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同一个tomcat开放多个端口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如图所示：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485130" cy="2118995"/>
            <wp:effectExtent l="0" t="0" r="1270" b="14605"/>
            <wp:docPr id="2" name="图片 2" descr="154330985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43309854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复制一个&lt;Service&gt;,修改name和端口，重启就能看到效果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478780" cy="2997200"/>
            <wp:effectExtent l="0" t="0" r="7620" b="1270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99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8205F6"/>
    <w:multiLevelType w:val="singleLevel"/>
    <w:tmpl w:val="988205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01E3F"/>
    <w:rsid w:val="038F4321"/>
    <w:rsid w:val="06852D4B"/>
    <w:rsid w:val="085F098E"/>
    <w:rsid w:val="16EA75FA"/>
    <w:rsid w:val="28910373"/>
    <w:rsid w:val="2D5D6759"/>
    <w:rsid w:val="30872DEC"/>
    <w:rsid w:val="3D7F70E6"/>
    <w:rsid w:val="466A7189"/>
    <w:rsid w:val="4C0D257D"/>
    <w:rsid w:val="4F8A132C"/>
    <w:rsid w:val="56072093"/>
    <w:rsid w:val="5B5857C1"/>
    <w:rsid w:val="5F1D0C2D"/>
    <w:rsid w:val="62B77463"/>
    <w:rsid w:val="6A57546C"/>
    <w:rsid w:val="6FC04E5A"/>
    <w:rsid w:val="73AE15D3"/>
    <w:rsid w:val="7E3D6E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Office_10.1.0.7670_F1E327BC-269C-435d-A152-05C5408002CA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2018-11-27T09:11:45Z</dcterms:created>
  <dc:creator>pc007</dc:creator>
  <cp:lastModifiedBy>pc007</cp:lastModifiedBy>
  <dcterms:modified xsi:type="dcterms:W3CDTF">2018-11-27T09:15:00Z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