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项目总结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项目：杭州智诺科技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使用插件：Swiper  animate  Wow.js  Countup.js  layer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项目重点：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下拉导航：获取左边子导航的索引添加样式， 给右边的对应内容的盒子添加flex显示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解决方案：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通过swiper的类名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swiper-slide-active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获取到当前显示的板块，然后给当前的宽度改变，内容显示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新闻中心ajxa：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首先遍历创建一个‘所有年份’按钮插入到 .news-nav 中，然后遍历json 获取到第一层的key值年份插入到 .news-nav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使用教程：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Layer:弹出框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00" w:firstLineChars="50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Title:标题 false/true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shadeClose:true, //是否点击遮罩关闭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time:</w:t>
      </w: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显示时间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 w:themeColor="background1"/>
          <w:spacing w:val="0"/>
          <w:sz w:val="18"/>
          <w:szCs w:val="18"/>
          <w:shd w:val="clear" w:fill="FFFFFF"/>
          <w14:textFill>
            <w14:solidFill>
              <w14:schemeClr w14:val="bg1"/>
            </w14:solidFill>
          </w14:textFill>
        </w:rPr>
        <w:t>0 信息框，默认 | 1 页面层 | 2 iframe层 | 3 加载层 | 4 tips层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closeAll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关闭加载层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百度地图: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CCFE6"/>
          <w:kern w:val="0"/>
          <w:sz w:val="15"/>
          <w:szCs w:val="15"/>
          <w:shd w:val="clear" w:fill="212733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80D4FF"/>
          <w:kern w:val="0"/>
          <w:sz w:val="15"/>
          <w:szCs w:val="15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5"/>
          <w:szCs w:val="15"/>
          <w:shd w:val="clear" w:fill="212733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0D4FF"/>
          <w:kern w:val="0"/>
          <w:sz w:val="15"/>
          <w:szCs w:val="15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5"/>
          <w:szCs w:val="15"/>
          <w:shd w:val="clear" w:fill="212733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D4FF"/>
          <w:kern w:val="0"/>
          <w:sz w:val="15"/>
          <w:szCs w:val="15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5"/>
          <w:szCs w:val="15"/>
          <w:shd w:val="clear" w:fill="212733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0D4FF"/>
          <w:kern w:val="0"/>
          <w:sz w:val="15"/>
          <w:szCs w:val="15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5"/>
          <w:szCs w:val="15"/>
          <w:shd w:val="clear" w:fill="212733"/>
          <w:lang w:val="en-US" w:eastAsia="zh-CN" w:bidi="ar"/>
        </w:rPr>
        <w:t>"https://api.map.baidu.com/api?v=3.0&amp;ak=</w:t>
      </w:r>
      <w:r>
        <w:rPr>
          <w:rFonts w:hint="eastAsia" w:ascii="Consolas" w:hAnsi="Consolas" w:eastAsia="Consolas" w:cs="Consolas"/>
          <w:b w:val="0"/>
          <w:bCs w:val="0"/>
          <w:color w:val="BAE67E"/>
          <w:kern w:val="0"/>
          <w:sz w:val="15"/>
          <w:szCs w:val="15"/>
          <w:shd w:val="clear" w:fill="212733"/>
          <w:lang w:val="en-US" w:eastAsia="zh-CN" w:bidi="ar"/>
        </w:rPr>
        <w:t>密钥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5"/>
          <w:szCs w:val="15"/>
          <w:shd w:val="clear" w:fill="212733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CCFE6"/>
          <w:kern w:val="0"/>
          <w:sz w:val="15"/>
          <w:szCs w:val="15"/>
          <w:shd w:val="clear" w:fill="212733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33"/>
          <w:szCs w:val="33"/>
          <w:shd w:val="clear" w:fill="21273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 创建地图实例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map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8"/>
          <w:szCs w:val="18"/>
          <w:shd w:val="clear" w:fill="212733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//初始化地图,设置中心点坐标和地图级别 通过Point类创建一个坐标点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point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120.013931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30.28183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//地图初始化 设置地图展示级别 大小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centerAndZoom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(point, 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//开启鼠标滚轮缩放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enableScrollWheelZoom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//中心点偏移多少像素（width,height）为div 宽高的一半;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panBy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//创建自定义图标 通过icon类可以实现自定义标注的图标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myIcon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8"/>
          <w:szCs w:val="18"/>
          <w:shd w:val="clear" w:fill="212733"/>
          <w:lang w:val="en-US" w:eastAsia="zh-CN" w:bidi="ar"/>
        </w:rPr>
        <w:t>"img/46.png"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), {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    imageOffset: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 设置图片偏移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 创建标注 Marker是一个用来往地图上添加"点"标记的类，Icon类来指定自定义图标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//Marker的构造函数的参数为Point和MarkerOptions（可选）。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marker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(point, { icon: myIcon });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 将标注添加到地图中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addOverlay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(marker);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infohtml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E67E"/>
          <w:kern w:val="0"/>
          <w:sz w:val="18"/>
          <w:szCs w:val="18"/>
          <w:shd w:val="clear" w:fill="212733"/>
          <w:lang w:val="en-US" w:eastAsia="zh-CN" w:bidi="ar"/>
        </w:rPr>
        <w:t>'&lt;div class="map-info"&gt;&lt;/div&gt;'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8"/>
          <w:szCs w:val="18"/>
          <w:shd w:val="clear" w:fill="212733"/>
          <w:lang w:val="en-US" w:eastAsia="zh-CN" w:bidi="ar"/>
        </w:rPr>
        <w:t>//添加标注 offset 位置偏移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label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(infohtml, { offset: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 BMap.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E57"/>
          <w:kern w:val="0"/>
          <w:sz w:val="18"/>
          <w:szCs w:val="18"/>
          <w:shd w:val="clear" w:fill="21273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BFFF"/>
          <w:kern w:val="0"/>
          <w:sz w:val="18"/>
          <w:szCs w:val="18"/>
          <w:shd w:val="clear" w:fill="212733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) });</w:t>
      </w: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12733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D9D7C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    marker.</w:t>
      </w:r>
      <w:r>
        <w:rPr>
          <w:rFonts w:hint="default" w:ascii="Consolas" w:hAnsi="Consolas" w:eastAsia="Consolas" w:cs="Consolas"/>
          <w:b w:val="0"/>
          <w:bCs w:val="0"/>
          <w:color w:val="FFD580"/>
          <w:kern w:val="0"/>
          <w:sz w:val="18"/>
          <w:szCs w:val="18"/>
          <w:shd w:val="clear" w:fill="212733"/>
          <w:lang w:val="en-US" w:eastAsia="zh-CN" w:bidi="ar"/>
        </w:rPr>
        <w:t>setLabel</w:t>
      </w:r>
      <w:r>
        <w:rPr>
          <w:rFonts w:hint="default" w:ascii="Consolas" w:hAnsi="Consolas" w:eastAsia="Consolas" w:cs="Consolas"/>
          <w:b w:val="0"/>
          <w:bCs w:val="0"/>
          <w:color w:val="D9D7CE"/>
          <w:kern w:val="0"/>
          <w:sz w:val="18"/>
          <w:szCs w:val="18"/>
          <w:shd w:val="clear" w:fill="212733"/>
          <w:lang w:val="en-US" w:eastAsia="zh-CN" w:bidi="ar"/>
        </w:rPr>
        <w:t>(label);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头部导航条滚动条上下滑显示隐藏：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(window).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//滚动条距离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(window).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1044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p)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'.header-container'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'opacity'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visibility: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'.header-container'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'opacity'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visibility: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'visible'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 }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t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() { 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p; },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3"/>
          <w:szCs w:val="3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ZGFiNjk5NjYyNTc1NjE2NzRkOGFkYzY3ZGQ3ZTkifQ=="/>
  </w:docVars>
  <w:rsids>
    <w:rsidRoot w:val="00993808"/>
    <w:rsid w:val="00993808"/>
    <w:rsid w:val="03340C41"/>
    <w:rsid w:val="397409C4"/>
    <w:rsid w:val="46113795"/>
    <w:rsid w:val="4618615E"/>
    <w:rsid w:val="57C11CBF"/>
    <w:rsid w:val="6A923D93"/>
    <w:rsid w:val="72FF115F"/>
    <w:rsid w:val="7975273B"/>
    <w:rsid w:val="79A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1538</Characters>
  <Lines>0</Lines>
  <Paragraphs>0</Paragraphs>
  <TotalTime>1</TotalTime>
  <ScaleCrop>false</ScaleCrop>
  <LinksUpToDate>false</LinksUpToDate>
  <CharactersWithSpaces>1905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2022-10-14T05:48:00Z</dcterms:created>
  <dc:creator>bhwl</dc:creator>
  <cp:lastModifiedBy>bhwl</cp:lastModifiedBy>
  <dcterms:modified xsi:type="dcterms:W3CDTF">2022-10-27T00:28:15Z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2FF2576C0E524FE1AB470F6F984D12AE</vt:lpwstr>
  </property>
</Properties>
</file>