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Qt多项目工程安排</w:t>
      </w:r>
    </w:p>
    <w:p>
      <w:pPr>
        <w:pStyle w:val="3"/>
      </w:pPr>
      <w:r>
        <w:t>原则</w:t>
      </w:r>
    </w:p>
    <w:p>
      <w:pPr/>
      <w:r>
        <w:t>结构不同的两个分支，而是两个仓库，两个项目部门，两个管理部门。这些结构方式不同的仓库在一起构成架构，架构总和就是一个系统。</w:t>
      </w:r>
    </w:p>
    <w:p>
      <w:pPr>
        <w:pStyle w:val="3"/>
      </w:pPr>
      <w:r>
        <w:t>前边的问题</w:t>
      </w:r>
    </w:p>
    <w:p>
      <w:pPr/>
      <w:r>
        <w:t>在单个工程部署中，对生成文件的位置的考量引发了这些</w:t>
      </w:r>
      <w:r>
        <w:t>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对于版本注明重点功能和日期。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即便有已知bug也不进行替改。直到下一个时间点下一个版本发布。紧急修正不作为版本发布，作为fix存在，将fix及时合并到develop当中。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Fix分支，作为master的延续发布分支，所有和fix有关的问题都在fix上解决。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Fix分支每隔一段时间，都要合并到develop分支，而不是master分支。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现实不是这个样子，现实是develop中的更改不被版本关注者重视，他们采取的方案是发现了新问题解决新问题。“改出了新问题”似乎是他们的笑点和批评的位置。所以这块的目标添加：不能出现改出新问题，但是可以出现我改的还没改完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禁止连带问题；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允许还有改动；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要求产品合格。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合格率，bug数目。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提高成品率和降低问题率，方向是关注到更多的问题，细节，解决更多的问题。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</w:pPr>
      <w:r>
        <w:t>一个产品的开始全是问题？不，已经会了一些，还有一些，这些都要实现。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到了发版本的时间合并develop到master。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工作环境，包括我，无法承担这种开发能力要求，依然按照svn的开发方式，有种新结构的想法就要新创建工程。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发展方向是，以上这个样子，但是android开始以后，就能从svn转变过来吗？呵呵，git不符合人的新结构思维方式，也不符合现实的发展方式，怎么可能完全凭想象和深陷其中的对比？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从现实情况，我创作新结构的时候，就会更换工程，所以git的分支肯定不能达到svn的分支的效果，但是git的效率很高。Git的分支仅仅是特征，特性。我认为git还是很好的，新结构开始新工程，还在一个svnrepo里干什么呢？Svn的分支不应当还有什么关系，但是git的分支却容易处理关系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t>Svn在分支的问题上，不容易处理，而git容易处理。而且git抛弃了不同结构的代码还在一起开发的弊端。结构，方式都不一样了，为什么还在一起？所以git比svn先进，思想先进，表现行为先进。</w:t>
      </w:r>
    </w:p>
    <w:p/>
    <w:p>
      <w:pPr>
        <w:pStyle w:val="3"/>
      </w:pPr>
      <w:r>
        <w:t>考量</w:t>
      </w:r>
    </w:p>
    <w:p>
      <w:r>
        <w:t>结构不同为什么还要提交在一起管理呢？结构/方式不同，不往相同的代码库提交，也不是</w:t>
      </w:r>
    </w:p>
    <w:p>
      <w:pPr/>
      <w:r>
        <w:t>不知道svn服务器的实现是否将不同分支分为了不同镜像。但是</w:t>
      </w:r>
      <w:r>
        <w:t>在此处，结构不同，不在一起管理。</w:t>
      </w:r>
    </w:p>
    <w:p>
      <w:pPr/>
      <w:r>
        <w:t>这就是现在流行的树形管理结构。</w:t>
      </w:r>
    </w:p>
    <w:p>
      <w:r>
        <w:t>Git的分支，指特性分支，达不到结构分支。</w:t>
      </w:r>
    </w:p>
    <w:p>
      <w:r>
        <w:t>SVN的分支，结构分支，还能在一起管理吗？特性代码分支为什么是两套工程？上层封死，还能和其他的工程有效沟通吗？历史丢失不管吗？</w:t>
      </w:r>
    </w:p>
    <w:p>
      <w:r>
        <w:t>Git下一个更新，需要能够容易的将两个仓库进行合并。容易的将两个仓库进行分离。</w:t>
      </w:r>
    </w:p>
    <w:p>
      <w:pPr>
        <w:pStyle w:val="3"/>
      </w:pPr>
      <w:r>
        <w:t>多工程部署</w:t>
      </w:r>
    </w:p>
    <w:p/>
    <w:p>
      <w:r>
        <w:t>结构不同，构成相同功能层次的，并列放置。</w:t>
      </w:r>
    </w:p>
    <w:p>
      <w:r>
        <w:t>构成不同功能层次的，根据层次分开放置。</w:t>
      </w:r>
    </w:p>
    <w:p>
      <w:r>
        <w:t>总体达成一个操作系统的结构。</w:t>
      </w:r>
    </w:p>
    <w:p>
      <w:r>
        <w:t>没有接触到，所以持续更新。</w:t>
      </w:r>
    </w:p>
    <w:p/>
    <w:p>
      <w:pPr>
        <w:numPr>
          <w:ilvl w:val="0"/>
          <w:numId w:val="2"/>
        </w:numPr>
      </w:pPr>
      <w:r>
        <w:t>资源位置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从网络和从其他等处获取到的资源存在此处。</w:t>
      </w:r>
      <w:bookmarkStart w:id="0" w:name="_GoBack"/>
      <w:bookmarkEnd w:id="0"/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</w:pPr>
      <w:r>
        <w:t>放在Refrence文件夹里。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919195">
    <w:nsid w:val="57AC721B"/>
    <w:multiLevelType w:val="multilevel"/>
    <w:tmpl w:val="57AC721B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0910450">
    <w:nsid w:val="57AC4FF2"/>
    <w:multiLevelType w:val="multilevel"/>
    <w:tmpl w:val="57AC4FF2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0910450"/>
  </w:num>
  <w:num w:numId="2">
    <w:abstractNumId w:val="14709191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9CE7E"/>
    <w:rsid w:val="16D72887"/>
    <w:rsid w:val="3DFAF4B2"/>
    <w:rsid w:val="3DFEAFEC"/>
    <w:rsid w:val="4F73059A"/>
    <w:rsid w:val="51DA8374"/>
    <w:rsid w:val="5ECF26CF"/>
    <w:rsid w:val="69EBD341"/>
    <w:rsid w:val="6FAF25E8"/>
    <w:rsid w:val="6FBF5018"/>
    <w:rsid w:val="7BBF9B81"/>
    <w:rsid w:val="7BF80227"/>
    <w:rsid w:val="7DD02CEF"/>
    <w:rsid w:val="7E2F47B7"/>
    <w:rsid w:val="7EB426BA"/>
    <w:rsid w:val="7FC9CE7E"/>
    <w:rsid w:val="7FD7B1F9"/>
    <w:rsid w:val="B9BF7209"/>
    <w:rsid w:val="BFFB81B7"/>
    <w:rsid w:val="DBFA1BBD"/>
    <w:rsid w:val="DF3A83D1"/>
    <w:rsid w:val="FBFD8238"/>
    <w:rsid w:val="FCF9CE90"/>
    <w:rsid w:val="FECA96CB"/>
    <w:rsid w:val="FFBEDFF7"/>
    <w:rsid w:val="FFF7285C"/>
    <w:rsid w:val="FFFD5B02"/>
    <w:rsid w:val="FFFF5891"/>
    <w:rsid w:val="FFFFE5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2016-08-11T19:49:00Z</dcterms:created>
  <dc:creator>tdr</dc:creator>
  <cp:lastModifiedBy>tdr</cp:lastModifiedBy>
  <dcterms:modified xsi:type="dcterms:W3CDTF">2016-08-11T20:34:27Z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