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Post-Deployment Scripts: Block 1 Documentation</w:t>
      </w:r>
    </w:p>
    <w:p>
      <w:pPr>
        <w:pStyle w:val="Heading1"/>
      </w:pPr>
      <w:r>
        <w:t>Introduction</w:t>
      </w:r>
    </w:p>
    <w:p>
      <w:r>
        <w:t>This document provides line-by-line explanations of the Post-Deployment PowerShell scripts. These scripts implement a comprehensive deployment verification and drift detection system that ensures production environments match UAT-approved baselines through continuous monitoring and trust anchoring.</w:t>
      </w:r>
    </w:p>
    <w:p>
      <w:pPr>
        <w:pStyle w:val="Heading1"/>
      </w:pPr>
      <w:r>
        <w:t>Key Capabilities</w:t>
      </w:r>
    </w:p>
    <w:p>
      <w:pPr>
        <w:pStyle w:val="ListBullet"/>
      </w:pPr>
      <w:r>
        <w:t>UAT-to-Production Matching</w:t>
      </w:r>
      <w:r>
        <w:rPr>
          <w:i/>
        </w:rPr>
        <w:t>: Manifest baseline capture under Git release tags with SHA-256 hashes pinned to SSM Parameter Store</w:t>
      </w:r>
    </w:p>
    <w:p>
      <w:pPr>
        <w:pStyle w:val="ListBullet"/>
      </w:pPr>
      <w:r>
        <w:t>Roll Bag (Rollback)</w:t>
      </w:r>
      <w:r>
        <w:rPr>
          <w:i/>
        </w:rPr>
        <w:t>: Dated backups with atomic rollback-record.json sidecars enabling safe disaster recovery</w:t>
      </w:r>
    </w:p>
    <w:p>
      <w:pPr>
        <w:pStyle w:val="ListBullet"/>
      </w:pPr>
      <w:r>
        <w:t>Drift Detection</w:t>
      </w:r>
      <w:r>
        <w:rPr>
          <w:i/>
        </w:rPr>
        <w:t>: Continuous re-verification via scheduled Start-DriftRunner with per-target JSONL logs and heartbeat watchdog</w:t>
      </w:r>
    </w:p>
    <w:p>
      <w:pPr>
        <w:pStyle w:val="ListBullet"/>
      </w:pPr>
      <w:r>
        <w:t>Trust Model</w:t>
      </w:r>
      <w:r>
        <w:rPr>
          <w:i/>
        </w:rPr>
        <w:t>: SSM-pinned manifest hash serves as tamper anchor; self-consistent manifest validation prevents tampering</w:t>
      </w:r>
    </w:p>
    <w:p>
      <w:pPr>
        <w:pStyle w:val="ListBullet"/>
      </w:pPr>
      <w:r>
        <w:t>Exit Code Contract</w:t>
      </w:r>
      <w:r>
        <w:rPr>
          <w:i/>
        </w:rPr>
        <w:t>: Severity-ranked: 10 (usage) &gt; 2 (trust/error) &gt; 3 (health) &gt; 1 (drift) &gt; 0 (pass)</w:t>
      </w:r>
    </w:p>
    <w:p>
      <w:pPr>
        <w:pStyle w:val="ListBullet"/>
      </w:pPr>
      <w:r>
        <w:t>Health Probes</w:t>
      </w:r>
      <w:r>
        <w:rPr>
          <w:i/>
        </w:rPr>
        <w:t>: Multi-layered checks: assembly loading, service state, Task Scheduler jobs, log freshness, HTTP endpoints</w:t>
      </w:r>
    </w:p>
    <w:p>
      <w:r>
        <w:br w:type="page"/>
      </w:r>
    </w:p>
    <w:p>
      <w:pPr>
        <w:pStyle w:val="Heading2"/>
      </w:pPr>
      <w:r>
        <w:t>1. Invoke-Preflight.ps1</w:t>
      </w:r>
    </w:p>
    <w:p>
      <w:pPr>
        <w:pStyle w:val="Heading3"/>
      </w:pPr>
      <w:r>
        <w:t>Purpose</w:t>
      </w:r>
    </w:p>
    <w:p>
      <w:r>
        <w:t>Read-only self-check verifying deployment prerequisites</w:t>
      </w:r>
    </w:p>
    <w:p>
      <w:pPr>
        <w:pStyle w:val="Heading3"/>
      </w:pPr>
      <w:r>
        <w:t>Description</w:t>
      </w:r>
    </w:p>
    <w:p>
      <w:r>
        <w:t>Validates SSM access, AWS CLI availability, PowerShell 5.1, manifest integrity, and config contract validity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AWS Systems Manager (SSM) parameter access and authentication</w:t>
      </w:r>
    </w:p>
    <w:p>
      <w:pPr>
        <w:pStyle w:val="ListBullet"/>
      </w:pPr>
      <w:r>
        <w:t>AWS CLI installation and availability in PATH</w:t>
      </w:r>
    </w:p>
    <w:p>
      <w:pPr>
        <w:pStyle w:val="ListBullet"/>
      </w:pPr>
      <w:r>
        <w:t>PowerShell version targeting 5.1 (.NET Framework)</w:t>
      </w:r>
    </w:p>
    <w:p>
      <w:pPr>
        <w:pStyle w:val="ListBullet"/>
      </w:pPr>
      <w:r>
        <w:t>Manifest file existence and readability</w:t>
      </w:r>
    </w:p>
    <w:p>
      <w:pPr>
        <w:pStyle w:val="ListBullet"/>
      </w:pPr>
      <w:r>
        <w:t>Config structure validation against contract schema</w:t>
      </w:r>
    </w:p>
    <w:p>
      <w:pPr>
        <w:pStyle w:val="ListBullet"/>
      </w:pPr>
      <w:r>
        <w:t>Exit code 0 on all checks pass; 10 on missing dependencies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Pre-flight validation</w:t>
      </w:r>
    </w:p>
    <w:p>
      <w:pPr>
        <w:pStyle w:val="ListBullet"/>
      </w:pPr>
      <w:r>
        <w:rPr>
          <w:color w:val="C00000"/>
        </w:rPr>
        <w:t>Trust anchor verification</w:t>
      </w:r>
    </w:p>
    <w:p>
      <w:pPr>
        <w:pStyle w:val="ListBullet"/>
      </w:pPr>
      <w:r>
        <w:rPr>
          <w:color w:val="C00000"/>
        </w:rPr>
        <w:t>Environment readiness check</w:t>
      </w:r>
    </w:p>
    <w:p/>
    <w:p>
      <w:pPr>
        <w:pStyle w:val="Heading2"/>
      </w:pPr>
      <w:r>
        <w:t>2. Invoke-Verification.ps1</w:t>
      </w:r>
    </w:p>
    <w:p>
      <w:pPr>
        <w:pStyle w:val="Heading3"/>
      </w:pPr>
      <w:r>
        <w:t>Purpose</w:t>
      </w:r>
    </w:p>
    <w:p>
      <w:r>
        <w:t>Capture UAT baseline and verify production matches baseline</w:t>
      </w:r>
    </w:p>
    <w:p>
      <w:pPr>
        <w:pStyle w:val="Heading3"/>
      </w:pPr>
      <w:r>
        <w:t>Description</w:t>
      </w:r>
    </w:p>
    <w:p>
      <w:r>
        <w:t>Four-mode orchestrator: Capture (archive to Git), VerifyFiles (hash check), VerifyConfig (value check), All (full verification)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Capture: Archives deployed files and config to Git under release tag</w:t>
      </w:r>
    </w:p>
    <w:p>
      <w:pPr>
        <w:pStyle w:val="ListBullet"/>
      </w:pPr>
      <w:r>
        <w:t>Computes SHA-256 manifest of all targeted files</w:t>
      </w:r>
    </w:p>
    <w:p>
      <w:pPr>
        <w:pStyle w:val="ListBullet"/>
      </w:pPr>
      <w:r>
        <w:t>Pins manifest hash to SSM Parameter Store as tamper anchor</w:t>
      </w:r>
    </w:p>
    <w:p>
      <w:pPr>
        <w:pStyle w:val="ListBullet"/>
      </w:pPr>
      <w:r>
        <w:t>VerifyFiles: Compares production files against captured baseline hashes</w:t>
      </w:r>
    </w:p>
    <w:p>
      <w:pPr>
        <w:pStyle w:val="ListBullet"/>
      </w:pPr>
      <w:r>
        <w:t>VerifyConfig: Validates config keys and values match expected baseline</w:t>
      </w:r>
    </w:p>
    <w:p>
      <w:pPr>
        <w:pStyle w:val="ListBullet"/>
      </w:pPr>
      <w:r>
        <w:t>Returns 0 for match, 1 for drift detected, 2 for trust failure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UAT-to-Production matching</w:t>
      </w:r>
    </w:p>
    <w:p>
      <w:pPr>
        <w:pStyle w:val="ListBullet"/>
      </w:pPr>
      <w:r>
        <w:rPr>
          <w:color w:val="C00000"/>
        </w:rPr>
        <w:t>Baseline capture</w:t>
      </w:r>
    </w:p>
    <w:p>
      <w:pPr>
        <w:pStyle w:val="ListBullet"/>
      </w:pPr>
      <w:r>
        <w:rPr>
          <w:color w:val="C00000"/>
        </w:rPr>
        <w:t>Drift detection</w:t>
      </w:r>
    </w:p>
    <w:p>
      <w:pPr>
        <w:pStyle w:val="ListBullet"/>
      </w:pPr>
      <w:r>
        <w:rPr>
          <w:color w:val="C00000"/>
        </w:rPr>
        <w:t>Trust model foundation</w:t>
      </w:r>
    </w:p>
    <w:p/>
    <w:p>
      <w:pPr>
        <w:pStyle w:val="Heading2"/>
      </w:pPr>
      <w:r>
        <w:t>3. Verify-Config.ps1</w:t>
      </w:r>
    </w:p>
    <w:p>
      <w:pPr>
        <w:pStyle w:val="Heading3"/>
      </w:pPr>
      <w:r>
        <w:t>Purpose</w:t>
      </w:r>
    </w:p>
    <w:p>
      <w:r>
        <w:t>Structural config validation against sanitized contract</w:t>
      </w:r>
    </w:p>
    <w:p>
      <w:pPr>
        <w:pStyle w:val="Heading3"/>
      </w:pPr>
      <w:r>
        <w:t>Description</w:t>
      </w:r>
    </w:p>
    <w:p>
      <w:r>
        <w:t>Validates appconfig, JSON, and key-value formats against defined contract schema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Loads config file (supports XML appconfig, JSON, and key-value formats)</w:t>
      </w:r>
    </w:p>
    <w:p>
      <w:pPr>
        <w:pStyle w:val="ListBullet"/>
      </w:pPr>
      <w:r>
        <w:t>Validates all requiredKeys are present in config</w:t>
      </w:r>
    </w:p>
    <w:p>
      <w:pPr>
        <w:pStyle w:val="ListBullet"/>
      </w:pPr>
      <w:r>
        <w:t>Checks expectedValues match deployed config values</w:t>
      </w:r>
    </w:p>
    <w:p>
      <w:pPr>
        <w:pStyle w:val="ListBullet"/>
      </w:pPr>
      <w:r>
        <w:t>Verifies ssmExpectedValues match SSM Parameter Store values</w:t>
      </w:r>
    </w:p>
    <w:p>
      <w:pPr>
        <w:pStyle w:val="ListBullet"/>
      </w:pPr>
      <w:r>
        <w:t>Supports machineKeys for per-machine config overrides</w:t>
      </w:r>
    </w:p>
    <w:p>
      <w:pPr>
        <w:pStyle w:val="ListBullet"/>
      </w:pPr>
      <w:r>
        <w:t>Masks sensitiveKeys in output reports for audit safety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Config structure validation</w:t>
      </w:r>
    </w:p>
    <w:p>
      <w:pPr>
        <w:pStyle w:val="ListBullet"/>
      </w:pPr>
      <w:r>
        <w:rPr>
          <w:color w:val="C00000"/>
        </w:rPr>
        <w:t>Multi-format support</w:t>
      </w:r>
    </w:p>
    <w:p>
      <w:pPr>
        <w:pStyle w:val="ListBullet"/>
      </w:pPr>
      <w:r>
        <w:rPr>
          <w:color w:val="C00000"/>
        </w:rPr>
        <w:t>Sensitive data masking</w:t>
      </w:r>
    </w:p>
    <w:p>
      <w:pPr>
        <w:pStyle w:val="ListBullet"/>
      </w:pPr>
      <w:r>
        <w:rPr>
          <w:color w:val="C00000"/>
        </w:rPr>
        <w:t>SSM value cross-check</w:t>
      </w:r>
    </w:p>
    <w:p/>
    <w:p>
      <w:pPr>
        <w:pStyle w:val="Heading2"/>
      </w:pPr>
      <w:r>
        <w:t>4. Invoke-PreDeployGate.ps1</w:t>
      </w:r>
    </w:p>
    <w:p>
      <w:pPr>
        <w:pStyle w:val="Heading3"/>
      </w:pPr>
      <w:r>
        <w:t>Purpose</w:t>
      </w:r>
    </w:p>
    <w:p>
      <w:r>
        <w:t>Pre-deployment gate ensuring staged code and config meet trust requirements</w:t>
      </w:r>
    </w:p>
    <w:p>
      <w:pPr>
        <w:pStyle w:val="Heading3"/>
      </w:pPr>
      <w:r>
        <w:t>Description</w:t>
      </w:r>
    </w:p>
    <w:p>
      <w:r>
        <w:t>Validates staged commit matches SSM approval and content matches trusted manifest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Retrieves SSM-approved commit hash from Parameter Store</w:t>
      </w:r>
    </w:p>
    <w:p>
      <w:pPr>
        <w:pStyle w:val="ListBullet"/>
      </w:pPr>
      <w:r>
        <w:t>Verifies staged commit SHA matches SSM-approved hash</w:t>
      </w:r>
    </w:p>
    <w:p>
      <w:pPr>
        <w:pStyle w:val="ListBullet"/>
      </w:pPr>
      <w:r>
        <w:t>Computes hash of staged content (binaries, config, scripts)</w:t>
      </w:r>
    </w:p>
    <w:p>
      <w:pPr>
        <w:pStyle w:val="ListBullet"/>
      </w:pPr>
      <w:r>
        <w:t>Cross-checks staged content hash against trusted manifest</w:t>
      </w:r>
    </w:p>
    <w:p>
      <w:pPr>
        <w:pStyle w:val="ListBullet"/>
      </w:pPr>
      <w:r>
        <w:t>Returns 0 if validation passes, 2 if trust validation fails, 10 if misconfigured</w:t>
      </w:r>
    </w:p>
    <w:p>
      <w:pPr>
        <w:pStyle w:val="ListBullet"/>
      </w:pPr>
      <w:r>
        <w:t>Blocks deployment if any trust validation fails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Commit approval enforcement</w:t>
      </w:r>
    </w:p>
    <w:p>
      <w:pPr>
        <w:pStyle w:val="ListBullet"/>
      </w:pPr>
      <w:r>
        <w:rPr>
          <w:color w:val="C00000"/>
        </w:rPr>
        <w:t>Content integrity check</w:t>
      </w:r>
    </w:p>
    <w:p>
      <w:pPr>
        <w:pStyle w:val="ListBullet"/>
      </w:pPr>
      <w:r>
        <w:rPr>
          <w:color w:val="C00000"/>
        </w:rPr>
        <w:t>Trust gate</w:t>
      </w:r>
    </w:p>
    <w:p>
      <w:pPr>
        <w:pStyle w:val="ListBullet"/>
      </w:pPr>
      <w:r>
        <w:rPr>
          <w:color w:val="C00000"/>
        </w:rPr>
        <w:t>Deployment safety</w:t>
      </w:r>
    </w:p>
    <w:p/>
    <w:p>
      <w:pPr>
        <w:pStyle w:val="Heading2"/>
      </w:pPr>
      <w:r>
        <w:t>5. Invoke-HealthCheck.ps1</w:t>
      </w:r>
    </w:p>
    <w:p>
      <w:pPr>
        <w:pStyle w:val="Heading3"/>
      </w:pPr>
      <w:r>
        <w:t>Purpose</w:t>
      </w:r>
    </w:p>
    <w:p>
      <w:r>
        <w:t>Post-deployment health verification across all VES system components</w:t>
      </w:r>
    </w:p>
    <w:p>
      <w:pPr>
        <w:pStyle w:val="Heading3"/>
      </w:pPr>
      <w:r>
        <w:t>Description</w:t>
      </w:r>
    </w:p>
    <w:p>
      <w:r>
        <w:t>Multi-layered health probes: assemblies, services, scheduled tasks, logs, HTTP endpoints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Loads and validates all required .NET assemblies and their dependencies</w:t>
      </w:r>
    </w:p>
    <w:p>
      <w:pPr>
        <w:pStyle w:val="ListBullet"/>
      </w:pPr>
      <w:r>
        <w:t>Checks Windows service state (running vs stopped) for key services</w:t>
      </w:r>
    </w:p>
    <w:p>
      <w:pPr>
        <w:pStyle w:val="ListBullet"/>
      </w:pPr>
      <w:r>
        <w:t>Verifies Task Scheduler job last-run-result (0=success, non-zero=failure)</w:t>
      </w:r>
    </w:p>
    <w:p>
      <w:pPr>
        <w:pStyle w:val="ListBullet"/>
      </w:pPr>
      <w:r>
        <w:t>Validates fresh log files exist and contain expected markers</w:t>
      </w:r>
    </w:p>
    <w:p>
      <w:pPr>
        <w:pStyle w:val="ListBullet"/>
      </w:pPr>
      <w:r>
        <w:t>Tests HTTP endpoints respond with success status codes</w:t>
      </w:r>
    </w:p>
    <w:p>
      <w:pPr>
        <w:pStyle w:val="ListBullet"/>
      </w:pPr>
      <w:r>
        <w:t>Returns 0 for all healthy, 3 if any health check fails, 2 on configuration error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Assembly health</w:t>
      </w:r>
    </w:p>
    <w:p>
      <w:pPr>
        <w:pStyle w:val="ListBullet"/>
      </w:pPr>
      <w:r>
        <w:rPr>
          <w:color w:val="C00000"/>
        </w:rPr>
        <w:t>Service state validation</w:t>
      </w:r>
    </w:p>
    <w:p>
      <w:pPr>
        <w:pStyle w:val="ListBullet"/>
      </w:pPr>
      <w:r>
        <w:rPr>
          <w:color w:val="C00000"/>
        </w:rPr>
        <w:t>Scheduled task monitoring</w:t>
      </w:r>
    </w:p>
    <w:p>
      <w:pPr>
        <w:pStyle w:val="ListBullet"/>
      </w:pPr>
      <w:r>
        <w:rPr>
          <w:color w:val="C00000"/>
        </w:rPr>
        <w:t>Log freshness check</w:t>
      </w:r>
    </w:p>
    <w:p>
      <w:pPr>
        <w:pStyle w:val="ListBullet"/>
      </w:pPr>
      <w:r>
        <w:rPr>
          <w:color w:val="C00000"/>
        </w:rPr>
        <w:t>Endpoint availability</w:t>
      </w:r>
    </w:p>
    <w:p/>
    <w:p>
      <w:pPr>
        <w:pStyle w:val="Heading2"/>
      </w:pPr>
      <w:r>
        <w:t>6. Start-DriftRunner.ps1</w:t>
      </w:r>
    </w:p>
    <w:p>
      <w:pPr>
        <w:pStyle w:val="Heading3"/>
      </w:pPr>
      <w:r>
        <w:t>Purpose</w:t>
      </w:r>
    </w:p>
    <w:p>
      <w:r>
        <w:t>Scheduled drift detection re-verifying all targets against baseline</w:t>
      </w:r>
    </w:p>
    <w:p>
      <w:pPr>
        <w:pStyle w:val="Heading3"/>
      </w:pPr>
      <w:r>
        <w:t>Description</w:t>
      </w:r>
    </w:p>
    <w:p>
      <w:r>
        <w:t>Automated re-verification engine that runs on schedule and logs findings per-target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Runs Invoke-Verification in VerifyFiles and VerifyConfig modes for each target</w:t>
      </w:r>
    </w:p>
    <w:p>
      <w:pPr>
        <w:pStyle w:val="ListBullet"/>
      </w:pPr>
      <w:r>
        <w:t>Outputs JSONL log file per target with drift results and timestamps</w:t>
      </w:r>
    </w:p>
    <w:p>
      <w:pPr>
        <w:pStyle w:val="ListBullet"/>
      </w:pPr>
      <w:r>
        <w:t>Atomic heartbeat file updated on each successful run</w:t>
      </w:r>
    </w:p>
    <w:p>
      <w:pPr>
        <w:pStyle w:val="ListBullet"/>
      </w:pPr>
      <w:r>
        <w:t>Logs exit code and drift summary for monitoring/alerting</w:t>
      </w:r>
    </w:p>
    <w:p>
      <w:pPr>
        <w:pStyle w:val="ListBullet"/>
      </w:pPr>
      <w:r>
        <w:t>Handles infrastructure errors gracefully with detailed logging</w:t>
      </w:r>
    </w:p>
    <w:p>
      <w:pPr>
        <w:pStyle w:val="ListBullet"/>
      </w:pPr>
      <w:r>
        <w:t>Scheduled via Windows Task Scheduler (registered by Install-DriftTask.ps1)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Continuous drift monitoring</w:t>
      </w:r>
    </w:p>
    <w:p>
      <w:pPr>
        <w:pStyle w:val="ListBullet"/>
      </w:pPr>
      <w:r>
        <w:rPr>
          <w:color w:val="C00000"/>
        </w:rPr>
        <w:t>Per-target JSONL logging</w:t>
      </w:r>
    </w:p>
    <w:p>
      <w:pPr>
        <w:pStyle w:val="ListBullet"/>
      </w:pPr>
      <w:r>
        <w:rPr>
          <w:color w:val="C00000"/>
        </w:rPr>
        <w:t>Heartbeat mechanism</w:t>
      </w:r>
    </w:p>
    <w:p>
      <w:pPr>
        <w:pStyle w:val="ListBullet"/>
      </w:pPr>
      <w:r>
        <w:rPr>
          <w:color w:val="C00000"/>
        </w:rPr>
        <w:t>Scheduled automation</w:t>
      </w:r>
    </w:p>
    <w:p>
      <w:pPr>
        <w:pStyle w:val="ListBullet"/>
      </w:pPr>
      <w:r>
        <w:rPr>
          <w:color w:val="C00000"/>
        </w:rPr>
        <w:t>Alertable output</w:t>
      </w:r>
    </w:p>
    <w:p/>
    <w:p>
      <w:pPr>
        <w:pStyle w:val="Heading2"/>
      </w:pPr>
      <w:r>
        <w:t>7. Test-DriftHeartbeat.ps1</w:t>
      </w:r>
    </w:p>
    <w:p>
      <w:pPr>
        <w:pStyle w:val="Heading3"/>
      </w:pPr>
      <w:r>
        <w:t>Purpose</w:t>
      </w:r>
    </w:p>
    <w:p>
      <w:r>
        <w:t>Independent watchdog detecting missed or stale drift verification runs</w:t>
      </w:r>
    </w:p>
    <w:p>
      <w:pPr>
        <w:pStyle w:val="Heading3"/>
      </w:pPr>
      <w:r>
        <w:t>Description</w:t>
      </w:r>
    </w:p>
    <w:p>
      <w:r>
        <w:t>Validates heartbeat freshness; alerts if drift runner misses scheduled executions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Reads heartbeat file created by Start-DriftRunner</w:t>
      </w:r>
    </w:p>
    <w:p>
      <w:pPr>
        <w:pStyle w:val="ListBullet"/>
      </w:pPr>
      <w:r>
        <w:t>Validates heartbeat timestamp is within acceptable age</w:t>
      </w:r>
    </w:p>
    <w:p>
      <w:pPr>
        <w:pStyle w:val="ListBullet"/>
      </w:pPr>
      <w:r>
        <w:t>Detects if drift runner has missed scheduled runs</w:t>
      </w:r>
    </w:p>
    <w:p>
      <w:pPr>
        <w:pStyle w:val="ListBullet"/>
      </w:pPr>
      <w:r>
        <w:t>Returns 0 if heartbeat is fresh, 3 if stale/missing</w:t>
      </w:r>
    </w:p>
    <w:p>
      <w:pPr>
        <w:pStyle w:val="ListBullet"/>
      </w:pPr>
      <w:r>
        <w:t>Can trigger alerting/remediation on missed heartbeats</w:t>
      </w:r>
    </w:p>
    <w:p>
      <w:pPr>
        <w:pStyle w:val="ListBullet"/>
      </w:pPr>
      <w:r>
        <w:t>Provides early warning of drift detection failures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Heartbeat validation</w:t>
      </w:r>
    </w:p>
    <w:p>
      <w:pPr>
        <w:pStyle w:val="ListBullet"/>
      </w:pPr>
      <w:r>
        <w:rPr>
          <w:color w:val="C00000"/>
        </w:rPr>
        <w:t>Missed-run detection</w:t>
      </w:r>
    </w:p>
    <w:p>
      <w:pPr>
        <w:pStyle w:val="ListBullet"/>
      </w:pPr>
      <w:r>
        <w:rPr>
          <w:color w:val="C00000"/>
        </w:rPr>
        <w:t>Drift process monitoring</w:t>
      </w:r>
    </w:p>
    <w:p>
      <w:pPr>
        <w:pStyle w:val="ListBullet"/>
      </w:pPr>
      <w:r>
        <w:rPr>
          <w:color w:val="C00000"/>
        </w:rPr>
        <w:t>Alerting trigger</w:t>
      </w:r>
    </w:p>
    <w:p>
      <w:pPr>
        <w:pStyle w:val="ListBullet"/>
      </w:pPr>
      <w:r>
        <w:rPr>
          <w:color w:val="C00000"/>
        </w:rPr>
        <w:t>Safety net</w:t>
      </w:r>
    </w:p>
    <w:p/>
    <w:p>
      <w:pPr>
        <w:pStyle w:val="Heading2"/>
      </w:pPr>
      <w:r>
        <w:t>8. Install-DriftTask.ps1</w:t>
      </w:r>
    </w:p>
    <w:p>
      <w:pPr>
        <w:pStyle w:val="Heading3"/>
      </w:pPr>
      <w:r>
        <w:t>Purpose</w:t>
      </w:r>
    </w:p>
    <w:p>
      <w:r>
        <w:t>Registers scheduled Task Scheduler jobs for continuous drift detection</w:t>
      </w:r>
    </w:p>
    <w:p>
      <w:pPr>
        <w:pStyle w:val="Heading3"/>
      </w:pPr>
      <w:r>
        <w:t>Description</w:t>
      </w:r>
    </w:p>
    <w:p>
      <w:r>
        <w:t>Installs Start-DriftRunner and Test-DriftHeartbeat as recurring Windows tasks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Registers Start-DriftRunner as scheduled task with configurable interval (default hourly)</w:t>
      </w:r>
    </w:p>
    <w:p>
      <w:pPr>
        <w:pStyle w:val="ListBullet"/>
      </w:pPr>
      <w:r>
        <w:t>Registers Test-DriftHeartbeat watchdog with configurable interval</w:t>
      </w:r>
    </w:p>
    <w:p>
      <w:pPr>
        <w:pStyle w:val="ListBullet"/>
      </w:pPr>
      <w:r>
        <w:t>Sets up task triggers, actions, and run-as identity</w:t>
      </w:r>
    </w:p>
    <w:p>
      <w:pPr>
        <w:pStyle w:val="ListBullet"/>
      </w:pPr>
      <w:r>
        <w:t>Creates log folders for JSONL output</w:t>
      </w:r>
    </w:p>
    <w:p>
      <w:pPr>
        <w:pStyle w:val="ListBullet"/>
      </w:pPr>
      <w:r>
        <w:t>Validates task creation and scheduler availability</w:t>
      </w:r>
    </w:p>
    <w:p>
      <w:pPr>
        <w:pStyle w:val="ListBullet"/>
      </w:pPr>
      <w:r>
        <w:t>Can uninstall or reconfigure existing drift tasks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Task Scheduler registration</w:t>
      </w:r>
    </w:p>
    <w:p>
      <w:pPr>
        <w:pStyle w:val="ListBullet"/>
      </w:pPr>
      <w:r>
        <w:rPr>
          <w:color w:val="C00000"/>
        </w:rPr>
        <w:t>Automation setup</w:t>
      </w:r>
    </w:p>
    <w:p>
      <w:pPr>
        <w:pStyle w:val="ListBullet"/>
      </w:pPr>
      <w:r>
        <w:rPr>
          <w:color w:val="C00000"/>
        </w:rPr>
        <w:t>Configurable intervals</w:t>
      </w:r>
    </w:p>
    <w:p>
      <w:pPr>
        <w:pStyle w:val="ListBullet"/>
      </w:pPr>
      <w:r>
        <w:rPr>
          <w:color w:val="C00000"/>
        </w:rPr>
        <w:t>Watchdog registration</w:t>
      </w:r>
    </w:p>
    <w:p>
      <w:pPr>
        <w:pStyle w:val="ListBullet"/>
      </w:pPr>
      <w:r>
        <w:rPr>
          <w:color w:val="C00000"/>
        </w:rPr>
        <w:t>Operational readiness</w:t>
      </w:r>
    </w:p>
    <w:p/>
    <w:p>
      <w:pPr>
        <w:pStyle w:val="Heading2"/>
      </w:pPr>
      <w:r>
        <w:t>9. Deploy-Processor.ps1</w:t>
      </w:r>
    </w:p>
    <w:p>
      <w:pPr>
        <w:pStyle w:val="Heading3"/>
      </w:pPr>
      <w:r>
        <w:t>Purpose</w:t>
      </w:r>
    </w:p>
    <w:p>
      <w:r>
        <w:t>Full deployment orchestration pipeline for processor systems</w:t>
      </w:r>
    </w:p>
    <w:p>
      <w:pPr>
        <w:pStyle w:val="Heading3"/>
      </w:pPr>
      <w:r>
        <w:t>Description</w:t>
      </w:r>
    </w:p>
    <w:p>
      <w:r>
        <w:t>Orchestrates complete deployment: gate → stop → backup → copy → restart → verify → health with optional auto-rollback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Executes pre-deployment gate (Invoke-PreDeployGate)</w:t>
      </w:r>
    </w:p>
    <w:p>
      <w:pPr>
        <w:pStyle w:val="ListBullet"/>
      </w:pPr>
      <w:r>
        <w:t>Stops processor services and tasks</w:t>
      </w:r>
    </w:p>
    <w:p>
      <w:pPr>
        <w:pStyle w:val="ListBullet"/>
      </w:pPr>
      <w:r>
        <w:t>Creates dated backup with atomic rollback-record.json sidecar</w:t>
      </w:r>
    </w:p>
    <w:p>
      <w:pPr>
        <w:pStyle w:val="ListBullet"/>
      </w:pPr>
      <w:r>
        <w:t>Copies staged files using robocopy to preserve timestamps and alternate streams</w:t>
      </w:r>
    </w:p>
    <w:p>
      <w:pPr>
        <w:pStyle w:val="ListBullet"/>
      </w:pPr>
      <w:r>
        <w:t>Restarts services and Task Scheduler jobs</w:t>
      </w:r>
    </w:p>
    <w:p>
      <w:pPr>
        <w:pStyle w:val="ListBullet"/>
      </w:pPr>
      <w:r>
        <w:t>Runs post-deployment verification (Invoke-Verification VerifyFiles/Config)</w:t>
      </w:r>
    </w:p>
    <w:p>
      <w:pPr>
        <w:pStyle w:val="ListBullet"/>
      </w:pPr>
      <w:r>
        <w:t>Executes post-deployment health checks (Invoke-HealthCheck)</w:t>
      </w:r>
    </w:p>
    <w:p>
      <w:pPr>
        <w:pStyle w:val="ListBullet"/>
      </w:pPr>
      <w:r>
        <w:t>Optional: Auto-rollback to previous backup if verification or health fails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Full deployment pipeline</w:t>
      </w:r>
    </w:p>
    <w:p>
      <w:pPr>
        <w:pStyle w:val="ListBullet"/>
      </w:pPr>
      <w:r>
        <w:rPr>
          <w:color w:val="C00000"/>
        </w:rPr>
        <w:t>Atomic backup</w:t>
      </w:r>
    </w:p>
    <w:p>
      <w:pPr>
        <w:pStyle w:val="ListBullet"/>
      </w:pPr>
      <w:r>
        <w:rPr>
          <w:color w:val="C00000"/>
        </w:rPr>
        <w:t>Auto-rollback</w:t>
      </w:r>
    </w:p>
    <w:p>
      <w:pPr>
        <w:pStyle w:val="ListBullet"/>
      </w:pPr>
      <w:r>
        <w:rPr>
          <w:color w:val="C00000"/>
        </w:rPr>
        <w:t>Verification integration</w:t>
      </w:r>
    </w:p>
    <w:p>
      <w:pPr>
        <w:pStyle w:val="ListBullet"/>
      </w:pPr>
      <w:r>
        <w:rPr>
          <w:color w:val="C00000"/>
        </w:rPr>
        <w:t>Health gate</w:t>
      </w:r>
    </w:p>
    <w:p>
      <w:pPr>
        <w:pStyle w:val="ListBullet"/>
      </w:pPr>
      <w:r>
        <w:rPr>
          <w:color w:val="C00000"/>
        </w:rPr>
        <w:t>Safe deployment</w:t>
      </w:r>
    </w:p>
    <w:p/>
    <w:p>
      <w:pPr>
        <w:pStyle w:val="Heading2"/>
      </w:pPr>
      <w:r>
        <w:t>10. Invoke-Rollback.ps1</w:t>
      </w:r>
    </w:p>
    <w:p>
      <w:pPr>
        <w:pStyle w:val="Heading3"/>
      </w:pPr>
      <w:r>
        <w:t>Purpose</w:t>
      </w:r>
    </w:p>
    <w:p>
      <w:r>
        <w:t>Restore from dated backup with proof and optional SSM trust re-pinning</w:t>
      </w:r>
    </w:p>
    <w:p>
      <w:pPr>
        <w:pStyle w:val="Heading3"/>
      </w:pPr>
      <w:r>
        <w:t>Description</w:t>
      </w:r>
    </w:p>
    <w:p>
      <w:r>
        <w:t>Implements roll bag capability: restores previous backup, re-enables tasks, verifies, optionally updates SSM trust anchor</w:t>
      </w:r>
    </w:p>
    <w:p>
      <w:pPr>
        <w:pStyle w:val="Heading3"/>
      </w:pPr>
      <w:r>
        <w:t>Key Functions &amp; Checks</w:t>
      </w:r>
    </w:p>
    <w:p>
      <w:pPr>
        <w:pStyle w:val="ListBullet"/>
      </w:pPr>
      <w:r>
        <w:t>Locates dated backup folder matching rollback target</w:t>
      </w:r>
    </w:p>
    <w:p>
      <w:pPr>
        <w:pStyle w:val="ListBullet"/>
      </w:pPr>
      <w:r>
        <w:t>Reads rollback-record.json sidecar for atomic safety guarantee</w:t>
      </w:r>
    </w:p>
    <w:p>
      <w:pPr>
        <w:pStyle w:val="ListBullet"/>
      </w:pPr>
      <w:r>
        <w:t>Stops processor services and tasks before restore</w:t>
      </w:r>
    </w:p>
    <w:p>
      <w:pPr>
        <w:pStyle w:val="ListBullet"/>
      </w:pPr>
      <w:r>
        <w:t>Restores files and config from backup using robocopy</w:t>
      </w:r>
    </w:p>
    <w:p>
      <w:pPr>
        <w:pStyle w:val="ListBullet"/>
      </w:pPr>
      <w:r>
        <w:t>Restarts services and tasks</w:t>
      </w:r>
    </w:p>
    <w:p>
      <w:pPr>
        <w:pStyle w:val="ListBullet"/>
      </w:pPr>
      <w:r>
        <w:t>Runs verification and health checks post-restore</w:t>
      </w:r>
    </w:p>
    <w:p>
      <w:pPr>
        <w:pStyle w:val="ListBullet"/>
      </w:pPr>
      <w:r>
        <w:t>Optional: Re-pins SSM manifest hash to new baseline after rollback</w:t>
      </w:r>
    </w:p>
    <w:p>
      <w:pPr>
        <w:pStyle w:val="ListBullet"/>
      </w:pPr>
      <w:r>
        <w:t>Returns 0 on successful rollback, non-zero on verification failure</w:t>
      </w:r>
    </w:p>
    <w:p>
      <w:pPr>
        <w:pStyle w:val="Heading3"/>
      </w:pPr>
      <w:r>
        <w:t>Capabilities Highlighted</w:t>
      </w:r>
    </w:p>
    <w:p>
      <w:pPr>
        <w:pStyle w:val="ListBullet"/>
      </w:pPr>
      <w:r>
        <w:rPr>
          <w:color w:val="C00000"/>
        </w:rPr>
        <w:t>Roll bag (rollback)</w:t>
      </w:r>
    </w:p>
    <w:p>
      <w:pPr>
        <w:pStyle w:val="ListBullet"/>
      </w:pPr>
      <w:r>
        <w:rPr>
          <w:color w:val="C00000"/>
        </w:rPr>
        <w:t>Atomic safety</w:t>
      </w:r>
    </w:p>
    <w:p>
      <w:pPr>
        <w:pStyle w:val="ListBullet"/>
      </w:pPr>
      <w:r>
        <w:rPr>
          <w:color w:val="C00000"/>
        </w:rPr>
        <w:t>Backup restore</w:t>
      </w:r>
    </w:p>
    <w:p>
      <w:pPr>
        <w:pStyle w:val="ListBullet"/>
      </w:pPr>
      <w:r>
        <w:rPr>
          <w:color w:val="C00000"/>
        </w:rPr>
        <w:t>Proof verification</w:t>
      </w:r>
    </w:p>
    <w:p>
      <w:pPr>
        <w:pStyle w:val="ListBullet"/>
      </w:pPr>
      <w:r>
        <w:rPr>
          <w:color w:val="C00000"/>
        </w:rPr>
        <w:t>Trust re-pinning</w:t>
      </w:r>
    </w:p>
    <w:p>
      <w:pPr>
        <w:pStyle w:val="ListBullet"/>
      </w:pPr>
      <w:r>
        <w:rPr>
          <w:color w:val="C00000"/>
        </w:rPr>
        <w:t>Disaster recovery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