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365E1C5" wp14:textId="1837EB0B">
      <w:r w:rsidRPr="6C616AF6" w:rsidR="6C616A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Web Tehlukesizlik</w:t>
      </w:r>
    </w:p>
    <w:p xmlns:wp14="http://schemas.microsoft.com/office/word/2010/wordml" w14:paraId="5FADA1DB" wp14:textId="39763437">
      <w:r w:rsidRPr="6C616AF6" w:rsidR="6C616A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Laboratoriya №4</w:t>
      </w:r>
    </w:p>
    <w:p xmlns:wp14="http://schemas.microsoft.com/office/word/2010/wordml" w14:paraId="3D04B0EB" wp14:textId="5C21E34E">
      <w:r w:rsidRPr="6C616AF6" w:rsidR="6C616A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1.Windows üçün apache yüklənir və işə salınır.</w:t>
      </w:r>
    </w:p>
    <w:p xmlns:wp14="http://schemas.microsoft.com/office/word/2010/wordml" w14:paraId="6D8AB303" wp14:textId="0772AE5B">
      <w:r w:rsidRPr="6C616AF6" w:rsidR="6C616A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2.Vebserveri işləyib işləmədiyini yoxlamaq  üçün brauzerde “localhost” axtarilir.</w:t>
      </w:r>
    </w:p>
    <w:p xmlns:wp14="http://schemas.microsoft.com/office/word/2010/wordml" w14:paraId="588E0588" wp14:textId="0FC20EC8">
      <w:r>
        <w:drawing>
          <wp:inline xmlns:wp14="http://schemas.microsoft.com/office/word/2010/wordprocessingDrawing" wp14:editId="0C4C57C9" wp14:anchorId="0FE7DE86">
            <wp:extent cx="5915025" cy="2981325"/>
            <wp:effectExtent l="0" t="0" r="0" b="0"/>
            <wp:docPr id="195347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be9f8d2d2d48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0B6C1E1" wp14:textId="5EA54744">
      <w:r>
        <w:br/>
      </w:r>
    </w:p>
    <w:p xmlns:wp14="http://schemas.microsoft.com/office/word/2010/wordml" w14:paraId="55A35749" wp14:textId="5EB1561F">
      <w:r w:rsidRPr="6C616AF6" w:rsidR="6C616A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 veb serverin çalışdığını göstərir.</w:t>
      </w:r>
    </w:p>
    <w:p xmlns:wp14="http://schemas.microsoft.com/office/word/2010/wordml" w14:paraId="589E63DE" wp14:textId="0B3A685F">
      <w:r>
        <w:br/>
      </w:r>
    </w:p>
    <w:p xmlns:wp14="http://schemas.microsoft.com/office/word/2010/wordml" w14:paraId="530D9380" wp14:textId="4087A755">
      <w:r w:rsidRPr="6C616AF6" w:rsidR="6C616A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 Sonra apache faylinin içində “htdocs” faylna daxil oluruq. Htdocs fayldaki kodunu öz website kodlari ilə əvəz edirik.</w:t>
      </w:r>
    </w:p>
    <w:p xmlns:wp14="http://schemas.microsoft.com/office/word/2010/wordml" w14:paraId="4B2CD0F2" wp14:textId="5E70F9BD">
      <w:r>
        <w:drawing>
          <wp:inline xmlns:wp14="http://schemas.microsoft.com/office/word/2010/wordprocessingDrawing" wp14:editId="52D1BBC9" wp14:anchorId="660C051E">
            <wp:extent cx="5734052" cy="3209925"/>
            <wp:effectExtent l="0" t="0" r="0" b="0"/>
            <wp:docPr id="1647896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8ecba69994c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EE9974D" wp14:textId="280DAA81"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14:paraId="0B15BFC7" wp14:textId="037AE1FF">
      <w:r w:rsidRPr="6C616AF6" w:rsidR="6C616A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4. Faylları dəyişdikdən sonra brauzerdə localhost/”html faylının adı” axtaririq və saxta websaytimiz qurulduğunu görürük. (localhost/index.html)</w:t>
      </w:r>
    </w:p>
    <w:p xmlns:wp14="http://schemas.microsoft.com/office/word/2010/wordml" w14:paraId="1D22A415" wp14:textId="0D9836C2">
      <w:r>
        <w:drawing>
          <wp:inline xmlns:wp14="http://schemas.microsoft.com/office/word/2010/wordprocessingDrawing" wp14:editId="67117906" wp14:anchorId="2C6CADBF">
            <wp:extent cx="5734052" cy="3228975"/>
            <wp:effectExtent l="0" t="0" r="0" b="0"/>
            <wp:docPr id="894236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abfbbd238d40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6EA426F" wp14:textId="180BA654">
      <w:r>
        <w:br/>
      </w:r>
      <w:r>
        <w:br/>
      </w:r>
      <w:r>
        <w:br/>
      </w:r>
    </w:p>
    <w:p xmlns:wp14="http://schemas.microsoft.com/office/word/2010/wordml" w14:paraId="2CE24DE1" wp14:textId="0887BEF8">
      <w:r w:rsidRPr="6C616AF6" w:rsidR="6C616A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5.DNS mudaxile etmek ucun C:\Windows\System32\drivers\etc\hosts faylinda deyisiklikler etmeliyik</w:t>
      </w:r>
    </w:p>
    <w:p xmlns:wp14="http://schemas.microsoft.com/office/word/2010/wordml" w14:paraId="44A736AA" wp14:textId="019E3030">
      <w:r>
        <w:drawing>
          <wp:inline xmlns:wp14="http://schemas.microsoft.com/office/word/2010/wordprocessingDrawing" wp14:editId="0760B340" wp14:anchorId="0127C965">
            <wp:extent cx="5734052" cy="2952750"/>
            <wp:effectExtent l="0" t="0" r="0" b="0"/>
            <wp:docPr id="1245536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68317200894b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9DB6693" wp14:textId="66AD1067">
      <w:r>
        <w:br/>
      </w:r>
    </w:p>
    <w:p xmlns:wp14="http://schemas.microsoft.com/office/word/2010/wordml" w14:paraId="17A95EEC" wp14:textId="0A6ED579">
      <w:r>
        <w:drawing>
          <wp:inline xmlns:wp14="http://schemas.microsoft.com/office/word/2010/wordprocessingDrawing" wp14:editId="6B48794C" wp14:anchorId="453BBCEE">
            <wp:extent cx="5734052" cy="3228975"/>
            <wp:effectExtent l="0" t="0" r="0" b="0"/>
            <wp:docPr id="614224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87a7a179c141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FC5DD21" wp14:textId="571356DA">
      <w:r>
        <w:br/>
      </w:r>
      <w:r>
        <w:br/>
      </w:r>
      <w:r>
        <w:br/>
      </w:r>
    </w:p>
    <w:p xmlns:wp14="http://schemas.microsoft.com/office/word/2010/wordml" w:rsidP="6C616AF6" w14:paraId="4D707A58" wp14:textId="1CECCB9A">
      <w:pPr>
        <w:pStyle w:val="Normal"/>
      </w:pPr>
      <w:r>
        <w:drawing>
          <wp:inline xmlns:wp14="http://schemas.microsoft.com/office/word/2010/wordprocessingDrawing" wp14:editId="7356515F" wp14:anchorId="2B0FAB2A">
            <wp:extent cx="6162675" cy="3867150"/>
            <wp:effectExtent l="0" t="0" r="0" b="0"/>
            <wp:docPr id="122217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07d690bd3342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616AF6" w14:paraId="2C078E63" wp14:textId="066029CA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375032"/>
    <w:rsid w:val="55375032"/>
    <w:rsid w:val="6C61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5032"/>
  <w15:chartTrackingRefBased/>
  <w15:docId w15:val="{E2EE297F-C329-4905-81AD-45CE126D58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9be9f8d2d2d4864" /><Relationship Type="http://schemas.openxmlformats.org/officeDocument/2006/relationships/image" Target="/media/image2.png" Id="R10d8ecba69994c60" /><Relationship Type="http://schemas.openxmlformats.org/officeDocument/2006/relationships/image" Target="/media/image3.png" Id="Rf0abfbbd238d4046" /><Relationship Type="http://schemas.openxmlformats.org/officeDocument/2006/relationships/image" Target="/media/image4.png" Id="Rf668317200894bd1" /><Relationship Type="http://schemas.openxmlformats.org/officeDocument/2006/relationships/image" Target="/media/image5.png" Id="R8587a7a179c14120" /><Relationship Type="http://schemas.openxmlformats.org/officeDocument/2006/relationships/image" Target="/media/image6.png" Id="R6807d690bd3342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2022-10-30T16:46:07.0838018Z</dcterms:created>
  <dcterms:modified xsi:type="dcterms:W3CDTF">2022-10-30T16:54:53.5700367Z</dcterms:modified>
  <dc:creator>Nurtakin Quliyeva</dc:creator>
  <lastModifiedBy>Nurtakin Quliyeva</lastModifiedBy>
</coreProperties>
</file>