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Web Tehlukesizlik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Laboratoriya №4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1.Windows üçün apache yüklənir və işə salınır.</w:t>
      </w:r>
    </w:p>
    <w:p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2.Vebserveri işləyib işləmədiyini yoxlamaq  üçün brauzerde “localhost” axtarilir.</w:t>
      </w:r>
    </w:p>
    <w:p>
      <w:r>
        <w:drawing>
          <wp:inline distT="0" distB="0" distL="114300" distR="114300">
            <wp:extent cx="5915025" cy="2981325"/>
            <wp:effectExtent l="0" t="0" r="0" b="0"/>
            <wp:docPr id="195347248" name="Picture 195347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248" name="Picture 19534724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textWrapping"/>
      </w:r>
    </w:p>
    <w:p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Bu veb serverin çalışdığını göstərir.</w:t>
      </w:r>
    </w:p>
    <w:p>
      <w:r>
        <w:br w:type="textWrapping"/>
      </w:r>
    </w:p>
    <w:p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3. Sonra apache faylinin içində “htdocs” faylna daxil oluruq. Htdocs fayldaki kodunu öz website kodlari ilə əvəz edirik.</w:t>
      </w:r>
    </w:p>
    <w:p>
      <w:r>
        <w:drawing>
          <wp:inline distT="0" distB="0" distL="114300" distR="114300">
            <wp:extent cx="5734050" cy="3209925"/>
            <wp:effectExtent l="0" t="0" r="0" b="0"/>
            <wp:docPr id="1647896404" name="Picture 164789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96404" name="Picture 164789640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4. Faylları dəyişdikdən sonra brauzerdə localhost/”html faylının adı” axtaririq və saxta websaytimiz qurulduğunu görürük. (localhost/index.html)</w:t>
      </w:r>
    </w:p>
    <w:p>
      <w:r>
        <w:drawing>
          <wp:inline distT="0" distB="0" distL="114300" distR="114300">
            <wp:extent cx="5734050" cy="3228975"/>
            <wp:effectExtent l="0" t="0" r="0" b="0"/>
            <wp:docPr id="894236755" name="Picture 894236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36755" name="Picture 89423675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textWrapping"/>
      </w:r>
      <w:r>
        <w:br w:type="textWrapping"/>
      </w:r>
      <w:r>
        <w:br w:type="textWrapping"/>
      </w:r>
    </w:p>
    <w:p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5.DNS mudaxile etmek ucun C:\Windows\System32\drivers\etc\hosts faylinda deyisiklikler etmeliyik</w:t>
      </w:r>
    </w:p>
    <w:p>
      <w:r>
        <w:drawing>
          <wp:inline distT="0" distB="0" distL="114300" distR="114300">
            <wp:extent cx="5734050" cy="2952750"/>
            <wp:effectExtent l="0" t="0" r="0" b="0"/>
            <wp:docPr id="1245536376" name="Picture 1245536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36376" name="Picture 124553637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 xml:space="preserve">6.Ip unvanina isdediyimiz adi veririk saxta sayt yaratmaq ucun.Burda 127.0.0.1 unvanina website adi verdik </w:t>
      </w:r>
      <w:r>
        <w:br w:type="textWrapping"/>
      </w:r>
    </w:p>
    <w:p>
      <w:r>
        <w:rPr>
          <w:rFonts w:hint="default"/>
          <w:lang w:val="en-US"/>
        </w:rPr>
        <w:drawing>
          <wp:inline distT="0" distB="0" distL="114300" distR="114300">
            <wp:extent cx="5939790" cy="3341370"/>
            <wp:effectExtent l="0" t="0" r="3810" b="11430"/>
            <wp:docPr id="2" name="Picture 2" descr="2022-11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2-11-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textWrapping"/>
      </w:r>
      <w:r>
        <w:rPr>
          <w:rFonts w:hint="default"/>
          <w:lang w:val="en-US"/>
        </w:rPr>
        <w:t>Ve gorduyumuz kimi saxta seyfe yaradildi</w:t>
      </w:r>
      <w:r>
        <w:drawing>
          <wp:inline distT="0" distB="0" distL="114300" distR="114300">
            <wp:extent cx="5937250" cy="3385185"/>
            <wp:effectExtent l="0" t="0" r="6350" b="13335"/>
            <wp:docPr id="3" name="Picture 3" descr="3hy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hy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br w:type="textWrapping"/>
      </w:r>
    </w:p>
    <w:p>
      <w:pPr>
        <w:rPr>
          <w:rFonts w:hint="default"/>
          <w:lang w:val="en-US"/>
        </w:rPr>
      </w:pPr>
    </w:p>
    <w:p>
      <w:r>
        <w:br w:type="textWrapping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75032"/>
    <w:rsid w:val="4646138E"/>
    <w:rsid w:val="4CF73AE6"/>
    <w:rsid w:val="55375032"/>
    <w:rsid w:val="6C616AF6"/>
    <w:rsid w:val="77A11870"/>
    <w:rsid w:val="7F27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2022-10-30T16:46:00Z</dcterms:created>
  <dc:creator>Nurtakin Quliyeva</dc:creator>
  <cp:lastModifiedBy>ASUS</cp:lastModifiedBy>
  <dcterms:modified xsi:type="dcterms:W3CDTF">2022-11-04T17:22:14Z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C6A26F00CD824B76B7A09A6465E973CD</vt:lpwstr>
  </property>
</Properties>
</file>