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03BC" w:rsidRPr="008C5F7B" w:rsidRDefault="001D03BC" w:rsidP="004767D7">
      <w:pPr>
        <w:jc w:val="center"/>
        <w:rPr>
          <w:rFonts w:ascii="宋体" w:eastAsia="宋体" w:hAnsi="宋体"/>
          <w:b/>
          <w:sz w:val="28"/>
        </w:rPr>
      </w:pPr>
      <w:r w:rsidRPr="008C5F7B">
        <w:rPr>
          <w:rFonts w:ascii="宋体" w:eastAsia="宋体" w:hAnsi="宋体" w:hint="eastAsia"/>
          <w:b/>
          <w:sz w:val="28"/>
        </w:rPr>
        <w:t>富特征层级用于准确物体检测和语义分割</w:t>
      </w:r>
    </w:p>
    <w:p w:rsidR="004767D7" w:rsidRPr="008C5F7B" w:rsidRDefault="004767D7" w:rsidP="004767D7">
      <w:pPr>
        <w:rPr>
          <w:rFonts w:ascii="宋体" w:eastAsia="宋体" w:hAnsi="宋体"/>
          <w:b/>
          <w:sz w:val="28"/>
        </w:rPr>
      </w:pPr>
      <w:r w:rsidRPr="008C5F7B">
        <w:rPr>
          <w:rFonts w:ascii="宋体" w:eastAsia="宋体" w:hAnsi="宋体" w:hint="eastAsia"/>
          <w:b/>
          <w:sz w:val="28"/>
        </w:rPr>
        <w:t>摘要</w:t>
      </w:r>
    </w:p>
    <w:p w:rsidR="004767D7" w:rsidRDefault="004767D7" w:rsidP="002225E0">
      <w:pPr>
        <w:ind w:firstLineChars="200" w:firstLine="420"/>
        <w:rPr>
          <w:rFonts w:ascii="宋体" w:eastAsia="宋体" w:hAnsi="宋体"/>
        </w:rPr>
      </w:pPr>
      <w:r>
        <w:rPr>
          <w:rFonts w:ascii="宋体" w:eastAsia="宋体" w:hAnsi="宋体" w:hint="eastAsia"/>
        </w:rPr>
        <w:t>物体检测性能，在权威的PASCAL VOC数据集上评估，在近几年已达到了稳定。性能最好的方法都是通常将多个低层图像特征和高层语义信息相结合的复杂集成系统。</w:t>
      </w:r>
      <w:r w:rsidR="002225E0">
        <w:rPr>
          <w:rFonts w:ascii="宋体" w:eastAsia="宋体" w:hAnsi="宋体" w:hint="eastAsia"/>
        </w:rPr>
        <w:t>本文中，我们提出了一个简单可扩展的检测算法可以在VOC 2012最好的结果上提高相对30%的平均精度——达到了53.3%。我们的方法组合了两个关键见解：（1）一是可以应用高能力的卷积神经网络（CNNs）</w:t>
      </w:r>
      <w:r w:rsidR="00187AF3">
        <w:rPr>
          <w:rFonts w:ascii="宋体" w:eastAsia="宋体" w:hAnsi="宋体" w:hint="eastAsia"/>
        </w:rPr>
        <w:t>于自底向上的区域提案，以此来定位和分割物体。（2）当标注的训练数据稀少时，有监督的辅助任务预训练，接着进行特定领域调优会产生一个重大的性能提升。因为我们结合了区域提案和CNNs</w:t>
      </w:r>
      <w:r w:rsidR="00883FB8">
        <w:rPr>
          <w:rFonts w:ascii="宋体" w:eastAsia="宋体" w:hAnsi="宋体" w:hint="eastAsia"/>
        </w:rPr>
        <w:t>，我们称</w:t>
      </w:r>
      <w:bookmarkStart w:id="0" w:name="_GoBack"/>
      <w:bookmarkEnd w:id="0"/>
      <w:r w:rsidR="00187AF3">
        <w:rPr>
          <w:rFonts w:ascii="宋体" w:eastAsia="宋体" w:hAnsi="宋体" w:hint="eastAsia"/>
        </w:rPr>
        <w:t>该方法为R-CNN：带有CNN特征的区域。我们也比较了R-CNN与</w:t>
      </w:r>
      <w:proofErr w:type="spellStart"/>
      <w:r w:rsidR="00187AF3">
        <w:rPr>
          <w:rFonts w:ascii="宋体" w:eastAsia="宋体" w:hAnsi="宋体" w:hint="eastAsia"/>
        </w:rPr>
        <w:t>Over</w:t>
      </w:r>
      <w:r w:rsidR="00187AF3">
        <w:rPr>
          <w:rFonts w:ascii="宋体" w:eastAsia="宋体" w:hAnsi="宋体"/>
        </w:rPr>
        <w:t>Feat</w:t>
      </w:r>
      <w:proofErr w:type="spellEnd"/>
      <w:r w:rsidR="00187AF3">
        <w:rPr>
          <w:rFonts w:ascii="宋体" w:eastAsia="宋体" w:hAnsi="宋体" w:hint="eastAsia"/>
        </w:rPr>
        <w:t>，一个最近提出的基于相似CNN结构的滑窗检测器。我们发现R-CNN在200类的ILSVRC2013检测数据集上大幅超越</w:t>
      </w:r>
      <w:proofErr w:type="spellStart"/>
      <w:r w:rsidR="00187AF3">
        <w:rPr>
          <w:rFonts w:ascii="宋体" w:eastAsia="宋体" w:hAnsi="宋体" w:hint="eastAsia"/>
        </w:rPr>
        <w:t>OverFeat</w:t>
      </w:r>
      <w:proofErr w:type="spellEnd"/>
      <w:r w:rsidR="00187AF3">
        <w:rPr>
          <w:rFonts w:ascii="宋体" w:eastAsia="宋体" w:hAnsi="宋体" w:hint="eastAsia"/>
        </w:rPr>
        <w:t>。完整系统的源代码可在如下网址获取</w:t>
      </w:r>
      <w:r w:rsidR="006C535B">
        <w:fldChar w:fldCharType="begin"/>
      </w:r>
      <w:r w:rsidR="006C535B">
        <w:instrText xml:space="preserve"> HYPERLINK "http://www.cs.berkeley.edu/~rbj/rcnn" </w:instrText>
      </w:r>
      <w:r w:rsidR="006C535B">
        <w:fldChar w:fldCharType="separate"/>
      </w:r>
      <w:r w:rsidR="00187AF3" w:rsidRPr="001D3279">
        <w:rPr>
          <w:rStyle w:val="a7"/>
          <w:rFonts w:ascii="宋体" w:eastAsia="宋体" w:hAnsi="宋体" w:hint="eastAsia"/>
        </w:rPr>
        <w:t>http://www.cs.berkeley.edu/~rbj/rcnn</w:t>
      </w:r>
      <w:r w:rsidR="006C535B">
        <w:rPr>
          <w:rStyle w:val="a7"/>
          <w:rFonts w:ascii="宋体" w:eastAsia="宋体" w:hAnsi="宋体"/>
        </w:rPr>
        <w:fldChar w:fldCharType="end"/>
      </w:r>
      <w:r w:rsidR="00187AF3">
        <w:rPr>
          <w:rFonts w:ascii="宋体" w:eastAsia="宋体" w:hAnsi="宋体" w:hint="eastAsia"/>
        </w:rPr>
        <w:t>。</w:t>
      </w:r>
    </w:p>
    <w:p w:rsidR="00187AF3" w:rsidRPr="008C5F7B" w:rsidRDefault="00187AF3" w:rsidP="00187AF3">
      <w:pPr>
        <w:pStyle w:val="a8"/>
        <w:numPr>
          <w:ilvl w:val="0"/>
          <w:numId w:val="1"/>
        </w:numPr>
        <w:ind w:firstLineChars="0"/>
        <w:rPr>
          <w:rFonts w:ascii="宋体" w:eastAsia="宋体" w:hAnsi="宋体"/>
          <w:b/>
          <w:sz w:val="28"/>
        </w:rPr>
      </w:pPr>
      <w:r w:rsidRPr="008C5F7B">
        <w:rPr>
          <w:rFonts w:ascii="宋体" w:eastAsia="宋体" w:hAnsi="宋体" w:hint="eastAsia"/>
          <w:b/>
          <w:sz w:val="28"/>
        </w:rPr>
        <w:t>简介</w:t>
      </w:r>
    </w:p>
    <w:p w:rsidR="00B31807" w:rsidRDefault="00B31807" w:rsidP="00B31807">
      <w:pPr>
        <w:pStyle w:val="a8"/>
        <w:ind w:left="360"/>
        <w:rPr>
          <w:rFonts w:ascii="宋体" w:eastAsia="宋体" w:hAnsi="宋体"/>
        </w:rPr>
      </w:pPr>
      <w:r>
        <w:rPr>
          <w:rFonts w:ascii="宋体" w:eastAsia="宋体" w:hAnsi="宋体" w:hint="eastAsia"/>
        </w:rPr>
        <w:t>特征很重要。多种视觉识别任务在过去十年的发展中一直是基于SIFT和HOG的使用。但如果我们看权威视觉识别任务，PASCAL VOC物体检测，普遍认为2010-2012年的发展很慢，建立集成系统和使用成功方法的微调变体所获收益很少。</w:t>
      </w:r>
    </w:p>
    <w:p w:rsidR="00B31807" w:rsidRDefault="00B31807" w:rsidP="00B31807">
      <w:pPr>
        <w:pStyle w:val="a8"/>
        <w:ind w:left="360"/>
        <w:rPr>
          <w:rFonts w:ascii="宋体" w:eastAsia="宋体" w:hAnsi="宋体"/>
        </w:rPr>
      </w:pPr>
      <w:r>
        <w:rPr>
          <w:rFonts w:ascii="宋体" w:eastAsia="宋体" w:hAnsi="宋体" w:hint="eastAsia"/>
        </w:rPr>
        <w:t>SIFT和HOG</w:t>
      </w:r>
      <w:r w:rsidR="009F7223">
        <w:rPr>
          <w:rFonts w:ascii="宋体" w:eastAsia="宋体" w:hAnsi="宋体" w:hint="eastAsia"/>
        </w:rPr>
        <w:t>都是</w:t>
      </w:r>
      <w:proofErr w:type="spellStart"/>
      <w:r w:rsidR="009F7223">
        <w:rPr>
          <w:rFonts w:ascii="宋体" w:eastAsia="宋体" w:hAnsi="宋体" w:hint="eastAsia"/>
        </w:rPr>
        <w:t>blockwise</w:t>
      </w:r>
      <w:proofErr w:type="spellEnd"/>
      <w:r w:rsidR="009F7223">
        <w:rPr>
          <w:rFonts w:ascii="宋体" w:eastAsia="宋体" w:hAnsi="宋体" w:hint="eastAsia"/>
        </w:rPr>
        <w:t xml:space="preserve"> orientation histograms，这种表示我们可以粗略的与V1（灵长类动物视觉路径的第一皮层区域）的复杂细胞相联系。但我们也知道识别发生在下游的几个阶段，</w:t>
      </w:r>
      <w:r w:rsidR="007775E2">
        <w:rPr>
          <w:rFonts w:ascii="宋体" w:eastAsia="宋体" w:hAnsi="宋体" w:hint="eastAsia"/>
        </w:rPr>
        <w:t>这就表明可能存在分层结构，多阶段处理来计算视觉识别中更具信息的特征。</w:t>
      </w:r>
    </w:p>
    <w:p w:rsidR="005A741B" w:rsidRDefault="007775E2" w:rsidP="005A741B">
      <w:pPr>
        <w:pStyle w:val="a8"/>
        <w:ind w:left="360"/>
        <w:rPr>
          <w:rFonts w:ascii="宋体" w:eastAsia="宋体" w:hAnsi="宋体"/>
        </w:rPr>
      </w:pPr>
      <w:r>
        <w:rPr>
          <w:rFonts w:ascii="宋体" w:eastAsia="宋体" w:hAnsi="宋体"/>
        </w:rPr>
        <w:t>Fukushima</w:t>
      </w:r>
      <w:r>
        <w:rPr>
          <w:rFonts w:ascii="宋体" w:eastAsia="宋体" w:hAnsi="宋体" w:hint="eastAsia"/>
        </w:rPr>
        <w:t>的“</w:t>
      </w:r>
      <w:proofErr w:type="spellStart"/>
      <w:r>
        <w:rPr>
          <w:rFonts w:ascii="宋体" w:eastAsia="宋体" w:hAnsi="宋体" w:hint="eastAsia"/>
        </w:rPr>
        <w:t>n</w:t>
      </w:r>
      <w:r>
        <w:rPr>
          <w:rFonts w:ascii="宋体" w:eastAsia="宋体" w:hAnsi="宋体"/>
        </w:rPr>
        <w:t>eocognitron</w:t>
      </w:r>
      <w:proofErr w:type="spellEnd"/>
      <w:r>
        <w:rPr>
          <w:rFonts w:ascii="宋体" w:eastAsia="宋体" w:hAnsi="宋体" w:hint="eastAsia"/>
        </w:rPr>
        <w:t>”</w:t>
      </w:r>
      <w:r w:rsidR="008B0806">
        <w:rPr>
          <w:rFonts w:ascii="宋体" w:eastAsia="宋体" w:hAnsi="宋体" w:hint="eastAsia"/>
        </w:rPr>
        <w:t>，一个</w:t>
      </w:r>
      <w:r w:rsidR="005A741B">
        <w:rPr>
          <w:rFonts w:ascii="宋体" w:eastAsia="宋体" w:hAnsi="宋体" w:hint="eastAsia"/>
        </w:rPr>
        <w:t>受生物学启发的层级、平移不变的模式识别模型，就是这样过程的一个早期尝试。但是</w:t>
      </w:r>
      <w:proofErr w:type="spellStart"/>
      <w:r w:rsidR="005A741B">
        <w:rPr>
          <w:rFonts w:ascii="宋体" w:eastAsia="宋体" w:hAnsi="宋体" w:hint="eastAsia"/>
        </w:rPr>
        <w:t>neocognitron</w:t>
      </w:r>
      <w:proofErr w:type="spellEnd"/>
      <w:r w:rsidR="005A741B">
        <w:rPr>
          <w:rFonts w:ascii="宋体" w:eastAsia="宋体" w:hAnsi="宋体" w:hint="eastAsia"/>
        </w:rPr>
        <w:t>缺少一个有监督的训练算法。</w:t>
      </w:r>
      <w:r w:rsidR="000E6510">
        <w:rPr>
          <w:rFonts w:ascii="宋体" w:eastAsia="宋体" w:hAnsi="宋体" w:hint="eastAsia"/>
        </w:rPr>
        <w:t>建立在</w:t>
      </w:r>
      <w:proofErr w:type="spellStart"/>
      <w:r w:rsidR="000E6510">
        <w:rPr>
          <w:rFonts w:ascii="宋体" w:eastAsia="宋体" w:hAnsi="宋体" w:hint="eastAsia"/>
        </w:rPr>
        <w:t>Rumelhart</w:t>
      </w:r>
      <w:proofErr w:type="spellEnd"/>
      <w:r w:rsidR="000E6510">
        <w:rPr>
          <w:rFonts w:ascii="宋体" w:eastAsia="宋体" w:hAnsi="宋体" w:hint="eastAsia"/>
        </w:rPr>
        <w:t>等[</w:t>
      </w:r>
      <w:r w:rsidR="000E6510">
        <w:rPr>
          <w:rFonts w:ascii="宋体" w:eastAsia="宋体" w:hAnsi="宋体"/>
        </w:rPr>
        <w:t>33</w:t>
      </w:r>
      <w:r w:rsidR="000E6510">
        <w:rPr>
          <w:rFonts w:ascii="宋体" w:eastAsia="宋体" w:hAnsi="宋体" w:hint="eastAsia"/>
        </w:rPr>
        <w:t>]的工作，</w:t>
      </w:r>
      <w:proofErr w:type="spellStart"/>
      <w:r w:rsidR="000E6510">
        <w:rPr>
          <w:rFonts w:ascii="宋体" w:eastAsia="宋体" w:hAnsi="宋体" w:hint="eastAsia"/>
        </w:rPr>
        <w:t>Le</w:t>
      </w:r>
      <w:r w:rsidR="000E6510">
        <w:rPr>
          <w:rFonts w:ascii="宋体" w:eastAsia="宋体" w:hAnsi="宋体"/>
        </w:rPr>
        <w:t>C</w:t>
      </w:r>
      <w:r w:rsidR="000E6510">
        <w:rPr>
          <w:rFonts w:ascii="宋体" w:eastAsia="宋体" w:hAnsi="宋体" w:hint="eastAsia"/>
        </w:rPr>
        <w:t>un</w:t>
      </w:r>
      <w:proofErr w:type="spellEnd"/>
      <w:r w:rsidR="000E6510">
        <w:rPr>
          <w:rFonts w:ascii="宋体" w:eastAsia="宋体" w:hAnsi="宋体" w:hint="eastAsia"/>
        </w:rPr>
        <w:t>等表明通过反向传播的随机梯度下降对训练神经网络十分有效，这是一种对</w:t>
      </w:r>
      <w:proofErr w:type="spellStart"/>
      <w:r w:rsidR="000E6510">
        <w:rPr>
          <w:rFonts w:ascii="宋体" w:eastAsia="宋体" w:hAnsi="宋体" w:hint="eastAsia"/>
        </w:rPr>
        <w:t>neocognitron</w:t>
      </w:r>
      <w:proofErr w:type="spellEnd"/>
      <w:r w:rsidR="000E6510">
        <w:rPr>
          <w:rFonts w:ascii="宋体" w:eastAsia="宋体" w:hAnsi="宋体" w:hint="eastAsia"/>
        </w:rPr>
        <w:t>拓展的模型。</w:t>
      </w:r>
    </w:p>
    <w:p w:rsidR="000E6510" w:rsidRDefault="000E6510" w:rsidP="005A741B">
      <w:pPr>
        <w:pStyle w:val="a8"/>
        <w:ind w:left="360"/>
        <w:rPr>
          <w:rFonts w:ascii="宋体" w:eastAsia="宋体" w:hAnsi="宋体"/>
        </w:rPr>
      </w:pPr>
      <w:r>
        <w:rPr>
          <w:rFonts w:ascii="宋体" w:eastAsia="宋体" w:hAnsi="宋体" w:hint="eastAsia"/>
        </w:rPr>
        <w:t>在1990s</w:t>
      </w:r>
      <w:r>
        <w:rPr>
          <w:rFonts w:ascii="宋体" w:eastAsia="宋体" w:hAnsi="宋体"/>
        </w:rPr>
        <w:t xml:space="preserve"> CNNs</w:t>
      </w:r>
      <w:r>
        <w:rPr>
          <w:rFonts w:ascii="宋体" w:eastAsia="宋体" w:hAnsi="宋体" w:hint="eastAsia"/>
        </w:rPr>
        <w:t>被广泛使用，但接着随着支持向量机的兴起又不再流行。在2012年，</w:t>
      </w:r>
      <w:proofErr w:type="spellStart"/>
      <w:r>
        <w:rPr>
          <w:rFonts w:ascii="宋体" w:eastAsia="宋体" w:hAnsi="宋体" w:hint="eastAsia"/>
        </w:rPr>
        <w:t>Krizhevsky</w:t>
      </w:r>
      <w:proofErr w:type="spellEnd"/>
      <w:r>
        <w:rPr>
          <w:rFonts w:ascii="宋体" w:eastAsia="宋体" w:hAnsi="宋体" w:hint="eastAsia"/>
        </w:rPr>
        <w:t>等通过展示在ILSVRC上十分高的图像分类准确度又重燃了人们对CNNs的兴趣。</w:t>
      </w:r>
      <w:r w:rsidR="00730A81">
        <w:rPr>
          <w:rFonts w:ascii="宋体" w:eastAsia="宋体" w:hAnsi="宋体" w:hint="eastAsia"/>
        </w:rPr>
        <w:t>他们的成功源于在120万标注图像上训练的大型CNN，以及对</w:t>
      </w:r>
      <w:proofErr w:type="spellStart"/>
      <w:r w:rsidR="00730A81">
        <w:rPr>
          <w:rFonts w:ascii="宋体" w:eastAsia="宋体" w:hAnsi="宋体" w:hint="eastAsia"/>
        </w:rPr>
        <w:t>LeCun</w:t>
      </w:r>
      <w:proofErr w:type="spellEnd"/>
      <w:r w:rsidR="00730A81">
        <w:rPr>
          <w:rFonts w:ascii="宋体" w:eastAsia="宋体" w:hAnsi="宋体" w:hint="eastAsia"/>
        </w:rPr>
        <w:t xml:space="preserve"> CNN的一些转变（如，max(</w:t>
      </w:r>
      <w:r w:rsidR="00730A81">
        <w:rPr>
          <w:rFonts w:ascii="宋体" w:eastAsia="宋体" w:hAnsi="宋体"/>
        </w:rPr>
        <w:t>x,0</w:t>
      </w:r>
      <w:r w:rsidR="00730A81">
        <w:rPr>
          <w:rFonts w:ascii="宋体" w:eastAsia="宋体" w:hAnsi="宋体" w:hint="eastAsia"/>
        </w:rPr>
        <w:t>)整流非线性以及“d</w:t>
      </w:r>
      <w:r w:rsidR="00730A81">
        <w:rPr>
          <w:rFonts w:ascii="宋体" w:eastAsia="宋体" w:hAnsi="宋体"/>
        </w:rPr>
        <w:t>ropout</w:t>
      </w:r>
      <w:r w:rsidR="00730A81">
        <w:rPr>
          <w:rFonts w:ascii="宋体" w:eastAsia="宋体" w:hAnsi="宋体" w:hint="eastAsia"/>
        </w:rPr>
        <w:t>”正则化）。</w:t>
      </w:r>
    </w:p>
    <w:p w:rsidR="00730A81" w:rsidRDefault="00730A81" w:rsidP="005A741B">
      <w:pPr>
        <w:pStyle w:val="a8"/>
        <w:ind w:left="360"/>
        <w:rPr>
          <w:rFonts w:ascii="宋体" w:eastAsia="宋体" w:hAnsi="宋体"/>
        </w:rPr>
      </w:pPr>
      <w:r>
        <w:rPr>
          <w:rFonts w:ascii="宋体" w:eastAsia="宋体" w:hAnsi="宋体" w:hint="eastAsia"/>
        </w:rPr>
        <w:t>ImageNet结果的重要性在ILSVRC 2012研讨会期间大有争议。核心问题可以归纳如下：</w:t>
      </w:r>
      <w:r w:rsidR="00ED1570">
        <w:rPr>
          <w:rFonts w:ascii="宋体" w:eastAsia="宋体" w:hAnsi="宋体" w:hint="eastAsia"/>
        </w:rPr>
        <w:t>C</w:t>
      </w:r>
      <w:r w:rsidR="00ED1570">
        <w:rPr>
          <w:rFonts w:ascii="宋体" w:eastAsia="宋体" w:hAnsi="宋体"/>
        </w:rPr>
        <w:t>NN</w:t>
      </w:r>
      <w:r w:rsidR="00ED1570">
        <w:rPr>
          <w:rFonts w:ascii="宋体" w:eastAsia="宋体" w:hAnsi="宋体" w:hint="eastAsia"/>
        </w:rPr>
        <w:t>在ImageNet上的分类结果可以在多大程度上泛化到PASCAL VOC 挑战上的物体检测结果？</w:t>
      </w:r>
    </w:p>
    <w:p w:rsidR="00ED1570" w:rsidRDefault="00ED1570" w:rsidP="005A741B">
      <w:pPr>
        <w:pStyle w:val="a8"/>
        <w:ind w:left="360"/>
        <w:rPr>
          <w:rFonts w:ascii="宋体" w:eastAsia="宋体" w:hAnsi="宋体"/>
        </w:rPr>
      </w:pPr>
      <w:r>
        <w:rPr>
          <w:rFonts w:ascii="宋体" w:eastAsia="宋体" w:hAnsi="宋体" w:hint="eastAsia"/>
        </w:rPr>
        <w:t>我们通过桥接图像分类和物体检测的间隙来回答该问题。</w:t>
      </w:r>
      <w:r w:rsidR="004A7005">
        <w:rPr>
          <w:rFonts w:ascii="宋体" w:eastAsia="宋体" w:hAnsi="宋体" w:hint="eastAsia"/>
        </w:rPr>
        <w:t>本文是第一篇展示了在PASCAL VOC上，CNN与基于简单类似HOG特征的系统相比可以得到令人瞩目的物体检测结果。为了达到该结果，我们专注于两个问题：使用深度网络来定位物体以及使用一小部分标注的检测数据训练一个高能力模型。</w:t>
      </w:r>
    </w:p>
    <w:p w:rsidR="004A7005" w:rsidRDefault="004A7005" w:rsidP="005A741B">
      <w:pPr>
        <w:pStyle w:val="a8"/>
        <w:ind w:left="360"/>
        <w:rPr>
          <w:rFonts w:ascii="宋体" w:eastAsia="宋体" w:hAnsi="宋体"/>
        </w:rPr>
      </w:pPr>
      <w:r>
        <w:rPr>
          <w:rFonts w:ascii="宋体" w:eastAsia="宋体" w:hAnsi="宋体" w:hint="eastAsia"/>
        </w:rPr>
        <w:t>与图像分类不同的是，检测需要在图像中定位物体。一个方法将定位视为回归问题。</w:t>
      </w:r>
      <w:r w:rsidR="00454CD2">
        <w:rPr>
          <w:rFonts w:ascii="宋体" w:eastAsia="宋体" w:hAnsi="宋体" w:hint="eastAsia"/>
        </w:rPr>
        <w:t>但是，</w:t>
      </w:r>
      <w:proofErr w:type="spellStart"/>
      <w:r w:rsidR="00454CD2">
        <w:rPr>
          <w:rFonts w:ascii="宋体" w:eastAsia="宋体" w:hAnsi="宋体" w:hint="eastAsia"/>
        </w:rPr>
        <w:t>Szegedy</w:t>
      </w:r>
      <w:proofErr w:type="spellEnd"/>
      <w:r w:rsidR="00454CD2">
        <w:rPr>
          <w:rFonts w:ascii="宋体" w:eastAsia="宋体" w:hAnsi="宋体" w:hint="eastAsia"/>
        </w:rPr>
        <w:t>等的工作，</w:t>
      </w:r>
      <w:r w:rsidR="00290182">
        <w:rPr>
          <w:rFonts w:ascii="宋体" w:eastAsia="宋体" w:hAnsi="宋体" w:hint="eastAsia"/>
        </w:rPr>
        <w:t>与我们的工作一直，都表明该策略在实践中不太成功（他们报告了VOC 2007上30.5%的</w:t>
      </w:r>
      <w:proofErr w:type="spellStart"/>
      <w:r w:rsidR="00290182">
        <w:rPr>
          <w:rFonts w:ascii="宋体" w:eastAsia="宋体" w:hAnsi="宋体"/>
        </w:rPr>
        <w:t>mAP</w:t>
      </w:r>
      <w:proofErr w:type="spellEnd"/>
      <w:r w:rsidR="00290182">
        <w:rPr>
          <w:rFonts w:ascii="宋体" w:eastAsia="宋体" w:hAnsi="宋体" w:hint="eastAsia"/>
        </w:rPr>
        <w:t>而我们的方法达到了58.5%的</w:t>
      </w:r>
      <w:proofErr w:type="spellStart"/>
      <w:r w:rsidR="00290182">
        <w:rPr>
          <w:rFonts w:ascii="宋体" w:eastAsia="宋体" w:hAnsi="宋体" w:hint="eastAsia"/>
        </w:rPr>
        <w:t>mAP</w:t>
      </w:r>
      <w:proofErr w:type="spellEnd"/>
      <w:r w:rsidR="00290182">
        <w:rPr>
          <w:rFonts w:ascii="宋体" w:eastAsia="宋体" w:hAnsi="宋体" w:hint="eastAsia"/>
        </w:rPr>
        <w:t>）。一个可供选择的方法就是构建一个滑窗检测器。这样使用CNNs已经至少20年了，尤其是在一些特定的类别，如人脸和行人。为了维持高的空间分辨率，这些CNNs通常只有两个卷积层和池化层。我们也想采用一个滑窗的方法。但是，</w:t>
      </w:r>
      <w:r w:rsidR="003479C1">
        <w:rPr>
          <w:rFonts w:ascii="宋体" w:eastAsia="宋体" w:hAnsi="宋体" w:hint="eastAsia"/>
        </w:rPr>
        <w:t>我们网络中具有五个卷积层的高层单元在</w:t>
      </w:r>
      <w:r w:rsidR="003479C1">
        <w:rPr>
          <w:rFonts w:ascii="宋体" w:eastAsia="宋体" w:hAnsi="宋体" w:hint="eastAsia"/>
        </w:rPr>
        <w:lastRenderedPageBreak/>
        <w:t>输入图像中有非常大的感知野（195x</w:t>
      </w:r>
      <w:r w:rsidR="003479C1">
        <w:rPr>
          <w:rFonts w:ascii="宋体" w:eastAsia="宋体" w:hAnsi="宋体"/>
        </w:rPr>
        <w:t>195</w:t>
      </w:r>
      <w:r w:rsidR="003479C1">
        <w:rPr>
          <w:rFonts w:ascii="宋体" w:eastAsia="宋体" w:hAnsi="宋体" w:hint="eastAsia"/>
        </w:rPr>
        <w:t>像素）以及步长（32</w:t>
      </w:r>
      <w:r w:rsidR="003479C1">
        <w:rPr>
          <w:rFonts w:ascii="宋体" w:eastAsia="宋体" w:hAnsi="宋体"/>
        </w:rPr>
        <w:t>x32</w:t>
      </w:r>
      <w:r w:rsidR="003479C1">
        <w:rPr>
          <w:rFonts w:ascii="宋体" w:eastAsia="宋体" w:hAnsi="宋体" w:hint="eastAsia"/>
        </w:rPr>
        <w:t>像素），这使得在滑窗范例中精确定位成为公认的技术挑战。</w:t>
      </w:r>
    </w:p>
    <w:p w:rsidR="003479C1" w:rsidRDefault="003479C1" w:rsidP="005A741B">
      <w:pPr>
        <w:pStyle w:val="a8"/>
        <w:ind w:left="360"/>
        <w:rPr>
          <w:rFonts w:ascii="宋体" w:eastAsia="宋体" w:hAnsi="宋体"/>
        </w:rPr>
      </w:pPr>
      <w:r>
        <w:rPr>
          <w:rFonts w:ascii="宋体" w:eastAsia="宋体" w:hAnsi="宋体" w:hint="eastAsia"/>
        </w:rPr>
        <w:t>然而，我们通过在“识别使用区域”的范例（该方法在物体检测和语义分割中都很成功）中操作来解决CNN的定位问题。</w:t>
      </w:r>
      <w:r w:rsidR="00812C5A">
        <w:rPr>
          <w:rFonts w:ascii="宋体" w:eastAsia="宋体" w:hAnsi="宋体" w:hint="eastAsia"/>
        </w:rPr>
        <w:t>；在测试时，我们的方法在输入图像中产生了大概2000个类别独立的区域提案，使用CNN在每个提案中提取一个固定长度的特征向量，接着使用特定类别的线性SVMs来对每个区域进行分类。我们使用一个简单的技术（仿射图像扭曲）来从每个区域提案中计算一个固定大小的CNN输入，而不管区域的形状。图1</w:t>
      </w:r>
      <w:r w:rsidR="00023D99">
        <w:rPr>
          <w:rFonts w:ascii="宋体" w:eastAsia="宋体" w:hAnsi="宋体" w:hint="eastAsia"/>
        </w:rPr>
        <w:t>展示了我们方法的一个概况并突出了一些我们的结果。因我我们的系统结合了区域提案和CNNs，我们成该方法为R-CNN：带有CNN特征的区域。</w:t>
      </w:r>
    </w:p>
    <w:p w:rsidR="00023D99" w:rsidRDefault="00023D99" w:rsidP="005A741B">
      <w:pPr>
        <w:pStyle w:val="a8"/>
        <w:ind w:left="360"/>
        <w:rPr>
          <w:rFonts w:ascii="宋体" w:eastAsia="宋体" w:hAnsi="宋体"/>
        </w:rPr>
      </w:pPr>
      <w:r>
        <w:rPr>
          <w:rFonts w:ascii="宋体" w:eastAsia="宋体" w:hAnsi="宋体" w:hint="eastAsia"/>
        </w:rPr>
        <w:t>在本文最新的版本中，我们通过在200类ILSVRC2013检测数据集上运行R-CNN提供了一个R-CNN与最近提出的</w:t>
      </w:r>
      <w:proofErr w:type="spellStart"/>
      <w:r>
        <w:rPr>
          <w:rFonts w:ascii="宋体" w:eastAsia="宋体" w:hAnsi="宋体" w:hint="eastAsia"/>
        </w:rPr>
        <w:t>OverFeat</w:t>
      </w:r>
      <w:proofErr w:type="spellEnd"/>
      <w:r>
        <w:rPr>
          <w:rFonts w:ascii="宋体" w:eastAsia="宋体" w:hAnsi="宋体" w:hint="eastAsia"/>
        </w:rPr>
        <w:t>检测系统的详细比较。</w:t>
      </w:r>
      <w:proofErr w:type="spellStart"/>
      <w:r w:rsidR="00A46D86">
        <w:rPr>
          <w:rFonts w:ascii="宋体" w:eastAsia="宋体" w:hAnsi="宋体" w:hint="eastAsia"/>
        </w:rPr>
        <w:t>OverFeat</w:t>
      </w:r>
      <w:proofErr w:type="spellEnd"/>
      <w:r w:rsidR="00A46D86">
        <w:rPr>
          <w:rFonts w:ascii="宋体" w:eastAsia="宋体" w:hAnsi="宋体" w:hint="eastAsia"/>
        </w:rPr>
        <w:t>使用一个滑窗</w:t>
      </w:r>
      <w:r w:rsidR="00DD542A">
        <w:rPr>
          <w:rFonts w:ascii="宋体" w:eastAsia="宋体" w:hAnsi="宋体" w:hint="eastAsia"/>
        </w:rPr>
        <w:t>CNN来检测并且目前为止实在I</w:t>
      </w:r>
      <w:r w:rsidR="00DD542A">
        <w:rPr>
          <w:rFonts w:ascii="宋体" w:eastAsia="宋体" w:hAnsi="宋体"/>
        </w:rPr>
        <w:t>LSVRC2013</w:t>
      </w:r>
      <w:r w:rsidR="00DD542A">
        <w:rPr>
          <w:rFonts w:ascii="宋体" w:eastAsia="宋体" w:hAnsi="宋体" w:hint="eastAsia"/>
        </w:rPr>
        <w:t>检测上表现最好的方法。我们表明了R</w:t>
      </w:r>
      <w:r w:rsidR="00DD542A">
        <w:rPr>
          <w:rFonts w:ascii="宋体" w:eastAsia="宋体" w:hAnsi="宋体"/>
        </w:rPr>
        <w:t>-CNN</w:t>
      </w:r>
      <w:r w:rsidR="00DD542A">
        <w:rPr>
          <w:rFonts w:ascii="宋体" w:eastAsia="宋体" w:hAnsi="宋体" w:hint="eastAsia"/>
        </w:rPr>
        <w:t>比</w:t>
      </w:r>
      <w:proofErr w:type="spellStart"/>
      <w:r w:rsidR="00DD542A">
        <w:rPr>
          <w:rFonts w:ascii="宋体" w:eastAsia="宋体" w:hAnsi="宋体" w:hint="eastAsia"/>
        </w:rPr>
        <w:t>OverFeat</w:t>
      </w:r>
      <w:proofErr w:type="spellEnd"/>
      <w:r w:rsidR="00DD542A">
        <w:rPr>
          <w:rFonts w:ascii="宋体" w:eastAsia="宋体" w:hAnsi="宋体" w:hint="eastAsia"/>
        </w:rPr>
        <w:t>表现的好很多，31.4%的</w:t>
      </w:r>
      <w:proofErr w:type="spellStart"/>
      <w:r w:rsidR="00DD542A">
        <w:rPr>
          <w:rFonts w:ascii="宋体" w:eastAsia="宋体" w:hAnsi="宋体" w:hint="eastAsia"/>
        </w:rPr>
        <w:t>m</w:t>
      </w:r>
      <w:r w:rsidR="00DD542A">
        <w:rPr>
          <w:rFonts w:ascii="宋体" w:eastAsia="宋体" w:hAnsi="宋体"/>
        </w:rPr>
        <w:t>AP</w:t>
      </w:r>
      <w:proofErr w:type="spellEnd"/>
      <w:r w:rsidR="00DD542A">
        <w:rPr>
          <w:rFonts w:ascii="宋体" w:eastAsia="宋体" w:hAnsi="宋体" w:hint="eastAsia"/>
        </w:rPr>
        <w:t>比24.3%mAP.</w:t>
      </w:r>
    </w:p>
    <w:p w:rsidR="00DD542A" w:rsidRDefault="00DD542A" w:rsidP="005A741B">
      <w:pPr>
        <w:pStyle w:val="a8"/>
        <w:ind w:left="360"/>
        <w:rPr>
          <w:rFonts w:ascii="宋体" w:eastAsia="宋体" w:hAnsi="宋体"/>
        </w:rPr>
      </w:pPr>
      <w:r>
        <w:rPr>
          <w:rFonts w:ascii="宋体" w:eastAsia="宋体" w:hAnsi="宋体" w:hint="eastAsia"/>
        </w:rPr>
        <w:t>检测中面临的第二个问题是标注的数据是稀少的而且目前可用的数量对训练大型CNN来说是不足的。解决该方法的传统方法是使用无监督预训练</w:t>
      </w:r>
      <w:r w:rsidR="0077134B">
        <w:rPr>
          <w:rFonts w:ascii="宋体" w:eastAsia="宋体" w:hAnsi="宋体" w:hint="eastAsia"/>
        </w:rPr>
        <w:t>，紧接着进行有监督调参。本文第二点原则的贡献是表明在大型辅助数据集（ILSVRC）上进行有监督预训练，紧接着进行特定领域的调参对于数据稀少时学习高能力的CNNs是十分有效的范例。在我们的实验中，为检测调参提高了</w:t>
      </w:r>
      <w:proofErr w:type="spellStart"/>
      <w:r w:rsidR="0077134B">
        <w:rPr>
          <w:rFonts w:ascii="宋体" w:eastAsia="宋体" w:hAnsi="宋体" w:hint="eastAsia"/>
        </w:rPr>
        <w:t>mAP</w:t>
      </w:r>
      <w:proofErr w:type="spellEnd"/>
      <w:r w:rsidR="0077134B">
        <w:rPr>
          <w:rFonts w:ascii="宋体" w:eastAsia="宋体" w:hAnsi="宋体" w:hint="eastAsia"/>
        </w:rPr>
        <w:t>八个百分点。</w:t>
      </w:r>
      <w:r w:rsidR="00A57AC4">
        <w:rPr>
          <w:rFonts w:ascii="宋体" w:eastAsia="宋体" w:hAnsi="宋体" w:hint="eastAsia"/>
        </w:rPr>
        <w:t>调参后，我们的系统在VOC 2010上达到了54%的</w:t>
      </w:r>
      <w:proofErr w:type="spellStart"/>
      <w:r w:rsidR="00A57AC4">
        <w:rPr>
          <w:rFonts w:ascii="宋体" w:eastAsia="宋体" w:hAnsi="宋体" w:hint="eastAsia"/>
        </w:rPr>
        <w:t>mAP</w:t>
      </w:r>
      <w:proofErr w:type="spellEnd"/>
      <w:r w:rsidR="00A57AC4">
        <w:rPr>
          <w:rFonts w:ascii="宋体" w:eastAsia="宋体" w:hAnsi="宋体" w:hint="eastAsia"/>
        </w:rPr>
        <w:t>相比于高度调优，基于HOG的可变型部件模型（DPM）。我们也向读者指出同期Donahue等的工作</w:t>
      </w:r>
      <w:r w:rsidR="00AF0304">
        <w:rPr>
          <w:rFonts w:ascii="宋体" w:eastAsia="宋体" w:hAnsi="宋体" w:hint="eastAsia"/>
        </w:rPr>
        <w:t>表明了</w:t>
      </w:r>
      <w:proofErr w:type="spellStart"/>
      <w:r w:rsidR="00AF0304">
        <w:rPr>
          <w:rFonts w:ascii="宋体" w:eastAsia="宋体" w:hAnsi="宋体" w:hint="eastAsia"/>
        </w:rPr>
        <w:t>Krizhevsky</w:t>
      </w:r>
      <w:proofErr w:type="spellEnd"/>
      <w:r w:rsidR="00AF0304">
        <w:rPr>
          <w:rFonts w:ascii="宋体" w:eastAsia="宋体" w:hAnsi="宋体" w:hint="eastAsia"/>
        </w:rPr>
        <w:t>的CNN</w:t>
      </w:r>
      <w:r w:rsidR="002E4E8D">
        <w:rPr>
          <w:rFonts w:ascii="宋体" w:eastAsia="宋体" w:hAnsi="宋体" w:hint="eastAsia"/>
        </w:rPr>
        <w:t>（没有进行调参）</w:t>
      </w:r>
      <w:r w:rsidR="00AF0304">
        <w:rPr>
          <w:rFonts w:ascii="宋体" w:eastAsia="宋体" w:hAnsi="宋体" w:hint="eastAsia"/>
        </w:rPr>
        <w:t>可以用作黑箱特征提取器，在一些识别任务中表现很好，如场景分类，</w:t>
      </w:r>
      <w:r w:rsidR="002E4E8D">
        <w:rPr>
          <w:rFonts w:ascii="宋体" w:eastAsia="宋体" w:hAnsi="宋体" w:hint="eastAsia"/>
        </w:rPr>
        <w:t>细粒度的子分类以及领域自适应。</w:t>
      </w:r>
    </w:p>
    <w:p w:rsidR="002E4E8D" w:rsidRDefault="002E4E8D" w:rsidP="005A741B">
      <w:pPr>
        <w:pStyle w:val="a8"/>
        <w:ind w:left="360"/>
        <w:rPr>
          <w:rFonts w:ascii="宋体" w:eastAsia="宋体" w:hAnsi="宋体"/>
        </w:rPr>
      </w:pPr>
      <w:r>
        <w:rPr>
          <w:rFonts w:ascii="宋体" w:eastAsia="宋体" w:hAnsi="宋体" w:hint="eastAsia"/>
        </w:rPr>
        <w:t>我们的系统也很高效。</w:t>
      </w:r>
      <w:r w:rsidR="00495383">
        <w:rPr>
          <w:rFonts w:ascii="宋体" w:eastAsia="宋体" w:hAnsi="宋体" w:hint="eastAsia"/>
        </w:rPr>
        <w:t>唯一的特定类计算是相当小的矩阵向量相乘以及贪心非极大值抑制。</w:t>
      </w:r>
      <w:r w:rsidR="007525F1">
        <w:rPr>
          <w:rFonts w:ascii="宋体" w:eastAsia="宋体" w:hAnsi="宋体" w:hint="eastAsia"/>
        </w:rPr>
        <w:t>这一计算性质</w:t>
      </w:r>
      <w:r w:rsidR="00B94022">
        <w:rPr>
          <w:rFonts w:ascii="宋体" w:eastAsia="宋体" w:hAnsi="宋体" w:hint="eastAsia"/>
        </w:rPr>
        <w:t>是由所有类共享的特征产生的并且比</w:t>
      </w:r>
      <w:r w:rsidR="007809BC">
        <w:rPr>
          <w:rFonts w:ascii="宋体" w:eastAsia="宋体" w:hAnsi="宋体" w:hint="eastAsia"/>
        </w:rPr>
        <w:t>之前使用的区域特征低两个数量级。</w:t>
      </w:r>
    </w:p>
    <w:p w:rsidR="007809BC" w:rsidRDefault="007809BC" w:rsidP="005A741B">
      <w:pPr>
        <w:pStyle w:val="a8"/>
        <w:ind w:left="360"/>
        <w:rPr>
          <w:rFonts w:ascii="宋体" w:eastAsia="宋体" w:hAnsi="宋体"/>
        </w:rPr>
      </w:pPr>
      <w:r>
        <w:rPr>
          <w:rFonts w:ascii="宋体" w:eastAsia="宋体" w:hAnsi="宋体" w:hint="eastAsia"/>
        </w:rPr>
        <w:t>了解我们方法的失败模式对提升它是至关重要的，所以我们报告了</w:t>
      </w:r>
      <w:proofErr w:type="spellStart"/>
      <w:r>
        <w:rPr>
          <w:rFonts w:ascii="宋体" w:eastAsia="宋体" w:hAnsi="宋体" w:hint="eastAsia"/>
        </w:rPr>
        <w:t>Hoiem</w:t>
      </w:r>
      <w:proofErr w:type="spellEnd"/>
      <w:r>
        <w:rPr>
          <w:rFonts w:ascii="宋体" w:eastAsia="宋体" w:hAnsi="宋体" w:hint="eastAsia"/>
        </w:rPr>
        <w:t>等人检测分析工具的结果。</w:t>
      </w:r>
      <w:r w:rsidR="00503E0B">
        <w:rPr>
          <w:rFonts w:ascii="宋体" w:eastAsia="宋体" w:hAnsi="宋体" w:hint="eastAsia"/>
        </w:rPr>
        <w:t>作为该分析的直接结果，我们证明了一个简单的边界框回归方法极大的减少了误定位（主要的错误模式）。</w:t>
      </w:r>
    </w:p>
    <w:p w:rsidR="00503E0B" w:rsidRPr="005A741B" w:rsidRDefault="00503E0B" w:rsidP="005A741B">
      <w:pPr>
        <w:pStyle w:val="a8"/>
        <w:ind w:left="360"/>
        <w:rPr>
          <w:rFonts w:ascii="宋体" w:eastAsia="宋体" w:hAnsi="宋体"/>
        </w:rPr>
      </w:pPr>
      <w:r>
        <w:rPr>
          <w:rFonts w:ascii="宋体" w:eastAsia="宋体" w:hAnsi="宋体" w:hint="eastAsia"/>
        </w:rPr>
        <w:t>在开发详细技术之前，我们注意到因为R-CNN在区域上操作，它很自然被拓展到语义分割任务。经过小部分修改，我们也以VOC 2011测试集上47.9%的平均分割精度在PASCAL VOC语义任务上达到了具有竞争力的结果。</w:t>
      </w:r>
    </w:p>
    <w:p w:rsidR="00187AF3" w:rsidRPr="008C5F7B" w:rsidRDefault="005F7D1F" w:rsidP="00187AF3">
      <w:pPr>
        <w:pStyle w:val="a8"/>
        <w:numPr>
          <w:ilvl w:val="0"/>
          <w:numId w:val="1"/>
        </w:numPr>
        <w:ind w:firstLineChars="0"/>
        <w:rPr>
          <w:rFonts w:ascii="宋体" w:eastAsia="宋体" w:hAnsi="宋体"/>
          <w:b/>
        </w:rPr>
      </w:pPr>
      <w:r w:rsidRPr="008C5F7B">
        <w:rPr>
          <w:rFonts w:ascii="宋体" w:eastAsia="宋体" w:hAnsi="宋体" w:hint="eastAsia"/>
          <w:b/>
          <w:sz w:val="28"/>
        </w:rPr>
        <w:t>使用R-CNN进行物体检测</w:t>
      </w:r>
    </w:p>
    <w:p w:rsidR="00EB4631" w:rsidRDefault="00503E0B" w:rsidP="00EB4631">
      <w:pPr>
        <w:pStyle w:val="a8"/>
        <w:ind w:left="360"/>
        <w:rPr>
          <w:rFonts w:ascii="宋体" w:eastAsia="宋体" w:hAnsi="宋体"/>
        </w:rPr>
      </w:pPr>
      <w:r>
        <w:rPr>
          <w:rFonts w:ascii="宋体" w:eastAsia="宋体" w:hAnsi="宋体" w:hint="eastAsia"/>
        </w:rPr>
        <w:t>我们的物体检测体统包含三个模块。第一个模块产生类别独立的区域提案。这些提案</w:t>
      </w:r>
      <w:r w:rsidR="00EB4631">
        <w:rPr>
          <w:rFonts w:ascii="宋体" w:eastAsia="宋体" w:hAnsi="宋体" w:hint="eastAsia"/>
        </w:rPr>
        <w:t>定义了检测器可用的后选检测集。第二个模块是一个从每个区域提取一固定长度特征向量的卷积神经网络。第三个模块是特定类别线性SVM的集合。本节中，我们将展示每个模块的设计决策，描述他们测试的用法，详细说明每个参数如何学习并展示在P</w:t>
      </w:r>
      <w:r w:rsidR="00EB4631">
        <w:rPr>
          <w:rFonts w:ascii="宋体" w:eastAsia="宋体" w:hAnsi="宋体"/>
        </w:rPr>
        <w:t>ASCAL VOC 2010-12</w:t>
      </w:r>
      <w:r w:rsidR="00EB4631">
        <w:rPr>
          <w:rFonts w:ascii="宋体" w:eastAsia="宋体" w:hAnsi="宋体" w:hint="eastAsia"/>
        </w:rPr>
        <w:t>和ILSVRC2013上的检测结果。</w:t>
      </w:r>
    </w:p>
    <w:p w:rsidR="00EB4631" w:rsidRPr="008C5F7B" w:rsidRDefault="00EB4631" w:rsidP="00050974">
      <w:pPr>
        <w:pStyle w:val="a8"/>
        <w:numPr>
          <w:ilvl w:val="1"/>
          <w:numId w:val="1"/>
        </w:numPr>
        <w:ind w:firstLineChars="0"/>
        <w:rPr>
          <w:rFonts w:ascii="宋体" w:eastAsia="宋体" w:hAnsi="宋体"/>
          <w:b/>
          <w:sz w:val="24"/>
        </w:rPr>
      </w:pPr>
      <w:r w:rsidRPr="008C5F7B">
        <w:rPr>
          <w:rFonts w:ascii="宋体" w:eastAsia="宋体" w:hAnsi="宋体" w:hint="eastAsia"/>
          <w:b/>
          <w:sz w:val="24"/>
        </w:rPr>
        <w:t>模块设计</w:t>
      </w:r>
    </w:p>
    <w:p w:rsidR="00050974" w:rsidRDefault="00050974" w:rsidP="00050974">
      <w:pPr>
        <w:pStyle w:val="a8"/>
        <w:ind w:left="420" w:firstLineChars="0" w:firstLine="0"/>
        <w:rPr>
          <w:rFonts w:ascii="宋体" w:eastAsia="宋体" w:hAnsi="宋体"/>
        </w:rPr>
      </w:pPr>
      <w:r w:rsidRPr="00050974">
        <w:rPr>
          <w:rFonts w:ascii="宋体" w:eastAsia="宋体" w:hAnsi="宋体" w:hint="eastAsia"/>
          <w:b/>
        </w:rPr>
        <w:t>区域提案。</w:t>
      </w:r>
      <w:r w:rsidRPr="00050974">
        <w:rPr>
          <w:rFonts w:ascii="宋体" w:eastAsia="宋体" w:hAnsi="宋体" w:hint="eastAsia"/>
        </w:rPr>
        <w:t>最近大量</w:t>
      </w:r>
      <w:r>
        <w:rPr>
          <w:rFonts w:ascii="宋体" w:eastAsia="宋体" w:hAnsi="宋体" w:hint="eastAsia"/>
        </w:rPr>
        <w:t>的文章提供了生成类别独立的区域提案的方法。例如：</w:t>
      </w:r>
      <w:proofErr w:type="spellStart"/>
      <w:r>
        <w:rPr>
          <w:rFonts w:ascii="宋体" w:eastAsia="宋体" w:hAnsi="宋体" w:hint="eastAsia"/>
        </w:rPr>
        <w:t>object</w:t>
      </w:r>
      <w:r>
        <w:rPr>
          <w:rFonts w:ascii="宋体" w:eastAsia="宋体" w:hAnsi="宋体"/>
        </w:rPr>
        <w:t>ness,selective</w:t>
      </w:r>
      <w:proofErr w:type="spellEnd"/>
      <w:r>
        <w:rPr>
          <w:rFonts w:ascii="宋体" w:eastAsia="宋体" w:hAnsi="宋体"/>
        </w:rPr>
        <w:t xml:space="preserve"> </w:t>
      </w:r>
      <w:proofErr w:type="spellStart"/>
      <w:r>
        <w:rPr>
          <w:rFonts w:ascii="宋体" w:eastAsia="宋体" w:hAnsi="宋体"/>
        </w:rPr>
        <w:t>search,category</w:t>
      </w:r>
      <w:proofErr w:type="spellEnd"/>
      <w:r>
        <w:rPr>
          <w:rFonts w:ascii="宋体" w:eastAsia="宋体" w:hAnsi="宋体"/>
        </w:rPr>
        <w:t xml:space="preserve">-independent object </w:t>
      </w:r>
      <w:proofErr w:type="spellStart"/>
      <w:r>
        <w:rPr>
          <w:rFonts w:ascii="宋体" w:eastAsia="宋体" w:hAnsi="宋体"/>
        </w:rPr>
        <w:t>proposal,constrain-ed</w:t>
      </w:r>
      <w:proofErr w:type="spellEnd"/>
      <w:r>
        <w:rPr>
          <w:rFonts w:ascii="宋体" w:eastAsia="宋体" w:hAnsi="宋体"/>
        </w:rPr>
        <w:t xml:space="preserve"> parametric min-cuts(CPMC),multi-scale combinatorial grouping,</w:t>
      </w:r>
      <w:r>
        <w:rPr>
          <w:rFonts w:ascii="宋体" w:eastAsia="宋体" w:hAnsi="宋体" w:hint="eastAsia"/>
        </w:rPr>
        <w:t>以及</w:t>
      </w:r>
      <w:proofErr w:type="spellStart"/>
      <w:r>
        <w:rPr>
          <w:rFonts w:ascii="宋体" w:eastAsia="宋体" w:hAnsi="宋体" w:hint="eastAsia"/>
        </w:rPr>
        <w:t>Ciresan</w:t>
      </w:r>
      <w:proofErr w:type="spellEnd"/>
      <w:r>
        <w:rPr>
          <w:rFonts w:ascii="宋体" w:eastAsia="宋体" w:hAnsi="宋体" w:hint="eastAsia"/>
        </w:rPr>
        <w:t>等</w:t>
      </w:r>
      <w:r w:rsidR="005504CF">
        <w:rPr>
          <w:rFonts w:ascii="宋体" w:eastAsia="宋体" w:hAnsi="宋体" w:hint="eastAsia"/>
        </w:rPr>
        <w:t>人通过在</w:t>
      </w:r>
      <w:proofErr w:type="spellStart"/>
      <w:r w:rsidR="005504CF">
        <w:rPr>
          <w:rFonts w:ascii="宋体" w:eastAsia="宋体" w:hAnsi="宋体" w:hint="eastAsia"/>
        </w:rPr>
        <w:t>re</w:t>
      </w:r>
      <w:r w:rsidR="005504CF">
        <w:rPr>
          <w:rFonts w:ascii="宋体" w:eastAsia="宋体" w:hAnsi="宋体"/>
        </w:rPr>
        <w:t>gulaly</w:t>
      </w:r>
      <w:proofErr w:type="spellEnd"/>
      <w:r w:rsidR="005504CF">
        <w:rPr>
          <w:rFonts w:ascii="宋体" w:eastAsia="宋体" w:hAnsi="宋体"/>
        </w:rPr>
        <w:t>-spaced square crops</w:t>
      </w:r>
      <w:r w:rsidR="005504CF">
        <w:rPr>
          <w:rFonts w:ascii="宋体" w:eastAsia="宋体" w:hAnsi="宋体" w:hint="eastAsia"/>
        </w:rPr>
        <w:t>（区域提案的一种特殊情况）上应用CNN来检测细胞有丝分裂。虽然R-CNN对特定区域提案方法是不可知的，但我们使用select-</w:t>
      </w:r>
      <w:proofErr w:type="spellStart"/>
      <w:r w:rsidR="005504CF">
        <w:rPr>
          <w:rFonts w:ascii="宋体" w:eastAsia="宋体" w:hAnsi="宋体" w:hint="eastAsia"/>
        </w:rPr>
        <w:t>ive</w:t>
      </w:r>
      <w:proofErr w:type="spellEnd"/>
      <w:r w:rsidR="005504CF">
        <w:rPr>
          <w:rFonts w:ascii="宋体" w:eastAsia="宋体" w:hAnsi="宋体" w:hint="eastAsia"/>
        </w:rPr>
        <w:t xml:space="preserve"> search使得</w:t>
      </w:r>
      <w:r w:rsidR="002066E0">
        <w:rPr>
          <w:rFonts w:ascii="宋体" w:eastAsia="宋体" w:hAnsi="宋体" w:hint="eastAsia"/>
        </w:rPr>
        <w:t>与先前检测工作的可控对比可行。</w:t>
      </w:r>
    </w:p>
    <w:p w:rsidR="002066E0" w:rsidRDefault="002066E0" w:rsidP="00050974">
      <w:pPr>
        <w:pStyle w:val="a8"/>
        <w:ind w:left="420" w:firstLineChars="0" w:firstLine="0"/>
        <w:rPr>
          <w:rFonts w:ascii="宋体" w:eastAsia="宋体" w:hAnsi="宋体"/>
        </w:rPr>
      </w:pPr>
      <w:r>
        <w:rPr>
          <w:rFonts w:ascii="宋体" w:eastAsia="宋体" w:hAnsi="宋体" w:hint="eastAsia"/>
          <w:b/>
        </w:rPr>
        <w:lastRenderedPageBreak/>
        <w:t>特征提取。</w:t>
      </w:r>
      <w:r>
        <w:rPr>
          <w:rFonts w:ascii="宋体" w:eastAsia="宋体" w:hAnsi="宋体" w:hint="eastAsia"/>
        </w:rPr>
        <w:t>我们使用</w:t>
      </w:r>
      <w:proofErr w:type="spellStart"/>
      <w:r>
        <w:rPr>
          <w:rFonts w:ascii="宋体" w:eastAsia="宋体" w:hAnsi="宋体" w:hint="eastAsia"/>
        </w:rPr>
        <w:t>Caffe</w:t>
      </w:r>
      <w:proofErr w:type="spellEnd"/>
      <w:r>
        <w:rPr>
          <w:rFonts w:ascii="宋体" w:eastAsia="宋体" w:hAnsi="宋体" w:hint="eastAsia"/>
        </w:rPr>
        <w:t>对</w:t>
      </w:r>
      <w:proofErr w:type="spellStart"/>
      <w:r>
        <w:rPr>
          <w:rFonts w:ascii="宋体" w:eastAsia="宋体" w:hAnsi="宋体" w:hint="eastAsia"/>
        </w:rPr>
        <w:t>Krizhevsky</w:t>
      </w:r>
      <w:proofErr w:type="spellEnd"/>
      <w:r>
        <w:rPr>
          <w:rFonts w:ascii="宋体" w:eastAsia="宋体" w:hAnsi="宋体" w:hint="eastAsia"/>
        </w:rPr>
        <w:t>等的CNN的实现从每个区域提案中提取一个4096维的特征向量。特征是通过前向传播一个减去均值的227x227的RGB图像通过五个巻积层和两个全连接层。更多网络结构细节读者可参阅[</w:t>
      </w:r>
      <w:r>
        <w:rPr>
          <w:rFonts w:ascii="宋体" w:eastAsia="宋体" w:hAnsi="宋体"/>
        </w:rPr>
        <w:t>24.25</w:t>
      </w:r>
      <w:r>
        <w:rPr>
          <w:rFonts w:ascii="宋体" w:eastAsia="宋体" w:hAnsi="宋体" w:hint="eastAsia"/>
        </w:rPr>
        <w:t>]。</w:t>
      </w:r>
    </w:p>
    <w:p w:rsidR="002066E0" w:rsidRPr="002066E0" w:rsidRDefault="002066E0" w:rsidP="0015046D">
      <w:pPr>
        <w:pStyle w:val="a8"/>
        <w:ind w:left="420"/>
        <w:rPr>
          <w:rFonts w:ascii="宋体" w:eastAsia="宋体" w:hAnsi="宋体"/>
        </w:rPr>
      </w:pPr>
      <w:r>
        <w:rPr>
          <w:rFonts w:ascii="宋体" w:eastAsia="宋体" w:hAnsi="宋体" w:hint="eastAsia"/>
        </w:rPr>
        <w:t>为了计算某个区域提案的特征，我们首先必须要</w:t>
      </w:r>
      <w:r w:rsidR="002E2F07">
        <w:rPr>
          <w:rFonts w:ascii="宋体" w:eastAsia="宋体" w:hAnsi="宋体" w:hint="eastAsia"/>
        </w:rPr>
        <w:t>把该区域中的图像数据转换为与CNN兼容的形式（该结构需要固定227x227像素大小的输入）。在我们任意形状区域的所有可能形变中，我们选择最简单的。不管后选区域的尺寸或宽高比，我们将他周围的紧边界框中的所有像素扭曲到所需的大小。在扭曲之前，我们扩大</w:t>
      </w:r>
      <w:r w:rsidR="0015046D">
        <w:rPr>
          <w:rFonts w:ascii="宋体" w:eastAsia="宋体" w:hAnsi="宋体" w:hint="eastAsia"/>
        </w:rPr>
        <w:t>了紧边界框，使得在扭曲尺寸上刚好在原始边界框附近有p个像素的扭曲图像上下文信息（我们使用p=16）。图2展示了扭曲的训练区域的随机采样。扭曲的可选方案在附录A中讨论。</w:t>
      </w:r>
    </w:p>
    <w:p w:rsidR="00050974" w:rsidRPr="008C5F7B" w:rsidRDefault="00050974" w:rsidP="00050974">
      <w:pPr>
        <w:pStyle w:val="a8"/>
        <w:numPr>
          <w:ilvl w:val="1"/>
          <w:numId w:val="1"/>
        </w:numPr>
        <w:ind w:firstLineChars="0"/>
        <w:rPr>
          <w:rFonts w:ascii="宋体" w:eastAsia="宋体" w:hAnsi="宋体"/>
          <w:b/>
          <w:sz w:val="24"/>
        </w:rPr>
      </w:pPr>
      <w:r w:rsidRPr="008C5F7B">
        <w:rPr>
          <w:rFonts w:ascii="宋体" w:eastAsia="宋体" w:hAnsi="宋体" w:hint="eastAsia"/>
          <w:b/>
          <w:sz w:val="24"/>
        </w:rPr>
        <w:t>测试时检测</w:t>
      </w:r>
    </w:p>
    <w:p w:rsidR="00EB7306" w:rsidRDefault="0015046D" w:rsidP="00EB7306">
      <w:pPr>
        <w:pStyle w:val="a8"/>
        <w:ind w:left="420"/>
        <w:rPr>
          <w:rFonts w:ascii="宋体" w:eastAsia="宋体" w:hAnsi="宋体"/>
        </w:rPr>
      </w:pPr>
      <w:r>
        <w:rPr>
          <w:rFonts w:ascii="宋体" w:eastAsia="宋体" w:hAnsi="宋体" w:hint="eastAsia"/>
        </w:rPr>
        <w:t>在测试时，</w:t>
      </w:r>
      <w:r w:rsidR="00F4197A">
        <w:rPr>
          <w:rFonts w:ascii="宋体" w:eastAsia="宋体" w:hAnsi="宋体" w:hint="eastAsia"/>
        </w:rPr>
        <w:t>我们在测试图像上运行selective search来提取大约2000个区域提案（在所有实验中，我们都使用了selective search的“快速模式”）。我们扭曲每个提案并将其前向传播过CNN以此来计算特征。接着，</w:t>
      </w:r>
      <w:r w:rsidR="00130C52">
        <w:rPr>
          <w:rFonts w:ascii="宋体" w:eastAsia="宋体" w:hAnsi="宋体" w:hint="eastAsia"/>
        </w:rPr>
        <w:t>对于每个类，我们使用该类训练的SVM来为每个提取的特征向量打分。给定所有图像中打分的区域，我们使用贪心非极大值抑制（对每个类独立使用）以</w:t>
      </w:r>
      <w:r w:rsidR="00EB7306">
        <w:rPr>
          <w:rFonts w:ascii="宋体" w:eastAsia="宋体" w:hAnsi="宋体" w:hint="eastAsia"/>
        </w:rPr>
        <w:t>抵制那些与具有高过学习阈值得分的选择区域有重叠的区域。</w:t>
      </w:r>
    </w:p>
    <w:p w:rsidR="00EB7306" w:rsidRDefault="00EB7306" w:rsidP="00EB7306">
      <w:pPr>
        <w:pStyle w:val="a8"/>
        <w:ind w:left="420" w:firstLineChars="0" w:firstLine="0"/>
        <w:rPr>
          <w:rFonts w:ascii="宋体" w:eastAsia="宋体" w:hAnsi="宋体"/>
        </w:rPr>
      </w:pPr>
      <w:r w:rsidRPr="00EB7306">
        <w:rPr>
          <w:rFonts w:ascii="宋体" w:eastAsia="宋体" w:hAnsi="宋体" w:hint="eastAsia"/>
          <w:b/>
        </w:rPr>
        <w:t>运行时分析。</w:t>
      </w:r>
      <w:r>
        <w:rPr>
          <w:rFonts w:ascii="宋体" w:eastAsia="宋体" w:hAnsi="宋体" w:hint="eastAsia"/>
        </w:rPr>
        <w:t>两个属性使检测高效。首先，CNN参数被所有类共享。第二，</w:t>
      </w:r>
      <w:r w:rsidR="00AE3517">
        <w:rPr>
          <w:rFonts w:ascii="宋体" w:eastAsia="宋体" w:hAnsi="宋体" w:hint="eastAsia"/>
        </w:rPr>
        <w:t>当与其他一般方法（如具有视觉词袋编码的空间金字塔）比较时，</w:t>
      </w:r>
      <w:r>
        <w:rPr>
          <w:rFonts w:ascii="宋体" w:eastAsia="宋体" w:hAnsi="宋体" w:hint="eastAsia"/>
        </w:rPr>
        <w:t>CNN所计算的特征向量</w:t>
      </w:r>
      <w:r w:rsidR="00AE3517">
        <w:rPr>
          <w:rFonts w:ascii="宋体" w:eastAsia="宋体" w:hAnsi="宋体" w:hint="eastAsia"/>
        </w:rPr>
        <w:t>是低维的。例如，UVA检测系统所使用的特征比我们的高两个数量级（360k比4k维）。</w:t>
      </w:r>
    </w:p>
    <w:p w:rsidR="00AE3517" w:rsidRDefault="00AE3517" w:rsidP="001329E9">
      <w:pPr>
        <w:pStyle w:val="a8"/>
        <w:ind w:left="420"/>
        <w:rPr>
          <w:rFonts w:ascii="宋体" w:eastAsia="宋体" w:hAnsi="宋体"/>
        </w:rPr>
      </w:pPr>
      <w:r>
        <w:rPr>
          <w:rFonts w:ascii="宋体" w:eastAsia="宋体" w:hAnsi="宋体" w:hint="eastAsia"/>
        </w:rPr>
        <w:t>这种参数共享的结果就是计算区域提案和特征的时间（GPU上13s每幅图或CPU上53s每幅图）被分摊到所有类别上。唯一的特定类别计算知识特征和SVM权重间的点乘或非极大值抑制。</w:t>
      </w:r>
      <w:r w:rsidR="001329E9">
        <w:rPr>
          <w:rFonts w:ascii="宋体" w:eastAsia="宋体" w:hAnsi="宋体" w:hint="eastAsia"/>
        </w:rPr>
        <w:t>实践中，所有的图像点乘都被批处理成一个单一矩阵相乘。特征矩阵通常是2000x4096而SVM矩阵是4096x</w:t>
      </w:r>
      <w:r w:rsidR="001329E9">
        <w:rPr>
          <w:rFonts w:ascii="宋体" w:eastAsia="宋体" w:hAnsi="宋体"/>
        </w:rPr>
        <w:t>N</w:t>
      </w:r>
      <w:r w:rsidR="001329E9">
        <w:rPr>
          <w:rFonts w:ascii="宋体" w:eastAsia="宋体" w:hAnsi="宋体" w:hint="eastAsia"/>
        </w:rPr>
        <w:t>，N就是类别数。</w:t>
      </w:r>
    </w:p>
    <w:p w:rsidR="001329E9" w:rsidRDefault="001329E9" w:rsidP="001329E9">
      <w:pPr>
        <w:pStyle w:val="a8"/>
        <w:ind w:left="420"/>
        <w:rPr>
          <w:rFonts w:ascii="宋体" w:eastAsia="宋体" w:hAnsi="宋体"/>
        </w:rPr>
      </w:pPr>
      <w:r>
        <w:rPr>
          <w:rFonts w:ascii="宋体" w:eastAsia="宋体" w:hAnsi="宋体" w:hint="eastAsia"/>
        </w:rPr>
        <w:t>分析表明</w:t>
      </w:r>
      <w:r w:rsidR="00C41904">
        <w:rPr>
          <w:rFonts w:ascii="宋体" w:eastAsia="宋体" w:hAnsi="宋体" w:hint="eastAsia"/>
        </w:rPr>
        <w:t>R-CNN可以拓展到几千个物体类别二不需要依赖于类似的技术，如哈希。即使有100k个类，产生结果的矩阵乘法在现代多核CPU上也只花10秒。这种高效不仅仅是使用区域提案和共享特征的结果。</w:t>
      </w:r>
      <w:r w:rsidR="00E24557">
        <w:rPr>
          <w:rFonts w:ascii="宋体" w:eastAsia="宋体" w:hAnsi="宋体" w:hint="eastAsia"/>
        </w:rPr>
        <w:t>UVA系统，由于它的高维特征，要比我们的方法慢两个数量级，并且需要134GB内存来存储100k个线性预测器，相比于该方法，我们只需要1.</w:t>
      </w:r>
      <w:r w:rsidR="00E24557">
        <w:rPr>
          <w:rFonts w:ascii="宋体" w:eastAsia="宋体" w:hAnsi="宋体"/>
        </w:rPr>
        <w:t>5GB</w:t>
      </w:r>
      <w:r w:rsidR="00E24557">
        <w:rPr>
          <w:rFonts w:ascii="宋体" w:eastAsia="宋体" w:hAnsi="宋体" w:hint="eastAsia"/>
        </w:rPr>
        <w:t>内存来存储低维特征。</w:t>
      </w:r>
    </w:p>
    <w:p w:rsidR="00E24557" w:rsidRPr="00AE3517" w:rsidRDefault="00E24557" w:rsidP="001329E9">
      <w:pPr>
        <w:pStyle w:val="a8"/>
        <w:ind w:left="420"/>
        <w:rPr>
          <w:rFonts w:ascii="宋体" w:eastAsia="宋体" w:hAnsi="宋体"/>
        </w:rPr>
      </w:pPr>
      <w:r>
        <w:rPr>
          <w:rFonts w:ascii="宋体" w:eastAsia="宋体" w:hAnsi="宋体" w:hint="eastAsia"/>
        </w:rPr>
        <w:t>将R-CNN与最近Dean等人在可拓展检测上使用DPMs和哈希的工作相比较是十分有趣的。他们报告了在</w:t>
      </w:r>
      <w:r>
        <w:rPr>
          <w:rFonts w:ascii="宋体" w:eastAsia="宋体" w:hAnsi="宋体"/>
        </w:rPr>
        <w:t>VOC 2007</w:t>
      </w:r>
      <w:r>
        <w:rPr>
          <w:rFonts w:ascii="宋体" w:eastAsia="宋体" w:hAnsi="宋体" w:hint="eastAsia"/>
        </w:rPr>
        <w:t>上</w:t>
      </w:r>
      <w:r w:rsidR="00E961EA">
        <w:rPr>
          <w:rFonts w:ascii="宋体" w:eastAsia="宋体" w:hAnsi="宋体" w:hint="eastAsia"/>
        </w:rPr>
        <w:t>大约16%的</w:t>
      </w:r>
      <w:proofErr w:type="spellStart"/>
      <w:r w:rsidR="00E961EA">
        <w:rPr>
          <w:rFonts w:ascii="宋体" w:eastAsia="宋体" w:hAnsi="宋体"/>
        </w:rPr>
        <w:t>mAP</w:t>
      </w:r>
      <w:proofErr w:type="spellEnd"/>
      <w:r w:rsidR="00E961EA">
        <w:rPr>
          <w:rFonts w:ascii="宋体" w:eastAsia="宋体" w:hAnsi="宋体" w:hint="eastAsia"/>
        </w:rPr>
        <w:t>,在引入10k个干扰类别时，运行速度为</w:t>
      </w:r>
      <w:r w:rsidR="00E961EA">
        <w:rPr>
          <w:rFonts w:ascii="宋体" w:eastAsia="宋体" w:hAnsi="宋体"/>
        </w:rPr>
        <w:t>5</w:t>
      </w:r>
      <w:r w:rsidR="00E961EA">
        <w:rPr>
          <w:rFonts w:ascii="宋体" w:eastAsia="宋体" w:hAnsi="宋体" w:hint="eastAsia"/>
        </w:rPr>
        <w:t>分钟一张。使用我们的方法，10k个检测器在CPU上运行大约1分钟，由于没有近似，</w:t>
      </w:r>
      <w:proofErr w:type="spellStart"/>
      <w:r w:rsidR="00E961EA">
        <w:rPr>
          <w:rFonts w:ascii="宋体" w:eastAsia="宋体" w:hAnsi="宋体"/>
        </w:rPr>
        <w:t>mAP</w:t>
      </w:r>
      <w:proofErr w:type="spellEnd"/>
      <w:r w:rsidR="00E961EA">
        <w:rPr>
          <w:rFonts w:ascii="宋体" w:eastAsia="宋体" w:hAnsi="宋体" w:hint="eastAsia"/>
        </w:rPr>
        <w:t>将会保持在59%。</w:t>
      </w:r>
    </w:p>
    <w:p w:rsidR="00050974" w:rsidRPr="008C5F7B" w:rsidRDefault="00050974" w:rsidP="00050974">
      <w:pPr>
        <w:pStyle w:val="a8"/>
        <w:numPr>
          <w:ilvl w:val="1"/>
          <w:numId w:val="1"/>
        </w:numPr>
        <w:ind w:firstLineChars="0"/>
        <w:rPr>
          <w:rFonts w:ascii="宋体" w:eastAsia="宋体" w:hAnsi="宋体"/>
          <w:b/>
          <w:sz w:val="24"/>
        </w:rPr>
      </w:pPr>
      <w:r w:rsidRPr="008C5F7B">
        <w:rPr>
          <w:rFonts w:ascii="宋体" w:eastAsia="宋体" w:hAnsi="宋体" w:hint="eastAsia"/>
          <w:b/>
          <w:sz w:val="24"/>
        </w:rPr>
        <w:t>训练</w:t>
      </w:r>
    </w:p>
    <w:p w:rsidR="00167356" w:rsidRDefault="00167356" w:rsidP="00167356">
      <w:pPr>
        <w:pStyle w:val="a8"/>
        <w:ind w:left="420" w:firstLineChars="0" w:firstLine="0"/>
        <w:rPr>
          <w:rFonts w:ascii="宋体" w:eastAsia="宋体" w:hAnsi="宋体"/>
        </w:rPr>
      </w:pPr>
      <w:r w:rsidRPr="00167356">
        <w:rPr>
          <w:rFonts w:ascii="宋体" w:eastAsia="宋体" w:hAnsi="宋体" w:hint="eastAsia"/>
          <w:b/>
        </w:rPr>
        <w:t>有监督预训练。</w:t>
      </w:r>
      <w:r>
        <w:rPr>
          <w:rFonts w:ascii="宋体" w:eastAsia="宋体" w:hAnsi="宋体" w:hint="eastAsia"/>
        </w:rPr>
        <w:t>我们在大型辅助数据集上（ILSVRC</w:t>
      </w:r>
      <w:r>
        <w:rPr>
          <w:rFonts w:ascii="宋体" w:eastAsia="宋体" w:hAnsi="宋体"/>
        </w:rPr>
        <w:t xml:space="preserve"> </w:t>
      </w:r>
      <w:r>
        <w:rPr>
          <w:rFonts w:ascii="宋体" w:eastAsia="宋体" w:hAnsi="宋体" w:hint="eastAsia"/>
        </w:rPr>
        <w:t>2012</w:t>
      </w:r>
      <w:r>
        <w:rPr>
          <w:rFonts w:ascii="宋体" w:eastAsia="宋体" w:hAnsi="宋体"/>
        </w:rPr>
        <w:t xml:space="preserve"> </w:t>
      </w:r>
      <w:r>
        <w:rPr>
          <w:rFonts w:ascii="宋体" w:eastAsia="宋体" w:hAnsi="宋体" w:hint="eastAsia"/>
        </w:rPr>
        <w:t>分类）只使用图像级标注（边界框标注在该数据上不可用）来对CNN有区分的进行预训练。我们使用了开源的</w:t>
      </w:r>
      <w:proofErr w:type="spellStart"/>
      <w:r>
        <w:rPr>
          <w:rFonts w:ascii="宋体" w:eastAsia="宋体" w:hAnsi="宋体" w:hint="eastAsia"/>
        </w:rPr>
        <w:t>Caffe</w:t>
      </w:r>
      <w:proofErr w:type="spellEnd"/>
      <w:r>
        <w:rPr>
          <w:rFonts w:ascii="宋体" w:eastAsia="宋体" w:hAnsi="宋体" w:hint="eastAsia"/>
        </w:rPr>
        <w:t xml:space="preserve"> CNN库来进行预训练。简言之，我们的CNN基本与</w:t>
      </w:r>
      <w:proofErr w:type="spellStart"/>
      <w:r>
        <w:rPr>
          <w:rFonts w:ascii="宋体" w:eastAsia="宋体" w:hAnsi="宋体" w:hint="eastAsia"/>
        </w:rPr>
        <w:t>Krizhevsky</w:t>
      </w:r>
      <w:proofErr w:type="spellEnd"/>
      <w:r>
        <w:rPr>
          <w:rFonts w:ascii="宋体" w:eastAsia="宋体" w:hAnsi="宋体" w:hint="eastAsia"/>
        </w:rPr>
        <w:t>等的性能一致，获得了前1的错误率，在ILSVRC</w:t>
      </w:r>
      <w:r>
        <w:rPr>
          <w:rFonts w:ascii="宋体" w:eastAsia="宋体" w:hAnsi="宋体"/>
        </w:rPr>
        <w:t xml:space="preserve"> </w:t>
      </w:r>
      <w:r>
        <w:rPr>
          <w:rFonts w:ascii="宋体" w:eastAsia="宋体" w:hAnsi="宋体" w:hint="eastAsia"/>
        </w:rPr>
        <w:t>2012分类验证集上高出2.</w:t>
      </w:r>
      <w:r>
        <w:rPr>
          <w:rFonts w:ascii="宋体" w:eastAsia="宋体" w:hAnsi="宋体"/>
        </w:rPr>
        <w:t>2</w:t>
      </w:r>
      <w:r>
        <w:rPr>
          <w:rFonts w:ascii="宋体" w:eastAsia="宋体" w:hAnsi="宋体" w:hint="eastAsia"/>
        </w:rPr>
        <w:t>个百分点。这种不符是由于训练工程的化简。</w:t>
      </w:r>
    </w:p>
    <w:p w:rsidR="00167356" w:rsidRDefault="00167356" w:rsidP="00167356">
      <w:pPr>
        <w:pStyle w:val="a8"/>
        <w:ind w:left="420" w:firstLineChars="0" w:firstLine="0"/>
        <w:rPr>
          <w:rFonts w:ascii="宋体" w:eastAsia="宋体" w:hAnsi="宋体"/>
        </w:rPr>
      </w:pPr>
      <w:r>
        <w:rPr>
          <w:rFonts w:ascii="宋体" w:eastAsia="宋体" w:hAnsi="宋体" w:hint="eastAsia"/>
          <w:b/>
        </w:rPr>
        <w:t>特定领域调参。</w:t>
      </w:r>
      <w:r>
        <w:rPr>
          <w:rFonts w:ascii="宋体" w:eastAsia="宋体" w:hAnsi="宋体" w:hint="eastAsia"/>
        </w:rPr>
        <w:t>为了使我们的</w:t>
      </w:r>
      <w:r>
        <w:rPr>
          <w:rFonts w:ascii="宋体" w:eastAsia="宋体" w:hAnsi="宋体"/>
        </w:rPr>
        <w:t>CNN</w:t>
      </w:r>
      <w:r>
        <w:rPr>
          <w:rFonts w:ascii="宋体" w:eastAsia="宋体" w:hAnsi="宋体" w:hint="eastAsia"/>
        </w:rPr>
        <w:t>可以适应新任务（检测）以及新的领域（扭曲的提案窗口），</w:t>
      </w:r>
      <w:r w:rsidR="00166A05">
        <w:rPr>
          <w:rFonts w:ascii="宋体" w:eastAsia="宋体" w:hAnsi="宋体" w:hint="eastAsia"/>
        </w:rPr>
        <w:t>我们继续只使用扭曲的区域提案来进行CNN参数的随即梯度下降。除了用随机初始化的（N+1）-路分类层（N是物体类别数量，加1是背景）来替换CNN的ImageNet特定1000-路分类层以外，CNN的结构是没变的。对于VOC，N=</w:t>
      </w:r>
      <w:r w:rsidR="00166A05">
        <w:rPr>
          <w:rFonts w:ascii="宋体" w:eastAsia="宋体" w:hAnsi="宋体"/>
        </w:rPr>
        <w:t>20</w:t>
      </w:r>
      <w:r w:rsidR="00166A05">
        <w:rPr>
          <w:rFonts w:ascii="宋体" w:eastAsia="宋体" w:hAnsi="宋体" w:hint="eastAsia"/>
        </w:rPr>
        <w:t>而对于ILSVRC2013，N=</w:t>
      </w:r>
      <w:r w:rsidR="00166A05">
        <w:rPr>
          <w:rFonts w:ascii="宋体" w:eastAsia="宋体" w:hAnsi="宋体"/>
        </w:rPr>
        <w:t>200</w:t>
      </w:r>
      <w:r w:rsidR="00166A05">
        <w:rPr>
          <w:rFonts w:ascii="宋体" w:eastAsia="宋体" w:hAnsi="宋体" w:hint="eastAsia"/>
        </w:rPr>
        <w:t xml:space="preserve">。我们将所有与ground-truth </w:t>
      </w:r>
      <w:proofErr w:type="spellStart"/>
      <w:r w:rsidR="00166A05">
        <w:rPr>
          <w:rFonts w:ascii="宋体" w:eastAsia="宋体" w:hAnsi="宋体" w:hint="eastAsia"/>
        </w:rPr>
        <w:t>IoU</w:t>
      </w:r>
      <w:proofErr w:type="spellEnd"/>
      <w:r w:rsidR="00166A05">
        <w:rPr>
          <w:rFonts w:ascii="宋体" w:eastAsia="宋体" w:hAnsi="宋体" w:hint="eastAsia"/>
        </w:rPr>
        <w:t>&gt;=0.5的区域提案视为对应类的正样本而剩下的为负样本。我们的SGD初始学习率为0.001（初始预训练率的十分之一），</w:t>
      </w:r>
      <w:r w:rsidR="001F65CB">
        <w:rPr>
          <w:rFonts w:ascii="宋体" w:eastAsia="宋体" w:hAnsi="宋体" w:hint="eastAsia"/>
        </w:rPr>
        <w:t>这使调参</w:t>
      </w:r>
      <w:r w:rsidR="001F65CB">
        <w:rPr>
          <w:rFonts w:ascii="宋体" w:eastAsia="宋体" w:hAnsi="宋体" w:hint="eastAsia"/>
        </w:rPr>
        <w:lastRenderedPageBreak/>
        <w:t>可以进行的同时不会破坏初始值。在每次SGD迭代中，我们一致的采样32个正样本窗口（所有类）以及96个背景窗口来构造大小为128的小批量。我们偏向正窗口采样因为他们与背景相比特别少。</w:t>
      </w:r>
    </w:p>
    <w:p w:rsidR="001F65CB" w:rsidRDefault="001F65CB" w:rsidP="00167356">
      <w:pPr>
        <w:pStyle w:val="a8"/>
        <w:ind w:left="420" w:firstLineChars="0" w:firstLine="0"/>
        <w:rPr>
          <w:rFonts w:ascii="宋体" w:eastAsia="宋体" w:hAnsi="宋体"/>
        </w:rPr>
      </w:pPr>
      <w:r>
        <w:rPr>
          <w:rFonts w:ascii="宋体" w:eastAsia="宋体" w:hAnsi="宋体" w:hint="eastAsia"/>
          <w:b/>
        </w:rPr>
        <w:t>五题类别分类器。</w:t>
      </w:r>
      <w:r>
        <w:rPr>
          <w:rFonts w:ascii="宋体" w:eastAsia="宋体" w:hAnsi="宋体" w:hint="eastAsia"/>
        </w:rPr>
        <w:t>考虑训练一个两分类器来检测车辆。很明显一个图像区域紧紧的包围一个车就应该为正样本。相似的，背景区域，与车没有任何关系，应为负样本。不太明确的是如何标注一个与车部分重叠的区域。我们使用一个</w:t>
      </w:r>
      <w:proofErr w:type="spellStart"/>
      <w:r>
        <w:rPr>
          <w:rFonts w:ascii="宋体" w:eastAsia="宋体" w:hAnsi="宋体" w:hint="eastAsia"/>
        </w:rPr>
        <w:t>IoU</w:t>
      </w:r>
      <w:proofErr w:type="spellEnd"/>
      <w:r>
        <w:rPr>
          <w:rFonts w:ascii="宋体" w:eastAsia="宋体" w:hAnsi="宋体" w:hint="eastAsia"/>
        </w:rPr>
        <w:t>重叠阈值来解决该问题，低于该阈值的定义为负样本。重叠阈值为0.3，是通过在验证集上使用网格搜索｛0，0.1，</w:t>
      </w:r>
      <w:r>
        <w:rPr>
          <w:rFonts w:ascii="宋体" w:eastAsia="宋体" w:hAnsi="宋体"/>
        </w:rPr>
        <w:t>…</w:t>
      </w:r>
      <w:r>
        <w:rPr>
          <w:rFonts w:ascii="宋体" w:eastAsia="宋体" w:hAnsi="宋体" w:hint="eastAsia"/>
        </w:rPr>
        <w:t>，0.5｝确定的。我们发现仔细的选择该阈值是重要的。</w:t>
      </w:r>
      <w:r w:rsidR="007446D3">
        <w:rPr>
          <w:rFonts w:ascii="宋体" w:eastAsia="宋体" w:hAnsi="宋体" w:hint="eastAsia"/>
        </w:rPr>
        <w:t>设置其为0.5，如在[</w:t>
      </w:r>
      <w:r w:rsidR="007446D3">
        <w:rPr>
          <w:rFonts w:ascii="宋体" w:eastAsia="宋体" w:hAnsi="宋体"/>
        </w:rPr>
        <w:t>39</w:t>
      </w:r>
      <w:r w:rsidR="007446D3">
        <w:rPr>
          <w:rFonts w:ascii="宋体" w:eastAsia="宋体" w:hAnsi="宋体" w:hint="eastAsia"/>
        </w:rPr>
        <w:t>]中一样，会降低</w:t>
      </w:r>
      <w:proofErr w:type="spellStart"/>
      <w:r w:rsidR="007446D3">
        <w:rPr>
          <w:rFonts w:ascii="宋体" w:eastAsia="宋体" w:hAnsi="宋体" w:hint="eastAsia"/>
        </w:rPr>
        <w:t>mAP</w:t>
      </w:r>
      <w:proofErr w:type="spellEnd"/>
      <w:r w:rsidR="007446D3">
        <w:rPr>
          <w:rFonts w:ascii="宋体" w:eastAsia="宋体" w:hAnsi="宋体" w:hint="eastAsia"/>
        </w:rPr>
        <w:t>五个百分点。相似的，设置其为0则会降低</w:t>
      </w:r>
      <w:proofErr w:type="spellStart"/>
      <w:r w:rsidR="007446D3">
        <w:rPr>
          <w:rFonts w:ascii="宋体" w:eastAsia="宋体" w:hAnsi="宋体" w:hint="eastAsia"/>
        </w:rPr>
        <w:t>mAP</w:t>
      </w:r>
      <w:proofErr w:type="spellEnd"/>
      <w:r w:rsidR="007446D3">
        <w:rPr>
          <w:rFonts w:ascii="宋体" w:eastAsia="宋体" w:hAnsi="宋体" w:hint="eastAsia"/>
        </w:rPr>
        <w:t>四个百分点。正样本被简单的定义为每个类的ground-truth边界框。</w:t>
      </w:r>
    </w:p>
    <w:p w:rsidR="007446D3" w:rsidRDefault="007446D3" w:rsidP="007446D3">
      <w:pPr>
        <w:pStyle w:val="a8"/>
        <w:ind w:left="420"/>
        <w:rPr>
          <w:rFonts w:ascii="宋体" w:eastAsia="宋体" w:hAnsi="宋体"/>
        </w:rPr>
      </w:pPr>
      <w:r>
        <w:rPr>
          <w:rFonts w:ascii="宋体" w:eastAsia="宋体" w:hAnsi="宋体" w:hint="eastAsia"/>
        </w:rPr>
        <w:t>当特征被提取并且训练标注被应用后，我们就会为每个类调优一个线性SVM。由于训练数据太大而不能装入内存，我们采用了难负挖掘方法。难负挖掘收敛很快并且在实践中</w:t>
      </w:r>
      <w:proofErr w:type="spellStart"/>
      <w:r>
        <w:rPr>
          <w:rFonts w:ascii="宋体" w:eastAsia="宋体" w:hAnsi="宋体" w:hint="eastAsia"/>
        </w:rPr>
        <w:t>mAP</w:t>
      </w:r>
      <w:proofErr w:type="spellEnd"/>
      <w:r>
        <w:rPr>
          <w:rFonts w:ascii="宋体" w:eastAsia="宋体" w:hAnsi="宋体" w:hint="eastAsia"/>
        </w:rPr>
        <w:t>会在单次通过所有图像后停止增长。</w:t>
      </w:r>
    </w:p>
    <w:p w:rsidR="007446D3" w:rsidRPr="007446D3" w:rsidRDefault="007446D3" w:rsidP="007446D3">
      <w:pPr>
        <w:pStyle w:val="a8"/>
        <w:ind w:left="420"/>
        <w:rPr>
          <w:rFonts w:ascii="宋体" w:eastAsia="宋体" w:hAnsi="宋体"/>
        </w:rPr>
      </w:pPr>
      <w:r>
        <w:rPr>
          <w:rFonts w:ascii="宋体" w:eastAsia="宋体" w:hAnsi="宋体" w:hint="eastAsia"/>
        </w:rPr>
        <w:t>在附录B中我们讨论了为什么在调优和SVM训练中正负样本的定义不同。我们也讨论了涉及训练检测SVMs的权衡而不是简单的使用调优过后的CNN最后</w:t>
      </w:r>
      <w:proofErr w:type="spellStart"/>
      <w:r>
        <w:rPr>
          <w:rFonts w:ascii="宋体" w:eastAsia="宋体" w:hAnsi="宋体" w:hint="eastAsia"/>
        </w:rPr>
        <w:t>softmax</w:t>
      </w:r>
      <w:proofErr w:type="spellEnd"/>
      <w:r>
        <w:rPr>
          <w:rFonts w:ascii="宋体" w:eastAsia="宋体" w:hAnsi="宋体" w:hint="eastAsia"/>
        </w:rPr>
        <w:t>层的输出。</w:t>
      </w:r>
    </w:p>
    <w:p w:rsidR="00050974" w:rsidRPr="008C5F7B" w:rsidRDefault="00050974" w:rsidP="00050974">
      <w:pPr>
        <w:pStyle w:val="a8"/>
        <w:numPr>
          <w:ilvl w:val="1"/>
          <w:numId w:val="1"/>
        </w:numPr>
        <w:ind w:firstLineChars="0"/>
        <w:rPr>
          <w:rFonts w:ascii="宋体" w:eastAsia="宋体" w:hAnsi="宋体"/>
          <w:b/>
          <w:sz w:val="24"/>
        </w:rPr>
      </w:pPr>
      <w:r w:rsidRPr="008C5F7B">
        <w:rPr>
          <w:rFonts w:ascii="宋体" w:eastAsia="宋体" w:hAnsi="宋体" w:hint="eastAsia"/>
          <w:b/>
          <w:sz w:val="24"/>
        </w:rPr>
        <w:t>P</w:t>
      </w:r>
      <w:r w:rsidRPr="008C5F7B">
        <w:rPr>
          <w:rFonts w:ascii="宋体" w:eastAsia="宋体" w:hAnsi="宋体"/>
          <w:b/>
          <w:sz w:val="24"/>
        </w:rPr>
        <w:t>ASCAL VOC 2010-12</w:t>
      </w:r>
      <w:r w:rsidRPr="008C5F7B">
        <w:rPr>
          <w:rFonts w:ascii="宋体" w:eastAsia="宋体" w:hAnsi="宋体" w:hint="eastAsia"/>
          <w:b/>
          <w:sz w:val="24"/>
        </w:rPr>
        <w:t>上的结果</w:t>
      </w:r>
    </w:p>
    <w:p w:rsidR="00335C51" w:rsidRDefault="0050376C" w:rsidP="00335C51">
      <w:pPr>
        <w:pStyle w:val="a8"/>
        <w:ind w:left="420"/>
        <w:rPr>
          <w:rFonts w:ascii="宋体" w:eastAsia="宋体" w:hAnsi="宋体"/>
        </w:rPr>
      </w:pPr>
      <w:r>
        <w:rPr>
          <w:rFonts w:ascii="宋体" w:eastAsia="宋体" w:hAnsi="宋体" w:hint="eastAsia"/>
        </w:rPr>
        <w:t>根据PASCAL VOC上的最佳实践，我们在V</w:t>
      </w:r>
      <w:r>
        <w:rPr>
          <w:rFonts w:ascii="宋体" w:eastAsia="宋体" w:hAnsi="宋体"/>
        </w:rPr>
        <w:t>OC 2007</w:t>
      </w:r>
      <w:r>
        <w:rPr>
          <w:rFonts w:ascii="宋体" w:eastAsia="宋体" w:hAnsi="宋体" w:hint="eastAsia"/>
        </w:rPr>
        <w:t>数据集上验证了所有设计决策和超参数。在V</w:t>
      </w:r>
      <w:r>
        <w:rPr>
          <w:rFonts w:ascii="宋体" w:eastAsia="宋体" w:hAnsi="宋体"/>
        </w:rPr>
        <w:t>OC 2010-12</w:t>
      </w:r>
      <w:r>
        <w:rPr>
          <w:rFonts w:ascii="宋体" w:eastAsia="宋体" w:hAnsi="宋体" w:hint="eastAsia"/>
        </w:rPr>
        <w:t>数据集上的最终结果，</w:t>
      </w:r>
      <w:r w:rsidR="00345ADD">
        <w:rPr>
          <w:rFonts w:ascii="宋体" w:eastAsia="宋体" w:hAnsi="宋体" w:hint="eastAsia"/>
        </w:rPr>
        <w:t>我们在VOC 2012训练集上调优了CNN并在V</w:t>
      </w:r>
      <w:r w:rsidR="00345ADD">
        <w:rPr>
          <w:rFonts w:ascii="宋体" w:eastAsia="宋体" w:hAnsi="宋体"/>
        </w:rPr>
        <w:t xml:space="preserve">OC 2012 </w:t>
      </w:r>
      <w:proofErr w:type="spellStart"/>
      <w:r w:rsidR="00345ADD">
        <w:rPr>
          <w:rFonts w:ascii="宋体" w:eastAsia="宋体" w:hAnsi="宋体" w:hint="eastAsia"/>
        </w:rPr>
        <w:t>tr</w:t>
      </w:r>
      <w:r w:rsidR="00345ADD">
        <w:rPr>
          <w:rFonts w:ascii="宋体" w:eastAsia="宋体" w:hAnsi="宋体"/>
        </w:rPr>
        <w:t>ainval</w:t>
      </w:r>
      <w:proofErr w:type="spellEnd"/>
      <w:r w:rsidR="00345ADD">
        <w:rPr>
          <w:rFonts w:ascii="宋体" w:eastAsia="宋体" w:hAnsi="宋体" w:hint="eastAsia"/>
        </w:rPr>
        <w:t>上调优了检测SVMs。</w:t>
      </w:r>
      <w:r w:rsidR="00335C51">
        <w:rPr>
          <w:rFonts w:ascii="宋体" w:eastAsia="宋体" w:hAnsi="宋体" w:hint="eastAsia"/>
        </w:rPr>
        <w:t>我们对两个主要算法变体每个只向评估服务器提交了一次测试结果（有和没有边界框回归）。</w:t>
      </w:r>
    </w:p>
    <w:p w:rsidR="00565ECA" w:rsidRPr="00565ECA" w:rsidRDefault="00335C51" w:rsidP="00565ECA">
      <w:pPr>
        <w:pStyle w:val="a8"/>
        <w:ind w:left="420"/>
        <w:rPr>
          <w:rFonts w:ascii="宋体" w:eastAsia="宋体" w:hAnsi="宋体"/>
        </w:rPr>
      </w:pPr>
      <w:r>
        <w:rPr>
          <w:rFonts w:ascii="宋体" w:eastAsia="宋体" w:hAnsi="宋体" w:hint="eastAsia"/>
        </w:rPr>
        <w:t>表1展示了VOC 2010上完整的结果。我们比较了我们的方法与四个强基准方法，包括</w:t>
      </w:r>
      <w:proofErr w:type="spellStart"/>
      <w:r>
        <w:rPr>
          <w:rFonts w:ascii="宋体" w:eastAsia="宋体" w:hAnsi="宋体" w:hint="eastAsia"/>
        </w:rPr>
        <w:t>S</w:t>
      </w:r>
      <w:r>
        <w:rPr>
          <w:rFonts w:ascii="宋体" w:eastAsia="宋体" w:hAnsi="宋体"/>
        </w:rPr>
        <w:t>egDPM</w:t>
      </w:r>
      <w:proofErr w:type="spellEnd"/>
      <w:r>
        <w:rPr>
          <w:rFonts w:ascii="宋体" w:eastAsia="宋体" w:hAnsi="宋体"/>
        </w:rPr>
        <w:t>,</w:t>
      </w:r>
      <w:r w:rsidR="0000530B">
        <w:rPr>
          <w:rFonts w:ascii="宋体" w:eastAsia="宋体" w:hAnsi="宋体" w:hint="eastAsia"/>
        </w:rPr>
        <w:t>一个将语义分割系统和DPM检测器结合并使用附加inter检测器上下文和图像分类器重打分的方法。和</w:t>
      </w:r>
      <w:proofErr w:type="spellStart"/>
      <w:r w:rsidR="0000530B">
        <w:rPr>
          <w:rFonts w:ascii="宋体" w:eastAsia="宋体" w:hAnsi="宋体" w:hint="eastAsia"/>
        </w:rPr>
        <w:t>Uijlings</w:t>
      </w:r>
      <w:proofErr w:type="spellEnd"/>
      <w:r w:rsidR="0000530B">
        <w:rPr>
          <w:rFonts w:ascii="宋体" w:eastAsia="宋体" w:hAnsi="宋体" w:hint="eastAsia"/>
        </w:rPr>
        <w:t>等人的UVA系统</w:t>
      </w:r>
      <w:r w:rsidR="003B6A0C">
        <w:rPr>
          <w:rFonts w:ascii="宋体" w:eastAsia="宋体" w:hAnsi="宋体" w:hint="eastAsia"/>
        </w:rPr>
        <w:t>的比较是最恰当的，因为我们的系统使用了相同的区域提案方法。为了分类区域，他们的方法建立了一个四层的空间金字塔并使用密集采样的SIFT，拓展的</w:t>
      </w:r>
      <w:proofErr w:type="spellStart"/>
      <w:r w:rsidR="003B6A0C">
        <w:rPr>
          <w:rFonts w:ascii="宋体" w:eastAsia="宋体" w:hAnsi="宋体" w:hint="eastAsia"/>
        </w:rPr>
        <w:t>Opp</w:t>
      </w:r>
      <w:r w:rsidR="003B6A0C">
        <w:rPr>
          <w:rFonts w:ascii="宋体" w:eastAsia="宋体" w:hAnsi="宋体"/>
        </w:rPr>
        <w:t>onentSIFT</w:t>
      </w:r>
      <w:proofErr w:type="spellEnd"/>
      <w:r w:rsidR="003B6A0C">
        <w:rPr>
          <w:rFonts w:ascii="宋体" w:eastAsia="宋体" w:hAnsi="宋体" w:hint="eastAsia"/>
        </w:rPr>
        <w:t>以及RGB-</w:t>
      </w:r>
      <w:r w:rsidR="003B6A0C">
        <w:rPr>
          <w:rFonts w:ascii="宋体" w:eastAsia="宋体" w:hAnsi="宋体"/>
        </w:rPr>
        <w:t>SIFT</w:t>
      </w:r>
      <w:r w:rsidR="003B6A0C">
        <w:rPr>
          <w:rFonts w:ascii="宋体" w:eastAsia="宋体" w:hAnsi="宋体" w:hint="eastAsia"/>
        </w:rPr>
        <w:t>描述符对其进行填充，</w:t>
      </w:r>
      <w:r w:rsidR="00565ECA">
        <w:rPr>
          <w:rFonts w:ascii="宋体" w:eastAsia="宋体" w:hAnsi="宋体" w:hint="eastAsia"/>
        </w:rPr>
        <w:t>每个向量都使用4000词的codebook</w:t>
      </w:r>
      <w:r w:rsidR="00565ECA">
        <w:rPr>
          <w:rFonts w:ascii="宋体" w:eastAsia="宋体" w:hAnsi="宋体"/>
        </w:rPr>
        <w:t>s</w:t>
      </w:r>
      <w:r w:rsidR="00565ECA">
        <w:rPr>
          <w:rFonts w:ascii="宋体" w:eastAsia="宋体" w:hAnsi="宋体" w:hint="eastAsia"/>
        </w:rPr>
        <w:t>进行量化。分类是使用一个直方图相交核SVM。相比于他们的多特征，非线性核SVM方法，我们在</w:t>
      </w:r>
      <w:proofErr w:type="spellStart"/>
      <w:r w:rsidR="00565ECA">
        <w:rPr>
          <w:rFonts w:ascii="宋体" w:eastAsia="宋体" w:hAnsi="宋体" w:hint="eastAsia"/>
        </w:rPr>
        <w:t>m</w:t>
      </w:r>
      <w:r w:rsidR="00565ECA">
        <w:rPr>
          <w:rFonts w:ascii="宋体" w:eastAsia="宋体" w:hAnsi="宋体"/>
        </w:rPr>
        <w:t>AP</w:t>
      </w:r>
      <w:proofErr w:type="spellEnd"/>
      <w:r w:rsidR="00565ECA">
        <w:rPr>
          <w:rFonts w:ascii="宋体" w:eastAsia="宋体" w:hAnsi="宋体" w:hint="eastAsia"/>
        </w:rPr>
        <w:t>上达到了很大的提升，从35.1%到53.7%,并且速度更快。我们的方法在VOC 2011/12测试集上也达到了相似的表现（53.3%mAP）。</w:t>
      </w:r>
    </w:p>
    <w:p w:rsidR="00050974" w:rsidRPr="008C5F7B" w:rsidRDefault="00050974" w:rsidP="00050974">
      <w:pPr>
        <w:pStyle w:val="a8"/>
        <w:numPr>
          <w:ilvl w:val="1"/>
          <w:numId w:val="1"/>
        </w:numPr>
        <w:ind w:firstLineChars="0"/>
        <w:rPr>
          <w:rFonts w:ascii="宋体" w:eastAsia="宋体" w:hAnsi="宋体"/>
          <w:b/>
          <w:sz w:val="24"/>
        </w:rPr>
      </w:pPr>
      <w:r w:rsidRPr="008C5F7B">
        <w:rPr>
          <w:rFonts w:ascii="宋体" w:eastAsia="宋体" w:hAnsi="宋体" w:hint="eastAsia"/>
          <w:b/>
          <w:sz w:val="24"/>
        </w:rPr>
        <w:t>I</w:t>
      </w:r>
      <w:r w:rsidRPr="008C5F7B">
        <w:rPr>
          <w:rFonts w:ascii="宋体" w:eastAsia="宋体" w:hAnsi="宋体"/>
          <w:b/>
          <w:sz w:val="24"/>
        </w:rPr>
        <w:t>LSVRC2013</w:t>
      </w:r>
      <w:r w:rsidRPr="008C5F7B">
        <w:rPr>
          <w:rFonts w:ascii="宋体" w:eastAsia="宋体" w:hAnsi="宋体" w:hint="eastAsia"/>
          <w:b/>
          <w:sz w:val="24"/>
        </w:rPr>
        <w:t>检测上的结果</w:t>
      </w:r>
    </w:p>
    <w:p w:rsidR="00565ECA" w:rsidRDefault="00565ECA" w:rsidP="00A55FA8">
      <w:pPr>
        <w:pStyle w:val="a8"/>
        <w:ind w:left="420"/>
        <w:rPr>
          <w:rFonts w:ascii="宋体" w:eastAsia="宋体" w:hAnsi="宋体"/>
        </w:rPr>
      </w:pPr>
      <w:r>
        <w:rPr>
          <w:rFonts w:ascii="宋体" w:eastAsia="宋体" w:hAnsi="宋体" w:hint="eastAsia"/>
        </w:rPr>
        <w:t>我们在200类ILSVRC2013检测数据集上运行了R-CNN并使用了我们在PASCAL VOC上相同的系统超参数。</w:t>
      </w:r>
      <w:r w:rsidR="00A55FA8">
        <w:rPr>
          <w:rFonts w:ascii="宋体" w:eastAsia="宋体" w:hAnsi="宋体" w:hint="eastAsia"/>
        </w:rPr>
        <w:t>我们按照同样的方法将测试结果提交至ILSVRC2013评估服务器上两次，一次有一次没有边界框回归。</w:t>
      </w:r>
    </w:p>
    <w:p w:rsidR="00A55FA8" w:rsidRDefault="00A55FA8" w:rsidP="00A55FA8">
      <w:pPr>
        <w:pStyle w:val="a8"/>
        <w:ind w:left="420"/>
        <w:rPr>
          <w:rFonts w:ascii="宋体" w:eastAsia="宋体" w:hAnsi="宋体"/>
        </w:rPr>
      </w:pPr>
      <w:r>
        <w:rPr>
          <w:rFonts w:ascii="宋体" w:eastAsia="宋体" w:hAnsi="宋体" w:hint="eastAsia"/>
        </w:rPr>
        <w:t>表3比较了R-NN与ILSVRC 2013比赛条目与比赛后的</w:t>
      </w:r>
      <w:proofErr w:type="spellStart"/>
      <w:r>
        <w:rPr>
          <w:rFonts w:ascii="宋体" w:eastAsia="宋体" w:hAnsi="宋体" w:hint="eastAsia"/>
        </w:rPr>
        <w:t>OverFeat</w:t>
      </w:r>
      <w:proofErr w:type="spellEnd"/>
      <w:r>
        <w:rPr>
          <w:rFonts w:ascii="宋体" w:eastAsia="宋体" w:hAnsi="宋体" w:hint="eastAsia"/>
        </w:rPr>
        <w:t>结果。R-CNN在</w:t>
      </w:r>
      <w:proofErr w:type="spellStart"/>
      <w:r>
        <w:rPr>
          <w:rFonts w:ascii="宋体" w:eastAsia="宋体" w:hAnsi="宋体" w:hint="eastAsia"/>
        </w:rPr>
        <w:t>mAP</w:t>
      </w:r>
      <w:proofErr w:type="spellEnd"/>
      <w:r>
        <w:rPr>
          <w:rFonts w:ascii="宋体" w:eastAsia="宋体" w:hAnsi="宋体" w:hint="eastAsia"/>
        </w:rPr>
        <w:t>上达到了31.4%，比第二好的</w:t>
      </w:r>
      <w:proofErr w:type="spellStart"/>
      <w:r>
        <w:rPr>
          <w:rFonts w:ascii="宋体" w:eastAsia="宋体" w:hAnsi="宋体" w:hint="eastAsia"/>
        </w:rPr>
        <w:t>OverFeat</w:t>
      </w:r>
      <w:proofErr w:type="spellEnd"/>
      <w:r>
        <w:rPr>
          <w:rFonts w:ascii="宋体" w:eastAsia="宋体" w:hAnsi="宋体" w:hint="eastAsia"/>
        </w:rPr>
        <w:t>的24.3%有大幅提升。为了给出AP对所有类贡献的直观感受，</w:t>
      </w:r>
      <w:r w:rsidR="001B51AB">
        <w:rPr>
          <w:rFonts w:ascii="宋体" w:eastAsia="宋体" w:hAnsi="宋体" w:hint="eastAsia"/>
        </w:rPr>
        <w:t>我们给出了箱型图以及文章最后的每个类A</w:t>
      </w:r>
      <w:r w:rsidR="001B51AB">
        <w:rPr>
          <w:rFonts w:ascii="宋体" w:eastAsia="宋体" w:hAnsi="宋体"/>
        </w:rPr>
        <w:t>P</w:t>
      </w:r>
      <w:r w:rsidR="001B51AB">
        <w:rPr>
          <w:rFonts w:ascii="宋体" w:eastAsia="宋体" w:hAnsi="宋体" w:hint="eastAsia"/>
        </w:rPr>
        <w:t>的表格。大多数具有竞争力</w:t>
      </w:r>
      <w:r w:rsidR="00445AF7">
        <w:rPr>
          <w:rFonts w:ascii="宋体" w:eastAsia="宋体" w:hAnsi="宋体" w:hint="eastAsia"/>
        </w:rPr>
        <w:t>的提交结果</w:t>
      </w:r>
      <w:r w:rsidR="001B51AB">
        <w:rPr>
          <w:rFonts w:ascii="宋体" w:eastAsia="宋体" w:hAnsi="宋体" w:hint="eastAsia"/>
        </w:rPr>
        <w:t>（</w:t>
      </w:r>
      <w:proofErr w:type="spellStart"/>
      <w:r w:rsidR="001B51AB">
        <w:rPr>
          <w:rFonts w:ascii="宋体" w:eastAsia="宋体" w:hAnsi="宋体" w:hint="eastAsia"/>
        </w:rPr>
        <w:t>OverFeat</w:t>
      </w:r>
      <w:r w:rsidR="001B51AB">
        <w:rPr>
          <w:rFonts w:ascii="宋体" w:eastAsia="宋体" w:hAnsi="宋体"/>
        </w:rPr>
        <w:t>,NEC-MU,UvA-Euvision,Toronto</w:t>
      </w:r>
      <w:proofErr w:type="spellEnd"/>
      <w:r w:rsidR="001B51AB">
        <w:rPr>
          <w:rFonts w:ascii="宋体" w:eastAsia="宋体" w:hAnsi="宋体"/>
        </w:rPr>
        <w:t xml:space="preserve"> A</w:t>
      </w:r>
      <w:r w:rsidR="001B51AB">
        <w:rPr>
          <w:rFonts w:ascii="宋体" w:eastAsia="宋体" w:hAnsi="宋体" w:hint="eastAsia"/>
        </w:rPr>
        <w:t>以及UIUC-IFP）</w:t>
      </w:r>
      <w:r w:rsidR="00445AF7">
        <w:rPr>
          <w:rFonts w:ascii="宋体" w:eastAsia="宋体" w:hAnsi="宋体" w:hint="eastAsia"/>
        </w:rPr>
        <w:t>使用卷积神经网络，表明了如何将CNNs应用到物体检测具有很大的细微差距，也会导致不同的结果。</w:t>
      </w:r>
    </w:p>
    <w:p w:rsidR="00445AF7" w:rsidRPr="00050974" w:rsidRDefault="00445AF7" w:rsidP="00A55FA8">
      <w:pPr>
        <w:pStyle w:val="a8"/>
        <w:ind w:left="420"/>
        <w:rPr>
          <w:rFonts w:ascii="宋体" w:eastAsia="宋体" w:hAnsi="宋体"/>
        </w:rPr>
      </w:pPr>
      <w:r>
        <w:rPr>
          <w:rFonts w:ascii="宋体" w:eastAsia="宋体" w:hAnsi="宋体" w:hint="eastAsia"/>
        </w:rPr>
        <w:t>在第四节中，我们给出了ILSVRC2013检测数据集的概述并提供了我们运行R-CNN的选择细节。</w:t>
      </w:r>
    </w:p>
    <w:p w:rsidR="005F7D1F" w:rsidRPr="008C5F7B" w:rsidRDefault="005F7D1F" w:rsidP="00187AF3">
      <w:pPr>
        <w:pStyle w:val="a8"/>
        <w:numPr>
          <w:ilvl w:val="0"/>
          <w:numId w:val="1"/>
        </w:numPr>
        <w:ind w:firstLineChars="0"/>
        <w:rPr>
          <w:rFonts w:ascii="宋体" w:eastAsia="宋体" w:hAnsi="宋体"/>
          <w:b/>
          <w:sz w:val="28"/>
        </w:rPr>
      </w:pPr>
      <w:r w:rsidRPr="008C5F7B">
        <w:rPr>
          <w:rFonts w:ascii="宋体" w:eastAsia="宋体" w:hAnsi="宋体" w:hint="eastAsia"/>
          <w:b/>
          <w:sz w:val="28"/>
        </w:rPr>
        <w:t>误差的可视化，消除和模式</w:t>
      </w:r>
    </w:p>
    <w:p w:rsidR="00445AF7" w:rsidRPr="008C5F7B" w:rsidRDefault="00445AF7" w:rsidP="00445AF7">
      <w:pPr>
        <w:pStyle w:val="a8"/>
        <w:numPr>
          <w:ilvl w:val="1"/>
          <w:numId w:val="1"/>
        </w:numPr>
        <w:ind w:firstLineChars="0"/>
        <w:rPr>
          <w:rFonts w:ascii="宋体" w:eastAsia="宋体" w:hAnsi="宋体"/>
          <w:b/>
          <w:sz w:val="24"/>
        </w:rPr>
      </w:pPr>
      <w:r w:rsidRPr="008C5F7B">
        <w:rPr>
          <w:rFonts w:ascii="宋体" w:eastAsia="宋体" w:hAnsi="宋体" w:hint="eastAsia"/>
          <w:b/>
          <w:sz w:val="24"/>
        </w:rPr>
        <w:lastRenderedPageBreak/>
        <w:t>可视化学习的特征</w:t>
      </w:r>
    </w:p>
    <w:p w:rsidR="004C5BEF" w:rsidRDefault="004C5BEF" w:rsidP="00917F8C">
      <w:pPr>
        <w:pStyle w:val="a8"/>
        <w:ind w:left="420"/>
        <w:rPr>
          <w:rFonts w:ascii="宋体" w:eastAsia="宋体" w:hAnsi="宋体"/>
        </w:rPr>
      </w:pPr>
      <w:r>
        <w:rPr>
          <w:rFonts w:ascii="宋体" w:eastAsia="宋体" w:hAnsi="宋体" w:hint="eastAsia"/>
        </w:rPr>
        <w:t>第一层过滤器可以被直接可视化并很容易理解。他们捕捉定向边缘和相对颜色。理解随后的几层更具挑战性。</w:t>
      </w:r>
      <w:proofErr w:type="spellStart"/>
      <w:r>
        <w:rPr>
          <w:rFonts w:ascii="宋体" w:eastAsia="宋体" w:hAnsi="宋体" w:hint="eastAsia"/>
        </w:rPr>
        <w:t>Ze</w:t>
      </w:r>
      <w:r>
        <w:rPr>
          <w:rFonts w:ascii="宋体" w:eastAsia="宋体" w:hAnsi="宋体"/>
        </w:rPr>
        <w:t>iler</w:t>
      </w:r>
      <w:proofErr w:type="spellEnd"/>
      <w:r>
        <w:rPr>
          <w:rFonts w:ascii="宋体" w:eastAsia="宋体" w:hAnsi="宋体" w:hint="eastAsia"/>
        </w:rPr>
        <w:t>和Fergus在[</w:t>
      </w:r>
      <w:r>
        <w:rPr>
          <w:rFonts w:ascii="宋体" w:eastAsia="宋体" w:hAnsi="宋体"/>
        </w:rPr>
        <w:t>42</w:t>
      </w:r>
      <w:r>
        <w:rPr>
          <w:rFonts w:ascii="宋体" w:eastAsia="宋体" w:hAnsi="宋体" w:hint="eastAsia"/>
        </w:rPr>
        <w:t>]中提出了一个直观生动的反卷积法。</w:t>
      </w:r>
      <w:r w:rsidR="00917F8C">
        <w:rPr>
          <w:rFonts w:ascii="宋体" w:eastAsia="宋体" w:hAnsi="宋体" w:hint="eastAsia"/>
        </w:rPr>
        <w:t>我们提出了一个简单（补足的）的非参数方法可以直接展示出网络学到了什么。</w:t>
      </w:r>
    </w:p>
    <w:p w:rsidR="00917F8C" w:rsidRDefault="00917F8C" w:rsidP="00917F8C">
      <w:pPr>
        <w:pStyle w:val="a8"/>
        <w:ind w:left="420"/>
        <w:rPr>
          <w:rFonts w:ascii="宋体" w:eastAsia="宋体" w:hAnsi="宋体"/>
        </w:rPr>
      </w:pPr>
      <w:r>
        <w:rPr>
          <w:rFonts w:ascii="宋体" w:eastAsia="宋体" w:hAnsi="宋体" w:hint="eastAsia"/>
        </w:rPr>
        <w:t>思想就是在网络中</w:t>
      </w:r>
      <w:r w:rsidR="0094320B">
        <w:rPr>
          <w:rFonts w:ascii="宋体" w:eastAsia="宋体" w:hAnsi="宋体" w:hint="eastAsia"/>
        </w:rPr>
        <w:t>挑</w:t>
      </w:r>
      <w:r>
        <w:rPr>
          <w:rFonts w:ascii="宋体" w:eastAsia="宋体" w:hAnsi="宋体" w:hint="eastAsia"/>
        </w:rPr>
        <w:t>出一个特别单元（特征）</w:t>
      </w:r>
      <w:r w:rsidR="0094320B">
        <w:rPr>
          <w:rFonts w:ascii="宋体" w:eastAsia="宋体" w:hAnsi="宋体" w:hint="eastAsia"/>
        </w:rPr>
        <w:t>并将其作为独立的物体检测器使用。这样，我们</w:t>
      </w:r>
      <w:r w:rsidR="00CB3276">
        <w:rPr>
          <w:rFonts w:ascii="宋体" w:eastAsia="宋体" w:hAnsi="宋体" w:hint="eastAsia"/>
        </w:rPr>
        <w:t>在一大批held-out区域提案上</w:t>
      </w:r>
      <w:r w:rsidR="0094320B">
        <w:rPr>
          <w:rFonts w:ascii="宋体" w:eastAsia="宋体" w:hAnsi="宋体" w:hint="eastAsia"/>
        </w:rPr>
        <w:t>计算</w:t>
      </w:r>
      <w:r w:rsidR="00CB3276">
        <w:rPr>
          <w:rFonts w:ascii="宋体" w:eastAsia="宋体" w:hAnsi="宋体" w:hint="eastAsia"/>
        </w:rPr>
        <w:t>单元的激活函数，将提案的激活从高到底排序，执行非极大值抑制然后显示得分最高的区域。我们的方法通过准确的展示那些输入</w:t>
      </w:r>
      <w:r w:rsidR="0062099D">
        <w:rPr>
          <w:rFonts w:ascii="宋体" w:eastAsia="宋体" w:hAnsi="宋体" w:hint="eastAsia"/>
        </w:rPr>
        <w:t>正在被单元使用（fires</w:t>
      </w:r>
      <w:r w:rsidR="0062099D">
        <w:rPr>
          <w:rFonts w:ascii="宋体" w:eastAsia="宋体" w:hAnsi="宋体"/>
        </w:rPr>
        <w:t xml:space="preserve"> on</w:t>
      </w:r>
      <w:r w:rsidR="0062099D">
        <w:rPr>
          <w:rFonts w:ascii="宋体" w:eastAsia="宋体" w:hAnsi="宋体" w:hint="eastAsia"/>
        </w:rPr>
        <w:t>?）来使得选择的单元“为自己说话”。我们避免平均以观察不同的视觉模式并深入了解单元计算的不变性。</w:t>
      </w:r>
    </w:p>
    <w:p w:rsidR="0062099D" w:rsidRDefault="0062099D" w:rsidP="00917F8C">
      <w:pPr>
        <w:pStyle w:val="a8"/>
        <w:ind w:left="420"/>
        <w:rPr>
          <w:rFonts w:ascii="宋体" w:eastAsia="宋体" w:hAnsi="宋体"/>
        </w:rPr>
      </w:pPr>
      <w:r>
        <w:rPr>
          <w:rFonts w:ascii="宋体" w:eastAsia="宋体" w:hAnsi="宋体" w:hint="eastAsia"/>
        </w:rPr>
        <w:t>我们可视化了pool5层的单元，该层是网络第五层以及最后巻积层的最大池化输出。</w:t>
      </w:r>
      <w:r>
        <w:rPr>
          <w:rFonts w:ascii="宋体" w:eastAsia="宋体" w:hAnsi="宋体"/>
        </w:rPr>
        <w:t>P</w:t>
      </w:r>
      <w:r>
        <w:rPr>
          <w:rFonts w:ascii="宋体" w:eastAsia="宋体" w:hAnsi="宋体" w:hint="eastAsia"/>
        </w:rPr>
        <w:t>ool5特征图是6x6x256=9216维的。忽略边界影响，</w:t>
      </w:r>
      <w:r w:rsidR="004357F2">
        <w:rPr>
          <w:rFonts w:ascii="宋体" w:eastAsia="宋体" w:hAnsi="宋体" w:hint="eastAsia"/>
        </w:rPr>
        <w:t>每个pool5单元在227x227像素输入中都有一个195x195像素的接受区域。中心的pool5单元拥有几乎全局的视角，而边界附近的单元只有小的，一部分的支持。</w:t>
      </w:r>
    </w:p>
    <w:p w:rsidR="004357F2" w:rsidRPr="00445AF7" w:rsidRDefault="004357F2" w:rsidP="00917F8C">
      <w:pPr>
        <w:pStyle w:val="a8"/>
        <w:ind w:left="420"/>
        <w:rPr>
          <w:rFonts w:ascii="宋体" w:eastAsia="宋体" w:hAnsi="宋体"/>
        </w:rPr>
      </w:pPr>
      <w:r>
        <w:rPr>
          <w:rFonts w:ascii="宋体" w:eastAsia="宋体" w:hAnsi="宋体" w:hint="eastAsia"/>
        </w:rPr>
        <w:t xml:space="preserve">图4每一行显示了我们在VOC 2007 </w:t>
      </w:r>
      <w:proofErr w:type="spellStart"/>
      <w:r>
        <w:rPr>
          <w:rFonts w:ascii="宋体" w:eastAsia="宋体" w:hAnsi="宋体" w:hint="eastAsia"/>
        </w:rPr>
        <w:t>trainval</w:t>
      </w:r>
      <w:proofErr w:type="spellEnd"/>
      <w:r w:rsidR="00EA108B">
        <w:rPr>
          <w:rFonts w:ascii="宋体" w:eastAsia="宋体" w:hAnsi="宋体" w:hint="eastAsia"/>
        </w:rPr>
        <w:t>上调参的CNN中pool5层的前16个激活。6/256个功能独特单元被可视化了。这些单元被选出来以展示网络所学到内容的代表性样本。在第二行中，</w:t>
      </w:r>
      <w:r w:rsidR="00316F68">
        <w:rPr>
          <w:rFonts w:ascii="宋体" w:eastAsia="宋体" w:hAnsi="宋体" w:hint="eastAsia"/>
        </w:rPr>
        <w:t>我们可以看到</w:t>
      </w:r>
      <w:r w:rsidR="002D3473">
        <w:rPr>
          <w:rFonts w:ascii="宋体" w:eastAsia="宋体" w:hAnsi="宋体" w:hint="eastAsia"/>
        </w:rPr>
        <w:t>一个在狗脸和点阵上触发的单元。相对于第三行的单元是一个红色斑点检测器。还有人脸和抽象模式如文本和带有窗户的三角形结构的检测器。网络似乎会学习</w:t>
      </w:r>
      <w:r w:rsidR="00E0214E">
        <w:rPr>
          <w:rFonts w:ascii="宋体" w:eastAsia="宋体" w:hAnsi="宋体" w:hint="eastAsia"/>
        </w:rPr>
        <w:t>一个</w:t>
      </w:r>
      <w:r w:rsidR="002D3473">
        <w:rPr>
          <w:rFonts w:ascii="宋体" w:eastAsia="宋体" w:hAnsi="宋体" w:hint="eastAsia"/>
        </w:rPr>
        <w:t>结合了</w:t>
      </w:r>
      <w:r w:rsidR="00E0214E">
        <w:rPr>
          <w:rFonts w:ascii="宋体" w:eastAsia="宋体" w:hAnsi="宋体" w:hint="eastAsia"/>
        </w:rPr>
        <w:t>小部分类别调整特征的代表和一个分布式包括形状，纹理，颜色以及材料特性的代表。之后的全连接层fc6有能力来对大量的这些富特征的组成部分建模。</w:t>
      </w:r>
    </w:p>
    <w:p w:rsidR="00445AF7" w:rsidRPr="008C5F7B" w:rsidRDefault="00445AF7" w:rsidP="00445AF7">
      <w:pPr>
        <w:pStyle w:val="a8"/>
        <w:numPr>
          <w:ilvl w:val="1"/>
          <w:numId w:val="1"/>
        </w:numPr>
        <w:ind w:firstLineChars="0"/>
        <w:rPr>
          <w:rFonts w:ascii="宋体" w:eastAsia="宋体" w:hAnsi="宋体"/>
          <w:b/>
          <w:sz w:val="24"/>
        </w:rPr>
      </w:pPr>
      <w:r w:rsidRPr="008C5F7B">
        <w:rPr>
          <w:rFonts w:ascii="宋体" w:eastAsia="宋体" w:hAnsi="宋体" w:hint="eastAsia"/>
          <w:b/>
          <w:sz w:val="24"/>
        </w:rPr>
        <w:t>A</w:t>
      </w:r>
      <w:r w:rsidRPr="008C5F7B">
        <w:rPr>
          <w:rFonts w:ascii="宋体" w:eastAsia="宋体" w:hAnsi="宋体"/>
          <w:b/>
          <w:sz w:val="24"/>
        </w:rPr>
        <w:t>blation studies</w:t>
      </w:r>
    </w:p>
    <w:p w:rsidR="00E0214E" w:rsidRDefault="00E0214E" w:rsidP="00E0214E">
      <w:pPr>
        <w:pStyle w:val="a8"/>
        <w:ind w:left="420" w:firstLineChars="0" w:firstLine="0"/>
        <w:rPr>
          <w:rFonts w:ascii="宋体" w:eastAsia="宋体" w:hAnsi="宋体"/>
        </w:rPr>
      </w:pPr>
      <w:r w:rsidRPr="00E0214E">
        <w:rPr>
          <w:rFonts w:ascii="宋体" w:eastAsia="宋体" w:hAnsi="宋体" w:hint="eastAsia"/>
          <w:b/>
        </w:rPr>
        <w:t>每一层的性能，</w:t>
      </w:r>
      <w:r w:rsidR="00F309DD">
        <w:rPr>
          <w:rFonts w:ascii="宋体" w:eastAsia="宋体" w:hAnsi="宋体" w:hint="eastAsia"/>
          <w:b/>
        </w:rPr>
        <w:t>不使用</w:t>
      </w:r>
      <w:r w:rsidRPr="00E0214E">
        <w:rPr>
          <w:rFonts w:ascii="宋体" w:eastAsia="宋体" w:hAnsi="宋体" w:hint="eastAsia"/>
          <w:b/>
        </w:rPr>
        <w:t>调参。</w:t>
      </w:r>
      <w:r>
        <w:rPr>
          <w:rFonts w:ascii="宋体" w:eastAsia="宋体" w:hAnsi="宋体" w:hint="eastAsia"/>
        </w:rPr>
        <w:t>为了了解哪些层对于检测性能来说是至关重要的，我们分析</w:t>
      </w:r>
      <w:r w:rsidR="00F309DD">
        <w:rPr>
          <w:rFonts w:ascii="宋体" w:eastAsia="宋体" w:hAnsi="宋体" w:hint="eastAsia"/>
        </w:rPr>
        <w:t>了CNN最后三层每一层在VOC 2007数据集上的结果。</w:t>
      </w:r>
      <w:r w:rsidR="00F309DD">
        <w:rPr>
          <w:rFonts w:ascii="宋体" w:eastAsia="宋体" w:hAnsi="宋体"/>
        </w:rPr>
        <w:t>P</w:t>
      </w:r>
      <w:r w:rsidR="00F309DD">
        <w:rPr>
          <w:rFonts w:ascii="宋体" w:eastAsia="宋体" w:hAnsi="宋体" w:hint="eastAsia"/>
        </w:rPr>
        <w:t>oo</w:t>
      </w:r>
      <w:r w:rsidR="00F309DD">
        <w:rPr>
          <w:rFonts w:ascii="宋体" w:eastAsia="宋体" w:hAnsi="宋体"/>
        </w:rPr>
        <w:t>l5</w:t>
      </w:r>
      <w:r w:rsidR="00F309DD">
        <w:rPr>
          <w:rFonts w:ascii="宋体" w:eastAsia="宋体" w:hAnsi="宋体" w:hint="eastAsia"/>
        </w:rPr>
        <w:t>层在3.1节中已经简单的描述。最后两层可以总结如下。</w:t>
      </w:r>
    </w:p>
    <w:p w:rsidR="00F309DD" w:rsidRDefault="00F309DD" w:rsidP="003F6AE4">
      <w:pPr>
        <w:pStyle w:val="a8"/>
        <w:ind w:left="420"/>
        <w:rPr>
          <w:rFonts w:ascii="宋体" w:eastAsia="宋体" w:hAnsi="宋体"/>
        </w:rPr>
      </w:pPr>
      <w:r w:rsidRPr="00F309DD">
        <w:rPr>
          <w:rFonts w:ascii="宋体" w:eastAsia="宋体" w:hAnsi="宋体"/>
        </w:rPr>
        <w:t>F</w:t>
      </w:r>
      <w:r w:rsidRPr="00F309DD">
        <w:rPr>
          <w:rFonts w:ascii="宋体" w:eastAsia="宋体" w:hAnsi="宋体" w:hint="eastAsia"/>
        </w:rPr>
        <w:t>c</w:t>
      </w:r>
      <w:r w:rsidRPr="00F309DD">
        <w:rPr>
          <w:rFonts w:ascii="宋体" w:eastAsia="宋体" w:hAnsi="宋体"/>
        </w:rPr>
        <w:t>6</w:t>
      </w:r>
      <w:r w:rsidR="003F6AE4">
        <w:rPr>
          <w:rFonts w:ascii="宋体" w:eastAsia="宋体" w:hAnsi="宋体" w:hint="eastAsia"/>
        </w:rPr>
        <w:t>层与pool5全连接。为了计算特征，它将一个4096x9216的权重矩阵与pool5特征图（变形为9216维向量）相乘然后与偏置向量相加。这个中间向量</w:t>
      </w:r>
      <w:r w:rsidR="00F758AB">
        <w:rPr>
          <w:rFonts w:ascii="宋体" w:eastAsia="宋体" w:hAnsi="宋体" w:hint="eastAsia"/>
        </w:rPr>
        <w:t>是分量半波整流的（x&lt;-max(</w:t>
      </w:r>
      <w:r w:rsidR="00F758AB">
        <w:rPr>
          <w:rFonts w:ascii="宋体" w:eastAsia="宋体" w:hAnsi="宋体"/>
        </w:rPr>
        <w:t>0,x</w:t>
      </w:r>
      <w:r w:rsidR="00F758AB">
        <w:rPr>
          <w:rFonts w:ascii="宋体" w:eastAsia="宋体" w:hAnsi="宋体" w:hint="eastAsia"/>
        </w:rPr>
        <w:t>)）。</w:t>
      </w:r>
    </w:p>
    <w:p w:rsidR="00F758AB" w:rsidRDefault="00F758AB" w:rsidP="003F6AE4">
      <w:pPr>
        <w:pStyle w:val="a8"/>
        <w:ind w:left="420"/>
        <w:rPr>
          <w:rFonts w:ascii="宋体" w:eastAsia="宋体" w:hAnsi="宋体"/>
        </w:rPr>
      </w:pPr>
      <w:r>
        <w:rPr>
          <w:rFonts w:ascii="宋体" w:eastAsia="宋体" w:hAnsi="宋体"/>
        </w:rPr>
        <w:t>Fc7</w:t>
      </w:r>
      <w:r>
        <w:rPr>
          <w:rFonts w:ascii="宋体" w:eastAsia="宋体" w:hAnsi="宋体" w:hint="eastAsia"/>
        </w:rPr>
        <w:t>是网络的最后一层。它是通过将fc6计算的特征与一个4096x4096维的权重矩阵相乘，并加上一个偏执向量以及应用半波整流实现的。</w:t>
      </w:r>
    </w:p>
    <w:p w:rsidR="001E4EB8" w:rsidRDefault="00F758AB" w:rsidP="001E4EB8">
      <w:pPr>
        <w:pStyle w:val="a8"/>
        <w:ind w:left="420"/>
        <w:rPr>
          <w:rFonts w:ascii="宋体" w:eastAsia="宋体" w:hAnsi="宋体"/>
        </w:rPr>
      </w:pPr>
      <w:r>
        <w:rPr>
          <w:rFonts w:ascii="宋体" w:eastAsia="宋体" w:hAnsi="宋体" w:hint="eastAsia"/>
        </w:rPr>
        <w:t>我们先看没有在PASCAL上调参的CNN结果，也就是所有CNN参数都只是在ILSVRC 2012上预训练的。一层一层的分析性能（表2</w:t>
      </w:r>
      <w:r>
        <w:rPr>
          <w:rFonts w:ascii="宋体" w:eastAsia="宋体" w:hAnsi="宋体"/>
        </w:rPr>
        <w:t xml:space="preserve"> </w:t>
      </w:r>
      <w:r>
        <w:rPr>
          <w:rFonts w:ascii="宋体" w:eastAsia="宋体" w:hAnsi="宋体" w:hint="eastAsia"/>
        </w:rPr>
        <w:t>1-</w:t>
      </w:r>
      <w:r>
        <w:rPr>
          <w:rFonts w:ascii="宋体" w:eastAsia="宋体" w:hAnsi="宋体"/>
        </w:rPr>
        <w:t>3</w:t>
      </w:r>
      <w:r>
        <w:rPr>
          <w:rFonts w:ascii="宋体" w:eastAsia="宋体" w:hAnsi="宋体" w:hint="eastAsia"/>
        </w:rPr>
        <w:t>行）</w:t>
      </w:r>
      <w:r w:rsidR="009A7C3D">
        <w:rPr>
          <w:rFonts w:ascii="宋体" w:eastAsia="宋体" w:hAnsi="宋体" w:hint="eastAsia"/>
        </w:rPr>
        <w:t>显示了在泛化上，f</w:t>
      </w:r>
      <w:r w:rsidR="009A7C3D">
        <w:rPr>
          <w:rFonts w:ascii="宋体" w:eastAsia="宋体" w:hAnsi="宋体"/>
        </w:rPr>
        <w:t>c7</w:t>
      </w:r>
      <w:r w:rsidR="009A7C3D">
        <w:rPr>
          <w:rFonts w:ascii="宋体" w:eastAsia="宋体" w:hAnsi="宋体" w:hint="eastAsia"/>
        </w:rPr>
        <w:t>产生的特征没有fc6产生的特征好。这意味着29%，或这说大约1680万的CNN参数可以被移除而不会降低</w:t>
      </w:r>
      <w:proofErr w:type="spellStart"/>
      <w:r w:rsidR="009A7C3D">
        <w:rPr>
          <w:rFonts w:ascii="宋体" w:eastAsia="宋体" w:hAnsi="宋体"/>
        </w:rPr>
        <w:t>mAP</w:t>
      </w:r>
      <w:proofErr w:type="spellEnd"/>
      <w:r w:rsidR="009A7C3D">
        <w:rPr>
          <w:rFonts w:ascii="宋体" w:eastAsia="宋体" w:hAnsi="宋体" w:hint="eastAsia"/>
        </w:rPr>
        <w:t>.更出人意料的是移除掉fc7和fc6也产生相当不错的结果尽管计算pool5特征只是用了CNN</w:t>
      </w:r>
      <w:r w:rsidR="009A7C3D">
        <w:rPr>
          <w:rFonts w:ascii="宋体" w:eastAsia="宋体" w:hAnsi="宋体"/>
        </w:rPr>
        <w:t xml:space="preserve"> </w:t>
      </w:r>
      <w:r w:rsidR="009A7C3D">
        <w:rPr>
          <w:rFonts w:ascii="宋体" w:eastAsia="宋体" w:hAnsi="宋体" w:hint="eastAsia"/>
        </w:rPr>
        <w:t>6%的参数。CNN的表示能力大部分来自于它的巻积层，而不是大型密集的连接层。这一发现表明</w:t>
      </w:r>
      <w:r w:rsidR="001E4EB8">
        <w:rPr>
          <w:rFonts w:ascii="宋体" w:eastAsia="宋体" w:hAnsi="宋体" w:hint="eastAsia"/>
        </w:rPr>
        <w:t>对于任意只存的图像只使用CNN的巻积层计算一个密集特征图，以HOG的角度来说，可能很实用。这种表示使得使用滑窗检测器，包括DPM，在pool5特征之上的实验可行。</w:t>
      </w:r>
    </w:p>
    <w:p w:rsidR="001E4EB8" w:rsidRDefault="001E4EB8" w:rsidP="001E4EB8">
      <w:pPr>
        <w:ind w:leftChars="200" w:left="420"/>
        <w:rPr>
          <w:rFonts w:ascii="宋体" w:eastAsia="宋体" w:hAnsi="宋体"/>
        </w:rPr>
      </w:pPr>
      <w:r w:rsidRPr="001E4EB8">
        <w:rPr>
          <w:rFonts w:ascii="宋体" w:eastAsia="宋体" w:hAnsi="宋体" w:hint="eastAsia"/>
          <w:b/>
        </w:rPr>
        <w:t>每一层的性能，使用调参。</w:t>
      </w:r>
      <w:r>
        <w:rPr>
          <w:rFonts w:ascii="宋体" w:eastAsia="宋体" w:hAnsi="宋体" w:hint="eastAsia"/>
        </w:rPr>
        <w:t xml:space="preserve">我们现在来看在VOC 2007 </w:t>
      </w:r>
      <w:proofErr w:type="spellStart"/>
      <w:r>
        <w:rPr>
          <w:rFonts w:ascii="宋体" w:eastAsia="宋体" w:hAnsi="宋体" w:hint="eastAsia"/>
        </w:rPr>
        <w:t>train</w:t>
      </w:r>
      <w:r>
        <w:rPr>
          <w:rFonts w:ascii="宋体" w:eastAsia="宋体" w:hAnsi="宋体"/>
        </w:rPr>
        <w:t>val</w:t>
      </w:r>
      <w:proofErr w:type="spellEnd"/>
      <w:r>
        <w:rPr>
          <w:rFonts w:ascii="宋体" w:eastAsia="宋体" w:hAnsi="宋体" w:hint="eastAsia"/>
        </w:rPr>
        <w:t>上调参之后我们CNN的结果。</w:t>
      </w:r>
      <w:r w:rsidR="003342F2">
        <w:rPr>
          <w:rFonts w:ascii="宋体" w:eastAsia="宋体" w:hAnsi="宋体" w:hint="eastAsia"/>
        </w:rPr>
        <w:t>提升是显著的（表2 4-</w:t>
      </w:r>
      <w:r w:rsidR="003342F2">
        <w:rPr>
          <w:rFonts w:ascii="宋体" w:eastAsia="宋体" w:hAnsi="宋体"/>
        </w:rPr>
        <w:t>6</w:t>
      </w:r>
      <w:r w:rsidR="003342F2">
        <w:rPr>
          <w:rFonts w:ascii="宋体" w:eastAsia="宋体" w:hAnsi="宋体" w:hint="eastAsia"/>
        </w:rPr>
        <w:t>行）：调参提升</w:t>
      </w:r>
      <w:proofErr w:type="spellStart"/>
      <w:r w:rsidR="003342F2">
        <w:rPr>
          <w:rFonts w:ascii="宋体" w:eastAsia="宋体" w:hAnsi="宋体" w:hint="eastAsia"/>
        </w:rPr>
        <w:t>mAP</w:t>
      </w:r>
      <w:proofErr w:type="spellEnd"/>
      <w:r w:rsidR="003342F2">
        <w:rPr>
          <w:rFonts w:ascii="宋体" w:eastAsia="宋体" w:hAnsi="宋体" w:hint="eastAsia"/>
        </w:rPr>
        <w:t>八个百分点到54.2%。调参的在fc6和fc7上的提升比pool5上的提升大很多，这表明pool5从ImageNet中学到的特征是普遍的而大部分的提升是从其上学习领域特定的非线性分类器中获得的。</w:t>
      </w:r>
    </w:p>
    <w:p w:rsidR="003342F2" w:rsidRDefault="003342F2" w:rsidP="001E4EB8">
      <w:pPr>
        <w:ind w:leftChars="200" w:left="420"/>
        <w:rPr>
          <w:rFonts w:ascii="宋体" w:eastAsia="宋体" w:hAnsi="宋体"/>
        </w:rPr>
      </w:pPr>
      <w:r>
        <w:rPr>
          <w:rFonts w:ascii="宋体" w:eastAsia="宋体" w:hAnsi="宋体" w:hint="eastAsia"/>
          <w:b/>
        </w:rPr>
        <w:t>与当前特征学习方法的比较。</w:t>
      </w:r>
      <w:r w:rsidR="00AE1377">
        <w:rPr>
          <w:rFonts w:ascii="宋体" w:eastAsia="宋体" w:hAnsi="宋体" w:hint="eastAsia"/>
        </w:rPr>
        <w:t>相对较少的特征学习方法在PASCAL VOC检测上使用过。我们观察了最近两个基于可变型部件的方法。为了参考，我们也囊括了标准基于HOG的DPM结果。</w:t>
      </w:r>
    </w:p>
    <w:p w:rsidR="00AE1377" w:rsidRDefault="00AE1377" w:rsidP="00AE1377">
      <w:pPr>
        <w:ind w:leftChars="200" w:left="420" w:firstLineChars="200" w:firstLine="420"/>
        <w:rPr>
          <w:rFonts w:ascii="宋体" w:eastAsia="宋体" w:hAnsi="宋体"/>
        </w:rPr>
      </w:pPr>
      <w:r>
        <w:rPr>
          <w:rFonts w:ascii="宋体" w:eastAsia="宋体" w:hAnsi="宋体" w:hint="eastAsia"/>
        </w:rPr>
        <w:lastRenderedPageBreak/>
        <w:t>第一个DPM特征学习方法，DPM ST，增加了具有“sketch token”概率直方图的HOG特征。直观上来说，sketch token就是通过图像patch中心的轮廓紧密分布。</w:t>
      </w:r>
      <w:r w:rsidR="007F4269">
        <w:rPr>
          <w:rFonts w:ascii="宋体" w:eastAsia="宋体" w:hAnsi="宋体" w:hint="eastAsia"/>
        </w:rPr>
        <w:t>Sketch token概论是通过随机森林在每个像素上计算的，该随机森林是训练用来将35x35像素的patches分类到150个sketch tokens或背景之一。</w:t>
      </w:r>
    </w:p>
    <w:p w:rsidR="007F4269" w:rsidRDefault="007F4269" w:rsidP="00AE1377">
      <w:pPr>
        <w:ind w:leftChars="200" w:left="420" w:firstLineChars="200" w:firstLine="420"/>
        <w:rPr>
          <w:rFonts w:ascii="宋体" w:eastAsia="宋体" w:hAnsi="宋体"/>
        </w:rPr>
      </w:pPr>
      <w:r>
        <w:rPr>
          <w:rFonts w:ascii="宋体" w:eastAsia="宋体" w:hAnsi="宋体" w:hint="eastAsia"/>
        </w:rPr>
        <w:t>第二种方法，DPM HSC，将HOG替换为稀疏编码的直方图（HSC）。为了计算HSC，使用一个具有100个7x7像素（灰度图）原子的学习字典来在每个像素上计算稀疏编码激活。结果激活被整流为三种方式（全波，两个半波），空间池化，单元l2归一化然后幂变换（x</w:t>
      </w:r>
      <w:r>
        <w:rPr>
          <w:rFonts w:ascii="宋体" w:eastAsia="宋体" w:hAnsi="宋体"/>
        </w:rPr>
        <w:t>&lt;-sign(x)|</w:t>
      </w:r>
      <w:proofErr w:type="spellStart"/>
      <w:r>
        <w:rPr>
          <w:rFonts w:ascii="宋体" w:eastAsia="宋体" w:hAnsi="宋体"/>
        </w:rPr>
        <w:t>x|</w:t>
      </w:r>
      <w:r>
        <w:rPr>
          <w:rFonts w:ascii="宋体" w:eastAsia="宋体" w:hAnsi="宋体" w:hint="eastAsia"/>
        </w:rPr>
        <w:t>a</w:t>
      </w:r>
      <w:proofErr w:type="spellEnd"/>
      <w:r>
        <w:rPr>
          <w:rFonts w:ascii="宋体" w:eastAsia="宋体" w:hAnsi="宋体" w:hint="eastAsia"/>
        </w:rPr>
        <w:t>）。</w:t>
      </w:r>
    </w:p>
    <w:p w:rsidR="007F4269" w:rsidRPr="00AE1377" w:rsidRDefault="007F4269" w:rsidP="00AE1377">
      <w:pPr>
        <w:ind w:leftChars="200" w:left="420" w:firstLineChars="200" w:firstLine="420"/>
        <w:rPr>
          <w:rFonts w:ascii="宋体" w:eastAsia="宋体" w:hAnsi="宋体"/>
        </w:rPr>
      </w:pPr>
      <w:r>
        <w:rPr>
          <w:rFonts w:ascii="宋体" w:eastAsia="宋体" w:hAnsi="宋体" w:hint="eastAsia"/>
        </w:rPr>
        <w:t>所有R-CNN变体都比三个DPM基准方法表现突出（表2 8-</w:t>
      </w:r>
      <w:r>
        <w:rPr>
          <w:rFonts w:ascii="宋体" w:eastAsia="宋体" w:hAnsi="宋体"/>
        </w:rPr>
        <w:t>10</w:t>
      </w:r>
      <w:r>
        <w:rPr>
          <w:rFonts w:ascii="宋体" w:eastAsia="宋体" w:hAnsi="宋体" w:hint="eastAsia"/>
        </w:rPr>
        <w:t>行），</w:t>
      </w:r>
      <w:r w:rsidR="009B0908">
        <w:rPr>
          <w:rFonts w:ascii="宋体" w:eastAsia="宋体" w:hAnsi="宋体" w:hint="eastAsia"/>
        </w:rPr>
        <w:t>包括两个使用特征学习的方法。与最新版本只使用HOG特征的DPM相比，我们的</w:t>
      </w:r>
      <w:proofErr w:type="spellStart"/>
      <w:r w:rsidR="009B0908">
        <w:rPr>
          <w:rFonts w:ascii="宋体" w:eastAsia="宋体" w:hAnsi="宋体" w:hint="eastAsia"/>
        </w:rPr>
        <w:t>mAP</w:t>
      </w:r>
      <w:proofErr w:type="spellEnd"/>
      <w:r w:rsidR="009B0908">
        <w:rPr>
          <w:rFonts w:ascii="宋体" w:eastAsia="宋体" w:hAnsi="宋体" w:hint="eastAsia"/>
        </w:rPr>
        <w:t>高出20百分点：54.2%</w:t>
      </w:r>
      <w:r w:rsidR="009B0908">
        <w:rPr>
          <w:rFonts w:ascii="宋体" w:eastAsia="宋体" w:hAnsi="宋体"/>
        </w:rPr>
        <w:t>vs33.7</w:t>
      </w:r>
      <w:r w:rsidR="009B0908">
        <w:rPr>
          <w:rFonts w:ascii="宋体" w:eastAsia="宋体" w:hAnsi="宋体" w:hint="eastAsia"/>
        </w:rPr>
        <w:t>%——</w:t>
      </w:r>
      <w:r w:rsidR="009B0908">
        <w:rPr>
          <w:rFonts w:ascii="宋体" w:eastAsia="宋体" w:hAnsi="宋体"/>
        </w:rPr>
        <w:t>61</w:t>
      </w:r>
      <w:r w:rsidR="009B0908">
        <w:rPr>
          <w:rFonts w:ascii="宋体" w:eastAsia="宋体" w:hAnsi="宋体" w:hint="eastAsia"/>
        </w:rPr>
        <w:t>%的相对提升。</w:t>
      </w:r>
      <w:r w:rsidR="003663C3">
        <w:rPr>
          <w:rFonts w:ascii="宋体" w:eastAsia="宋体" w:hAnsi="宋体" w:hint="eastAsia"/>
        </w:rPr>
        <w:t>HOG和sketch tokens的组合产生了</w:t>
      </w:r>
      <w:r w:rsidR="00737A2F">
        <w:rPr>
          <w:rFonts w:ascii="宋体" w:eastAsia="宋体" w:hAnsi="宋体" w:hint="eastAsia"/>
        </w:rPr>
        <w:t>比只使用HOG高出2.5</w:t>
      </w:r>
      <w:r w:rsidR="005B5D7F">
        <w:rPr>
          <w:rFonts w:ascii="宋体" w:eastAsia="宋体" w:hAnsi="宋体" w:hint="eastAsia"/>
        </w:rPr>
        <w:t>个</w:t>
      </w:r>
      <w:proofErr w:type="spellStart"/>
      <w:r w:rsidR="005B5D7F">
        <w:rPr>
          <w:rFonts w:ascii="宋体" w:eastAsia="宋体" w:hAnsi="宋体" w:hint="eastAsia"/>
        </w:rPr>
        <w:t>mAP</w:t>
      </w:r>
      <w:proofErr w:type="spellEnd"/>
      <w:r w:rsidR="005B5D7F">
        <w:rPr>
          <w:rFonts w:ascii="宋体" w:eastAsia="宋体" w:hAnsi="宋体" w:hint="eastAsia"/>
        </w:rPr>
        <w:t>点</w:t>
      </w:r>
      <w:r w:rsidR="00737A2F">
        <w:rPr>
          <w:rFonts w:ascii="宋体" w:eastAsia="宋体" w:hAnsi="宋体" w:hint="eastAsia"/>
        </w:rPr>
        <w:t>的</w:t>
      </w:r>
      <w:r w:rsidR="005B5D7F">
        <w:rPr>
          <w:rFonts w:ascii="宋体" w:eastAsia="宋体" w:hAnsi="宋体" w:hint="eastAsia"/>
        </w:rPr>
        <w:t>结果，而HSC比HOG提升了4个</w:t>
      </w:r>
      <w:proofErr w:type="spellStart"/>
      <w:r w:rsidR="005B5D7F">
        <w:rPr>
          <w:rFonts w:ascii="宋体" w:eastAsia="宋体" w:hAnsi="宋体"/>
        </w:rPr>
        <w:t>mAP</w:t>
      </w:r>
      <w:proofErr w:type="spellEnd"/>
      <w:r w:rsidR="005B5D7F">
        <w:rPr>
          <w:rFonts w:ascii="宋体" w:eastAsia="宋体" w:hAnsi="宋体" w:hint="eastAsia"/>
        </w:rPr>
        <w:t>点（当与他们私有的DPM基准进行内部比较时——都使用比开源版本表现差的非公开实现）。这些方法分别在</w:t>
      </w:r>
      <w:proofErr w:type="spellStart"/>
      <w:r w:rsidR="005B5D7F">
        <w:rPr>
          <w:rFonts w:ascii="宋体" w:eastAsia="宋体" w:hAnsi="宋体" w:hint="eastAsia"/>
        </w:rPr>
        <w:t>mAP</w:t>
      </w:r>
      <w:proofErr w:type="spellEnd"/>
      <w:r w:rsidR="005B5D7F">
        <w:rPr>
          <w:rFonts w:ascii="宋体" w:eastAsia="宋体" w:hAnsi="宋体" w:hint="eastAsia"/>
        </w:rPr>
        <w:t>上达到了29.1%和34.3%。</w:t>
      </w:r>
    </w:p>
    <w:p w:rsidR="00445AF7" w:rsidRPr="008C5F7B" w:rsidRDefault="00445AF7" w:rsidP="00445AF7">
      <w:pPr>
        <w:pStyle w:val="a8"/>
        <w:numPr>
          <w:ilvl w:val="1"/>
          <w:numId w:val="1"/>
        </w:numPr>
        <w:ind w:firstLineChars="0"/>
        <w:rPr>
          <w:rFonts w:ascii="宋体" w:eastAsia="宋体" w:hAnsi="宋体"/>
          <w:b/>
          <w:sz w:val="24"/>
        </w:rPr>
      </w:pPr>
      <w:r w:rsidRPr="008C5F7B">
        <w:rPr>
          <w:rFonts w:ascii="宋体" w:eastAsia="宋体" w:hAnsi="宋体" w:hint="eastAsia"/>
          <w:b/>
          <w:sz w:val="24"/>
        </w:rPr>
        <w:t>网络结构</w:t>
      </w:r>
    </w:p>
    <w:p w:rsidR="005B5D7F" w:rsidRDefault="005B5D7F" w:rsidP="00113714">
      <w:pPr>
        <w:pStyle w:val="a8"/>
        <w:ind w:left="420"/>
        <w:rPr>
          <w:rFonts w:ascii="宋体" w:eastAsia="宋体" w:hAnsi="宋体"/>
        </w:rPr>
      </w:pPr>
      <w:r>
        <w:rPr>
          <w:rFonts w:ascii="宋体" w:eastAsia="宋体" w:hAnsi="宋体" w:hint="eastAsia"/>
        </w:rPr>
        <w:t>本文中大部分结果使用了</w:t>
      </w:r>
      <w:proofErr w:type="spellStart"/>
      <w:r>
        <w:rPr>
          <w:rFonts w:ascii="宋体" w:eastAsia="宋体" w:hAnsi="宋体" w:hint="eastAsia"/>
        </w:rPr>
        <w:t>Krizhevsky</w:t>
      </w:r>
      <w:proofErr w:type="spellEnd"/>
      <w:r>
        <w:rPr>
          <w:rFonts w:ascii="宋体" w:eastAsia="宋体" w:hAnsi="宋体" w:hint="eastAsia"/>
        </w:rPr>
        <w:t>等</w:t>
      </w:r>
      <w:r w:rsidR="006C1C7C">
        <w:rPr>
          <w:rFonts w:ascii="宋体" w:eastAsia="宋体" w:hAnsi="宋体" w:hint="eastAsia"/>
        </w:rPr>
        <w:t>人</w:t>
      </w:r>
      <w:r>
        <w:rPr>
          <w:rFonts w:ascii="宋体" w:eastAsia="宋体" w:hAnsi="宋体" w:hint="eastAsia"/>
        </w:rPr>
        <w:t>的网络结构</w:t>
      </w:r>
      <w:r w:rsidR="006C1C7C">
        <w:rPr>
          <w:rFonts w:ascii="宋体" w:eastAsia="宋体" w:hAnsi="宋体" w:hint="eastAsia"/>
        </w:rPr>
        <w:t>。但是我们发现结构的选择对R-CNN检测性能有着很大影响。表3中我们展示了使用最近由</w:t>
      </w:r>
      <w:proofErr w:type="spellStart"/>
      <w:r w:rsidR="006C1C7C">
        <w:rPr>
          <w:rFonts w:ascii="宋体" w:eastAsia="宋体" w:hAnsi="宋体" w:hint="eastAsia"/>
        </w:rPr>
        <w:t>Simonyan</w:t>
      </w:r>
      <w:proofErr w:type="spellEnd"/>
      <w:r w:rsidR="006C1C7C">
        <w:rPr>
          <w:rFonts w:ascii="宋体" w:eastAsia="宋体" w:hAnsi="宋体" w:hint="eastAsia"/>
        </w:rPr>
        <w:t xml:space="preserve"> 和Zisserman提出的16层深度网络在VOC 2007测试集上的结果。该网络是最近ILSVRC 2014分类挑战中表现最好的之一。</w:t>
      </w:r>
      <w:r w:rsidR="007A762D">
        <w:rPr>
          <w:rFonts w:ascii="宋体" w:eastAsia="宋体" w:hAnsi="宋体" w:hint="eastAsia"/>
        </w:rPr>
        <w:t>网络具有均匀的结构，包括13层3x3的卷积核，以及散布五个最大池化层和最上面三个全连接层。</w:t>
      </w:r>
      <w:r w:rsidR="00113714">
        <w:rPr>
          <w:rFonts w:ascii="宋体" w:eastAsia="宋体" w:hAnsi="宋体" w:hint="eastAsia"/>
        </w:rPr>
        <w:t>我们将该网络称为“O-Net”代表</w:t>
      </w:r>
      <w:proofErr w:type="spellStart"/>
      <w:r w:rsidR="00113714">
        <w:rPr>
          <w:rFonts w:ascii="宋体" w:eastAsia="宋体" w:hAnsi="宋体" w:hint="eastAsia"/>
        </w:rPr>
        <w:t>OxfordNet</w:t>
      </w:r>
      <w:proofErr w:type="spellEnd"/>
      <w:r w:rsidR="00113714">
        <w:rPr>
          <w:rFonts w:ascii="宋体" w:eastAsia="宋体" w:hAnsi="宋体" w:hint="eastAsia"/>
        </w:rPr>
        <w:t>以及称基准方法为“T-Net”代表</w:t>
      </w:r>
      <w:proofErr w:type="spellStart"/>
      <w:r w:rsidR="00113714">
        <w:rPr>
          <w:rFonts w:ascii="宋体" w:eastAsia="宋体" w:hAnsi="宋体" w:hint="eastAsia"/>
        </w:rPr>
        <w:t>TorontoNet</w:t>
      </w:r>
      <w:proofErr w:type="spellEnd"/>
      <w:r w:rsidR="00113714">
        <w:rPr>
          <w:rFonts w:ascii="宋体" w:eastAsia="宋体" w:hAnsi="宋体" w:hint="eastAsia"/>
        </w:rPr>
        <w:t>。</w:t>
      </w:r>
    </w:p>
    <w:p w:rsidR="00113714" w:rsidRDefault="00113714" w:rsidP="00113714">
      <w:pPr>
        <w:pStyle w:val="a8"/>
        <w:ind w:left="420"/>
        <w:rPr>
          <w:rFonts w:ascii="宋体" w:eastAsia="宋体" w:hAnsi="宋体"/>
        </w:rPr>
      </w:pPr>
      <w:r>
        <w:rPr>
          <w:rFonts w:ascii="宋体" w:eastAsia="宋体" w:hAnsi="宋体" w:hint="eastAsia"/>
        </w:rPr>
        <w:t>为了在R-CNN中使用O-Net，我们从</w:t>
      </w:r>
      <w:proofErr w:type="spellStart"/>
      <w:r>
        <w:rPr>
          <w:rFonts w:ascii="宋体" w:eastAsia="宋体" w:hAnsi="宋体" w:hint="eastAsia"/>
        </w:rPr>
        <w:t>Caffe</w:t>
      </w:r>
      <w:proofErr w:type="spellEnd"/>
      <w:r>
        <w:rPr>
          <w:rFonts w:ascii="宋体" w:eastAsia="宋体" w:hAnsi="宋体" w:hint="eastAsia"/>
        </w:rPr>
        <w:t xml:space="preserve"> Model Zoo上下载了公开可用的VGG_ILSVRC_16_layers模型的预训练网络权重。然后我们使用了与在T-</w:t>
      </w:r>
      <w:r>
        <w:rPr>
          <w:rFonts w:ascii="宋体" w:eastAsia="宋体" w:hAnsi="宋体"/>
        </w:rPr>
        <w:t>N</w:t>
      </w:r>
      <w:r>
        <w:rPr>
          <w:rFonts w:ascii="宋体" w:eastAsia="宋体" w:hAnsi="宋体" w:hint="eastAsia"/>
        </w:rPr>
        <w:t>et上相同的协议来对网络调参。唯一的区别是使用更小的</w:t>
      </w:r>
      <w:proofErr w:type="spellStart"/>
      <w:r>
        <w:rPr>
          <w:rFonts w:ascii="宋体" w:eastAsia="宋体" w:hAnsi="宋体" w:hint="eastAsia"/>
        </w:rPr>
        <w:t>minibatches</w:t>
      </w:r>
      <w:proofErr w:type="spellEnd"/>
      <w:r>
        <w:rPr>
          <w:rFonts w:ascii="宋体" w:eastAsia="宋体" w:hAnsi="宋体" w:hint="eastAsia"/>
        </w:rPr>
        <w:t>（24样本）以适应GPU显存。表3中的结果展示了</w:t>
      </w:r>
      <w:r w:rsidR="006A2C25">
        <w:rPr>
          <w:rFonts w:ascii="宋体" w:eastAsia="宋体" w:hAnsi="宋体" w:hint="eastAsia"/>
        </w:rPr>
        <w:t>使用O-Net的R-CNN大体上比使用T-Net的R-CNN表现要好，将</w:t>
      </w:r>
      <w:proofErr w:type="spellStart"/>
      <w:r w:rsidR="006A2C25">
        <w:rPr>
          <w:rFonts w:ascii="宋体" w:eastAsia="宋体" w:hAnsi="宋体" w:hint="eastAsia"/>
        </w:rPr>
        <w:t>mAP</w:t>
      </w:r>
      <w:proofErr w:type="spellEnd"/>
      <w:r w:rsidR="006A2C25">
        <w:rPr>
          <w:rFonts w:ascii="宋体" w:eastAsia="宋体" w:hAnsi="宋体" w:hint="eastAsia"/>
        </w:rPr>
        <w:t>从58.5%提升到66.0%。但是在计算时间上有大量的缺点，O-</w:t>
      </w:r>
      <w:r w:rsidR="006A2C25">
        <w:rPr>
          <w:rFonts w:ascii="宋体" w:eastAsia="宋体" w:hAnsi="宋体"/>
        </w:rPr>
        <w:t>N</w:t>
      </w:r>
      <w:r w:rsidR="006A2C25">
        <w:rPr>
          <w:rFonts w:ascii="宋体" w:eastAsia="宋体" w:hAnsi="宋体" w:hint="eastAsia"/>
        </w:rPr>
        <w:t>et的前传比T-Net要长大约7倍。</w:t>
      </w:r>
    </w:p>
    <w:p w:rsidR="006A2C25" w:rsidRPr="008C5F7B" w:rsidRDefault="006A2C25" w:rsidP="006A2C25">
      <w:pPr>
        <w:pStyle w:val="a8"/>
        <w:numPr>
          <w:ilvl w:val="1"/>
          <w:numId w:val="1"/>
        </w:numPr>
        <w:ind w:firstLineChars="0"/>
        <w:rPr>
          <w:rFonts w:ascii="宋体" w:eastAsia="宋体" w:hAnsi="宋体"/>
          <w:b/>
          <w:sz w:val="24"/>
        </w:rPr>
      </w:pPr>
      <w:r w:rsidRPr="008C5F7B">
        <w:rPr>
          <w:rFonts w:ascii="宋体" w:eastAsia="宋体" w:hAnsi="宋体" w:hint="eastAsia"/>
          <w:b/>
          <w:sz w:val="24"/>
        </w:rPr>
        <w:t>检测误差分析</w:t>
      </w:r>
    </w:p>
    <w:p w:rsidR="006A2C25" w:rsidRPr="006A2C25" w:rsidRDefault="006A2C25" w:rsidP="00E12E9B">
      <w:pPr>
        <w:pStyle w:val="a8"/>
        <w:ind w:left="420"/>
        <w:rPr>
          <w:rFonts w:ascii="宋体" w:eastAsia="宋体" w:hAnsi="宋体"/>
        </w:rPr>
      </w:pPr>
      <w:r>
        <w:rPr>
          <w:rFonts w:ascii="宋体" w:eastAsia="宋体" w:hAnsi="宋体" w:hint="eastAsia"/>
        </w:rPr>
        <w:t>我们使用了</w:t>
      </w:r>
      <w:proofErr w:type="spellStart"/>
      <w:r>
        <w:rPr>
          <w:rFonts w:ascii="宋体" w:eastAsia="宋体" w:hAnsi="宋体" w:hint="eastAsia"/>
        </w:rPr>
        <w:t>Hoiem</w:t>
      </w:r>
      <w:proofErr w:type="spellEnd"/>
      <w:r>
        <w:rPr>
          <w:rFonts w:ascii="宋体" w:eastAsia="宋体" w:hAnsi="宋体" w:hint="eastAsia"/>
        </w:rPr>
        <w:t>等人的检测分析</w:t>
      </w:r>
      <w:r w:rsidR="00460C4A">
        <w:rPr>
          <w:rFonts w:ascii="宋体" w:eastAsia="宋体" w:hAnsi="宋体" w:hint="eastAsia"/>
        </w:rPr>
        <w:t>工具以显示我们方法的误差模式，理解调参是如何改变它们的并观察与DPM相比我们的误差类型。完整的分析同居总结超出了本文的范围，我们鼓励读者查阅来了解详情（例如“normalized</w:t>
      </w:r>
      <w:r w:rsidR="00460C4A">
        <w:rPr>
          <w:rFonts w:ascii="宋体" w:eastAsia="宋体" w:hAnsi="宋体"/>
        </w:rPr>
        <w:t xml:space="preserve"> AP</w:t>
      </w:r>
      <w:r w:rsidR="00460C4A">
        <w:rPr>
          <w:rFonts w:ascii="宋体" w:eastAsia="宋体" w:hAnsi="宋体" w:hint="eastAsia"/>
        </w:rPr>
        <w:t>”）。因为</w:t>
      </w:r>
      <w:r w:rsidR="00E12E9B">
        <w:rPr>
          <w:rFonts w:ascii="宋体" w:eastAsia="宋体" w:hAnsi="宋体" w:hint="eastAsia"/>
        </w:rPr>
        <w:t>分析在相关图示中最好被吸收，我们在图5和图6的说明中给出了讨论。</w:t>
      </w:r>
    </w:p>
    <w:p w:rsidR="00445AF7" w:rsidRPr="008C5F7B" w:rsidRDefault="00445AF7" w:rsidP="006A2C25">
      <w:pPr>
        <w:pStyle w:val="a8"/>
        <w:numPr>
          <w:ilvl w:val="1"/>
          <w:numId w:val="1"/>
        </w:numPr>
        <w:ind w:firstLineChars="0"/>
        <w:rPr>
          <w:rFonts w:ascii="宋体" w:eastAsia="宋体" w:hAnsi="宋体"/>
          <w:b/>
          <w:sz w:val="24"/>
        </w:rPr>
      </w:pPr>
      <w:r w:rsidRPr="008C5F7B">
        <w:rPr>
          <w:rFonts w:ascii="宋体" w:eastAsia="宋体" w:hAnsi="宋体" w:hint="eastAsia"/>
          <w:b/>
          <w:sz w:val="24"/>
        </w:rPr>
        <w:t>边界框回归</w:t>
      </w:r>
    </w:p>
    <w:p w:rsidR="00E12E9B" w:rsidRPr="006A2C25" w:rsidRDefault="00E12E9B" w:rsidP="00E12E9B">
      <w:pPr>
        <w:pStyle w:val="a8"/>
        <w:ind w:left="420"/>
        <w:rPr>
          <w:rFonts w:ascii="宋体" w:eastAsia="宋体" w:hAnsi="宋体"/>
        </w:rPr>
      </w:pPr>
      <w:r>
        <w:rPr>
          <w:rFonts w:ascii="宋体" w:eastAsia="宋体" w:hAnsi="宋体" w:hint="eastAsia"/>
        </w:rPr>
        <w:t>基于误差分析，我们实现了一个简单方法来减少定位误差。受到DPM中所使用的边界框回归所启发，我们训练了一个回归模型，给定从selective search区域提案中的pool5特征预测新的检测窗口。详细信息在附录C中给出。</w:t>
      </w:r>
      <w:r w:rsidR="006F4205">
        <w:rPr>
          <w:rFonts w:ascii="宋体" w:eastAsia="宋体" w:hAnsi="宋体" w:hint="eastAsia"/>
        </w:rPr>
        <w:t>表1，表2和图5的结果展示了这个简单方法修正了大量误定位检测，提升了</w:t>
      </w:r>
      <w:proofErr w:type="spellStart"/>
      <w:r w:rsidR="006F4205">
        <w:rPr>
          <w:rFonts w:ascii="宋体" w:eastAsia="宋体" w:hAnsi="宋体" w:hint="eastAsia"/>
        </w:rPr>
        <w:t>mAP</w:t>
      </w:r>
      <w:proofErr w:type="spellEnd"/>
      <w:r w:rsidR="006F4205">
        <w:rPr>
          <w:rFonts w:ascii="宋体" w:eastAsia="宋体" w:hAnsi="宋体" w:hint="eastAsia"/>
        </w:rPr>
        <w:t>三到四个百分点。</w:t>
      </w:r>
    </w:p>
    <w:p w:rsidR="00445AF7" w:rsidRPr="008C5F7B" w:rsidRDefault="00445AF7" w:rsidP="006F4205">
      <w:pPr>
        <w:pStyle w:val="a8"/>
        <w:numPr>
          <w:ilvl w:val="1"/>
          <w:numId w:val="1"/>
        </w:numPr>
        <w:ind w:firstLineChars="0"/>
        <w:rPr>
          <w:rFonts w:ascii="宋体" w:eastAsia="宋体" w:hAnsi="宋体"/>
          <w:b/>
          <w:sz w:val="24"/>
        </w:rPr>
      </w:pPr>
      <w:r w:rsidRPr="008C5F7B">
        <w:rPr>
          <w:rFonts w:ascii="宋体" w:eastAsia="宋体" w:hAnsi="宋体" w:hint="eastAsia"/>
          <w:b/>
          <w:sz w:val="24"/>
        </w:rPr>
        <w:t>定性结果</w:t>
      </w:r>
    </w:p>
    <w:p w:rsidR="006F4205" w:rsidRPr="006F4205" w:rsidRDefault="006F4205" w:rsidP="00655DE2">
      <w:pPr>
        <w:pStyle w:val="a8"/>
        <w:ind w:left="420"/>
        <w:rPr>
          <w:rFonts w:ascii="宋体" w:eastAsia="宋体" w:hAnsi="宋体"/>
        </w:rPr>
      </w:pPr>
      <w:r>
        <w:rPr>
          <w:rFonts w:ascii="宋体" w:eastAsia="宋体" w:hAnsi="宋体" w:hint="eastAsia"/>
        </w:rPr>
        <w:t>I</w:t>
      </w:r>
      <w:r>
        <w:rPr>
          <w:rFonts w:ascii="宋体" w:eastAsia="宋体" w:hAnsi="宋体"/>
        </w:rPr>
        <w:t>LSVRC2013</w:t>
      </w:r>
      <w:r>
        <w:rPr>
          <w:rFonts w:ascii="宋体" w:eastAsia="宋体" w:hAnsi="宋体" w:hint="eastAsia"/>
        </w:rPr>
        <w:t>的定性检测结果在文末图8和图9给出。每个图像都是从val2 set中随机采样的并且展示了所有检测器的检测结果中准确率高于0.5的。</w:t>
      </w:r>
      <w:r w:rsidR="00655DE2">
        <w:rPr>
          <w:rFonts w:ascii="宋体" w:eastAsia="宋体" w:hAnsi="宋体" w:hint="eastAsia"/>
        </w:rPr>
        <w:t>注意这些并不是被设计的（curated）并给出了所使用检测器的现实印象。更多定性的结果在图10和图11给出，但是这些都是被设计的（curated）。我们选择每张图片是因为其包含了有趣的，惊喜的或好玩的结果。这里也是展示了所有准确度高于0.5的检测结果。</w:t>
      </w:r>
    </w:p>
    <w:p w:rsidR="005F7D1F" w:rsidRPr="008C5F7B" w:rsidRDefault="005F7D1F" w:rsidP="00187AF3">
      <w:pPr>
        <w:pStyle w:val="a8"/>
        <w:numPr>
          <w:ilvl w:val="0"/>
          <w:numId w:val="1"/>
        </w:numPr>
        <w:ind w:firstLineChars="0"/>
        <w:rPr>
          <w:rFonts w:ascii="宋体" w:eastAsia="宋体" w:hAnsi="宋体"/>
          <w:b/>
          <w:sz w:val="28"/>
        </w:rPr>
      </w:pPr>
      <w:r w:rsidRPr="008C5F7B">
        <w:rPr>
          <w:rFonts w:ascii="宋体" w:eastAsia="宋体" w:hAnsi="宋体" w:hint="eastAsia"/>
          <w:b/>
          <w:sz w:val="28"/>
        </w:rPr>
        <w:t>ILSVRC2013检测数据集</w:t>
      </w:r>
    </w:p>
    <w:p w:rsidR="00655DE2" w:rsidRDefault="00655DE2" w:rsidP="00154A12">
      <w:pPr>
        <w:pStyle w:val="a8"/>
        <w:ind w:left="360"/>
        <w:rPr>
          <w:rFonts w:ascii="宋体" w:eastAsia="宋体" w:hAnsi="宋体"/>
        </w:rPr>
      </w:pPr>
      <w:r>
        <w:rPr>
          <w:rFonts w:ascii="宋体" w:eastAsia="宋体" w:hAnsi="宋体" w:hint="eastAsia"/>
        </w:rPr>
        <w:lastRenderedPageBreak/>
        <w:t>在第二节中我们给出了ILSVRC2013检测数据集上的结果。该数据集</w:t>
      </w:r>
      <w:r w:rsidR="00EB7FE5">
        <w:rPr>
          <w:rFonts w:ascii="宋体" w:eastAsia="宋体" w:hAnsi="宋体" w:hint="eastAsia"/>
        </w:rPr>
        <w:t>与PASCAL VOC相比没那么均匀，需要使用它的策略。因为这些决策并不琐碎，我们将在本节中介绍。</w:t>
      </w:r>
    </w:p>
    <w:p w:rsidR="00EB7FE5" w:rsidRPr="008C5F7B" w:rsidRDefault="00EB7FE5" w:rsidP="00EB7FE5">
      <w:pPr>
        <w:pStyle w:val="a8"/>
        <w:numPr>
          <w:ilvl w:val="1"/>
          <w:numId w:val="1"/>
        </w:numPr>
        <w:ind w:firstLineChars="0"/>
        <w:rPr>
          <w:rFonts w:ascii="宋体" w:eastAsia="宋体" w:hAnsi="宋体"/>
          <w:b/>
          <w:sz w:val="24"/>
        </w:rPr>
      </w:pPr>
      <w:r w:rsidRPr="008C5F7B">
        <w:rPr>
          <w:rFonts w:ascii="宋体" w:eastAsia="宋体" w:hAnsi="宋体" w:hint="eastAsia"/>
          <w:b/>
          <w:sz w:val="24"/>
        </w:rPr>
        <w:t>数据集概览</w:t>
      </w:r>
    </w:p>
    <w:p w:rsidR="00154A12" w:rsidRDefault="00154A12" w:rsidP="00FB6582">
      <w:pPr>
        <w:pStyle w:val="a8"/>
        <w:ind w:left="420"/>
        <w:rPr>
          <w:rFonts w:ascii="宋体" w:eastAsia="宋体" w:hAnsi="宋体"/>
        </w:rPr>
      </w:pPr>
      <w:r>
        <w:rPr>
          <w:rFonts w:ascii="宋体" w:eastAsia="宋体" w:hAnsi="宋体" w:hint="eastAsia"/>
        </w:rPr>
        <w:t>ILSVRC2013检测数据集被分为三部分：训练（395918），验证（20121）以及测试（40152）。验证和测试分割</w:t>
      </w:r>
      <w:r w:rsidR="008A691B">
        <w:rPr>
          <w:rFonts w:ascii="宋体" w:eastAsia="宋体" w:hAnsi="宋体" w:hint="eastAsia"/>
        </w:rPr>
        <w:t>使用相同的图像分布。这些图像与PASCAL VOC图像是场景相似的并在复杂度上相似（物体数量，混乱程度，姿势多变性等）。</w:t>
      </w:r>
      <w:r w:rsidR="008A691B">
        <w:rPr>
          <w:rFonts w:ascii="宋体" w:eastAsia="宋体" w:hAnsi="宋体"/>
        </w:rPr>
        <w:t>V</w:t>
      </w:r>
      <w:r w:rsidR="008A691B">
        <w:rPr>
          <w:rFonts w:ascii="宋体" w:eastAsia="宋体" w:hAnsi="宋体" w:hint="eastAsia"/>
        </w:rPr>
        <w:t>al和</w:t>
      </w:r>
      <w:r w:rsidR="003F1A79">
        <w:rPr>
          <w:rFonts w:ascii="宋体" w:eastAsia="宋体" w:hAnsi="宋体" w:hint="eastAsia"/>
        </w:rPr>
        <w:t>test都尽量标注了，意味着每张图中200类里的所有实例都用边界框标注了。相对的，训练集是服从ILSVRC2013分类图像分布。这些图像具有更高的可变复杂度，并对于单个中心物体的图像偏移。与</w:t>
      </w:r>
      <w:proofErr w:type="spellStart"/>
      <w:r w:rsidR="003F1A79">
        <w:rPr>
          <w:rFonts w:ascii="宋体" w:eastAsia="宋体" w:hAnsi="宋体" w:hint="eastAsia"/>
        </w:rPr>
        <w:t>val</w:t>
      </w:r>
      <w:proofErr w:type="spellEnd"/>
      <w:r w:rsidR="003F1A79">
        <w:rPr>
          <w:rFonts w:ascii="宋体" w:eastAsia="宋体" w:hAnsi="宋体" w:hint="eastAsia"/>
        </w:rPr>
        <w:t>和test不同的是，训练图像（因为其数量巨大）</w:t>
      </w:r>
      <w:r w:rsidR="00FB6582">
        <w:rPr>
          <w:rFonts w:ascii="宋体" w:eastAsia="宋体" w:hAnsi="宋体" w:hint="eastAsia"/>
        </w:rPr>
        <w:t>并没有全部标注。在任何给定的训练图像，</w:t>
      </w:r>
      <w:r w:rsidR="00FB6582">
        <w:rPr>
          <w:rFonts w:ascii="宋体" w:eastAsia="宋体" w:hAnsi="宋体"/>
        </w:rPr>
        <w:t>200</w:t>
      </w:r>
      <w:r w:rsidR="00FB6582">
        <w:rPr>
          <w:rFonts w:ascii="宋体" w:eastAsia="宋体" w:hAnsi="宋体" w:hint="eastAsia"/>
        </w:rPr>
        <w:t>类的实例可能也可能没有被标注。出来这些图像集外，每个类还有一个附加的负图像集。手动检查负图像来验证他们不包含与他们相关联类的实例。本工作中并没有使用负图像集。关于ILSVRC如何搜集和标注数据的详细信息可以在[</w:t>
      </w:r>
      <w:r w:rsidR="00FB6582">
        <w:rPr>
          <w:rFonts w:ascii="宋体" w:eastAsia="宋体" w:hAnsi="宋体"/>
        </w:rPr>
        <w:t>11,36</w:t>
      </w:r>
      <w:r w:rsidR="00FB6582">
        <w:rPr>
          <w:rFonts w:ascii="宋体" w:eastAsia="宋体" w:hAnsi="宋体" w:hint="eastAsia"/>
        </w:rPr>
        <w:t>]中找到。</w:t>
      </w:r>
    </w:p>
    <w:p w:rsidR="00FB6582" w:rsidRDefault="00FB6582" w:rsidP="00FB6582">
      <w:pPr>
        <w:pStyle w:val="a8"/>
        <w:ind w:left="420"/>
        <w:rPr>
          <w:rFonts w:ascii="宋体" w:eastAsia="宋体" w:hAnsi="宋体"/>
        </w:rPr>
      </w:pPr>
      <w:r>
        <w:rPr>
          <w:rFonts w:ascii="宋体" w:eastAsia="宋体" w:hAnsi="宋体" w:hint="eastAsia"/>
        </w:rPr>
        <w:t>这些分割的性质为训练R-CNN提供了很多选择。训练图像不能用来难负挖掘，因为标注并不详尽。负样本应该从哪里来？而且，训练图像和</w:t>
      </w:r>
      <w:proofErr w:type="spellStart"/>
      <w:r>
        <w:rPr>
          <w:rFonts w:ascii="宋体" w:eastAsia="宋体" w:hAnsi="宋体" w:hint="eastAsia"/>
        </w:rPr>
        <w:t>val</w:t>
      </w:r>
      <w:proofErr w:type="spellEnd"/>
      <w:r>
        <w:rPr>
          <w:rFonts w:ascii="宋体" w:eastAsia="宋体" w:hAnsi="宋体" w:hint="eastAsia"/>
        </w:rPr>
        <w:t>及test有着不同的统计信息。是否应该使用训练图像，如果需要，在多大程度上需要？虽然我们没有完整的评估大量的选择，我们基于前面的经验给出了一个似乎最明显的线路。</w:t>
      </w:r>
    </w:p>
    <w:p w:rsidR="00FB6582" w:rsidRPr="00EB7FE5" w:rsidRDefault="00FB6582" w:rsidP="00FB6582">
      <w:pPr>
        <w:pStyle w:val="a8"/>
        <w:ind w:left="420"/>
        <w:rPr>
          <w:rFonts w:ascii="宋体" w:eastAsia="宋体" w:hAnsi="宋体"/>
        </w:rPr>
      </w:pPr>
      <w:r>
        <w:rPr>
          <w:rFonts w:ascii="宋体" w:eastAsia="宋体" w:hAnsi="宋体" w:hint="eastAsia"/>
        </w:rPr>
        <w:t>我们的一般策略是主要依赖于验证集并使用一些训练图像作为辅助正样本源。为了使用</w:t>
      </w:r>
      <w:proofErr w:type="spellStart"/>
      <w:r>
        <w:rPr>
          <w:rFonts w:ascii="宋体" w:eastAsia="宋体" w:hAnsi="宋体" w:hint="eastAsia"/>
        </w:rPr>
        <w:t>val</w:t>
      </w:r>
      <w:proofErr w:type="spellEnd"/>
      <w:r>
        <w:rPr>
          <w:rFonts w:ascii="宋体" w:eastAsia="宋体" w:hAnsi="宋体" w:hint="eastAsia"/>
        </w:rPr>
        <w:t>来进行训练和验证，我们将其大致平均分成了“val</w:t>
      </w:r>
      <w:r>
        <w:rPr>
          <w:rFonts w:ascii="宋体" w:eastAsia="宋体" w:hAnsi="宋体"/>
        </w:rPr>
        <w:t>1</w:t>
      </w:r>
      <w:r>
        <w:rPr>
          <w:rFonts w:ascii="宋体" w:eastAsia="宋体" w:hAnsi="宋体" w:hint="eastAsia"/>
        </w:rPr>
        <w:t>”和“va</w:t>
      </w:r>
      <w:r>
        <w:rPr>
          <w:rFonts w:ascii="宋体" w:eastAsia="宋体" w:hAnsi="宋体"/>
        </w:rPr>
        <w:t>l2</w:t>
      </w:r>
      <w:r>
        <w:rPr>
          <w:rFonts w:ascii="宋体" w:eastAsia="宋体" w:hAnsi="宋体" w:hint="eastAsia"/>
        </w:rPr>
        <w:t>”集。因为一些类在</w:t>
      </w:r>
      <w:proofErr w:type="spellStart"/>
      <w:r>
        <w:rPr>
          <w:rFonts w:ascii="宋体" w:eastAsia="宋体" w:hAnsi="宋体" w:hint="eastAsia"/>
        </w:rPr>
        <w:t>val</w:t>
      </w:r>
      <w:proofErr w:type="spellEnd"/>
      <w:r>
        <w:rPr>
          <w:rFonts w:ascii="宋体" w:eastAsia="宋体" w:hAnsi="宋体" w:hint="eastAsia"/>
        </w:rPr>
        <w:t>中有很少的样本（最少的只有31，一半都少于110），</w:t>
      </w:r>
      <w:r w:rsidR="00064C24">
        <w:rPr>
          <w:rFonts w:ascii="宋体" w:eastAsia="宋体" w:hAnsi="宋体" w:hint="eastAsia"/>
        </w:rPr>
        <w:t>产生一个近似类别平衡的划分是很重要的。为了做这项工作，产生了大量的候选分割，最后选择了一个具有最小类别不平衡</w:t>
      </w:r>
      <w:r w:rsidR="00EA30CA">
        <w:rPr>
          <w:rFonts w:ascii="宋体" w:eastAsia="宋体" w:hAnsi="宋体" w:hint="eastAsia"/>
        </w:rPr>
        <w:t>极大值</w:t>
      </w:r>
      <w:r w:rsidR="00064C24">
        <w:rPr>
          <w:rFonts w:ascii="宋体" w:eastAsia="宋体" w:hAnsi="宋体" w:hint="eastAsia"/>
        </w:rPr>
        <w:t>的。每个候选分割都是通过</w:t>
      </w:r>
      <w:r w:rsidR="00EA30CA">
        <w:rPr>
          <w:rFonts w:ascii="宋体" w:eastAsia="宋体" w:hAnsi="宋体" w:hint="eastAsia"/>
        </w:rPr>
        <w:t>使用</w:t>
      </w:r>
      <w:proofErr w:type="spellStart"/>
      <w:r w:rsidR="00EA30CA">
        <w:rPr>
          <w:rFonts w:ascii="宋体" w:eastAsia="宋体" w:hAnsi="宋体" w:hint="eastAsia"/>
        </w:rPr>
        <w:t>val</w:t>
      </w:r>
      <w:proofErr w:type="spellEnd"/>
      <w:r w:rsidR="00EA30CA">
        <w:rPr>
          <w:rFonts w:ascii="宋体" w:eastAsia="宋体" w:hAnsi="宋体" w:hint="eastAsia"/>
        </w:rPr>
        <w:t>图像类别的数量作为特征对其进行聚类，接着使用局部搜索来提高分割平衡性产生的。本处所使用的分割具有11%的最大相对不平衡以及4%的中等相对不平衡。</w:t>
      </w:r>
      <w:r w:rsidR="00EA30CA">
        <w:rPr>
          <w:rFonts w:ascii="宋体" w:eastAsia="宋体" w:hAnsi="宋体"/>
        </w:rPr>
        <w:t>V</w:t>
      </w:r>
      <w:r w:rsidR="00EA30CA">
        <w:rPr>
          <w:rFonts w:ascii="宋体" w:eastAsia="宋体" w:hAnsi="宋体" w:hint="eastAsia"/>
        </w:rPr>
        <w:t>al1</w:t>
      </w:r>
      <w:r w:rsidR="00EA30CA">
        <w:rPr>
          <w:rFonts w:ascii="宋体" w:eastAsia="宋体" w:hAnsi="宋体"/>
        </w:rPr>
        <w:t>/val2</w:t>
      </w:r>
      <w:r w:rsidR="00EA30CA">
        <w:rPr>
          <w:rFonts w:ascii="宋体" w:eastAsia="宋体" w:hAnsi="宋体" w:hint="eastAsia"/>
        </w:rPr>
        <w:t>分割以及产生它们的代码将会被公开使得其他研究者可以在本报告所使用的</w:t>
      </w:r>
      <w:proofErr w:type="spellStart"/>
      <w:r w:rsidR="00EA30CA">
        <w:rPr>
          <w:rFonts w:ascii="宋体" w:eastAsia="宋体" w:hAnsi="宋体" w:hint="eastAsia"/>
        </w:rPr>
        <w:t>val</w:t>
      </w:r>
      <w:proofErr w:type="spellEnd"/>
      <w:r w:rsidR="00EA30CA">
        <w:rPr>
          <w:rFonts w:ascii="宋体" w:eastAsia="宋体" w:hAnsi="宋体" w:hint="eastAsia"/>
        </w:rPr>
        <w:t>分割上比较他们的方法。</w:t>
      </w:r>
    </w:p>
    <w:p w:rsidR="00EB7FE5" w:rsidRPr="008C5F7B" w:rsidRDefault="00EB7FE5" w:rsidP="00EB7FE5">
      <w:pPr>
        <w:pStyle w:val="a8"/>
        <w:numPr>
          <w:ilvl w:val="1"/>
          <w:numId w:val="1"/>
        </w:numPr>
        <w:ind w:firstLineChars="0"/>
        <w:rPr>
          <w:rFonts w:ascii="宋体" w:eastAsia="宋体" w:hAnsi="宋体"/>
          <w:b/>
          <w:sz w:val="24"/>
        </w:rPr>
      </w:pPr>
      <w:r w:rsidRPr="008C5F7B">
        <w:rPr>
          <w:rFonts w:ascii="宋体" w:eastAsia="宋体" w:hAnsi="宋体" w:hint="eastAsia"/>
          <w:b/>
          <w:sz w:val="24"/>
        </w:rPr>
        <w:t>区域提案</w:t>
      </w:r>
    </w:p>
    <w:p w:rsidR="00EA30CA" w:rsidRDefault="00EA30CA" w:rsidP="00985BCF">
      <w:pPr>
        <w:pStyle w:val="a8"/>
        <w:ind w:left="420"/>
        <w:rPr>
          <w:rFonts w:ascii="宋体" w:eastAsia="宋体" w:hAnsi="宋体"/>
        </w:rPr>
      </w:pPr>
      <w:r>
        <w:rPr>
          <w:rFonts w:ascii="宋体" w:eastAsia="宋体" w:hAnsi="宋体" w:hint="eastAsia"/>
        </w:rPr>
        <w:t>我们采用了与PASCAL检测上所使用的相同的区域提案方法。Selective</w:t>
      </w:r>
      <w:r>
        <w:rPr>
          <w:rFonts w:ascii="宋体" w:eastAsia="宋体" w:hAnsi="宋体"/>
        </w:rPr>
        <w:t xml:space="preserve"> search</w:t>
      </w:r>
      <w:r>
        <w:rPr>
          <w:rFonts w:ascii="宋体" w:eastAsia="宋体" w:hAnsi="宋体" w:hint="eastAsia"/>
        </w:rPr>
        <w:t>在val1,val2和test上的每张图像都以“fa</w:t>
      </w:r>
      <w:r>
        <w:rPr>
          <w:rFonts w:ascii="宋体" w:eastAsia="宋体" w:hAnsi="宋体"/>
        </w:rPr>
        <w:t>st mode</w:t>
      </w:r>
      <w:r>
        <w:rPr>
          <w:rFonts w:ascii="宋体" w:eastAsia="宋体" w:hAnsi="宋体" w:hint="eastAsia"/>
        </w:rPr>
        <w:t>”运行（但不是在train中的图像上）。</w:t>
      </w:r>
      <w:r w:rsidR="00AD7797">
        <w:rPr>
          <w:rFonts w:ascii="宋体" w:eastAsia="宋体" w:hAnsi="宋体" w:hint="eastAsia"/>
        </w:rPr>
        <w:t>需要一个小修改来解决selective search不是尺度不变的</w:t>
      </w:r>
      <w:r w:rsidR="00985BCF">
        <w:rPr>
          <w:rFonts w:ascii="宋体" w:eastAsia="宋体" w:hAnsi="宋体" w:hint="eastAsia"/>
        </w:rPr>
        <w:t>问题，因此产生的区域数取决于图像分辨率。ILSVRC图像尺寸从非常小到一些几百万像素不等，所以我们我们在运行selective search前将每张图像修改到固定宽度（500像素）。在</w:t>
      </w:r>
      <w:proofErr w:type="spellStart"/>
      <w:r w:rsidR="00985BCF">
        <w:rPr>
          <w:rFonts w:ascii="宋体" w:eastAsia="宋体" w:hAnsi="宋体" w:hint="eastAsia"/>
        </w:rPr>
        <w:t>val</w:t>
      </w:r>
      <w:proofErr w:type="spellEnd"/>
      <w:r w:rsidR="00985BCF">
        <w:rPr>
          <w:rFonts w:ascii="宋体" w:eastAsia="宋体" w:hAnsi="宋体" w:hint="eastAsia"/>
        </w:rPr>
        <w:t>上，selective search在每张图上产生了平均2403个区域提案，并且对于所有ground-truth边界框具有91.6%的召回率（0.5IoU阈值）。该召回率比PASCAL上低很多（98%），表明区域提案阶段还有很大的提升空间。</w:t>
      </w:r>
    </w:p>
    <w:p w:rsidR="00EB7FE5" w:rsidRPr="008C5F7B" w:rsidRDefault="00EB7FE5" w:rsidP="00EB7FE5">
      <w:pPr>
        <w:pStyle w:val="a8"/>
        <w:numPr>
          <w:ilvl w:val="1"/>
          <w:numId w:val="1"/>
        </w:numPr>
        <w:ind w:firstLineChars="0"/>
        <w:rPr>
          <w:rFonts w:ascii="宋体" w:eastAsia="宋体" w:hAnsi="宋体"/>
          <w:b/>
          <w:sz w:val="24"/>
        </w:rPr>
      </w:pPr>
      <w:r w:rsidRPr="008C5F7B">
        <w:rPr>
          <w:rFonts w:ascii="宋体" w:eastAsia="宋体" w:hAnsi="宋体" w:hint="eastAsia"/>
          <w:b/>
          <w:sz w:val="24"/>
        </w:rPr>
        <w:t>训练数据</w:t>
      </w:r>
    </w:p>
    <w:p w:rsidR="00985BCF" w:rsidRDefault="00985BCF" w:rsidP="00985BCF">
      <w:pPr>
        <w:pStyle w:val="a8"/>
        <w:ind w:left="420"/>
        <w:rPr>
          <w:rFonts w:ascii="宋体" w:eastAsia="宋体" w:hAnsi="宋体"/>
        </w:rPr>
      </w:pPr>
      <w:r>
        <w:rPr>
          <w:rFonts w:ascii="宋体" w:eastAsia="宋体" w:hAnsi="宋体" w:hint="eastAsia"/>
        </w:rPr>
        <w:t>对于训练数据，我们形成了一个图像和边界框集包括所有val</w:t>
      </w:r>
      <w:r>
        <w:rPr>
          <w:rFonts w:ascii="宋体" w:eastAsia="宋体" w:hAnsi="宋体"/>
        </w:rPr>
        <w:t>1</w:t>
      </w:r>
      <w:r>
        <w:rPr>
          <w:rFonts w:ascii="宋体" w:eastAsia="宋体" w:hAnsi="宋体" w:hint="eastAsia"/>
        </w:rPr>
        <w:t>中的selective search和ground-truth边界框以及</w:t>
      </w:r>
      <w:r w:rsidR="00334873">
        <w:rPr>
          <w:rFonts w:ascii="宋体" w:eastAsia="宋体" w:hAnsi="宋体" w:hint="eastAsia"/>
        </w:rPr>
        <w:t>train中每类最多N个ground-truth边界框（如果一个类具有少于N个</w:t>
      </w:r>
      <w:r w:rsidR="00334873">
        <w:rPr>
          <w:rFonts w:ascii="宋体" w:eastAsia="宋体" w:hAnsi="宋体"/>
        </w:rPr>
        <w:t>ground-truth</w:t>
      </w:r>
      <w:r w:rsidR="00334873">
        <w:rPr>
          <w:rFonts w:ascii="宋体" w:eastAsia="宋体" w:hAnsi="宋体" w:hint="eastAsia"/>
        </w:rPr>
        <w:t>边界框，我们就全部选取）。我们将该数据集称为images and boxes val1+</w:t>
      </w:r>
      <w:r w:rsidR="00334873">
        <w:rPr>
          <w:rFonts w:ascii="宋体" w:eastAsia="宋体" w:hAnsi="宋体"/>
        </w:rPr>
        <w:t>train</w:t>
      </w:r>
      <w:r w:rsidR="00334873">
        <w:rPr>
          <w:rFonts w:ascii="宋体" w:eastAsia="宋体" w:hAnsi="宋体" w:hint="eastAsia"/>
        </w:rPr>
        <w:t>N.在a</w:t>
      </w:r>
      <w:r w:rsidR="00334873">
        <w:rPr>
          <w:rFonts w:ascii="宋体" w:eastAsia="宋体" w:hAnsi="宋体"/>
        </w:rPr>
        <w:t>blation study</w:t>
      </w:r>
      <w:r w:rsidR="00334873">
        <w:rPr>
          <w:rFonts w:ascii="宋体" w:eastAsia="宋体" w:hAnsi="宋体" w:hint="eastAsia"/>
        </w:rPr>
        <w:t>中，我们展示了val2上N的</w:t>
      </w:r>
      <w:proofErr w:type="spellStart"/>
      <w:r w:rsidR="00334873">
        <w:rPr>
          <w:rFonts w:ascii="宋体" w:eastAsia="宋体" w:hAnsi="宋体"/>
        </w:rPr>
        <w:t>mAP</w:t>
      </w:r>
      <w:proofErr w:type="spellEnd"/>
      <w:r w:rsidR="00334873">
        <w:rPr>
          <w:rFonts w:ascii="宋体" w:eastAsia="宋体" w:hAnsi="宋体" w:hint="eastAsia"/>
        </w:rPr>
        <w:t>.</w:t>
      </w:r>
    </w:p>
    <w:p w:rsidR="00334873" w:rsidRDefault="00334873" w:rsidP="00985BCF">
      <w:pPr>
        <w:pStyle w:val="a8"/>
        <w:ind w:left="420"/>
        <w:rPr>
          <w:rFonts w:ascii="宋体" w:eastAsia="宋体" w:hAnsi="宋体"/>
        </w:rPr>
      </w:pPr>
      <w:r>
        <w:rPr>
          <w:rFonts w:ascii="宋体" w:eastAsia="宋体" w:hAnsi="宋体" w:hint="eastAsia"/>
        </w:rPr>
        <w:t>训练数据在R-CNN中需要经过三个步骤：（1）CNN 调参（2）检测器SVM训练（3）边界框回归器训练。CNN调参在val1+trainN上使用PASCAL上所用完全一致的设置来运行50k</w:t>
      </w:r>
      <w:r>
        <w:rPr>
          <w:rFonts w:ascii="宋体" w:eastAsia="宋体" w:hAnsi="宋体"/>
        </w:rPr>
        <w:t>SGD</w:t>
      </w:r>
      <w:r>
        <w:rPr>
          <w:rFonts w:ascii="宋体" w:eastAsia="宋体" w:hAnsi="宋体" w:hint="eastAsia"/>
        </w:rPr>
        <w:t>迭代.使用</w:t>
      </w:r>
      <w:proofErr w:type="spellStart"/>
      <w:r>
        <w:rPr>
          <w:rFonts w:ascii="宋体" w:eastAsia="宋体" w:hAnsi="宋体" w:hint="eastAsia"/>
        </w:rPr>
        <w:t>Caffe</w:t>
      </w:r>
      <w:proofErr w:type="spellEnd"/>
      <w:r>
        <w:rPr>
          <w:rFonts w:ascii="宋体" w:eastAsia="宋体" w:hAnsi="宋体" w:hint="eastAsia"/>
        </w:rPr>
        <w:t>在单个NVIDIA Tesla K20上调参需要花费13个小时。对于SVM训练，所有val1+trainN中的ground-truth边界框都用作他们相对类别的正样本。难负挖掘在val1中随机选取的一个5000张图像的子集上运行。一个初始实验表</w:t>
      </w:r>
      <w:r>
        <w:rPr>
          <w:rFonts w:ascii="宋体" w:eastAsia="宋体" w:hAnsi="宋体" w:hint="eastAsia"/>
        </w:rPr>
        <w:lastRenderedPageBreak/>
        <w:t>明从所有val1中进行难负挖掘与从5000图像的自己中挖掘，会导致</w:t>
      </w:r>
      <w:proofErr w:type="spellStart"/>
      <w:r>
        <w:rPr>
          <w:rFonts w:ascii="宋体" w:eastAsia="宋体" w:hAnsi="宋体" w:hint="eastAsia"/>
        </w:rPr>
        <w:t>mAP</w:t>
      </w:r>
      <w:proofErr w:type="spellEnd"/>
      <w:r>
        <w:rPr>
          <w:rFonts w:ascii="宋体" w:eastAsia="宋体" w:hAnsi="宋体" w:hint="eastAsia"/>
        </w:rPr>
        <w:t>上0.5个百分点的下降，而减少一半的SVM训练时间。没有负样本从train中选取因为其标注不详尽。附加的验证负样本并没有被使用。边界框回归器是在val1上训练的。</w:t>
      </w:r>
    </w:p>
    <w:p w:rsidR="00EB7FE5" w:rsidRPr="008C5F7B" w:rsidRDefault="00EB7FE5" w:rsidP="00EB7FE5">
      <w:pPr>
        <w:pStyle w:val="a8"/>
        <w:numPr>
          <w:ilvl w:val="1"/>
          <w:numId w:val="1"/>
        </w:numPr>
        <w:ind w:firstLineChars="0"/>
        <w:rPr>
          <w:rFonts w:ascii="宋体" w:eastAsia="宋体" w:hAnsi="宋体"/>
          <w:b/>
        </w:rPr>
      </w:pPr>
      <w:r w:rsidRPr="008C5F7B">
        <w:rPr>
          <w:rFonts w:ascii="宋体" w:eastAsia="宋体" w:hAnsi="宋体" w:hint="eastAsia"/>
          <w:b/>
          <w:sz w:val="24"/>
        </w:rPr>
        <w:t>验证和评估</w:t>
      </w:r>
    </w:p>
    <w:p w:rsidR="00334873" w:rsidRDefault="00334873" w:rsidP="00334873">
      <w:pPr>
        <w:pStyle w:val="a8"/>
        <w:ind w:left="420" w:firstLineChars="0" w:firstLine="0"/>
        <w:rPr>
          <w:rFonts w:ascii="宋体" w:eastAsia="宋体" w:hAnsi="宋体"/>
        </w:rPr>
      </w:pPr>
      <w:r>
        <w:rPr>
          <w:rFonts w:ascii="宋体" w:eastAsia="宋体" w:hAnsi="宋体" w:hint="eastAsia"/>
        </w:rPr>
        <w:t>在提交结果到评估服务器前，我们使用了上述的训练数据</w:t>
      </w:r>
      <w:r w:rsidR="00952C48">
        <w:rPr>
          <w:rFonts w:ascii="宋体" w:eastAsia="宋体" w:hAnsi="宋体" w:hint="eastAsia"/>
        </w:rPr>
        <w:t>在val2集上验证了数据使用策略，调参的影响以及边界框回归。所有的系统超参数（如，SVM C超参数，区域扭曲的内边距，NMS阈值，边界框回归超参数）与PASCAL上使用的一致。毋庸置疑的是一些超参数的选择不是ILSVRC上最好的，但是本项工作的目标是在ILSVRC上不使用大量数据集调整来产生一个R-CNN预备结果。在选择过val2上的最好决策之后，我们提交了两个结果文件到ILSVRC2013评估服务器。第一个提交是没有边界框回归的而第二个是有的。对于这些提交，我们拓展了SVM和边界框回归器训练集来分别使用val+train1k和</w:t>
      </w:r>
      <w:proofErr w:type="spellStart"/>
      <w:r w:rsidR="00952C48">
        <w:rPr>
          <w:rFonts w:ascii="宋体" w:eastAsia="宋体" w:hAnsi="宋体" w:hint="eastAsia"/>
        </w:rPr>
        <w:t>val</w:t>
      </w:r>
      <w:proofErr w:type="spellEnd"/>
      <w:r w:rsidR="00952C48">
        <w:rPr>
          <w:rFonts w:ascii="宋体" w:eastAsia="宋体" w:hAnsi="宋体" w:hint="eastAsia"/>
        </w:rPr>
        <w:t>。</w:t>
      </w:r>
      <w:r w:rsidR="00307795">
        <w:rPr>
          <w:rFonts w:ascii="宋体" w:eastAsia="宋体" w:hAnsi="宋体" w:hint="eastAsia"/>
        </w:rPr>
        <w:t>我们使用了在val1+train1k上调参的CNN以避免重新运行调参和特征计算。</w:t>
      </w:r>
    </w:p>
    <w:p w:rsidR="00EB7FE5" w:rsidRPr="008C5F7B" w:rsidRDefault="00307795" w:rsidP="00EB7FE5">
      <w:pPr>
        <w:pStyle w:val="a8"/>
        <w:numPr>
          <w:ilvl w:val="1"/>
          <w:numId w:val="1"/>
        </w:numPr>
        <w:ind w:firstLineChars="0"/>
        <w:rPr>
          <w:rFonts w:ascii="宋体" w:eastAsia="宋体" w:hAnsi="宋体"/>
          <w:b/>
          <w:sz w:val="24"/>
        </w:rPr>
      </w:pPr>
      <w:r w:rsidRPr="008C5F7B">
        <w:rPr>
          <w:rFonts w:ascii="宋体" w:eastAsia="宋体" w:hAnsi="宋体" w:hint="eastAsia"/>
          <w:b/>
          <w:sz w:val="24"/>
        </w:rPr>
        <w:t>消除研究</w:t>
      </w:r>
    </w:p>
    <w:p w:rsidR="00307795" w:rsidRDefault="00307795" w:rsidP="00EB5F1B">
      <w:pPr>
        <w:pStyle w:val="a8"/>
        <w:ind w:left="420"/>
        <w:rPr>
          <w:rFonts w:ascii="宋体" w:eastAsia="宋体" w:hAnsi="宋体"/>
        </w:rPr>
      </w:pPr>
      <w:r>
        <w:rPr>
          <w:rFonts w:ascii="宋体" w:eastAsia="宋体" w:hAnsi="宋体" w:hint="eastAsia"/>
        </w:rPr>
        <w:t>表4展示了对于训练数据量的不同，调参以及边界框回归的影响的消除研究。第一个观察到的就是在val2上的</w:t>
      </w:r>
      <w:proofErr w:type="spellStart"/>
      <w:r>
        <w:rPr>
          <w:rFonts w:ascii="宋体" w:eastAsia="宋体" w:hAnsi="宋体" w:hint="eastAsia"/>
        </w:rPr>
        <w:t>mAP</w:t>
      </w:r>
      <w:proofErr w:type="spellEnd"/>
      <w:r>
        <w:rPr>
          <w:rFonts w:ascii="宋体" w:eastAsia="宋体" w:hAnsi="宋体" w:hint="eastAsia"/>
        </w:rPr>
        <w:t>与test上的</w:t>
      </w:r>
      <w:proofErr w:type="spellStart"/>
      <w:r>
        <w:rPr>
          <w:rFonts w:ascii="宋体" w:eastAsia="宋体" w:hAnsi="宋体" w:hint="eastAsia"/>
        </w:rPr>
        <w:t>mAP</w:t>
      </w:r>
      <w:proofErr w:type="spellEnd"/>
      <w:r>
        <w:rPr>
          <w:rFonts w:ascii="宋体" w:eastAsia="宋体" w:hAnsi="宋体" w:hint="eastAsia"/>
        </w:rPr>
        <w:t>十分接近。这在val2上的</w:t>
      </w:r>
      <w:proofErr w:type="spellStart"/>
      <w:r>
        <w:rPr>
          <w:rFonts w:ascii="宋体" w:eastAsia="宋体" w:hAnsi="宋体" w:hint="eastAsia"/>
        </w:rPr>
        <w:t>mAP</w:t>
      </w:r>
      <w:proofErr w:type="spellEnd"/>
      <w:r>
        <w:rPr>
          <w:rFonts w:ascii="宋体" w:eastAsia="宋体" w:hAnsi="宋体" w:hint="eastAsia"/>
        </w:rPr>
        <w:t>是对于测试集性能很好的指示器上给予了我们信心。</w:t>
      </w:r>
      <w:r w:rsidR="00F358D9">
        <w:rPr>
          <w:rFonts w:ascii="宋体" w:eastAsia="宋体" w:hAnsi="宋体" w:hint="eastAsia"/>
        </w:rPr>
        <w:t>第一个20.9%的结果是使用在ILSVRC2012分类数据集上预训练CNN的R-CNN达到的结果（没有调参）并且允许访问val1中少量的训练数据（</w:t>
      </w:r>
      <w:r w:rsidR="00C50326">
        <w:rPr>
          <w:rFonts w:ascii="宋体" w:eastAsia="宋体" w:hAnsi="宋体" w:hint="eastAsia"/>
        </w:rPr>
        <w:t>回想起来，val1中一般的类具有15到55的样本</w:t>
      </w:r>
      <w:r w:rsidR="00F358D9">
        <w:rPr>
          <w:rFonts w:ascii="宋体" w:eastAsia="宋体" w:hAnsi="宋体" w:hint="eastAsia"/>
        </w:rPr>
        <w:t>）。</w:t>
      </w:r>
      <w:r w:rsidR="00C50326">
        <w:rPr>
          <w:rFonts w:ascii="宋体" w:eastAsia="宋体" w:hAnsi="宋体" w:hint="eastAsia"/>
        </w:rPr>
        <w:t>将训练集拓展到val1+trainN将性能提升到24.1%，本质上N=500和N=1000是没有区别的。</w:t>
      </w:r>
      <w:r w:rsidR="00CA0307">
        <w:rPr>
          <w:rFonts w:ascii="宋体" w:eastAsia="宋体" w:hAnsi="宋体" w:hint="eastAsia"/>
        </w:rPr>
        <w:t>只使用</w:t>
      </w:r>
      <w:r w:rsidR="00C50326">
        <w:rPr>
          <w:rFonts w:ascii="宋体" w:eastAsia="宋体" w:hAnsi="宋体" w:hint="eastAsia"/>
        </w:rPr>
        <w:t>val1中的样本</w:t>
      </w:r>
      <w:r w:rsidR="00CA0307">
        <w:rPr>
          <w:rFonts w:ascii="宋体" w:eastAsia="宋体" w:hAnsi="宋体" w:hint="eastAsia"/>
        </w:rPr>
        <w:t>来调参CNN产生一个适度的提升到26.5%，</w:t>
      </w:r>
      <w:r w:rsidR="00C37B2B">
        <w:rPr>
          <w:rFonts w:ascii="宋体" w:eastAsia="宋体" w:hAnsi="宋体" w:hint="eastAsia"/>
        </w:rPr>
        <w:t>但是因为正训练样本的量少所以容易严重过拟合。将调参集拓展到val1+train1k，</w:t>
      </w:r>
      <w:r w:rsidR="00EB5F1B">
        <w:rPr>
          <w:rFonts w:ascii="宋体" w:eastAsia="宋体" w:hAnsi="宋体" w:hint="eastAsia"/>
        </w:rPr>
        <w:t>每类有1000个正样本来自train集，提升</w:t>
      </w:r>
      <w:proofErr w:type="spellStart"/>
      <w:r w:rsidR="00EB5F1B">
        <w:rPr>
          <w:rFonts w:ascii="宋体" w:eastAsia="宋体" w:hAnsi="宋体" w:hint="eastAsia"/>
        </w:rPr>
        <w:t>mAP</w:t>
      </w:r>
      <w:proofErr w:type="spellEnd"/>
      <w:r w:rsidR="00EB5F1B">
        <w:rPr>
          <w:rFonts w:ascii="宋体" w:eastAsia="宋体" w:hAnsi="宋体" w:hint="eastAsia"/>
        </w:rPr>
        <w:t>到29.7%。边界框回归将结果提高到了31.0%，比在PASCAL上获得的增益相对要少。</w:t>
      </w:r>
    </w:p>
    <w:p w:rsidR="00154A12" w:rsidRPr="008C5F7B" w:rsidRDefault="00154A12" w:rsidP="00EB7FE5">
      <w:pPr>
        <w:pStyle w:val="a8"/>
        <w:numPr>
          <w:ilvl w:val="1"/>
          <w:numId w:val="1"/>
        </w:numPr>
        <w:ind w:firstLineChars="0"/>
        <w:rPr>
          <w:rFonts w:ascii="宋体" w:eastAsia="宋体" w:hAnsi="宋体"/>
          <w:b/>
        </w:rPr>
      </w:pPr>
      <w:r w:rsidRPr="008C5F7B">
        <w:rPr>
          <w:rFonts w:ascii="宋体" w:eastAsia="宋体" w:hAnsi="宋体" w:hint="eastAsia"/>
          <w:b/>
          <w:sz w:val="24"/>
        </w:rPr>
        <w:t>与</w:t>
      </w:r>
      <w:proofErr w:type="spellStart"/>
      <w:r w:rsidRPr="008C5F7B">
        <w:rPr>
          <w:rFonts w:ascii="宋体" w:eastAsia="宋体" w:hAnsi="宋体"/>
          <w:b/>
          <w:sz w:val="24"/>
        </w:rPr>
        <w:t>OverFeat</w:t>
      </w:r>
      <w:proofErr w:type="spellEnd"/>
      <w:r w:rsidRPr="008C5F7B">
        <w:rPr>
          <w:rFonts w:ascii="宋体" w:eastAsia="宋体" w:hAnsi="宋体" w:hint="eastAsia"/>
          <w:b/>
          <w:sz w:val="24"/>
        </w:rPr>
        <w:t>的关系</w:t>
      </w:r>
    </w:p>
    <w:p w:rsidR="00EB5F1B" w:rsidRPr="00EB7FE5" w:rsidRDefault="00EB5F1B" w:rsidP="00E2509A">
      <w:pPr>
        <w:pStyle w:val="a8"/>
        <w:ind w:left="420"/>
        <w:rPr>
          <w:rFonts w:ascii="宋体" w:eastAsia="宋体" w:hAnsi="宋体"/>
        </w:rPr>
      </w:pPr>
      <w:r>
        <w:rPr>
          <w:rFonts w:ascii="宋体" w:eastAsia="宋体" w:hAnsi="宋体" w:hint="eastAsia"/>
        </w:rPr>
        <w:t>R-CNN和</w:t>
      </w:r>
      <w:proofErr w:type="spellStart"/>
      <w:r>
        <w:rPr>
          <w:rFonts w:ascii="宋体" w:eastAsia="宋体" w:hAnsi="宋体" w:hint="eastAsia"/>
        </w:rPr>
        <w:t>OverFeat</w:t>
      </w:r>
      <w:proofErr w:type="spellEnd"/>
      <w:r>
        <w:rPr>
          <w:rFonts w:ascii="宋体" w:eastAsia="宋体" w:hAnsi="宋体" w:hint="eastAsia"/>
        </w:rPr>
        <w:t>之间有很有趣的关系：</w:t>
      </w:r>
      <w:proofErr w:type="spellStart"/>
      <w:r>
        <w:rPr>
          <w:rFonts w:ascii="宋体" w:eastAsia="宋体" w:hAnsi="宋体" w:hint="eastAsia"/>
        </w:rPr>
        <w:t>OverFeat</w:t>
      </w:r>
      <w:proofErr w:type="spellEnd"/>
      <w:r>
        <w:rPr>
          <w:rFonts w:ascii="宋体" w:eastAsia="宋体" w:hAnsi="宋体" w:hint="eastAsia"/>
        </w:rPr>
        <w:t>可以看作是R-CNN的一种特例。</w:t>
      </w:r>
      <w:r w:rsidR="00415634">
        <w:rPr>
          <w:rFonts w:ascii="宋体" w:eastAsia="宋体" w:hAnsi="宋体" w:hint="eastAsia"/>
        </w:rPr>
        <w:t>如果将selective search区域提案替换为多尺度</w:t>
      </w:r>
      <w:r w:rsidR="00E2509A">
        <w:rPr>
          <w:rFonts w:ascii="宋体" w:eastAsia="宋体" w:hAnsi="宋体" w:hint="eastAsia"/>
        </w:rPr>
        <w:t>正则矩形区域金字塔并将每类边界框回归器转换为一个单一边界框回归器，则两个系统就会非常相似（除去一些训练上潜在的显著差异：CNN检测调参，使用SVM等）。不值一提的是</w:t>
      </w:r>
      <w:proofErr w:type="spellStart"/>
      <w:r w:rsidR="00E2509A">
        <w:rPr>
          <w:rFonts w:ascii="宋体" w:eastAsia="宋体" w:hAnsi="宋体" w:hint="eastAsia"/>
        </w:rPr>
        <w:t>OverFeat</w:t>
      </w:r>
      <w:proofErr w:type="spellEnd"/>
      <w:r w:rsidR="00E2509A">
        <w:rPr>
          <w:rFonts w:ascii="宋体" w:eastAsia="宋体" w:hAnsi="宋体" w:hint="eastAsia"/>
        </w:rPr>
        <w:t>在速度上比R-CNN快很多：大约快9倍，基于[</w:t>
      </w:r>
      <w:r w:rsidR="00E2509A">
        <w:rPr>
          <w:rFonts w:ascii="宋体" w:eastAsia="宋体" w:hAnsi="宋体"/>
        </w:rPr>
        <w:t>34</w:t>
      </w:r>
      <w:r w:rsidR="00E2509A">
        <w:rPr>
          <w:rFonts w:ascii="宋体" w:eastAsia="宋体" w:hAnsi="宋体" w:hint="eastAsia"/>
        </w:rPr>
        <w:t>]中所引证的每幅图两秒。该速度是由于</w:t>
      </w:r>
      <w:proofErr w:type="spellStart"/>
      <w:r w:rsidR="00E2509A">
        <w:rPr>
          <w:rFonts w:ascii="宋体" w:eastAsia="宋体" w:hAnsi="宋体" w:hint="eastAsia"/>
        </w:rPr>
        <w:t>Over</w:t>
      </w:r>
      <w:r w:rsidR="00E2509A">
        <w:rPr>
          <w:rFonts w:ascii="宋体" w:eastAsia="宋体" w:hAnsi="宋体"/>
        </w:rPr>
        <w:t>Feat</w:t>
      </w:r>
      <w:proofErr w:type="spellEnd"/>
      <w:r w:rsidR="00E2509A">
        <w:rPr>
          <w:rFonts w:ascii="宋体" w:eastAsia="宋体" w:hAnsi="宋体" w:hint="eastAsia"/>
        </w:rPr>
        <w:t>的滑窗（也就是区域提案）没有在图像级别上进行扭曲因此重叠窗口何以共享计算。共享是通过在任意尺寸输入上以卷积的方式运行整个网络来实现的。提升R-CNN速度在很多方面是可能的并有待未来的工作去做。</w:t>
      </w:r>
    </w:p>
    <w:p w:rsidR="005F7D1F" w:rsidRPr="008C5F7B" w:rsidRDefault="005F7D1F" w:rsidP="00187AF3">
      <w:pPr>
        <w:pStyle w:val="a8"/>
        <w:numPr>
          <w:ilvl w:val="0"/>
          <w:numId w:val="1"/>
        </w:numPr>
        <w:ind w:firstLineChars="0"/>
        <w:rPr>
          <w:rFonts w:ascii="宋体" w:eastAsia="宋体" w:hAnsi="宋体"/>
          <w:b/>
          <w:sz w:val="28"/>
        </w:rPr>
      </w:pPr>
      <w:r w:rsidRPr="008C5F7B">
        <w:rPr>
          <w:rFonts w:ascii="宋体" w:eastAsia="宋体" w:hAnsi="宋体" w:hint="eastAsia"/>
          <w:b/>
          <w:sz w:val="28"/>
        </w:rPr>
        <w:t>语义分割</w:t>
      </w:r>
    </w:p>
    <w:p w:rsidR="00E2509A" w:rsidRDefault="00E2509A" w:rsidP="00BF446F">
      <w:pPr>
        <w:pStyle w:val="a8"/>
        <w:ind w:left="360"/>
        <w:rPr>
          <w:rFonts w:ascii="宋体" w:eastAsia="宋体" w:hAnsi="宋体"/>
        </w:rPr>
      </w:pPr>
      <w:r>
        <w:rPr>
          <w:rFonts w:ascii="宋体" w:eastAsia="宋体" w:hAnsi="宋体" w:hint="eastAsia"/>
        </w:rPr>
        <w:t>区域分类是语义分割的标准技术，使得我们很容易将</w:t>
      </w:r>
      <w:r>
        <w:rPr>
          <w:rFonts w:ascii="宋体" w:eastAsia="宋体" w:hAnsi="宋体"/>
        </w:rPr>
        <w:t>R-CNN</w:t>
      </w:r>
      <w:r>
        <w:rPr>
          <w:rFonts w:ascii="宋体" w:eastAsia="宋体" w:hAnsi="宋体" w:hint="eastAsia"/>
        </w:rPr>
        <w:t>应用于PASCAL VOC 分割挑战。为了便于与</w:t>
      </w:r>
      <w:r w:rsidR="00BF446F">
        <w:rPr>
          <w:rFonts w:ascii="宋体" w:eastAsia="宋体" w:hAnsi="宋体" w:hint="eastAsia"/>
        </w:rPr>
        <w:t>目前领先的语义分割系统（称为O2P，代表“se</w:t>
      </w:r>
      <w:r w:rsidR="00BF446F">
        <w:rPr>
          <w:rFonts w:ascii="宋体" w:eastAsia="宋体" w:hAnsi="宋体"/>
        </w:rPr>
        <w:t>cond-order pooling</w:t>
      </w:r>
      <w:r w:rsidR="00BF446F">
        <w:rPr>
          <w:rFonts w:ascii="宋体" w:eastAsia="宋体" w:hAnsi="宋体" w:hint="eastAsia"/>
        </w:rPr>
        <w:t>”）直接进行比较，我们在其开源框架中进行工作。O2P使用CPMC在每张图上产生150个区域提案接着使用SVR对每个类预测每个区域的质量。他们方法的高性能是因为CPMC区域的质量以及多种特征类型的强大的二阶池化（丰富了SIFT和LBP的变体）。我们也注意到</w:t>
      </w:r>
      <w:proofErr w:type="spellStart"/>
      <w:r w:rsidR="00BF446F">
        <w:rPr>
          <w:rFonts w:ascii="宋体" w:eastAsia="宋体" w:hAnsi="宋体" w:hint="eastAsia"/>
        </w:rPr>
        <w:t>Farabet</w:t>
      </w:r>
      <w:proofErr w:type="spellEnd"/>
      <w:r w:rsidR="00BF446F">
        <w:rPr>
          <w:rFonts w:ascii="宋体" w:eastAsia="宋体" w:hAnsi="宋体" w:hint="eastAsia"/>
        </w:rPr>
        <w:t>等人证明了使用CNN作为多尺度每像素分类器在一些密集场景标注数据集（不包括PASCAL）上得到了不错的结果。</w:t>
      </w:r>
    </w:p>
    <w:p w:rsidR="00BF446F" w:rsidRDefault="00BF446F" w:rsidP="00BF446F">
      <w:pPr>
        <w:pStyle w:val="a8"/>
        <w:ind w:left="360"/>
        <w:rPr>
          <w:rFonts w:ascii="宋体" w:eastAsia="宋体" w:hAnsi="宋体"/>
        </w:rPr>
      </w:pPr>
      <w:r>
        <w:rPr>
          <w:rFonts w:ascii="宋体" w:eastAsia="宋体" w:hAnsi="宋体" w:hint="eastAsia"/>
        </w:rPr>
        <w:t>我们根据[</w:t>
      </w:r>
      <w:r>
        <w:rPr>
          <w:rFonts w:ascii="宋体" w:eastAsia="宋体" w:hAnsi="宋体"/>
        </w:rPr>
        <w:t>2,4</w:t>
      </w:r>
      <w:r>
        <w:rPr>
          <w:rFonts w:ascii="宋体" w:eastAsia="宋体" w:hAnsi="宋体" w:hint="eastAsia"/>
        </w:rPr>
        <w:t>]将拓展了PASCAL分割训练机使其包含了</w:t>
      </w:r>
      <w:proofErr w:type="spellStart"/>
      <w:r>
        <w:rPr>
          <w:rFonts w:ascii="宋体" w:eastAsia="宋体" w:hAnsi="宋体" w:hint="eastAsia"/>
        </w:rPr>
        <w:t>Hariharan</w:t>
      </w:r>
      <w:proofErr w:type="spellEnd"/>
      <w:r>
        <w:rPr>
          <w:rFonts w:ascii="宋体" w:eastAsia="宋体" w:hAnsi="宋体" w:hint="eastAsia"/>
        </w:rPr>
        <w:t>等人可用的附加标注。设计决策和超参数都在VOC 2011验证集上进行交叉验证。最终的测试结果只评</w:t>
      </w:r>
      <w:r>
        <w:rPr>
          <w:rFonts w:ascii="宋体" w:eastAsia="宋体" w:hAnsi="宋体" w:hint="eastAsia"/>
        </w:rPr>
        <w:lastRenderedPageBreak/>
        <w:t>估了一次。</w:t>
      </w:r>
    </w:p>
    <w:p w:rsidR="00BF446F" w:rsidRDefault="00BF446F" w:rsidP="00BF446F">
      <w:pPr>
        <w:ind w:left="420" w:hangingChars="200" w:hanging="420"/>
        <w:rPr>
          <w:rFonts w:ascii="宋体" w:eastAsia="宋体" w:hAnsi="宋体"/>
        </w:rPr>
      </w:pPr>
      <w:r>
        <w:rPr>
          <w:rFonts w:ascii="宋体" w:eastAsia="宋体" w:hAnsi="宋体" w:hint="eastAsia"/>
        </w:rPr>
        <w:t xml:space="preserve">    </w:t>
      </w:r>
      <w:r w:rsidRPr="00BF446F">
        <w:rPr>
          <w:rFonts w:ascii="宋体" w:eastAsia="宋体" w:hAnsi="宋体" w:hint="eastAsia"/>
          <w:b/>
        </w:rPr>
        <w:t>使用CNN特征分割。</w:t>
      </w:r>
      <w:r>
        <w:rPr>
          <w:rFonts w:ascii="宋体" w:eastAsia="宋体" w:hAnsi="宋体" w:hint="eastAsia"/>
        </w:rPr>
        <w:t>我们评估了在CPMC区域上计算特征的三种策略，所有的这些开始先对区域附近的矩形窗口扭曲到227x227。第一个策略（full）忽略区域的形状并直接在扭曲的窗口上计算CNN特征，和我们进行检测时一样。但是，这些特征</w:t>
      </w:r>
      <w:r w:rsidR="00ED5C0B">
        <w:rPr>
          <w:rFonts w:ascii="宋体" w:eastAsia="宋体" w:hAnsi="宋体" w:hint="eastAsia"/>
        </w:rPr>
        <w:t>忽略了菲矩形的区域。两个区域可能据有非常相似的边界框而有很少的重叠。因此第二个策略（</w:t>
      </w:r>
      <w:proofErr w:type="spellStart"/>
      <w:r w:rsidR="00ED5C0B">
        <w:rPr>
          <w:rFonts w:ascii="宋体" w:eastAsia="宋体" w:hAnsi="宋体"/>
        </w:rPr>
        <w:t>fg</w:t>
      </w:r>
      <w:proofErr w:type="spellEnd"/>
      <w:r w:rsidR="00ED5C0B">
        <w:rPr>
          <w:rFonts w:ascii="宋体" w:eastAsia="宋体" w:hAnsi="宋体" w:hint="eastAsia"/>
        </w:rPr>
        <w:t>）只在区域的前景蒙板上计算CNN特征。我们将背景替换为平均输入使得背景区域在去除平均后为0。第三个策略（</w:t>
      </w:r>
      <w:proofErr w:type="spellStart"/>
      <w:r w:rsidR="00ED5C0B">
        <w:rPr>
          <w:rFonts w:ascii="宋体" w:eastAsia="宋体" w:hAnsi="宋体" w:hint="eastAsia"/>
        </w:rPr>
        <w:t>full</w:t>
      </w:r>
      <w:r w:rsidR="00ED5C0B">
        <w:rPr>
          <w:rFonts w:ascii="宋体" w:eastAsia="宋体" w:hAnsi="宋体"/>
        </w:rPr>
        <w:t>+fg</w:t>
      </w:r>
      <w:proofErr w:type="spellEnd"/>
      <w:r w:rsidR="00ED5C0B">
        <w:rPr>
          <w:rFonts w:ascii="宋体" w:eastAsia="宋体" w:hAnsi="宋体" w:hint="eastAsia"/>
        </w:rPr>
        <w:t>）简单的连接了full和</w:t>
      </w:r>
      <w:proofErr w:type="spellStart"/>
      <w:r w:rsidR="00ED5C0B">
        <w:rPr>
          <w:rFonts w:ascii="宋体" w:eastAsia="宋体" w:hAnsi="宋体" w:hint="eastAsia"/>
        </w:rPr>
        <w:t>fg</w:t>
      </w:r>
      <w:proofErr w:type="spellEnd"/>
      <w:r w:rsidR="00ED5C0B">
        <w:rPr>
          <w:rFonts w:ascii="宋体" w:eastAsia="宋体" w:hAnsi="宋体" w:hint="eastAsia"/>
        </w:rPr>
        <w:t>的策略；我们的实验验证了他们的互补性</w:t>
      </w:r>
    </w:p>
    <w:p w:rsidR="00ED5C0B" w:rsidRDefault="00ED5C0B" w:rsidP="00BF446F">
      <w:pPr>
        <w:ind w:left="422" w:hangingChars="200" w:hanging="422"/>
        <w:rPr>
          <w:rFonts w:ascii="宋体" w:eastAsia="宋体" w:hAnsi="宋体"/>
        </w:rPr>
      </w:pPr>
      <w:r>
        <w:rPr>
          <w:rFonts w:ascii="宋体" w:eastAsia="宋体" w:hAnsi="宋体" w:hint="eastAsia"/>
          <w:b/>
        </w:rPr>
        <w:t xml:space="preserve">    VOC 2011上的结果。</w:t>
      </w:r>
      <w:r>
        <w:rPr>
          <w:rFonts w:ascii="宋体" w:eastAsia="宋体" w:hAnsi="宋体" w:hint="eastAsia"/>
        </w:rPr>
        <w:t>表5展示了我们在VOC 2011验证集上的结果与O2P相比的总结（完整的每类结果见附录E）。在每个特征计算策略中，fc6层总是比fc7表现要好，接下来的讨论涉及的是fc6特征。</w:t>
      </w:r>
      <w:proofErr w:type="spellStart"/>
      <w:r>
        <w:rPr>
          <w:rFonts w:ascii="宋体" w:eastAsia="宋体" w:hAnsi="宋体"/>
        </w:rPr>
        <w:t>F</w:t>
      </w:r>
      <w:r>
        <w:rPr>
          <w:rFonts w:ascii="宋体" w:eastAsia="宋体" w:hAnsi="宋体" w:hint="eastAsia"/>
        </w:rPr>
        <w:t>g</w:t>
      </w:r>
      <w:proofErr w:type="spellEnd"/>
      <w:r>
        <w:rPr>
          <w:rFonts w:ascii="宋体" w:eastAsia="宋体" w:hAnsi="宋体" w:hint="eastAsia"/>
        </w:rPr>
        <w:t>策略比full表现稍微好一点，表明了掩蔽的区域形状提供了一个更强的信号，与我们的直觉相符。但是，</w:t>
      </w:r>
      <w:proofErr w:type="spellStart"/>
      <w:r>
        <w:rPr>
          <w:rFonts w:ascii="宋体" w:eastAsia="宋体" w:hAnsi="宋体" w:hint="eastAsia"/>
        </w:rPr>
        <w:t>full+fg</w:t>
      </w:r>
      <w:proofErr w:type="spellEnd"/>
      <w:r>
        <w:rPr>
          <w:rFonts w:ascii="宋体" w:eastAsia="宋体" w:hAnsi="宋体" w:hint="eastAsia"/>
        </w:rPr>
        <w:t>达到了一个平均准确度47.9%，与我们的结果有4.2%的差距（也比O2P好一点），表明了full特征提供的上下文信息具有很多的信息即使给出了</w:t>
      </w:r>
      <w:proofErr w:type="spellStart"/>
      <w:r>
        <w:rPr>
          <w:rFonts w:ascii="宋体" w:eastAsia="宋体" w:hAnsi="宋体" w:hint="eastAsia"/>
        </w:rPr>
        <w:t>fg</w:t>
      </w:r>
      <w:proofErr w:type="spellEnd"/>
      <w:r>
        <w:rPr>
          <w:rFonts w:ascii="宋体" w:eastAsia="宋体" w:hAnsi="宋体" w:hint="eastAsia"/>
        </w:rPr>
        <w:t>特征。特别的，在我们</w:t>
      </w:r>
      <w:proofErr w:type="spellStart"/>
      <w:r>
        <w:rPr>
          <w:rFonts w:ascii="宋体" w:eastAsia="宋体" w:hAnsi="宋体" w:hint="eastAsia"/>
        </w:rPr>
        <w:t>full+fg</w:t>
      </w:r>
      <w:proofErr w:type="spellEnd"/>
      <w:r>
        <w:rPr>
          <w:rFonts w:ascii="宋体" w:eastAsia="宋体" w:hAnsi="宋体" w:hint="eastAsia"/>
        </w:rPr>
        <w:t>特征上训练20个VR单核花费了一个小时，而在O2P特征上训练超过</w:t>
      </w:r>
      <w:r>
        <w:rPr>
          <w:rFonts w:ascii="宋体" w:eastAsia="宋体" w:hAnsi="宋体"/>
        </w:rPr>
        <w:t>10</w:t>
      </w:r>
      <w:r>
        <w:rPr>
          <w:rFonts w:ascii="宋体" w:eastAsia="宋体" w:hAnsi="宋体" w:hint="eastAsia"/>
        </w:rPr>
        <w:t>小时。</w:t>
      </w:r>
    </w:p>
    <w:p w:rsidR="00ED5C0B" w:rsidRPr="00ED5C0B" w:rsidRDefault="00ED5C0B" w:rsidP="00BF446F">
      <w:pPr>
        <w:ind w:left="422" w:hangingChars="200" w:hanging="422"/>
        <w:rPr>
          <w:rFonts w:ascii="宋体" w:eastAsia="宋体" w:hAnsi="宋体"/>
        </w:rPr>
      </w:pPr>
      <w:r>
        <w:rPr>
          <w:rFonts w:ascii="宋体" w:eastAsia="宋体" w:hAnsi="宋体"/>
          <w:b/>
        </w:rPr>
        <w:t xml:space="preserve">        </w:t>
      </w:r>
      <w:r w:rsidRPr="00ED5C0B">
        <w:rPr>
          <w:rFonts w:ascii="宋体" w:eastAsia="宋体" w:hAnsi="宋体" w:hint="eastAsia"/>
        </w:rPr>
        <w:t>表6中</w:t>
      </w:r>
      <w:r>
        <w:rPr>
          <w:rFonts w:ascii="宋体" w:eastAsia="宋体" w:hAnsi="宋体" w:hint="eastAsia"/>
        </w:rPr>
        <w:t>我们给出了VOC 2011测试集上的结果，以及我们表现最好的方法,fc</w:t>
      </w:r>
      <w:r>
        <w:rPr>
          <w:rFonts w:ascii="宋体" w:eastAsia="宋体" w:hAnsi="宋体"/>
        </w:rPr>
        <w:t>6</w:t>
      </w:r>
      <w:r>
        <w:rPr>
          <w:rFonts w:ascii="宋体" w:eastAsia="宋体" w:hAnsi="宋体" w:hint="eastAsia"/>
        </w:rPr>
        <w:t>（</w:t>
      </w:r>
      <w:proofErr w:type="spellStart"/>
      <w:r>
        <w:rPr>
          <w:rFonts w:ascii="宋体" w:eastAsia="宋体" w:hAnsi="宋体" w:hint="eastAsia"/>
        </w:rPr>
        <w:t>full+fg</w:t>
      </w:r>
      <w:proofErr w:type="spellEnd"/>
      <w:r>
        <w:rPr>
          <w:rFonts w:ascii="宋体" w:eastAsia="宋体" w:hAnsi="宋体" w:hint="eastAsia"/>
        </w:rPr>
        <w:t>），和两个强基准方法。我们的方法在21类中有11类上达到了最高的分割准确度，并达到了整体最高的分割准确度47.9%，所有类平均下来（但在任何合理的误差范围内与O2P结果相关联）。通过调参可能达到更好的结果。</w:t>
      </w:r>
    </w:p>
    <w:p w:rsidR="005F7D1F" w:rsidRPr="008C5F7B" w:rsidRDefault="005F7D1F" w:rsidP="00187AF3">
      <w:pPr>
        <w:pStyle w:val="a8"/>
        <w:numPr>
          <w:ilvl w:val="0"/>
          <w:numId w:val="1"/>
        </w:numPr>
        <w:ind w:firstLineChars="0"/>
        <w:rPr>
          <w:rFonts w:ascii="宋体" w:eastAsia="宋体" w:hAnsi="宋体"/>
          <w:b/>
          <w:sz w:val="28"/>
        </w:rPr>
      </w:pPr>
      <w:r w:rsidRPr="008C5F7B">
        <w:rPr>
          <w:rFonts w:ascii="宋体" w:eastAsia="宋体" w:hAnsi="宋体" w:hint="eastAsia"/>
          <w:b/>
          <w:sz w:val="28"/>
        </w:rPr>
        <w:t>结论</w:t>
      </w:r>
    </w:p>
    <w:p w:rsidR="00ED5C0B" w:rsidRDefault="00ED5C0B" w:rsidP="00ED5C0B">
      <w:pPr>
        <w:pStyle w:val="a8"/>
        <w:ind w:left="360"/>
        <w:rPr>
          <w:rFonts w:ascii="宋体" w:eastAsia="宋体" w:hAnsi="宋体"/>
        </w:rPr>
      </w:pPr>
      <w:r>
        <w:rPr>
          <w:rFonts w:ascii="宋体" w:eastAsia="宋体" w:hAnsi="宋体" w:hint="eastAsia"/>
        </w:rPr>
        <w:t>最近几年，物体检测性能停滞了。表现最好的结果是结合了多种低级图像特征与高级物体检测器和场景分类器中的上下文信息的复杂集成。本文提出了一个简单可拓展的物体检测算法并在PASCAL VOC 2012先前最好的结果上有相对30%的提升。</w:t>
      </w:r>
    </w:p>
    <w:p w:rsidR="00ED5C0B" w:rsidRDefault="00ED5C0B" w:rsidP="00ED5C0B">
      <w:pPr>
        <w:pStyle w:val="a8"/>
        <w:ind w:left="360"/>
        <w:rPr>
          <w:rFonts w:ascii="宋体" w:eastAsia="宋体" w:hAnsi="宋体"/>
        </w:rPr>
      </w:pPr>
      <w:r>
        <w:rPr>
          <w:rFonts w:ascii="宋体" w:eastAsia="宋体" w:hAnsi="宋体" w:hint="eastAsia"/>
        </w:rPr>
        <w:t>我们通过两个见解来达到该性能。第一个将高能力的卷积神经网络应用于自底向上的区域提案以定位和分割物体。第二个是当标注数据稀少时训练大型CNNs的范例。我们展示了使用大量数据（图像分类）在辅助任务上进行有监督网络预训练接着以数据稀少的（检测）目标任务对网络进行调参是十分高效的。我们推测“有监督预训练/特定领域调参”范例将对于许多数据稀少问题十分高效。</w:t>
      </w:r>
    </w:p>
    <w:p w:rsidR="00ED5C0B" w:rsidRPr="00187AF3" w:rsidRDefault="00137D9C" w:rsidP="00ED5C0B">
      <w:pPr>
        <w:pStyle w:val="a8"/>
        <w:ind w:left="360"/>
        <w:rPr>
          <w:rFonts w:ascii="宋体" w:eastAsia="宋体" w:hAnsi="宋体"/>
        </w:rPr>
      </w:pPr>
      <w:r>
        <w:rPr>
          <w:rFonts w:ascii="宋体" w:eastAsia="宋体" w:hAnsi="宋体" w:hint="eastAsia"/>
        </w:rPr>
        <w:t>最后我们得出结论，使用计算机视觉中的分类工具和深度学习（自底向上的区域提案和卷积神经网络）的结合来实现这些结果是十分重要的。这两者是自然的，不可避免的伙伴而不是科学研究中相对的方面。</w:t>
      </w:r>
    </w:p>
    <w:sectPr w:rsidR="00ED5C0B" w:rsidRPr="00187AF3">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4810" w:rsidRDefault="00B74810" w:rsidP="005071C7">
      <w:r>
        <w:separator/>
      </w:r>
    </w:p>
  </w:endnote>
  <w:endnote w:type="continuationSeparator" w:id="0">
    <w:p w:rsidR="00B74810" w:rsidRDefault="00B74810" w:rsidP="005071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7795" w:rsidRDefault="00307795">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7795" w:rsidRDefault="00307795">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7795" w:rsidRDefault="0030779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4810" w:rsidRDefault="00B74810" w:rsidP="005071C7">
      <w:r>
        <w:separator/>
      </w:r>
    </w:p>
  </w:footnote>
  <w:footnote w:type="continuationSeparator" w:id="0">
    <w:p w:rsidR="00B74810" w:rsidRDefault="00B74810" w:rsidP="005071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7795" w:rsidRDefault="00307795" w:rsidP="002225E0">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7795" w:rsidRDefault="00307795" w:rsidP="002225E0">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7795" w:rsidRDefault="0030779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C1033"/>
    <w:multiLevelType w:val="multilevel"/>
    <w:tmpl w:val="D4E025D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activeWritingStyle w:appName="MSWord" w:lang="en-US" w:vendorID="64" w:dllVersion="131078"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839"/>
    <w:rsid w:val="0000530B"/>
    <w:rsid w:val="00023D99"/>
    <w:rsid w:val="00050974"/>
    <w:rsid w:val="00064C24"/>
    <w:rsid w:val="000E6510"/>
    <w:rsid w:val="00113714"/>
    <w:rsid w:val="001224BC"/>
    <w:rsid w:val="00130C52"/>
    <w:rsid w:val="001329E9"/>
    <w:rsid w:val="00137D9C"/>
    <w:rsid w:val="0015046D"/>
    <w:rsid w:val="00154A12"/>
    <w:rsid w:val="00166A05"/>
    <w:rsid w:val="00167356"/>
    <w:rsid w:val="00187AF3"/>
    <w:rsid w:val="001B51AB"/>
    <w:rsid w:val="001D03BC"/>
    <w:rsid w:val="001D312A"/>
    <w:rsid w:val="001E4EB8"/>
    <w:rsid w:val="001F65CB"/>
    <w:rsid w:val="002066E0"/>
    <w:rsid w:val="002225E0"/>
    <w:rsid w:val="00290182"/>
    <w:rsid w:val="002D3473"/>
    <w:rsid w:val="002E2F07"/>
    <w:rsid w:val="002E4E8D"/>
    <w:rsid w:val="00307795"/>
    <w:rsid w:val="00316F68"/>
    <w:rsid w:val="003342F2"/>
    <w:rsid w:val="00334873"/>
    <w:rsid w:val="00335C51"/>
    <w:rsid w:val="00345ADD"/>
    <w:rsid w:val="003479C1"/>
    <w:rsid w:val="003663C3"/>
    <w:rsid w:val="003B6A0C"/>
    <w:rsid w:val="003F1A79"/>
    <w:rsid w:val="003F24A2"/>
    <w:rsid w:val="003F6AE4"/>
    <w:rsid w:val="00415634"/>
    <w:rsid w:val="004357F2"/>
    <w:rsid w:val="00445AF7"/>
    <w:rsid w:val="00451839"/>
    <w:rsid w:val="00454CD2"/>
    <w:rsid w:val="00460C4A"/>
    <w:rsid w:val="004767D7"/>
    <w:rsid w:val="00495383"/>
    <w:rsid w:val="004A7005"/>
    <w:rsid w:val="004C5BEF"/>
    <w:rsid w:val="0050376C"/>
    <w:rsid w:val="00503E0B"/>
    <w:rsid w:val="005071C7"/>
    <w:rsid w:val="00547E49"/>
    <w:rsid w:val="005504CF"/>
    <w:rsid w:val="00565ECA"/>
    <w:rsid w:val="005A741B"/>
    <w:rsid w:val="005B5D7F"/>
    <w:rsid w:val="005E6D07"/>
    <w:rsid w:val="005F7D1F"/>
    <w:rsid w:val="0062099D"/>
    <w:rsid w:val="00655DE2"/>
    <w:rsid w:val="006650DA"/>
    <w:rsid w:val="006A2C25"/>
    <w:rsid w:val="006C1C7C"/>
    <w:rsid w:val="006C2B8F"/>
    <w:rsid w:val="006C535B"/>
    <w:rsid w:val="006D02EF"/>
    <w:rsid w:val="006D5B9F"/>
    <w:rsid w:val="006F4205"/>
    <w:rsid w:val="00730A81"/>
    <w:rsid w:val="00737A2F"/>
    <w:rsid w:val="007446D3"/>
    <w:rsid w:val="007525F1"/>
    <w:rsid w:val="0077134B"/>
    <w:rsid w:val="007775E2"/>
    <w:rsid w:val="007809BC"/>
    <w:rsid w:val="007A762D"/>
    <w:rsid w:val="007E6054"/>
    <w:rsid w:val="007F4269"/>
    <w:rsid w:val="008064B0"/>
    <w:rsid w:val="00812C5A"/>
    <w:rsid w:val="00883FB8"/>
    <w:rsid w:val="008A691B"/>
    <w:rsid w:val="008B0806"/>
    <w:rsid w:val="008C5F7B"/>
    <w:rsid w:val="00917F8C"/>
    <w:rsid w:val="0094320B"/>
    <w:rsid w:val="00952C48"/>
    <w:rsid w:val="00985BCF"/>
    <w:rsid w:val="009A7C3D"/>
    <w:rsid w:val="009B0908"/>
    <w:rsid w:val="009F7223"/>
    <w:rsid w:val="00A24C7B"/>
    <w:rsid w:val="00A33252"/>
    <w:rsid w:val="00A46D86"/>
    <w:rsid w:val="00A55FA8"/>
    <w:rsid w:val="00A57AC4"/>
    <w:rsid w:val="00AD7797"/>
    <w:rsid w:val="00AE1377"/>
    <w:rsid w:val="00AE3517"/>
    <w:rsid w:val="00AF0304"/>
    <w:rsid w:val="00B31807"/>
    <w:rsid w:val="00B74810"/>
    <w:rsid w:val="00B94022"/>
    <w:rsid w:val="00BF446F"/>
    <w:rsid w:val="00C37B2B"/>
    <w:rsid w:val="00C41904"/>
    <w:rsid w:val="00C50326"/>
    <w:rsid w:val="00CA0307"/>
    <w:rsid w:val="00CA22C5"/>
    <w:rsid w:val="00CB3276"/>
    <w:rsid w:val="00DD542A"/>
    <w:rsid w:val="00E0214E"/>
    <w:rsid w:val="00E11173"/>
    <w:rsid w:val="00E12E9B"/>
    <w:rsid w:val="00E24557"/>
    <w:rsid w:val="00E2509A"/>
    <w:rsid w:val="00E521A1"/>
    <w:rsid w:val="00E961EA"/>
    <w:rsid w:val="00EA108B"/>
    <w:rsid w:val="00EA30CA"/>
    <w:rsid w:val="00EB4631"/>
    <w:rsid w:val="00EB5F1B"/>
    <w:rsid w:val="00EB7306"/>
    <w:rsid w:val="00EB7FE5"/>
    <w:rsid w:val="00ED1570"/>
    <w:rsid w:val="00ED5C0B"/>
    <w:rsid w:val="00F309DD"/>
    <w:rsid w:val="00F358D9"/>
    <w:rsid w:val="00F4197A"/>
    <w:rsid w:val="00F758AB"/>
    <w:rsid w:val="00FA5D91"/>
    <w:rsid w:val="00FB65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3B7395"/>
  <w15:chartTrackingRefBased/>
  <w15:docId w15:val="{EB721895-B181-47A8-82CB-B71C25AA2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71C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071C7"/>
    <w:rPr>
      <w:sz w:val="18"/>
      <w:szCs w:val="18"/>
    </w:rPr>
  </w:style>
  <w:style w:type="paragraph" w:styleId="a5">
    <w:name w:val="footer"/>
    <w:basedOn w:val="a"/>
    <w:link w:val="a6"/>
    <w:uiPriority w:val="99"/>
    <w:unhideWhenUsed/>
    <w:rsid w:val="005071C7"/>
    <w:pPr>
      <w:tabs>
        <w:tab w:val="center" w:pos="4153"/>
        <w:tab w:val="right" w:pos="8306"/>
      </w:tabs>
      <w:snapToGrid w:val="0"/>
      <w:jc w:val="left"/>
    </w:pPr>
    <w:rPr>
      <w:sz w:val="18"/>
      <w:szCs w:val="18"/>
    </w:rPr>
  </w:style>
  <w:style w:type="character" w:customStyle="1" w:styleId="a6">
    <w:name w:val="页脚 字符"/>
    <w:basedOn w:val="a0"/>
    <w:link w:val="a5"/>
    <w:uiPriority w:val="99"/>
    <w:rsid w:val="005071C7"/>
    <w:rPr>
      <w:sz w:val="18"/>
      <w:szCs w:val="18"/>
    </w:rPr>
  </w:style>
  <w:style w:type="character" w:styleId="a7">
    <w:name w:val="Hyperlink"/>
    <w:basedOn w:val="a0"/>
    <w:uiPriority w:val="99"/>
    <w:unhideWhenUsed/>
    <w:rsid w:val="00187AF3"/>
    <w:rPr>
      <w:color w:val="0563C1" w:themeColor="hyperlink"/>
      <w:u w:val="single"/>
    </w:rPr>
  </w:style>
  <w:style w:type="paragraph" w:styleId="a8">
    <w:name w:val="List Paragraph"/>
    <w:basedOn w:val="a"/>
    <w:uiPriority w:val="34"/>
    <w:qFormat/>
    <w:rsid w:val="00187AF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3435</TotalTime>
  <Pages>9</Pages>
  <Words>2064</Words>
  <Characters>11767</Characters>
  <Application>Microsoft Office Word</Application>
  <DocSecurity>0</DocSecurity>
  <Lines>98</Lines>
  <Paragraphs>27</Paragraphs>
  <ScaleCrop>false</ScaleCrop>
  <Company/>
  <LinksUpToDate>false</LinksUpToDate>
  <CharactersWithSpaces>13804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14</cp:revision>
  <dcterms:created xsi:type="dcterms:W3CDTF">2017-10-29T03:05:00Z</dcterms:created>
  <dcterms:modified xsi:type="dcterms:W3CDTF">2017-11-05T09:48:00Z</dcterms:modified>
</cp:coreProperties>
</file>