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598A9F" w14:textId="0A50A3DA" w:rsidR="00580122" w:rsidRDefault="001656C6" w:rsidP="001656C6">
      <w:pPr>
        <w:pStyle w:val="1"/>
        <w:jc w:val="center"/>
      </w:pPr>
      <w:r>
        <w:t>Ho</w:t>
      </w:r>
      <w:r>
        <w:rPr>
          <w:rFonts w:hint="eastAsia"/>
        </w:rPr>
        <w:t>mework</w:t>
      </w:r>
      <w:r>
        <w:t xml:space="preserve"> 2</w:t>
      </w:r>
    </w:p>
    <w:p w14:paraId="52AA9320" w14:textId="690AAD46" w:rsidR="001656C6" w:rsidRDefault="001656C6" w:rsidP="00540965">
      <w:pPr>
        <w:pStyle w:val="3"/>
      </w:pPr>
      <w:r>
        <w:t xml:space="preserve">Problem 1 </w:t>
      </w:r>
    </w:p>
    <w:p w14:paraId="59A6495E" w14:textId="3F767C21" w:rsidR="001656C6" w:rsidRDefault="001656C6" w:rsidP="00540965">
      <w:pPr>
        <w:pStyle w:val="2"/>
      </w:pPr>
      <w:proofErr w:type="spellStart"/>
      <w:r>
        <w:rPr>
          <w:rFonts w:hint="eastAsia"/>
        </w:rPr>
        <w:t>i</w:t>
      </w:r>
      <w:proofErr w:type="spellEnd"/>
      <w:r>
        <w:t>.</w:t>
      </w:r>
    </w:p>
    <w:p w14:paraId="4E39CA38" w14:textId="77777777" w:rsidR="00897E6E" w:rsidRDefault="00DE0DAC" w:rsidP="004E7025">
      <w:pPr>
        <w:keepNext/>
        <w:jc w:val="center"/>
      </w:pPr>
      <w:r>
        <w:rPr>
          <w:noProof/>
        </w:rPr>
        <w:drawing>
          <wp:inline distT="0" distB="0" distL="0" distR="0" wp14:anchorId="2222615C" wp14:editId="2EE40B27">
            <wp:extent cx="4196143" cy="314710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.bmp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928" cy="316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4E324" w14:textId="17C9C189" w:rsidR="00DE0DAC" w:rsidRDefault="00897E6E" w:rsidP="004E7025">
      <w:pPr>
        <w:pStyle w:val="a3"/>
        <w:jc w:val="center"/>
      </w:pPr>
      <w:r>
        <w:t xml:space="preserve">Figure </w:t>
      </w:r>
      <w:r w:rsidR="00690C33">
        <w:rPr>
          <w:noProof/>
        </w:rPr>
        <w:fldChar w:fldCharType="begin"/>
      </w:r>
      <w:r w:rsidR="00690C33">
        <w:rPr>
          <w:noProof/>
        </w:rPr>
        <w:instrText xml:space="preserve"> SEQ Figure \* ARABIC </w:instrText>
      </w:r>
      <w:r w:rsidR="00690C33">
        <w:rPr>
          <w:noProof/>
        </w:rPr>
        <w:fldChar w:fldCharType="separate"/>
      </w:r>
      <w:r w:rsidR="00EE164E">
        <w:rPr>
          <w:noProof/>
        </w:rPr>
        <w:t>1</w:t>
      </w:r>
      <w:r w:rsidR="00690C33">
        <w:rPr>
          <w:noProof/>
        </w:rPr>
        <w:fldChar w:fldCharType="end"/>
      </w:r>
      <w:r>
        <w:t xml:space="preserve">. </w:t>
      </w:r>
      <w:r w:rsidR="004E7025">
        <w:t>WSNR for RLS with different filter order</w:t>
      </w:r>
    </w:p>
    <w:p w14:paraId="362CF073" w14:textId="77777777" w:rsidR="004E7025" w:rsidRDefault="00DE0DAC" w:rsidP="004E7025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5E5FD76E" wp14:editId="49E7409E">
            <wp:extent cx="3497720" cy="2623290"/>
            <wp:effectExtent l="0" t="0" r="762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1.b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0202" cy="262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938D9" w14:textId="2F13DA37" w:rsidR="00DE0DAC" w:rsidRDefault="004E7025" w:rsidP="004E7025">
      <w:pPr>
        <w:pStyle w:val="a3"/>
        <w:jc w:val="center"/>
      </w:pPr>
      <w:r>
        <w:t xml:space="preserve">Figure </w:t>
      </w:r>
      <w:r w:rsidR="00690C33">
        <w:rPr>
          <w:noProof/>
        </w:rPr>
        <w:fldChar w:fldCharType="begin"/>
      </w:r>
      <w:r w:rsidR="00690C33">
        <w:rPr>
          <w:noProof/>
        </w:rPr>
        <w:instrText xml:space="preserve"> SEQ Figure \* ARABIC </w:instrText>
      </w:r>
      <w:r w:rsidR="00690C33">
        <w:rPr>
          <w:noProof/>
        </w:rPr>
        <w:fldChar w:fldCharType="separate"/>
      </w:r>
      <w:r w:rsidR="00EE164E">
        <w:rPr>
          <w:noProof/>
        </w:rPr>
        <w:t>2</w:t>
      </w:r>
      <w:r w:rsidR="00690C33">
        <w:rPr>
          <w:noProof/>
        </w:rPr>
        <w:fldChar w:fldCharType="end"/>
      </w:r>
      <w:r>
        <w:t>. MSE for RLS with different filter order</w:t>
      </w:r>
    </w:p>
    <w:p w14:paraId="18C5D308" w14:textId="34715DB1" w:rsidR="00540965" w:rsidRDefault="009E5A88" w:rsidP="00540965">
      <w:r>
        <w:rPr>
          <w:rFonts w:hint="eastAsia"/>
        </w:rPr>
        <w:t>F</w:t>
      </w:r>
      <w:r>
        <w:t xml:space="preserve">rom Figure 1 &amp; 2, when filter order M =15, WSNR is largest. Meanwhile, filter order 5 has the smallest WSNR and largest MSE. </w:t>
      </w:r>
      <w:proofErr w:type="gramStart"/>
      <w:r>
        <w:t>So</w:t>
      </w:r>
      <w:proofErr w:type="gramEnd"/>
      <w:r>
        <w:t xml:space="preserve"> the best filter order is 15. When M =5, filter order is too small to represent the original system whose M=10.</w:t>
      </w:r>
      <w:r w:rsidR="009870C4">
        <w:t xml:space="preserve"> </w:t>
      </w:r>
      <w:r w:rsidR="005A3F87">
        <w:t xml:space="preserve"> M = 30 is too complex and we do not have enough data to support so complex mode which leads to a lower accuracy. That’s something like overfitting.</w:t>
      </w:r>
    </w:p>
    <w:p w14:paraId="7C242218" w14:textId="77777777" w:rsidR="005A3F87" w:rsidRPr="00540965" w:rsidRDefault="005A3F87" w:rsidP="00540965"/>
    <w:p w14:paraId="60C39D6A" w14:textId="6D0537D5" w:rsidR="00146FDC" w:rsidRDefault="00146FDC" w:rsidP="005A3F87">
      <w:pPr>
        <w:pStyle w:val="2"/>
      </w:pPr>
      <w:r>
        <w:t>ii.</w:t>
      </w:r>
    </w:p>
    <w:p w14:paraId="57EBF616" w14:textId="77777777" w:rsidR="004E7025" w:rsidRDefault="00146FDC" w:rsidP="004E7025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E1B71F3" wp14:editId="470987D3">
            <wp:extent cx="3755772" cy="2816829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778" cy="282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D785" w14:textId="2F377080" w:rsidR="00146FDC" w:rsidRDefault="004E7025" w:rsidP="004E7025">
      <w:pPr>
        <w:pStyle w:val="a3"/>
        <w:jc w:val="center"/>
      </w:pPr>
      <w:r>
        <w:t xml:space="preserve">Figure </w:t>
      </w:r>
      <w:r w:rsidR="00690C33">
        <w:rPr>
          <w:noProof/>
        </w:rPr>
        <w:fldChar w:fldCharType="begin"/>
      </w:r>
      <w:r w:rsidR="00690C33">
        <w:rPr>
          <w:noProof/>
        </w:rPr>
        <w:instrText xml:space="preserve"> SEQ Figure \* ARABIC </w:instrText>
      </w:r>
      <w:r w:rsidR="00690C33">
        <w:rPr>
          <w:noProof/>
        </w:rPr>
        <w:fldChar w:fldCharType="separate"/>
      </w:r>
      <w:r w:rsidR="00EE164E">
        <w:rPr>
          <w:noProof/>
        </w:rPr>
        <w:t>3</w:t>
      </w:r>
      <w:r w:rsidR="00690C33">
        <w:rPr>
          <w:noProof/>
        </w:rPr>
        <w:fldChar w:fldCharType="end"/>
      </w:r>
      <w:r>
        <w:t>.</w:t>
      </w:r>
      <w:bookmarkStart w:id="0" w:name="_Hlk1576671"/>
      <w:r>
        <w:t xml:space="preserve"> WSNR for RLS with different noise power</w:t>
      </w:r>
      <w:bookmarkEnd w:id="0"/>
    </w:p>
    <w:p w14:paraId="2A11B268" w14:textId="77777777" w:rsidR="004E7025" w:rsidRDefault="00146FDC" w:rsidP="004E7025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1D891462" wp14:editId="3220A227">
            <wp:extent cx="3400483" cy="2550362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1.b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644" cy="255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AEF9" w14:textId="5A17C865" w:rsidR="00146FDC" w:rsidRDefault="004E7025" w:rsidP="004E7025">
      <w:pPr>
        <w:pStyle w:val="a3"/>
        <w:jc w:val="center"/>
      </w:pPr>
      <w:r>
        <w:t xml:space="preserve">Figure </w:t>
      </w:r>
      <w:r w:rsidR="00690C33">
        <w:rPr>
          <w:noProof/>
        </w:rPr>
        <w:fldChar w:fldCharType="begin"/>
      </w:r>
      <w:r w:rsidR="00690C33">
        <w:rPr>
          <w:noProof/>
        </w:rPr>
        <w:instrText xml:space="preserve"> SEQ Figure \* ARABIC </w:instrText>
      </w:r>
      <w:r w:rsidR="00690C33">
        <w:rPr>
          <w:noProof/>
        </w:rPr>
        <w:fldChar w:fldCharType="separate"/>
      </w:r>
      <w:r w:rsidR="00EE164E">
        <w:rPr>
          <w:noProof/>
        </w:rPr>
        <w:t>4</w:t>
      </w:r>
      <w:r w:rsidR="00690C33">
        <w:rPr>
          <w:noProof/>
        </w:rPr>
        <w:fldChar w:fldCharType="end"/>
      </w:r>
      <w:r>
        <w:t>. MSE</w:t>
      </w:r>
      <w:r w:rsidRPr="004E7025">
        <w:t xml:space="preserve"> for RLS with different noise power</w:t>
      </w:r>
    </w:p>
    <w:p w14:paraId="66B38600" w14:textId="5422ACDA" w:rsidR="005A3F87" w:rsidRPr="005A3F87" w:rsidRDefault="005A3F87" w:rsidP="005A3F87">
      <w:r>
        <w:t xml:space="preserve">In fact, </w:t>
      </w:r>
      <w:r>
        <w:rPr>
          <w:rFonts w:hint="eastAsia"/>
        </w:rPr>
        <w:t>I</w:t>
      </w:r>
      <w:r>
        <w:t xml:space="preserve"> cannot find obvious change in both MSE and WSNR. The change of Gaussian noise does not affect w very much. Gaussian noise will be attenuated through learning. </w:t>
      </w:r>
    </w:p>
    <w:p w14:paraId="43809CFF" w14:textId="3813AC97" w:rsidR="00A8432B" w:rsidRDefault="00A8432B" w:rsidP="001656C6"/>
    <w:p w14:paraId="65D10168" w14:textId="65166F6A" w:rsidR="00A8432B" w:rsidRDefault="00A8432B" w:rsidP="005A3F87">
      <w:pPr>
        <w:pStyle w:val="2"/>
      </w:pPr>
      <w:r>
        <w:rPr>
          <w:rFonts w:hint="eastAsia"/>
        </w:rPr>
        <w:t>i</w:t>
      </w:r>
      <w:r>
        <w:t>ii.</w:t>
      </w:r>
    </w:p>
    <w:p w14:paraId="24C2FA38" w14:textId="77777777" w:rsidR="004E7025" w:rsidRDefault="00A93583" w:rsidP="004E7025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35678CD1" wp14:editId="264507C6">
            <wp:extent cx="3752032" cy="2814024"/>
            <wp:effectExtent l="0" t="0" r="127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.b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5112" cy="281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D15B8" w14:textId="1BDC358A" w:rsidR="00A8432B" w:rsidRDefault="004E7025" w:rsidP="004E7025">
      <w:pPr>
        <w:pStyle w:val="a3"/>
        <w:jc w:val="center"/>
      </w:pPr>
      <w:r>
        <w:t xml:space="preserve">Figure </w:t>
      </w:r>
      <w:r w:rsidR="00690C33">
        <w:rPr>
          <w:noProof/>
        </w:rPr>
        <w:fldChar w:fldCharType="begin"/>
      </w:r>
      <w:r w:rsidR="00690C33">
        <w:rPr>
          <w:noProof/>
        </w:rPr>
        <w:instrText xml:space="preserve"> SEQ Figure \* ARABIC </w:instrText>
      </w:r>
      <w:r w:rsidR="00690C33">
        <w:rPr>
          <w:noProof/>
        </w:rPr>
        <w:fldChar w:fldCharType="separate"/>
      </w:r>
      <w:r w:rsidR="00EE164E">
        <w:rPr>
          <w:noProof/>
        </w:rPr>
        <w:t>5</w:t>
      </w:r>
      <w:r w:rsidR="00690C33">
        <w:rPr>
          <w:noProof/>
        </w:rPr>
        <w:fldChar w:fldCharType="end"/>
      </w:r>
      <w:r>
        <w:t>. MSE for RLS compared with LMS and wiener solution</w:t>
      </w:r>
    </w:p>
    <w:p w14:paraId="3C675B74" w14:textId="7A2DD681" w:rsidR="005A3F87" w:rsidRDefault="005A3F87" w:rsidP="005A3F87">
      <w:r>
        <w:rPr>
          <w:rFonts w:hint="eastAsia"/>
        </w:rPr>
        <w:t>T</w:t>
      </w:r>
      <w:r>
        <w:t>o simplify this question, I only use MSE at the end of iteration</w:t>
      </w:r>
      <w:r w:rsidR="00E71398">
        <w:t xml:space="preserve"> for LMS and wiener. Basically, RLS has a smaller MSE than LMS and wiener solution. </w:t>
      </w:r>
      <w:proofErr w:type="gramStart"/>
      <w:r w:rsidR="00E71398">
        <w:t>Thus</w:t>
      </w:r>
      <w:proofErr w:type="gramEnd"/>
      <w:r w:rsidR="00E71398">
        <w:t xml:space="preserve"> RLS has a better performance.  </w:t>
      </w:r>
    </w:p>
    <w:p w14:paraId="12790E88" w14:textId="77777777" w:rsidR="005A3F87" w:rsidRPr="005A3F87" w:rsidRDefault="005A3F87" w:rsidP="005A3F87"/>
    <w:p w14:paraId="7B1CEA67" w14:textId="55E936FC" w:rsidR="00F26A3C" w:rsidRDefault="00F26A3C" w:rsidP="00E71398">
      <w:pPr>
        <w:pStyle w:val="3"/>
      </w:pPr>
      <w:r>
        <w:lastRenderedPageBreak/>
        <w:t>Problem 2</w:t>
      </w:r>
    </w:p>
    <w:p w14:paraId="2F2816DC" w14:textId="5658447E" w:rsidR="00F26A3C" w:rsidRDefault="00F26A3C" w:rsidP="00E71398">
      <w:pPr>
        <w:pStyle w:val="2"/>
      </w:pPr>
      <w:proofErr w:type="spellStart"/>
      <w:r>
        <w:t>i</w:t>
      </w:r>
      <w:proofErr w:type="spellEnd"/>
      <w:r>
        <w:t>.</w:t>
      </w:r>
    </w:p>
    <w:p w14:paraId="7666B21D" w14:textId="77777777" w:rsidR="004E7025" w:rsidRDefault="00F26A3C" w:rsidP="004E7025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2D5E0998" wp14:editId="1E7D4833">
            <wp:extent cx="3849269" cy="2886952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.b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9941" cy="289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87875" w14:textId="0F1ECDAA" w:rsidR="00F26A3C" w:rsidRDefault="004E7025" w:rsidP="004E7025">
      <w:pPr>
        <w:pStyle w:val="a3"/>
        <w:jc w:val="center"/>
      </w:pPr>
      <w:r>
        <w:t xml:space="preserve">Figure </w:t>
      </w:r>
      <w:r w:rsidR="00690C33">
        <w:rPr>
          <w:noProof/>
        </w:rPr>
        <w:fldChar w:fldCharType="begin"/>
      </w:r>
      <w:r w:rsidR="00690C33">
        <w:rPr>
          <w:noProof/>
        </w:rPr>
        <w:instrText xml:space="preserve"> SEQ Figure \* ARABIC </w:instrText>
      </w:r>
      <w:r w:rsidR="00690C33">
        <w:rPr>
          <w:noProof/>
        </w:rPr>
        <w:fldChar w:fldCharType="separate"/>
      </w:r>
      <w:r w:rsidR="00EE164E">
        <w:rPr>
          <w:noProof/>
        </w:rPr>
        <w:t>6</w:t>
      </w:r>
      <w:r w:rsidR="00690C33">
        <w:rPr>
          <w:noProof/>
        </w:rPr>
        <w:fldChar w:fldCharType="end"/>
      </w:r>
      <w:r>
        <w:t xml:space="preserve"> MSE for RLS with different filter order</w:t>
      </w:r>
    </w:p>
    <w:p w14:paraId="1C96455B" w14:textId="7AEC9700" w:rsidR="00E71398" w:rsidRPr="00E71398" w:rsidRDefault="00E71398" w:rsidP="00E71398">
      <w:r>
        <w:rPr>
          <w:rFonts w:hint="eastAsia"/>
        </w:rPr>
        <w:t>F</w:t>
      </w:r>
      <w:r>
        <w:t xml:space="preserve">rom Figure 6, </w:t>
      </w:r>
      <w:r w:rsidR="009D036D">
        <w:t>M = 15 has the smaller MSE compared with M = 6, so we choose M =15.</w:t>
      </w:r>
    </w:p>
    <w:p w14:paraId="2C63FBC7" w14:textId="77777777" w:rsidR="004E7025" w:rsidRDefault="005150B9" w:rsidP="004E7025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BEEEB0C" wp14:editId="62319E92">
            <wp:extent cx="4663709" cy="314648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titled.b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" t="4639" r="-53" b="5405"/>
                    <a:stretch/>
                  </pic:blipFill>
                  <pic:spPr bwMode="auto">
                    <a:xfrm>
                      <a:off x="0" y="0"/>
                      <a:ext cx="4669859" cy="3150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A6B4B" w14:textId="2174296E" w:rsidR="005150B9" w:rsidRDefault="004E7025" w:rsidP="004E7025">
      <w:pPr>
        <w:pStyle w:val="a3"/>
        <w:jc w:val="center"/>
      </w:pPr>
      <w:r>
        <w:t xml:space="preserve">Figure </w:t>
      </w:r>
      <w:r w:rsidR="00690C33">
        <w:rPr>
          <w:noProof/>
        </w:rPr>
        <w:fldChar w:fldCharType="begin"/>
      </w:r>
      <w:r w:rsidR="00690C33">
        <w:rPr>
          <w:noProof/>
        </w:rPr>
        <w:instrText xml:space="preserve"> SEQ Figure \* ARABIC </w:instrText>
      </w:r>
      <w:r w:rsidR="00690C33">
        <w:rPr>
          <w:noProof/>
        </w:rPr>
        <w:fldChar w:fldCharType="separate"/>
      </w:r>
      <w:r w:rsidR="00EE164E">
        <w:rPr>
          <w:noProof/>
        </w:rPr>
        <w:t>7</w:t>
      </w:r>
      <w:r w:rsidR="00690C33">
        <w:rPr>
          <w:noProof/>
        </w:rPr>
        <w:fldChar w:fldCharType="end"/>
      </w:r>
      <w:r>
        <w:t>. MSE for RLS with different forget factor</w:t>
      </w:r>
    </w:p>
    <w:p w14:paraId="6577EC8B" w14:textId="367F7763" w:rsidR="009D036D" w:rsidRPr="009D036D" w:rsidRDefault="009D036D" w:rsidP="009D036D">
      <w:r>
        <w:lastRenderedPageBreak/>
        <w:t xml:space="preserve">Smaller forget factor performs better. I think because the signal is </w:t>
      </w:r>
      <w:proofErr w:type="gramStart"/>
      <w:r>
        <w:t>non stationary</w:t>
      </w:r>
      <w:proofErr w:type="gramEnd"/>
      <w:r>
        <w:t xml:space="preserve"> and changes fast, it’s better to forget former data quickly. So here we can choose a relatively small factor.</w:t>
      </w:r>
    </w:p>
    <w:p w14:paraId="167BA2A5" w14:textId="6345A93F" w:rsidR="0081422A" w:rsidRDefault="0081422A" w:rsidP="001656C6"/>
    <w:p w14:paraId="027ABE6A" w14:textId="39E7AAE5" w:rsidR="009D036D" w:rsidRDefault="009D036D" w:rsidP="001656C6"/>
    <w:p w14:paraId="0793EA7D" w14:textId="77777777" w:rsidR="009D036D" w:rsidRDefault="009D036D" w:rsidP="001656C6"/>
    <w:p w14:paraId="13E8BD70" w14:textId="62791AB4" w:rsidR="00633D0C" w:rsidRDefault="00633D0C" w:rsidP="000B44D9">
      <w:pPr>
        <w:pStyle w:val="2"/>
      </w:pPr>
      <w:r>
        <w:rPr>
          <w:rFonts w:hint="eastAsia"/>
        </w:rPr>
        <w:t>i</w:t>
      </w:r>
      <w:r>
        <w:t>i.</w:t>
      </w:r>
    </w:p>
    <w:p w14:paraId="5B024C6C" w14:textId="7BEF85AE" w:rsidR="005150B9" w:rsidRDefault="005150B9" w:rsidP="001656C6"/>
    <w:p w14:paraId="38FD6F51" w14:textId="77777777" w:rsidR="004E7025" w:rsidRDefault="005150B9" w:rsidP="004E7025">
      <w:pPr>
        <w:keepNext/>
        <w:jc w:val="center"/>
      </w:pPr>
      <w:r>
        <w:rPr>
          <w:rFonts w:hint="eastAsia"/>
          <w:noProof/>
        </w:rPr>
        <w:drawing>
          <wp:inline distT="0" distB="0" distL="0" distR="0" wp14:anchorId="04902023" wp14:editId="39E8AE27">
            <wp:extent cx="4081141" cy="3060856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ntitled.b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929" cy="306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220E" w14:textId="744A1BF3" w:rsidR="00633D0C" w:rsidRDefault="004E7025" w:rsidP="004E7025">
      <w:pPr>
        <w:pStyle w:val="a3"/>
        <w:jc w:val="center"/>
      </w:pPr>
      <w:r>
        <w:t xml:space="preserve">Figure </w:t>
      </w:r>
      <w:r w:rsidR="00690C33">
        <w:rPr>
          <w:noProof/>
        </w:rPr>
        <w:fldChar w:fldCharType="begin"/>
      </w:r>
      <w:r w:rsidR="00690C33">
        <w:rPr>
          <w:noProof/>
        </w:rPr>
        <w:instrText xml:space="preserve"> SEQ Figure \* ARABIC </w:instrText>
      </w:r>
      <w:r w:rsidR="00690C33">
        <w:rPr>
          <w:noProof/>
        </w:rPr>
        <w:fldChar w:fldCharType="separate"/>
      </w:r>
      <w:r w:rsidR="00EE164E">
        <w:rPr>
          <w:noProof/>
        </w:rPr>
        <w:t>8</w:t>
      </w:r>
      <w:r w:rsidR="00690C33">
        <w:rPr>
          <w:noProof/>
        </w:rPr>
        <w:fldChar w:fldCharType="end"/>
      </w:r>
      <w:r>
        <w:t>. change of filter parameter w</w:t>
      </w:r>
    </w:p>
    <w:p w14:paraId="18420D7A" w14:textId="77777777" w:rsidR="004E7025" w:rsidRDefault="005150B9" w:rsidP="004E7025">
      <w:pPr>
        <w:keepNext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A5D7DDC" wp14:editId="556FDA8F">
            <wp:extent cx="3385524" cy="2539143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.b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5514" cy="254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D71C7" w14:textId="20363600" w:rsidR="005150B9" w:rsidRDefault="004E7025" w:rsidP="004E7025">
      <w:pPr>
        <w:pStyle w:val="a3"/>
        <w:jc w:val="center"/>
      </w:pPr>
      <w:r>
        <w:t xml:space="preserve">Figure </w:t>
      </w:r>
      <w:r w:rsidR="00690C33">
        <w:rPr>
          <w:noProof/>
        </w:rPr>
        <w:fldChar w:fldCharType="begin"/>
      </w:r>
      <w:r w:rsidR="00690C33">
        <w:rPr>
          <w:noProof/>
        </w:rPr>
        <w:instrText xml:space="preserve"> SEQ Figure \* ARABIC </w:instrText>
      </w:r>
      <w:r w:rsidR="00690C33">
        <w:rPr>
          <w:noProof/>
        </w:rPr>
        <w:fldChar w:fldCharType="separate"/>
      </w:r>
      <w:r w:rsidR="00EE164E">
        <w:rPr>
          <w:noProof/>
        </w:rPr>
        <w:t>9</w:t>
      </w:r>
      <w:r w:rsidR="00690C33">
        <w:rPr>
          <w:noProof/>
        </w:rPr>
        <w:fldChar w:fldCharType="end"/>
      </w:r>
      <w:r>
        <w:t>.  original audio signal</w:t>
      </w:r>
    </w:p>
    <w:p w14:paraId="389874BB" w14:textId="3C8219F5" w:rsidR="009D036D" w:rsidRPr="006242CB" w:rsidRDefault="00237C29" w:rsidP="009D036D">
      <w:pPr>
        <w:jc w:val="both"/>
      </w:pPr>
      <w:r>
        <w:t>The change of value of parameters is almost synchronous compared to the original speech signal. P</w:t>
      </w:r>
      <w:r w:rsidR="009D036D">
        <w:t>arameters are affected not only by present input but also by past input.</w:t>
      </w:r>
    </w:p>
    <w:p w14:paraId="3D14119D" w14:textId="77777777" w:rsidR="009D036D" w:rsidRPr="00237C29" w:rsidRDefault="009D036D" w:rsidP="009D036D"/>
    <w:p w14:paraId="70F5A32C" w14:textId="662A9355" w:rsidR="005150B9" w:rsidRDefault="005150B9" w:rsidP="00237C29">
      <w:pPr>
        <w:pStyle w:val="2"/>
      </w:pPr>
      <w:r>
        <w:rPr>
          <w:rFonts w:hint="eastAsia"/>
        </w:rPr>
        <w:t>i</w:t>
      </w:r>
      <w:r>
        <w:t>ii.</w:t>
      </w:r>
    </w:p>
    <w:p w14:paraId="0A632116" w14:textId="2CE8E59E" w:rsidR="00237C29" w:rsidRDefault="00237C29" w:rsidP="00533675">
      <w:pPr>
        <w:jc w:val="both"/>
      </w:pPr>
      <w:r>
        <w:t>Maybe it’s better to use a mutative forget factor</w:t>
      </w:r>
      <w:r w:rsidR="00533675">
        <w:t>. They can change forget factor according to the spectrogram. When the signal changes fast, we can use a small forget factor. When the signal is stationary, we can use a large factor even we can use 1 to get a better prediction.</w:t>
      </w:r>
    </w:p>
    <w:p w14:paraId="46DB747B" w14:textId="6C7BFB81" w:rsidR="00533675" w:rsidRDefault="00533675" w:rsidP="00533675">
      <w:pPr>
        <w:jc w:val="both"/>
      </w:pPr>
      <w:r>
        <w:rPr>
          <w:rFonts w:hint="eastAsia"/>
        </w:rPr>
        <w:t>C</w:t>
      </w:r>
      <w:r>
        <w:t xml:space="preserve">onvergence is important because RLS is </w:t>
      </w:r>
      <w:proofErr w:type="gramStart"/>
      <w:r>
        <w:t>a</w:t>
      </w:r>
      <w:proofErr w:type="gramEnd"/>
      <w:r>
        <w:t xml:space="preserve"> iteration algorithm. If convergence rate is too large, especially large than 1, we will get a bad result because the result is exponential</w:t>
      </w:r>
      <w:r w:rsidR="008D0434">
        <w:t xml:space="preserve">. </w:t>
      </w:r>
    </w:p>
    <w:p w14:paraId="4DCF7A76" w14:textId="77777777" w:rsidR="00533675" w:rsidRDefault="00533675" w:rsidP="00533675">
      <w:pPr>
        <w:jc w:val="both"/>
      </w:pPr>
    </w:p>
    <w:p w14:paraId="1AACC33D" w14:textId="11C55D86" w:rsidR="005150B9" w:rsidRDefault="005150B9" w:rsidP="008D0434">
      <w:pPr>
        <w:pStyle w:val="2"/>
      </w:pPr>
      <w:r>
        <w:rPr>
          <w:rFonts w:hint="eastAsia"/>
        </w:rPr>
        <w:lastRenderedPageBreak/>
        <w:t>i</w:t>
      </w:r>
      <w:r>
        <w:t>v.</w:t>
      </w:r>
    </w:p>
    <w:p w14:paraId="503377CE" w14:textId="77777777" w:rsidR="004E7025" w:rsidRDefault="001C3F0F" w:rsidP="004E7025">
      <w:pPr>
        <w:keepNext/>
        <w:jc w:val="center"/>
      </w:pPr>
      <w:r>
        <w:rPr>
          <w:noProof/>
        </w:rPr>
        <w:drawing>
          <wp:inline distT="0" distB="0" distL="0" distR="0" wp14:anchorId="28AFF5EA" wp14:editId="0179D440">
            <wp:extent cx="3363084" cy="2522313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ntitled.bmp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89" cy="2524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A097" w14:textId="54BCA244" w:rsidR="005150B9" w:rsidRDefault="004E7025" w:rsidP="004E7025">
      <w:pPr>
        <w:pStyle w:val="a3"/>
        <w:jc w:val="center"/>
      </w:pPr>
      <w:r>
        <w:t xml:space="preserve">Figure </w:t>
      </w:r>
      <w:r w:rsidR="00690C33">
        <w:rPr>
          <w:noProof/>
        </w:rPr>
        <w:fldChar w:fldCharType="begin"/>
      </w:r>
      <w:r w:rsidR="00690C33">
        <w:rPr>
          <w:noProof/>
        </w:rPr>
        <w:instrText xml:space="preserve"> SEQ Figure \* ARABIC </w:instrText>
      </w:r>
      <w:r w:rsidR="00690C33">
        <w:rPr>
          <w:noProof/>
        </w:rPr>
        <w:fldChar w:fldCharType="separate"/>
      </w:r>
      <w:r w:rsidR="00EE164E">
        <w:rPr>
          <w:noProof/>
        </w:rPr>
        <w:t>10</w:t>
      </w:r>
      <w:r w:rsidR="00690C33">
        <w:rPr>
          <w:noProof/>
        </w:rPr>
        <w:fldChar w:fldCharType="end"/>
      </w:r>
      <w:r>
        <w:t>. MSE for APA with filter order M = 15</w:t>
      </w:r>
    </w:p>
    <w:p w14:paraId="0FCF0A76" w14:textId="77777777" w:rsidR="004E7025" w:rsidRDefault="000E4AF9" w:rsidP="004E7025">
      <w:pPr>
        <w:keepNext/>
        <w:jc w:val="center"/>
      </w:pPr>
      <w:r>
        <w:rPr>
          <w:noProof/>
        </w:rPr>
        <w:drawing>
          <wp:inline distT="0" distB="0" distL="0" distR="0" wp14:anchorId="6843D436" wp14:editId="4090896A">
            <wp:extent cx="3374304" cy="2530728"/>
            <wp:effectExtent l="0" t="0" r="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ntitled.bmp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6870" cy="254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0A3B3" w14:textId="2EF69F59" w:rsidR="001C3F0F" w:rsidRDefault="004E7025" w:rsidP="004E7025">
      <w:pPr>
        <w:pStyle w:val="a3"/>
        <w:jc w:val="center"/>
      </w:pPr>
      <w:r>
        <w:t xml:space="preserve">Figure </w:t>
      </w:r>
      <w:r w:rsidR="00690C33">
        <w:rPr>
          <w:noProof/>
        </w:rPr>
        <w:fldChar w:fldCharType="begin"/>
      </w:r>
      <w:r w:rsidR="00690C33">
        <w:rPr>
          <w:noProof/>
        </w:rPr>
        <w:instrText xml:space="preserve"> SEQ Figure \* ARABIC </w:instrText>
      </w:r>
      <w:r w:rsidR="00690C33">
        <w:rPr>
          <w:noProof/>
        </w:rPr>
        <w:fldChar w:fldCharType="separate"/>
      </w:r>
      <w:r w:rsidR="00EE164E">
        <w:rPr>
          <w:noProof/>
        </w:rPr>
        <w:t>11</w:t>
      </w:r>
      <w:r w:rsidR="00690C33">
        <w:rPr>
          <w:noProof/>
        </w:rPr>
        <w:fldChar w:fldCharType="end"/>
      </w:r>
      <w:r>
        <w:t>. change of filter parameter w with filter order M =15</w:t>
      </w:r>
    </w:p>
    <w:p w14:paraId="3BFF5E57" w14:textId="3D39E6FA" w:rsidR="008D0434" w:rsidRDefault="008D0434" w:rsidP="00A8592D">
      <w:pPr>
        <w:jc w:val="both"/>
      </w:pPr>
      <w:r>
        <w:rPr>
          <w:rFonts w:hint="eastAsia"/>
        </w:rPr>
        <w:t>F</w:t>
      </w:r>
      <w:r>
        <w:t xml:space="preserve">rom Figure 10 &amp; 11, we can find APA’s parameter changes smoothly because here we use several </w:t>
      </w:r>
      <w:r w:rsidR="00A8592D">
        <w:t>samples. Here I use APA4 because it uses Newton update which can get better result quickly. Besides, it is regularized.</w:t>
      </w:r>
    </w:p>
    <w:p w14:paraId="715ECFD2" w14:textId="51F6B4A7" w:rsidR="00A8592D" w:rsidRPr="008D0434" w:rsidRDefault="00A8592D" w:rsidP="00A8592D">
      <w:pPr>
        <w:jc w:val="both"/>
      </w:pPr>
      <w:r>
        <w:rPr>
          <w:rFonts w:hint="eastAsia"/>
        </w:rPr>
        <w:t>I</w:t>
      </w:r>
      <w:r>
        <w:t xml:space="preserve"> can’t find obviou</w:t>
      </w:r>
      <w:r w:rsidR="00C337F1">
        <w:t xml:space="preserve">sly different between the result of APA and RLS. Maybe both MSE is too small to find out difference. </w:t>
      </w:r>
      <w:r w:rsidR="008E3C2E">
        <w:t>But APA is more time consuming than RLS.</w:t>
      </w:r>
    </w:p>
    <w:p w14:paraId="56EA9B4E" w14:textId="2B3AD818" w:rsidR="000E4AF9" w:rsidRDefault="000E4AF9" w:rsidP="008E3C2E">
      <w:pPr>
        <w:pStyle w:val="2"/>
      </w:pPr>
      <w:r>
        <w:lastRenderedPageBreak/>
        <w:t>v.</w:t>
      </w:r>
    </w:p>
    <w:p w14:paraId="4F28B5E2" w14:textId="35467999" w:rsidR="000E4AF9" w:rsidRDefault="008E3C2E" w:rsidP="001656C6">
      <w:r>
        <w:rPr>
          <w:rFonts w:hint="eastAsia"/>
          <w:noProof/>
        </w:rPr>
        <w:drawing>
          <wp:inline distT="0" distB="0" distL="0" distR="0" wp14:anchorId="5565BB88" wp14:editId="3AD833B0">
            <wp:extent cx="2888120" cy="2166090"/>
            <wp:effectExtent l="0" t="0" r="762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ntitled.b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6709" cy="2187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BB3A9D6" wp14:editId="68DC2D8A">
            <wp:extent cx="2886219" cy="2164664"/>
            <wp:effectExtent l="0" t="0" r="0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ntitled.bmp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217" cy="217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8807" w14:textId="6B07008A" w:rsidR="000E4AF9" w:rsidRDefault="000E4AF9" w:rsidP="001656C6">
      <w:r>
        <w:rPr>
          <w:rFonts w:hint="eastAsia"/>
          <w:noProof/>
        </w:rPr>
        <w:drawing>
          <wp:inline distT="0" distB="0" distL="0" distR="0" wp14:anchorId="33B979DA" wp14:editId="21989E67">
            <wp:extent cx="2953676" cy="2215258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ntitled.b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474" cy="222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C2E">
        <w:rPr>
          <w:rFonts w:hint="eastAsia"/>
          <w:noProof/>
        </w:rPr>
        <w:drawing>
          <wp:inline distT="0" distB="0" distL="0" distR="0" wp14:anchorId="06ACA75F" wp14:editId="289D9718">
            <wp:extent cx="2940479" cy="2205359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ntitled.b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879" cy="2210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CC5D4" w14:textId="0F7686E9" w:rsidR="000E4AF9" w:rsidRDefault="00E23A97" w:rsidP="001656C6">
      <w:r>
        <w:rPr>
          <w:noProof/>
        </w:rPr>
        <w:drawing>
          <wp:inline distT="0" distB="0" distL="0" distR="0" wp14:anchorId="454D68F2" wp14:editId="390512C1">
            <wp:extent cx="2987227" cy="2240421"/>
            <wp:effectExtent l="0" t="0" r="381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ntitled.b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1433" cy="2251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3C2E">
        <w:rPr>
          <w:rFonts w:hint="eastAsia"/>
          <w:noProof/>
        </w:rPr>
        <w:drawing>
          <wp:inline distT="0" distB="0" distL="0" distR="0" wp14:anchorId="628A805C" wp14:editId="1B11A869">
            <wp:extent cx="2793292" cy="2094970"/>
            <wp:effectExtent l="0" t="0" r="762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ntitled.b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8181" cy="211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460D" w14:textId="5DB88FC8" w:rsidR="008E3C2E" w:rsidRDefault="008E3C2E" w:rsidP="001656C6"/>
    <w:p w14:paraId="0C70C81F" w14:textId="0D9BCE13" w:rsidR="008E3C2E" w:rsidRDefault="008E3C2E" w:rsidP="001656C6">
      <w:r>
        <w:rPr>
          <w:rFonts w:hint="eastAsia"/>
        </w:rPr>
        <w:t>H</w:t>
      </w:r>
      <w:r>
        <w:t xml:space="preserve">ere I tried 6 different number of samples. When N = 1000, the result is best. </w:t>
      </w:r>
      <w:r w:rsidR="00C34FCC">
        <w:t xml:space="preserve"> </w:t>
      </w:r>
    </w:p>
    <w:p w14:paraId="2D3D6D78" w14:textId="781F16E7" w:rsidR="00C34FCC" w:rsidRDefault="00C34FCC" w:rsidP="001656C6">
      <w:r>
        <w:rPr>
          <w:rFonts w:hint="eastAsia"/>
        </w:rPr>
        <w:lastRenderedPageBreak/>
        <w:t>T</w:t>
      </w:r>
      <w:r>
        <w:t xml:space="preserve">he update equation for APA 4 is </w:t>
      </w:r>
      <w:r w:rsidRPr="00C34FCC">
        <w:rPr>
          <w:rFonts w:ascii="Cambria Math" w:hAnsi="Cambria Math" w:cs="Cambria Math"/>
        </w:rPr>
        <w:t>𝐰</w:t>
      </w:r>
      <w:r>
        <w:rPr>
          <w:rFonts w:ascii="Cambria Math" w:hAnsi="Cambria Math" w:cs="Cambria Math"/>
        </w:rPr>
        <w:t>(</w:t>
      </w:r>
      <w:r w:rsidRPr="00C34FCC">
        <w:rPr>
          <w:rFonts w:ascii="Cambria Math" w:hAnsi="Cambria Math" w:cs="Cambria Math"/>
        </w:rPr>
        <w:t>𝑖</w:t>
      </w:r>
      <w:r>
        <w:rPr>
          <w:rFonts w:ascii="Cambria Math" w:hAnsi="Cambria Math" w:cs="Cambria Math"/>
        </w:rPr>
        <w:t>)</w:t>
      </w:r>
      <w:r w:rsidRPr="00C34FCC">
        <w:t xml:space="preserve"> = (1−</w:t>
      </w:r>
      <w:proofErr w:type="gramStart"/>
      <w:r w:rsidRPr="00C34FCC">
        <w:rPr>
          <w:rFonts w:ascii="Cambria Math" w:hAnsi="Cambria Math" w:cs="Cambria Math"/>
        </w:rPr>
        <w:t>𝜂</w:t>
      </w:r>
      <w:r w:rsidRPr="00C34FCC">
        <w:t>)</w:t>
      </w:r>
      <w:r w:rsidRPr="00C34FCC">
        <w:rPr>
          <w:rFonts w:ascii="Cambria Math" w:hAnsi="Cambria Math" w:cs="Cambria Math"/>
        </w:rPr>
        <w:t>𝐰</w:t>
      </w:r>
      <w:proofErr w:type="gramEnd"/>
      <w:r w:rsidRPr="00C34FCC">
        <w:t xml:space="preserve"> </w:t>
      </w:r>
      <w:r>
        <w:t>(</w:t>
      </w:r>
      <w:r w:rsidRPr="00C34FCC">
        <w:rPr>
          <w:rFonts w:ascii="Cambria Math" w:hAnsi="Cambria Math" w:cs="Cambria Math"/>
        </w:rPr>
        <w:t>𝑖</w:t>
      </w:r>
      <w:r w:rsidRPr="00C34FCC">
        <w:t xml:space="preserve"> −1</w:t>
      </w:r>
      <w:r>
        <w:t>)</w:t>
      </w:r>
      <w:r w:rsidRPr="00C34FCC">
        <w:t xml:space="preserve"> +</w:t>
      </w:r>
      <w:bookmarkStart w:id="1" w:name="_Hlk1592770"/>
      <w:r w:rsidRPr="00C34FCC">
        <w:rPr>
          <w:rFonts w:ascii="Cambria Math" w:hAnsi="Cambria Math" w:cs="Cambria Math"/>
        </w:rPr>
        <w:t>𝜂</w:t>
      </w:r>
      <w:bookmarkStart w:id="2" w:name="_Hlk1592692"/>
      <w:r w:rsidRPr="00C34FCC">
        <w:rPr>
          <w:rFonts w:ascii="Cambria Math" w:hAnsi="Cambria Math" w:cs="Cambria Math"/>
        </w:rPr>
        <w:t>𝐔</w:t>
      </w:r>
      <w:r>
        <w:t>(</w:t>
      </w:r>
      <w:r w:rsidRPr="00C34FCC">
        <w:rPr>
          <w:rFonts w:ascii="Cambria Math" w:hAnsi="Cambria Math" w:cs="Cambria Math"/>
        </w:rPr>
        <w:t>𝑖</w:t>
      </w:r>
      <w:r>
        <w:rPr>
          <w:rFonts w:ascii="Cambria Math" w:hAnsi="Cambria Math" w:cs="Cambria Math"/>
        </w:rPr>
        <w:t>)[</w:t>
      </w:r>
      <w:r w:rsidRPr="00C34FCC"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mbria Math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(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i)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C34FCC">
        <w:rPr>
          <w:rFonts w:ascii="Cambria Math" w:hAnsi="Cambria Math" w:cs="Cambria Math"/>
        </w:rPr>
        <w:t>𝐔</w:t>
      </w:r>
      <w:r>
        <w:t>(</w:t>
      </w:r>
      <w:r w:rsidRPr="00C34FCC">
        <w:rPr>
          <w:rFonts w:ascii="Cambria Math" w:hAnsi="Cambria Math" w:cs="Cambria Math"/>
        </w:rPr>
        <w:t>𝑖</w:t>
      </w:r>
      <w:r>
        <w:rPr>
          <w:rFonts w:ascii="Cambria Math" w:hAnsi="Cambria Math" w:cs="Cambria Math"/>
        </w:rPr>
        <w:t>)</w:t>
      </w:r>
      <w:r w:rsidRPr="00C34FCC">
        <w:t xml:space="preserve"> +</w:t>
      </w:r>
      <w:r w:rsidRPr="00C34FCC">
        <w:rPr>
          <w:rFonts w:ascii="Cambria Math" w:hAnsi="Cambria Math" w:cs="Cambria Math"/>
        </w:rPr>
        <w:t>𝜆𝐈</w:t>
      </w:r>
      <w:r>
        <w:t>]^(-1)</w:t>
      </w:r>
      <w:bookmarkEnd w:id="2"/>
      <w:r w:rsidRPr="00C34FCC">
        <w:rPr>
          <w:rFonts w:ascii="Cambria Math" w:hAnsi="Cambria Math" w:cs="Cambria Math"/>
        </w:rPr>
        <w:t xml:space="preserve"> 𝐝</w:t>
      </w:r>
      <w:r w:rsidRPr="00C34FCC">
        <w:t>(</w:t>
      </w:r>
      <w:r w:rsidRPr="00C34FCC">
        <w:rPr>
          <w:rFonts w:ascii="Cambria Math" w:hAnsi="Cambria Math" w:cs="Cambria Math"/>
        </w:rPr>
        <w:t>𝑖</w:t>
      </w:r>
      <w:r w:rsidRPr="00C34FCC">
        <w:t>)</w:t>
      </w:r>
      <w:bookmarkEnd w:id="1"/>
    </w:p>
    <w:p w14:paraId="76C1BC54" w14:textId="7B59090E" w:rsidR="00C34FCC" w:rsidRDefault="00C34FCC" w:rsidP="001656C6">
      <w:r>
        <w:rPr>
          <w:rFonts w:hint="eastAsia"/>
        </w:rPr>
        <w:t>W</w:t>
      </w:r>
      <w:r>
        <w:t>e assume the number of samples is N, filter order is M, iteration is L.</w:t>
      </w:r>
    </w:p>
    <w:p w14:paraId="7990E5ED" w14:textId="6E0CAD57" w:rsidR="00AB4AFB" w:rsidRDefault="00C34FCC" w:rsidP="001656C6">
      <w:r>
        <w:t xml:space="preserve">For each one iteration, the complexity of </w:t>
      </w:r>
      <w:r>
        <w:rPr>
          <w:rFonts w:ascii="Cambria Math" w:hAnsi="Cambria Math" w:cs="Cambria Math"/>
        </w:rPr>
        <w:t>[</w:t>
      </w:r>
      <w:r w:rsidRPr="00C34FCC"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mbria Math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(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i)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C34FCC">
        <w:rPr>
          <w:rFonts w:ascii="Cambria Math" w:hAnsi="Cambria Math" w:cs="Cambria Math"/>
        </w:rPr>
        <w:t>𝐔</w:t>
      </w:r>
      <w:r>
        <w:t>(</w:t>
      </w:r>
      <w:r w:rsidRPr="00C34FCC">
        <w:rPr>
          <w:rFonts w:ascii="Cambria Math" w:hAnsi="Cambria Math" w:cs="Cambria Math"/>
        </w:rPr>
        <w:t>𝑖</w:t>
      </w:r>
      <w:r>
        <w:rPr>
          <w:rFonts w:ascii="Cambria Math" w:hAnsi="Cambria Math" w:cs="Cambria Math"/>
        </w:rPr>
        <w:t>)</w:t>
      </w:r>
      <w:r w:rsidRPr="00C34FCC">
        <w:t xml:space="preserve"> +</w:t>
      </w:r>
      <w:proofErr w:type="gramStart"/>
      <w:r w:rsidRPr="00C34FCC">
        <w:rPr>
          <w:rFonts w:ascii="Cambria Math" w:hAnsi="Cambria Math" w:cs="Cambria Math"/>
        </w:rPr>
        <w:t>𝜆𝐈</w:t>
      </w:r>
      <w:r>
        <w:t>]^</w:t>
      </w:r>
      <w:proofErr w:type="gramEnd"/>
      <w:r>
        <w:t xml:space="preserve">(-1) is </w:t>
      </w:r>
      <w:bookmarkStart w:id="3" w:name="_Hlk1592727"/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+N</m:t>
        </m:r>
      </m:oMath>
      <w:bookmarkEnd w:id="3"/>
      <w:r>
        <w:rPr>
          <w:rFonts w:hint="eastAsia"/>
        </w:rPr>
        <w:t>.</w:t>
      </w:r>
      <w:r>
        <w:t xml:space="preserve"> </w:t>
      </w:r>
      <w:r w:rsidRPr="00C34FCC">
        <w:rPr>
          <w:rFonts w:ascii="Cambria Math" w:hAnsi="Cambria Math" w:cs="Cambria Math"/>
        </w:rPr>
        <w:t>𝐔</w:t>
      </w:r>
      <w:r>
        <w:t>(</w:t>
      </w:r>
      <w:r w:rsidRPr="00C34FCC">
        <w:rPr>
          <w:rFonts w:ascii="Cambria Math" w:hAnsi="Cambria Math" w:cs="Cambria Math"/>
        </w:rPr>
        <w:t>𝑖</w:t>
      </w:r>
      <w:r>
        <w:rPr>
          <w:rFonts w:ascii="Cambria Math" w:hAnsi="Cambria Math" w:cs="Cambria Math"/>
        </w:rPr>
        <w:t>)[</w:t>
      </w:r>
      <w:r w:rsidRPr="00C34FCC"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mbria Math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(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i)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Pr="00C34FCC">
        <w:rPr>
          <w:rFonts w:ascii="Cambria Math" w:hAnsi="Cambria Math" w:cs="Cambria Math"/>
        </w:rPr>
        <w:t>𝐔</w:t>
      </w:r>
      <w:r>
        <w:t>(</w:t>
      </w:r>
      <w:r w:rsidRPr="00C34FCC">
        <w:rPr>
          <w:rFonts w:ascii="Cambria Math" w:hAnsi="Cambria Math" w:cs="Cambria Math"/>
        </w:rPr>
        <w:t>𝑖</w:t>
      </w:r>
      <w:r>
        <w:rPr>
          <w:rFonts w:ascii="Cambria Math" w:hAnsi="Cambria Math" w:cs="Cambria Math"/>
        </w:rPr>
        <w:t>)</w:t>
      </w:r>
      <w:r w:rsidRPr="00C34FCC">
        <w:t xml:space="preserve"> +</w:t>
      </w:r>
      <w:r w:rsidRPr="00C34FCC">
        <w:rPr>
          <w:rFonts w:ascii="Cambria Math" w:hAnsi="Cambria Math" w:cs="Cambria Math"/>
        </w:rPr>
        <w:t>𝜆𝐈</w:t>
      </w:r>
      <w:r>
        <w:t xml:space="preserve">]^(-1) is </w:t>
      </w:r>
      <w:bookmarkStart w:id="4" w:name="_Hlk1592791"/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+N+NM</m:t>
        </m:r>
        <w:bookmarkEnd w:id="4"/>
        <m:r>
          <w:rPr>
            <w:rFonts w:ascii="Cambria Math" w:hAnsi="Cambria Math"/>
          </w:rPr>
          <m:t>.</m:t>
        </m:r>
      </m:oMath>
      <w:r w:rsidR="000B44D9">
        <w:rPr>
          <w:rFonts w:hint="eastAsia"/>
        </w:rPr>
        <w:t xml:space="preserve"> </w:t>
      </w:r>
      <w:r w:rsidR="000B44D9" w:rsidRPr="00C34FCC">
        <w:rPr>
          <w:rFonts w:ascii="Cambria Math" w:hAnsi="Cambria Math" w:cs="Cambria Math"/>
        </w:rPr>
        <w:t>𝜂𝐔</w:t>
      </w:r>
      <w:r w:rsidR="000B44D9">
        <w:t>(</w:t>
      </w:r>
      <w:r w:rsidR="000B44D9" w:rsidRPr="00C34FCC">
        <w:rPr>
          <w:rFonts w:ascii="Cambria Math" w:hAnsi="Cambria Math" w:cs="Cambria Math"/>
        </w:rPr>
        <w:t>𝑖</w:t>
      </w:r>
      <w:r w:rsidR="000B44D9">
        <w:rPr>
          <w:rFonts w:ascii="Cambria Math" w:hAnsi="Cambria Math" w:cs="Cambria Math"/>
        </w:rPr>
        <w:t>)[</w:t>
      </w:r>
      <w:r w:rsidR="000B44D9" w:rsidRPr="00C34FCC"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ambria Math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</w:rPr>
              <m:t xml:space="preserve"> (</m:t>
            </m:r>
            <m:r>
              <m:rPr>
                <m:sty m:val="p"/>
              </m:rPr>
              <w:rPr>
                <w:rFonts w:ascii="Cambria Math" w:hAnsi="Cambria Math" w:cs="Cambria Math"/>
              </w:rPr>
              <m:t>i)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  <w:r w:rsidR="000B44D9" w:rsidRPr="00C34FCC">
        <w:rPr>
          <w:rFonts w:ascii="Cambria Math" w:hAnsi="Cambria Math" w:cs="Cambria Math"/>
        </w:rPr>
        <w:t>𝐔</w:t>
      </w:r>
      <w:r w:rsidR="000B44D9">
        <w:t>(</w:t>
      </w:r>
      <w:r w:rsidR="000B44D9" w:rsidRPr="00C34FCC">
        <w:rPr>
          <w:rFonts w:ascii="Cambria Math" w:hAnsi="Cambria Math" w:cs="Cambria Math"/>
        </w:rPr>
        <w:t>𝑖</w:t>
      </w:r>
      <w:r w:rsidR="000B44D9">
        <w:rPr>
          <w:rFonts w:ascii="Cambria Math" w:hAnsi="Cambria Math" w:cs="Cambria Math"/>
        </w:rPr>
        <w:t>)</w:t>
      </w:r>
      <w:r w:rsidR="000B44D9" w:rsidRPr="00C34FCC">
        <w:t xml:space="preserve"> +</w:t>
      </w:r>
      <w:r w:rsidR="000B44D9" w:rsidRPr="00C34FCC">
        <w:rPr>
          <w:rFonts w:ascii="Cambria Math" w:hAnsi="Cambria Math" w:cs="Cambria Math"/>
        </w:rPr>
        <w:t>𝜆𝐈</w:t>
      </w:r>
      <w:r w:rsidR="000B44D9">
        <w:t>]^(-1)</w:t>
      </w:r>
      <w:r w:rsidR="000B44D9" w:rsidRPr="00C34FCC">
        <w:rPr>
          <w:rFonts w:ascii="Cambria Math" w:hAnsi="Cambria Math" w:cs="Cambria Math"/>
        </w:rPr>
        <w:t xml:space="preserve"> 𝐝</w:t>
      </w:r>
      <w:r w:rsidR="000B44D9" w:rsidRPr="00C34FCC">
        <w:t>(</w:t>
      </w:r>
      <w:r w:rsidR="000B44D9" w:rsidRPr="00C34FCC">
        <w:rPr>
          <w:rFonts w:ascii="Cambria Math" w:hAnsi="Cambria Math" w:cs="Cambria Math"/>
        </w:rPr>
        <w:t>𝑖</w:t>
      </w:r>
      <w:r w:rsidR="000B44D9" w:rsidRPr="00C34FCC">
        <w:t>)</w:t>
      </w:r>
      <w:r w:rsidR="000B44D9">
        <w:t xml:space="preserve"> is </w:t>
      </w:r>
      <w:bookmarkStart w:id="5" w:name="_Hlk1592847"/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+N+NM+N</m:t>
        </m:r>
      </m:oMath>
      <w:bookmarkEnd w:id="5"/>
      <w:r w:rsidR="000B44D9">
        <w:rPr>
          <w:rFonts w:hint="eastAsia"/>
        </w:rPr>
        <w:t>.</w:t>
      </w:r>
    </w:p>
    <w:p w14:paraId="115A8205" w14:textId="6E1A4D33" w:rsidR="000B44D9" w:rsidRPr="000B44D9" w:rsidRDefault="000B44D9" w:rsidP="001656C6">
      <w:proofErr w:type="gramStart"/>
      <w:r>
        <w:t>So</w:t>
      </w:r>
      <w:proofErr w:type="gramEnd"/>
      <w:r>
        <w:t xml:space="preserve"> the entire complexity is</w:t>
      </w:r>
      <w:r w:rsidR="002B4B0D">
        <w:t xml:space="preserve"> about 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L(N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+2N+NM+1</m:t>
        </m:r>
      </m:oMath>
      <w:r>
        <w:rPr>
          <w:rFonts w:hint="eastAsia"/>
        </w:rPr>
        <w:t>)</w:t>
      </w:r>
      <w:r w:rsidR="002B4B0D">
        <w:t xml:space="preserve">. </w:t>
      </w:r>
      <w:proofErr w:type="gramStart"/>
      <w:r w:rsidR="002B4B0D">
        <w:t>So</w:t>
      </w:r>
      <w:proofErr w:type="gramEnd"/>
      <w:r w:rsidR="002B4B0D">
        <w:t xml:space="preserve"> it is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O(N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L</m:t>
        </m:r>
        <m:r>
          <w:rPr>
            <w:rFonts w:ascii="Cambria Math" w:hAnsi="Cambria Math"/>
          </w:rPr>
          <m:t>M</m:t>
        </m:r>
        <m:r>
          <w:rPr>
            <w:rFonts w:ascii="Cambria Math" w:hAnsi="Cambria Math"/>
          </w:rPr>
          <m:t>)</m:t>
        </m:r>
      </m:oMath>
      <w:r w:rsidR="002B4B0D">
        <w:rPr>
          <w:rFonts w:hint="eastAsia"/>
        </w:rPr>
        <w:t>.</w:t>
      </w:r>
    </w:p>
    <w:p w14:paraId="6354E2E5" w14:textId="505DCDE8" w:rsidR="008E3C2E" w:rsidRPr="00C34FCC" w:rsidRDefault="008E3C2E" w:rsidP="001656C6"/>
    <w:p w14:paraId="6F3F01EA" w14:textId="77777777" w:rsidR="00E23A97" w:rsidRPr="001C2948" w:rsidRDefault="00E23A97" w:rsidP="001656C6">
      <w:bookmarkStart w:id="6" w:name="_GoBack"/>
      <w:bookmarkEnd w:id="6"/>
    </w:p>
    <w:p w14:paraId="6E64A4FF" w14:textId="77777777" w:rsidR="00E23A97" w:rsidRDefault="00E23A97" w:rsidP="001656C6"/>
    <w:p w14:paraId="7C30F4D6" w14:textId="77777777" w:rsidR="001C3F0F" w:rsidRDefault="001C3F0F" w:rsidP="001656C6"/>
    <w:p w14:paraId="5DB3379F" w14:textId="77777777" w:rsidR="005150B9" w:rsidRPr="001656C6" w:rsidRDefault="005150B9" w:rsidP="001656C6"/>
    <w:sectPr w:rsidR="005150B9" w:rsidRPr="001656C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238E78" w14:textId="77777777" w:rsidR="00690C33" w:rsidRDefault="00690C33" w:rsidP="00540965">
      <w:pPr>
        <w:spacing w:after="0" w:line="240" w:lineRule="auto"/>
      </w:pPr>
      <w:r>
        <w:separator/>
      </w:r>
    </w:p>
  </w:endnote>
  <w:endnote w:type="continuationSeparator" w:id="0">
    <w:p w14:paraId="36EEBBA9" w14:textId="77777777" w:rsidR="00690C33" w:rsidRDefault="00690C33" w:rsidP="005409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E3186B0" w14:textId="77777777" w:rsidR="00690C33" w:rsidRDefault="00690C33" w:rsidP="00540965">
      <w:pPr>
        <w:spacing w:after="0" w:line="240" w:lineRule="auto"/>
      </w:pPr>
      <w:r>
        <w:separator/>
      </w:r>
    </w:p>
  </w:footnote>
  <w:footnote w:type="continuationSeparator" w:id="0">
    <w:p w14:paraId="1978817D" w14:textId="77777777" w:rsidR="00690C33" w:rsidRDefault="00690C33" w:rsidP="0054096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657"/>
    <w:rsid w:val="000B44D9"/>
    <w:rsid w:val="000E4AF9"/>
    <w:rsid w:val="00146FDC"/>
    <w:rsid w:val="001656C6"/>
    <w:rsid w:val="00175D28"/>
    <w:rsid w:val="001C2948"/>
    <w:rsid w:val="001C3F0F"/>
    <w:rsid w:val="00237C29"/>
    <w:rsid w:val="00271657"/>
    <w:rsid w:val="002B4B0D"/>
    <w:rsid w:val="004E7025"/>
    <w:rsid w:val="005150B9"/>
    <w:rsid w:val="00533675"/>
    <w:rsid w:val="00540965"/>
    <w:rsid w:val="00580122"/>
    <w:rsid w:val="005A3F87"/>
    <w:rsid w:val="00633D0C"/>
    <w:rsid w:val="00690C33"/>
    <w:rsid w:val="0081422A"/>
    <w:rsid w:val="00897E6E"/>
    <w:rsid w:val="008D0434"/>
    <w:rsid w:val="008E3C2E"/>
    <w:rsid w:val="00964E0F"/>
    <w:rsid w:val="009870C4"/>
    <w:rsid w:val="009D036D"/>
    <w:rsid w:val="009E5A88"/>
    <w:rsid w:val="00A8432B"/>
    <w:rsid w:val="00A8592D"/>
    <w:rsid w:val="00A93583"/>
    <w:rsid w:val="00AB4AFB"/>
    <w:rsid w:val="00B4519C"/>
    <w:rsid w:val="00C337F1"/>
    <w:rsid w:val="00C34FCC"/>
    <w:rsid w:val="00DE0DAC"/>
    <w:rsid w:val="00E23A97"/>
    <w:rsid w:val="00E71398"/>
    <w:rsid w:val="00EE164E"/>
    <w:rsid w:val="00F26A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7BF946"/>
  <w15:chartTrackingRefBased/>
  <w15:docId w15:val="{492963EA-AD61-41BB-ADB0-CCD6C64168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656C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656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54096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656C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656C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caption"/>
    <w:basedOn w:val="a"/>
    <w:next w:val="a"/>
    <w:uiPriority w:val="35"/>
    <w:unhideWhenUsed/>
    <w:qFormat/>
    <w:rsid w:val="00897E6E"/>
    <w:rPr>
      <w:rFonts w:asciiTheme="majorHAnsi" w:eastAsia="SimHei" w:hAnsiTheme="majorHAnsi" w:cstheme="majorBidi"/>
      <w:sz w:val="20"/>
      <w:szCs w:val="20"/>
    </w:rPr>
  </w:style>
  <w:style w:type="paragraph" w:styleId="a4">
    <w:name w:val="header"/>
    <w:basedOn w:val="a"/>
    <w:link w:val="a5"/>
    <w:uiPriority w:val="99"/>
    <w:unhideWhenUsed/>
    <w:rsid w:val="00540965"/>
    <w:pPr>
      <w:pBdr>
        <w:bottom w:val="single" w:sz="6" w:space="1" w:color="auto"/>
      </w:pBdr>
      <w:tabs>
        <w:tab w:val="center" w:pos="4680"/>
        <w:tab w:val="right" w:pos="9360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40965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40965"/>
    <w:pPr>
      <w:tabs>
        <w:tab w:val="center" w:pos="4680"/>
        <w:tab w:val="right" w:pos="9360"/>
      </w:tabs>
      <w:snapToGrid w:val="0"/>
      <w:spacing w:line="240" w:lineRule="auto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40965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540965"/>
    <w:rPr>
      <w:b/>
      <w:bCs/>
      <w:sz w:val="32"/>
      <w:szCs w:val="32"/>
    </w:rPr>
  </w:style>
  <w:style w:type="character" w:styleId="a8">
    <w:name w:val="Placeholder Text"/>
    <w:basedOn w:val="a0"/>
    <w:uiPriority w:val="99"/>
    <w:semiHidden/>
    <w:rsid w:val="00C34FC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603</TotalTime>
  <Pages>1</Pages>
  <Words>525</Words>
  <Characters>2998</Characters>
  <Application>Microsoft Office Word</Application>
  <DocSecurity>0</DocSecurity>
  <Lines>24</Lines>
  <Paragraphs>7</Paragraphs>
  <ScaleCrop>false</ScaleCrop>
  <Company/>
  <LinksUpToDate>false</LinksUpToDate>
  <CharactersWithSpaces>3516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sun</dc:creator>
  <cp:keywords/>
  <dc:description/>
  <cp:lastModifiedBy>Eric sun</cp:lastModifiedBy>
  <cp:revision>17</cp:revision>
  <cp:lastPrinted>2019-02-21T03:44:00Z</cp:lastPrinted>
  <dcterms:created xsi:type="dcterms:W3CDTF">2019-02-20T04:32:00Z</dcterms:created>
  <dcterms:modified xsi:type="dcterms:W3CDTF">2019-02-21T03:44:00Z</dcterms:modified>
</cp:coreProperties>
</file>