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31"/>
        <w:gridCol w:w="1145"/>
        <w:gridCol w:w="380"/>
        <w:gridCol w:w="2194"/>
        <w:gridCol w:w="850"/>
        <w:gridCol w:w="808"/>
        <w:gridCol w:w="696"/>
        <w:gridCol w:w="386"/>
        <w:gridCol w:w="1066"/>
      </w:tblGrid>
      <w:tr w:rsidR="00FC574C" w:rsidRPr="008F6278">
        <w:trPr>
          <w:trHeight w:val="529"/>
        </w:trPr>
        <w:tc>
          <w:tcPr>
            <w:tcW w:w="2289" w:type="dxa"/>
            <w:gridSpan w:val="2"/>
            <w:shd w:val="clear" w:color="auto" w:fill="BFBFBF"/>
            <w:vAlign w:val="center"/>
          </w:tcPr>
          <w:p w:rsidR="00FC574C" w:rsidRPr="008F6278" w:rsidRDefault="00FC574C" w:rsidP="003E7BB7">
            <w:pPr>
              <w:jc w:val="center"/>
              <w:rPr>
                <w:rFonts w:ascii="Bell Gothic Std Black" w:hAnsi="Bell Gothic Std Black" w:cs="Bell Gothic Std Black"/>
                <w:b/>
                <w:bCs/>
              </w:rPr>
            </w:pPr>
            <w:r w:rsidRPr="008F6278">
              <w:rPr>
                <w:rFonts w:ascii="Bell Gothic Std Black" w:hAnsi="Bell Gothic Std Black" w:cs="Bell Gothic Std Black"/>
                <w:b/>
                <w:bCs/>
              </w:rPr>
              <w:t>Course Name:</w:t>
            </w:r>
          </w:p>
        </w:tc>
        <w:tc>
          <w:tcPr>
            <w:tcW w:w="6467" w:type="dxa"/>
            <w:gridSpan w:val="7"/>
            <w:vAlign w:val="center"/>
          </w:tcPr>
          <w:p w:rsidR="00FC574C" w:rsidRPr="00991AA0" w:rsidRDefault="00FC574C" w:rsidP="00FD521F">
            <w:pPr>
              <w:jc w:val="center"/>
              <w:rPr>
                <w:rFonts w:ascii="Bell Gothic Std Black" w:hAnsi="Bell Gothic Std Black" w:cs="Bell Gothic Std Black"/>
                <w:sz w:val="24"/>
                <w:szCs w:val="24"/>
              </w:rPr>
            </w:pPr>
            <w:r>
              <w:rPr>
                <w:rFonts w:ascii="Bell Gothic Std Black" w:hAnsi="Bell Gothic Std Black" w:cs="Bell Gothic Std Black"/>
                <w:b/>
                <w:bCs/>
                <w:sz w:val="24"/>
                <w:szCs w:val="24"/>
              </w:rPr>
              <w:t>BSB</w:t>
            </w:r>
            <w:r>
              <w:rPr>
                <w:rFonts w:ascii="Bell Gothic Std Black" w:hAnsi="Bell Gothic Std Black" w:cs="Bell Gothic Std Black"/>
                <w:b/>
                <w:bCs/>
                <w:sz w:val="24"/>
                <w:szCs w:val="24"/>
                <w:lang w:eastAsia="ja-JP"/>
              </w:rPr>
              <w:t>5</w:t>
            </w:r>
            <w:r>
              <w:rPr>
                <w:rFonts w:ascii="Bell Gothic Std Black" w:hAnsi="Bell Gothic Std Black" w:cs="Bell Gothic Std Black"/>
                <w:b/>
                <w:bCs/>
                <w:sz w:val="24"/>
                <w:szCs w:val="24"/>
              </w:rPr>
              <w:t>0</w:t>
            </w:r>
            <w:r>
              <w:rPr>
                <w:rFonts w:ascii="Bell Gothic Std Black" w:hAnsi="Bell Gothic Std Black" w:cs="Bell Gothic Std Black"/>
                <w:b/>
                <w:bCs/>
                <w:sz w:val="24"/>
                <w:szCs w:val="24"/>
                <w:lang w:eastAsia="ja-JP"/>
              </w:rPr>
              <w:t>4</w:t>
            </w:r>
            <w:r w:rsidR="00FD521F">
              <w:rPr>
                <w:rFonts w:ascii="Bell Gothic Std Black" w:hAnsi="Bell Gothic Std Black" w:cs="Bell Gothic Std Black"/>
                <w:b/>
                <w:bCs/>
                <w:sz w:val="24"/>
                <w:szCs w:val="24"/>
              </w:rPr>
              <w:t>15</w:t>
            </w:r>
            <w:r w:rsidRPr="00991AA0">
              <w:rPr>
                <w:rFonts w:ascii="Bell Gothic Std Black" w:hAnsi="Bell Gothic Std Black" w:cs="Bell Gothic Std Black"/>
                <w:b/>
                <w:bCs/>
                <w:sz w:val="24"/>
                <w:szCs w:val="24"/>
              </w:rPr>
              <w:t xml:space="preserve"> </w:t>
            </w:r>
            <w:r>
              <w:rPr>
                <w:rFonts w:ascii="Bell Gothic Std Black" w:hAnsi="Bell Gothic Std Black" w:cs="Bell Gothic Std Black"/>
                <w:b/>
                <w:bCs/>
                <w:sz w:val="24"/>
                <w:szCs w:val="24"/>
              </w:rPr>
              <w:t xml:space="preserve">Diploma of </w:t>
            </w:r>
            <w:r w:rsidRPr="00991AA0">
              <w:rPr>
                <w:rFonts w:ascii="Bell Gothic Std Black" w:hAnsi="Bell Gothic Std Black" w:cs="Bell Gothic Std Black"/>
                <w:b/>
                <w:bCs/>
                <w:sz w:val="24"/>
                <w:szCs w:val="24"/>
              </w:rPr>
              <w:t>Business Administration</w:t>
            </w:r>
          </w:p>
        </w:tc>
      </w:tr>
      <w:tr w:rsidR="00FC574C" w:rsidRPr="008F6278">
        <w:trPr>
          <w:trHeight w:val="529"/>
        </w:trPr>
        <w:tc>
          <w:tcPr>
            <w:tcW w:w="2289" w:type="dxa"/>
            <w:gridSpan w:val="2"/>
            <w:shd w:val="clear" w:color="auto" w:fill="BFBFBF"/>
            <w:vAlign w:val="center"/>
          </w:tcPr>
          <w:p w:rsidR="00FC574C" w:rsidRPr="008F6278" w:rsidRDefault="00FC574C" w:rsidP="003E7BB7">
            <w:pPr>
              <w:jc w:val="center"/>
              <w:rPr>
                <w:rFonts w:ascii="Bell Gothic Std Black" w:hAnsi="Bell Gothic Std Black" w:cs="Bell Gothic Std Black"/>
                <w:b/>
                <w:bCs/>
              </w:rPr>
            </w:pPr>
            <w:r w:rsidRPr="008F6278">
              <w:rPr>
                <w:rFonts w:ascii="Bell Gothic Std Black" w:hAnsi="Bell Gothic Std Black" w:cs="Bell Gothic Std Black"/>
                <w:b/>
                <w:bCs/>
              </w:rPr>
              <w:t>Unit Name:</w:t>
            </w:r>
          </w:p>
        </w:tc>
        <w:tc>
          <w:tcPr>
            <w:tcW w:w="6467" w:type="dxa"/>
            <w:gridSpan w:val="7"/>
            <w:vAlign w:val="center"/>
          </w:tcPr>
          <w:p w:rsidR="00FC574C" w:rsidRPr="00EB7608" w:rsidRDefault="00FC574C" w:rsidP="00FD521F">
            <w:pPr>
              <w:pStyle w:val="Default"/>
              <w:jc w:val="center"/>
              <w:rPr>
                <w:rFonts w:ascii="Bell Gothic Std Black" w:hAnsi="Bell Gothic Std Black" w:cs="Bell Gothic Std Black"/>
                <w:color w:val="auto"/>
              </w:rPr>
            </w:pPr>
            <w:r w:rsidRPr="00EB7608">
              <w:rPr>
                <w:rFonts w:ascii="Bell Gothic Std Black" w:hAnsi="Bell Gothic Std Black" w:cs="Bell Gothic Std Black"/>
                <w:sz w:val="28"/>
                <w:szCs w:val="28"/>
              </w:rPr>
              <w:t>BSBFIM502 Manage payroll</w:t>
            </w:r>
          </w:p>
        </w:tc>
      </w:tr>
      <w:tr w:rsidR="00FC574C" w:rsidRPr="008F6278">
        <w:trPr>
          <w:trHeight w:val="104"/>
        </w:trPr>
        <w:tc>
          <w:tcPr>
            <w:tcW w:w="8756" w:type="dxa"/>
            <w:gridSpan w:val="9"/>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b/>
                <w:bCs/>
              </w:rPr>
              <w:t>Please fill in your details</w:t>
            </w:r>
          </w:p>
        </w:tc>
      </w:tr>
      <w:tr w:rsidR="00FC574C" w:rsidRPr="008F6278">
        <w:trPr>
          <w:trHeight w:val="529"/>
        </w:trPr>
        <w:tc>
          <w:tcPr>
            <w:tcW w:w="2289" w:type="dxa"/>
            <w:gridSpan w:val="2"/>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b/>
                <w:bCs/>
              </w:rPr>
              <w:t>Student Number</w:t>
            </w:r>
          </w:p>
        </w:tc>
        <w:tc>
          <w:tcPr>
            <w:tcW w:w="6467" w:type="dxa"/>
            <w:gridSpan w:val="7"/>
            <w:vAlign w:val="center"/>
          </w:tcPr>
          <w:p w:rsidR="00FC574C" w:rsidRPr="008F6278" w:rsidRDefault="00FC574C" w:rsidP="003E7BB7">
            <w:pPr>
              <w:jc w:val="center"/>
              <w:rPr>
                <w:rFonts w:ascii="Bell Gothic Std Black" w:hAnsi="Bell Gothic Std Black" w:cs="Bell Gothic Std Black"/>
              </w:rPr>
            </w:pPr>
          </w:p>
        </w:tc>
      </w:tr>
      <w:tr w:rsidR="00FC574C" w:rsidRPr="008F6278">
        <w:trPr>
          <w:trHeight w:val="529"/>
        </w:trPr>
        <w:tc>
          <w:tcPr>
            <w:tcW w:w="2289" w:type="dxa"/>
            <w:gridSpan w:val="2"/>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b/>
                <w:bCs/>
              </w:rPr>
              <w:t>Student Name</w:t>
            </w:r>
          </w:p>
        </w:tc>
        <w:tc>
          <w:tcPr>
            <w:tcW w:w="6467" w:type="dxa"/>
            <w:gridSpan w:val="7"/>
            <w:vAlign w:val="center"/>
          </w:tcPr>
          <w:p w:rsidR="00FC574C" w:rsidRPr="008F6278" w:rsidRDefault="00FC574C" w:rsidP="003E7BB7">
            <w:pPr>
              <w:jc w:val="center"/>
              <w:rPr>
                <w:rFonts w:ascii="Bell Gothic Std Black" w:hAnsi="Bell Gothic Std Black" w:cs="Bell Gothic Std Black"/>
              </w:rPr>
            </w:pPr>
          </w:p>
        </w:tc>
      </w:tr>
      <w:tr w:rsidR="00FC574C" w:rsidRPr="008F6278">
        <w:trPr>
          <w:trHeight w:val="483"/>
        </w:trPr>
        <w:tc>
          <w:tcPr>
            <w:tcW w:w="2289" w:type="dxa"/>
            <w:gridSpan w:val="2"/>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b/>
                <w:bCs/>
              </w:rPr>
              <w:t>Current Address</w:t>
            </w:r>
          </w:p>
        </w:tc>
        <w:tc>
          <w:tcPr>
            <w:tcW w:w="6467" w:type="dxa"/>
            <w:gridSpan w:val="7"/>
            <w:vAlign w:val="center"/>
          </w:tcPr>
          <w:p w:rsidR="00FC574C" w:rsidRPr="008F6278" w:rsidRDefault="00FC574C" w:rsidP="003E7BB7">
            <w:pPr>
              <w:jc w:val="center"/>
              <w:rPr>
                <w:rFonts w:ascii="Bell Gothic Std Black" w:hAnsi="Bell Gothic Std Black" w:cs="Bell Gothic Std Black"/>
              </w:rPr>
            </w:pPr>
          </w:p>
        </w:tc>
      </w:tr>
      <w:tr w:rsidR="00FC574C" w:rsidRPr="008F6278">
        <w:trPr>
          <w:trHeight w:val="483"/>
        </w:trPr>
        <w:tc>
          <w:tcPr>
            <w:tcW w:w="2289" w:type="dxa"/>
            <w:gridSpan w:val="2"/>
            <w:shd w:val="clear" w:color="auto" w:fill="BFBFBF"/>
            <w:vAlign w:val="center"/>
          </w:tcPr>
          <w:p w:rsidR="00FC574C" w:rsidRPr="008F6278" w:rsidRDefault="00FC574C" w:rsidP="003E7BB7">
            <w:pPr>
              <w:jc w:val="center"/>
              <w:rPr>
                <w:rFonts w:ascii="Bell Gothic Std Black" w:hAnsi="Bell Gothic Std Black" w:cs="Bell Gothic Std Black"/>
                <w:b/>
                <w:bCs/>
              </w:rPr>
            </w:pPr>
            <w:r w:rsidRPr="008F6278">
              <w:rPr>
                <w:rFonts w:ascii="Bell Gothic Std Black" w:hAnsi="Bell Gothic Std Black" w:cs="Bell Gothic Std Black"/>
                <w:b/>
                <w:bCs/>
              </w:rPr>
              <w:t>Email</w:t>
            </w:r>
          </w:p>
        </w:tc>
        <w:tc>
          <w:tcPr>
            <w:tcW w:w="6467" w:type="dxa"/>
            <w:gridSpan w:val="7"/>
            <w:vAlign w:val="center"/>
          </w:tcPr>
          <w:p w:rsidR="00FC574C" w:rsidRPr="008F6278" w:rsidRDefault="00FC574C" w:rsidP="003E7BB7">
            <w:pPr>
              <w:jc w:val="center"/>
              <w:rPr>
                <w:rFonts w:ascii="Bell Gothic Std Black" w:hAnsi="Bell Gothic Std Black" w:cs="Bell Gothic Std Black"/>
              </w:rPr>
            </w:pPr>
          </w:p>
        </w:tc>
      </w:tr>
      <w:tr w:rsidR="00FC574C" w:rsidRPr="008F6278">
        <w:trPr>
          <w:trHeight w:val="372"/>
        </w:trPr>
        <w:tc>
          <w:tcPr>
            <w:tcW w:w="8756" w:type="dxa"/>
            <w:gridSpan w:val="9"/>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rPr>
              <w:t>Assessor  Name</w:t>
            </w:r>
          </w:p>
        </w:tc>
      </w:tr>
      <w:tr w:rsidR="00FC574C" w:rsidRPr="008F6278">
        <w:trPr>
          <w:trHeight w:val="483"/>
        </w:trPr>
        <w:tc>
          <w:tcPr>
            <w:tcW w:w="8756" w:type="dxa"/>
            <w:gridSpan w:val="9"/>
            <w:vAlign w:val="center"/>
          </w:tcPr>
          <w:p w:rsidR="00FC574C" w:rsidRPr="008F6278" w:rsidRDefault="00FC574C" w:rsidP="003E7BB7">
            <w:pPr>
              <w:jc w:val="center"/>
              <w:rPr>
                <w:rFonts w:ascii="Bell Gothic Std Black" w:hAnsi="Bell Gothic Std Black" w:cs="Bell Gothic Std Black"/>
              </w:rPr>
            </w:pPr>
          </w:p>
        </w:tc>
      </w:tr>
      <w:tr w:rsidR="00FC574C" w:rsidRPr="008F6278">
        <w:trPr>
          <w:trHeight w:val="168"/>
        </w:trPr>
        <w:tc>
          <w:tcPr>
            <w:tcW w:w="1188" w:type="dxa"/>
            <w:vMerge w:val="restart"/>
            <w:shd w:val="clear" w:color="auto" w:fill="BFBFBF"/>
            <w:vAlign w:val="center"/>
          </w:tcPr>
          <w:p w:rsidR="00FC574C" w:rsidRPr="008F6278" w:rsidRDefault="00FC574C" w:rsidP="00252CE1">
            <w:pPr>
              <w:jc w:val="center"/>
              <w:rPr>
                <w:rFonts w:ascii="Bell Gothic Std Black" w:hAnsi="Bell Gothic Std Black" w:cs="Bell Gothic Std Black"/>
              </w:rPr>
            </w:pPr>
            <w:r w:rsidRPr="008F6278">
              <w:rPr>
                <w:rFonts w:ascii="Bell Gothic Std Black" w:hAnsi="Bell Gothic Std Black" w:cs="Bell Gothic Std Black"/>
              </w:rPr>
              <w:t>Result</w:t>
            </w:r>
          </w:p>
        </w:tc>
        <w:tc>
          <w:tcPr>
            <w:tcW w:w="1463" w:type="dxa"/>
            <w:gridSpan w:val="2"/>
            <w:vMerge w:val="restart"/>
            <w:vAlign w:val="center"/>
          </w:tcPr>
          <w:p w:rsidR="00FC574C" w:rsidRPr="008F6278" w:rsidRDefault="00FC574C" w:rsidP="00252CE1">
            <w:pPr>
              <w:jc w:val="center"/>
              <w:rPr>
                <w:rFonts w:ascii="Bell Gothic Std Black" w:hAnsi="Bell Gothic Std Black" w:cs="Bell Gothic Std Black"/>
              </w:rPr>
            </w:pPr>
            <w:r>
              <w:rPr>
                <w:rFonts w:ascii="Bell Gothic Std Black" w:hAnsi="Bell Gothic Std Black" w:cs="Bell Gothic Std Black"/>
              </w:rPr>
              <w:t>Individual Assessments result</w:t>
            </w:r>
          </w:p>
        </w:tc>
        <w:tc>
          <w:tcPr>
            <w:tcW w:w="2227" w:type="dxa"/>
            <w:vAlign w:val="center"/>
          </w:tcPr>
          <w:p w:rsidR="00FC574C" w:rsidRPr="008F6278" w:rsidRDefault="00FC574C" w:rsidP="00252CE1">
            <w:pPr>
              <w:jc w:val="center"/>
              <w:rPr>
                <w:rFonts w:ascii="Bell Gothic Std Black" w:hAnsi="Bell Gothic Std Black" w:cs="Bell Gothic Std Black"/>
              </w:rPr>
            </w:pPr>
            <w:r>
              <w:rPr>
                <w:rFonts w:ascii="Bell Gothic Std Black" w:hAnsi="Bell Gothic Std Black" w:cs="Bell Gothic Std Black"/>
              </w:rPr>
              <w:t>Assessment 1</w:t>
            </w:r>
          </w:p>
        </w:tc>
        <w:tc>
          <w:tcPr>
            <w:tcW w:w="1698" w:type="dxa"/>
            <w:gridSpan w:val="2"/>
            <w:vAlign w:val="center"/>
          </w:tcPr>
          <w:p w:rsidR="00FC574C" w:rsidRPr="008F6278" w:rsidRDefault="00FC574C" w:rsidP="00252CE1">
            <w:pPr>
              <w:jc w:val="center"/>
              <w:rPr>
                <w:rFonts w:ascii="Bell Gothic Std Black" w:hAnsi="Bell Gothic Std Black" w:cs="Bell Gothic Std Black"/>
              </w:rPr>
            </w:pPr>
            <w:r>
              <w:rPr>
                <w:rFonts w:ascii="Bell Gothic Std Black" w:hAnsi="Bell Gothic Std Black" w:cs="Bell Gothic Std Black"/>
              </w:rPr>
              <w:t xml:space="preserve">S </w:t>
            </w:r>
            <w:r w:rsidRPr="008F6278">
              <w:rPr>
                <w:rFonts w:ascii="Bell Gothic Std Black" w:hAnsi="Bell Gothic Std Black" w:cs="Bell Gothic Std Black"/>
                <w:b/>
                <w:bCs/>
              </w:rPr>
              <w:sym w:font="Wingdings" w:char="F0A8"/>
            </w:r>
            <w:r>
              <w:rPr>
                <w:rFonts w:ascii="Bell Gothic Std Black" w:hAnsi="Bell Gothic Std Black" w:cs="Bell Gothic Std Black"/>
                <w:b/>
                <w:bCs/>
              </w:rPr>
              <w:t xml:space="preserve">   </w:t>
            </w:r>
            <w:r>
              <w:rPr>
                <w:rFonts w:ascii="Bell Gothic Std Black" w:hAnsi="Bell Gothic Std Black" w:cs="Bell Gothic Std Black"/>
              </w:rPr>
              <w:t xml:space="preserve">NS </w:t>
            </w:r>
            <w:r w:rsidRPr="008F6278">
              <w:rPr>
                <w:rFonts w:ascii="Bell Gothic Std Black" w:hAnsi="Bell Gothic Std Black" w:cs="Bell Gothic Std Black"/>
                <w:b/>
                <w:bCs/>
              </w:rPr>
              <w:sym w:font="Wingdings" w:char="F0A8"/>
            </w:r>
          </w:p>
        </w:tc>
        <w:tc>
          <w:tcPr>
            <w:tcW w:w="1092" w:type="dxa"/>
            <w:gridSpan w:val="2"/>
            <w:vMerge w:val="restart"/>
            <w:vAlign w:val="center"/>
          </w:tcPr>
          <w:p w:rsidR="00FC574C" w:rsidRPr="008F6278" w:rsidRDefault="00FC574C" w:rsidP="00252CE1">
            <w:pPr>
              <w:jc w:val="center"/>
              <w:rPr>
                <w:rFonts w:ascii="Bell Gothic Std Black" w:hAnsi="Bell Gothic Std Black" w:cs="Bell Gothic Std Black"/>
              </w:rPr>
            </w:pPr>
            <w:r>
              <w:rPr>
                <w:rFonts w:ascii="Bell Gothic Std Black" w:hAnsi="Bell Gothic Std Black" w:cs="Bell Gothic Std Black"/>
              </w:rPr>
              <w:t>Final Result</w:t>
            </w:r>
          </w:p>
        </w:tc>
        <w:tc>
          <w:tcPr>
            <w:tcW w:w="1088" w:type="dxa"/>
            <w:vMerge w:val="restart"/>
            <w:vAlign w:val="center"/>
          </w:tcPr>
          <w:p w:rsidR="00FC574C" w:rsidRPr="008F6278" w:rsidRDefault="00FC574C" w:rsidP="00252CE1">
            <w:pPr>
              <w:jc w:val="center"/>
              <w:rPr>
                <w:rFonts w:ascii="Bell Gothic Std Black" w:hAnsi="Bell Gothic Std Black" w:cs="Bell Gothic Std Black"/>
              </w:rPr>
            </w:pPr>
            <w:r w:rsidRPr="008F6278">
              <w:rPr>
                <w:rFonts w:ascii="Bell Gothic Std Black" w:hAnsi="Bell Gothic Std Black" w:cs="Bell Gothic Std Black"/>
                <w:b/>
                <w:bCs/>
              </w:rPr>
              <w:t xml:space="preserve">C      </w:t>
            </w:r>
            <w:r w:rsidRPr="008F6278">
              <w:rPr>
                <w:rFonts w:ascii="Bell Gothic Std Black" w:hAnsi="Bell Gothic Std Black" w:cs="Bell Gothic Std Black"/>
                <w:b/>
                <w:bCs/>
              </w:rPr>
              <w:sym w:font="Wingdings" w:char="F0A8"/>
            </w:r>
          </w:p>
        </w:tc>
      </w:tr>
      <w:tr w:rsidR="00FC574C" w:rsidRPr="008F6278">
        <w:trPr>
          <w:trHeight w:val="85"/>
        </w:trPr>
        <w:tc>
          <w:tcPr>
            <w:tcW w:w="1188" w:type="dxa"/>
            <w:vMerge/>
            <w:shd w:val="clear" w:color="auto" w:fill="BFBFBF"/>
            <w:vAlign w:val="center"/>
          </w:tcPr>
          <w:p w:rsidR="00FC574C" w:rsidRPr="008F6278" w:rsidRDefault="00FC574C" w:rsidP="00252CE1">
            <w:pPr>
              <w:jc w:val="center"/>
              <w:rPr>
                <w:rFonts w:ascii="Bell Gothic Std Black" w:hAnsi="Bell Gothic Std Black" w:cs="Bell Gothic Std Black"/>
              </w:rPr>
            </w:pPr>
          </w:p>
        </w:tc>
        <w:tc>
          <w:tcPr>
            <w:tcW w:w="1463" w:type="dxa"/>
            <w:gridSpan w:val="2"/>
            <w:vMerge/>
            <w:vAlign w:val="center"/>
          </w:tcPr>
          <w:p w:rsidR="00FC574C" w:rsidRPr="008F6278" w:rsidRDefault="00FC574C" w:rsidP="00252CE1">
            <w:pPr>
              <w:jc w:val="center"/>
              <w:rPr>
                <w:rFonts w:ascii="Bell Gothic Std Black" w:hAnsi="Bell Gothic Std Black" w:cs="Bell Gothic Std Black"/>
              </w:rPr>
            </w:pPr>
          </w:p>
        </w:tc>
        <w:tc>
          <w:tcPr>
            <w:tcW w:w="2227" w:type="dxa"/>
            <w:vAlign w:val="center"/>
          </w:tcPr>
          <w:p w:rsidR="00FC574C" w:rsidRPr="008F6278" w:rsidRDefault="00FC574C" w:rsidP="00252CE1">
            <w:pPr>
              <w:jc w:val="center"/>
              <w:rPr>
                <w:rFonts w:ascii="Bell Gothic Std Black" w:hAnsi="Bell Gothic Std Black" w:cs="Bell Gothic Std Black"/>
              </w:rPr>
            </w:pPr>
            <w:r>
              <w:rPr>
                <w:rFonts w:ascii="Bell Gothic Std Black" w:hAnsi="Bell Gothic Std Black" w:cs="Bell Gothic Std Black"/>
              </w:rPr>
              <w:t>Assessment 2</w:t>
            </w:r>
          </w:p>
        </w:tc>
        <w:tc>
          <w:tcPr>
            <w:tcW w:w="1698" w:type="dxa"/>
            <w:gridSpan w:val="2"/>
            <w:vAlign w:val="center"/>
          </w:tcPr>
          <w:p w:rsidR="00FC574C" w:rsidRDefault="00FC574C" w:rsidP="00252CE1">
            <w:pPr>
              <w:jc w:val="center"/>
              <w:rPr>
                <w:rFonts w:cs="Times New Roman"/>
              </w:rPr>
            </w:pPr>
            <w:r w:rsidRPr="00E1065B">
              <w:rPr>
                <w:rFonts w:ascii="Bell Gothic Std Black" w:hAnsi="Bell Gothic Std Black" w:cs="Bell Gothic Std Black"/>
              </w:rPr>
              <w:t xml:space="preserve">S </w:t>
            </w:r>
            <w:r w:rsidRPr="00E1065B">
              <w:rPr>
                <w:rFonts w:ascii="Bell Gothic Std Black" w:hAnsi="Bell Gothic Std Black" w:cs="Bell Gothic Std Black"/>
                <w:b/>
                <w:bCs/>
              </w:rPr>
              <w:sym w:font="Wingdings" w:char="F0A8"/>
            </w:r>
            <w:r w:rsidRPr="00E1065B">
              <w:rPr>
                <w:rFonts w:ascii="Bell Gothic Std Black" w:hAnsi="Bell Gothic Std Black" w:cs="Bell Gothic Std Black"/>
                <w:b/>
                <w:bCs/>
              </w:rPr>
              <w:t xml:space="preserve">   </w:t>
            </w:r>
            <w:r w:rsidRPr="00E1065B">
              <w:rPr>
                <w:rFonts w:ascii="Bell Gothic Std Black" w:hAnsi="Bell Gothic Std Black" w:cs="Bell Gothic Std Black"/>
              </w:rPr>
              <w:t xml:space="preserve">NS </w:t>
            </w:r>
            <w:r w:rsidRPr="00E1065B">
              <w:rPr>
                <w:rFonts w:ascii="Bell Gothic Std Black" w:hAnsi="Bell Gothic Std Black" w:cs="Bell Gothic Std Black"/>
                <w:b/>
                <w:bCs/>
              </w:rPr>
              <w:sym w:font="Wingdings" w:char="F0A8"/>
            </w:r>
          </w:p>
        </w:tc>
        <w:tc>
          <w:tcPr>
            <w:tcW w:w="1092" w:type="dxa"/>
            <w:gridSpan w:val="2"/>
            <w:vMerge/>
            <w:vAlign w:val="center"/>
          </w:tcPr>
          <w:p w:rsidR="00FC574C" w:rsidRDefault="00FC574C" w:rsidP="00252CE1">
            <w:pPr>
              <w:jc w:val="center"/>
              <w:rPr>
                <w:rFonts w:ascii="Bell Gothic Std Black" w:hAnsi="Bell Gothic Std Black" w:cs="Bell Gothic Std Black"/>
              </w:rPr>
            </w:pPr>
          </w:p>
        </w:tc>
        <w:tc>
          <w:tcPr>
            <w:tcW w:w="1088" w:type="dxa"/>
            <w:vMerge/>
            <w:vAlign w:val="center"/>
          </w:tcPr>
          <w:p w:rsidR="00FC574C" w:rsidRPr="008F6278" w:rsidRDefault="00FC574C" w:rsidP="00252CE1">
            <w:pPr>
              <w:jc w:val="center"/>
              <w:rPr>
                <w:rFonts w:ascii="Bell Gothic Std Black" w:hAnsi="Bell Gothic Std Black" w:cs="Bell Gothic Std Black"/>
                <w:b/>
                <w:bCs/>
              </w:rPr>
            </w:pPr>
          </w:p>
        </w:tc>
      </w:tr>
      <w:tr w:rsidR="00FC574C" w:rsidRPr="008F6278">
        <w:trPr>
          <w:trHeight w:val="330"/>
        </w:trPr>
        <w:tc>
          <w:tcPr>
            <w:tcW w:w="1188" w:type="dxa"/>
            <w:vMerge/>
            <w:shd w:val="clear" w:color="auto" w:fill="BFBFBF"/>
            <w:vAlign w:val="center"/>
          </w:tcPr>
          <w:p w:rsidR="00FC574C" w:rsidRPr="008F6278" w:rsidRDefault="00FC574C" w:rsidP="00252CE1">
            <w:pPr>
              <w:jc w:val="center"/>
              <w:rPr>
                <w:rFonts w:ascii="Bell Gothic Std Black" w:hAnsi="Bell Gothic Std Black" w:cs="Bell Gothic Std Black"/>
              </w:rPr>
            </w:pPr>
          </w:p>
        </w:tc>
        <w:tc>
          <w:tcPr>
            <w:tcW w:w="1463" w:type="dxa"/>
            <w:gridSpan w:val="2"/>
            <w:vMerge/>
            <w:vAlign w:val="center"/>
          </w:tcPr>
          <w:p w:rsidR="00FC574C" w:rsidRPr="008F6278" w:rsidRDefault="00FC574C" w:rsidP="00252CE1">
            <w:pPr>
              <w:jc w:val="center"/>
              <w:rPr>
                <w:rFonts w:ascii="Bell Gothic Std Black" w:hAnsi="Bell Gothic Std Black" w:cs="Bell Gothic Std Black"/>
              </w:rPr>
            </w:pPr>
          </w:p>
        </w:tc>
        <w:tc>
          <w:tcPr>
            <w:tcW w:w="2227" w:type="dxa"/>
            <w:vAlign w:val="center"/>
          </w:tcPr>
          <w:p w:rsidR="00FC574C" w:rsidRPr="008F6278" w:rsidRDefault="00FC574C" w:rsidP="00252CE1">
            <w:pPr>
              <w:jc w:val="center"/>
              <w:rPr>
                <w:rFonts w:ascii="Bell Gothic Std Black" w:hAnsi="Bell Gothic Std Black" w:cs="Bell Gothic Std Black"/>
              </w:rPr>
            </w:pPr>
            <w:r>
              <w:rPr>
                <w:rFonts w:ascii="Bell Gothic Std Black" w:hAnsi="Bell Gothic Std Black" w:cs="Bell Gothic Std Black"/>
              </w:rPr>
              <w:t>Assessment 3</w:t>
            </w:r>
          </w:p>
        </w:tc>
        <w:tc>
          <w:tcPr>
            <w:tcW w:w="1698" w:type="dxa"/>
            <w:gridSpan w:val="2"/>
            <w:vAlign w:val="center"/>
          </w:tcPr>
          <w:p w:rsidR="00FC574C" w:rsidRDefault="00FC574C" w:rsidP="00252CE1">
            <w:pPr>
              <w:jc w:val="center"/>
              <w:rPr>
                <w:rFonts w:cs="Times New Roman"/>
              </w:rPr>
            </w:pPr>
            <w:r w:rsidRPr="00E1065B">
              <w:rPr>
                <w:rFonts w:ascii="Bell Gothic Std Black" w:hAnsi="Bell Gothic Std Black" w:cs="Bell Gothic Std Black"/>
              </w:rPr>
              <w:t xml:space="preserve">S </w:t>
            </w:r>
            <w:r w:rsidRPr="00E1065B">
              <w:rPr>
                <w:rFonts w:ascii="Bell Gothic Std Black" w:hAnsi="Bell Gothic Std Black" w:cs="Bell Gothic Std Black"/>
                <w:b/>
                <w:bCs/>
              </w:rPr>
              <w:sym w:font="Wingdings" w:char="F0A8"/>
            </w:r>
            <w:r w:rsidRPr="00E1065B">
              <w:rPr>
                <w:rFonts w:ascii="Bell Gothic Std Black" w:hAnsi="Bell Gothic Std Black" w:cs="Bell Gothic Std Black"/>
                <w:b/>
                <w:bCs/>
              </w:rPr>
              <w:t xml:space="preserve">   </w:t>
            </w:r>
            <w:r w:rsidRPr="00E1065B">
              <w:rPr>
                <w:rFonts w:ascii="Bell Gothic Std Black" w:hAnsi="Bell Gothic Std Black" w:cs="Bell Gothic Std Black"/>
              </w:rPr>
              <w:t xml:space="preserve">NS </w:t>
            </w:r>
            <w:r w:rsidRPr="00E1065B">
              <w:rPr>
                <w:rFonts w:ascii="Bell Gothic Std Black" w:hAnsi="Bell Gothic Std Black" w:cs="Bell Gothic Std Black"/>
                <w:b/>
                <w:bCs/>
              </w:rPr>
              <w:sym w:font="Wingdings" w:char="F0A8"/>
            </w:r>
          </w:p>
        </w:tc>
        <w:tc>
          <w:tcPr>
            <w:tcW w:w="1092" w:type="dxa"/>
            <w:gridSpan w:val="2"/>
            <w:vMerge/>
            <w:vAlign w:val="center"/>
          </w:tcPr>
          <w:p w:rsidR="00FC574C" w:rsidRPr="008F6278" w:rsidRDefault="00FC574C" w:rsidP="00252CE1">
            <w:pPr>
              <w:jc w:val="center"/>
              <w:rPr>
                <w:rFonts w:ascii="Bell Gothic Std Black" w:hAnsi="Bell Gothic Std Black" w:cs="Bell Gothic Std Black"/>
              </w:rPr>
            </w:pPr>
          </w:p>
        </w:tc>
        <w:tc>
          <w:tcPr>
            <w:tcW w:w="1088" w:type="dxa"/>
            <w:vAlign w:val="center"/>
          </w:tcPr>
          <w:p w:rsidR="00FC574C" w:rsidRPr="008F6278" w:rsidRDefault="00FC574C" w:rsidP="00252CE1">
            <w:pPr>
              <w:jc w:val="center"/>
              <w:rPr>
                <w:rFonts w:ascii="Bell Gothic Std Black" w:hAnsi="Bell Gothic Std Black" w:cs="Bell Gothic Std Black"/>
              </w:rPr>
            </w:pPr>
            <w:r>
              <w:rPr>
                <w:rFonts w:ascii="Bell Gothic Std Black" w:hAnsi="Bell Gothic Std Black" w:cs="Bell Gothic Std Black"/>
                <w:b/>
                <w:bCs/>
              </w:rPr>
              <w:t>N</w:t>
            </w:r>
            <w:r w:rsidRPr="008F6278">
              <w:rPr>
                <w:rFonts w:ascii="Bell Gothic Std Black" w:hAnsi="Bell Gothic Std Black" w:cs="Bell Gothic Std Black"/>
                <w:b/>
                <w:bCs/>
              </w:rPr>
              <w:t xml:space="preserve">C  </w:t>
            </w:r>
            <w:r w:rsidRPr="008F6278">
              <w:rPr>
                <w:rFonts w:ascii="Bell Gothic Std Black" w:hAnsi="Bell Gothic Std Black" w:cs="Bell Gothic Std Black"/>
                <w:b/>
                <w:bCs/>
              </w:rPr>
              <w:sym w:font="Wingdings" w:char="F0A8"/>
            </w:r>
          </w:p>
        </w:tc>
      </w:tr>
      <w:tr w:rsidR="00FC574C" w:rsidRPr="008F6278">
        <w:trPr>
          <w:trHeight w:val="483"/>
        </w:trPr>
        <w:tc>
          <w:tcPr>
            <w:tcW w:w="1188" w:type="dxa"/>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b/>
                <w:bCs/>
              </w:rPr>
              <w:t>Assessor Signature</w:t>
            </w:r>
          </w:p>
        </w:tc>
        <w:tc>
          <w:tcPr>
            <w:tcW w:w="3690" w:type="dxa"/>
            <w:gridSpan w:val="3"/>
            <w:vAlign w:val="center"/>
          </w:tcPr>
          <w:p w:rsidR="00FC574C" w:rsidRPr="008F6278" w:rsidRDefault="00FC574C" w:rsidP="003E7BB7">
            <w:pPr>
              <w:jc w:val="center"/>
              <w:rPr>
                <w:rFonts w:ascii="Bell Gothic Std Black" w:hAnsi="Bell Gothic Std Black" w:cs="Bell Gothic Std Black"/>
              </w:rPr>
            </w:pPr>
          </w:p>
        </w:tc>
        <w:tc>
          <w:tcPr>
            <w:tcW w:w="1698" w:type="dxa"/>
            <w:gridSpan w:val="2"/>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rPr>
              <w:t>Date</w:t>
            </w:r>
          </w:p>
        </w:tc>
        <w:tc>
          <w:tcPr>
            <w:tcW w:w="2180" w:type="dxa"/>
            <w:gridSpan w:val="3"/>
            <w:vAlign w:val="center"/>
          </w:tcPr>
          <w:p w:rsidR="00FC574C" w:rsidRPr="008F6278" w:rsidRDefault="00FC574C" w:rsidP="003E7BB7">
            <w:pPr>
              <w:jc w:val="center"/>
              <w:rPr>
                <w:rFonts w:ascii="Bell Gothic Std Black" w:hAnsi="Bell Gothic Std Black" w:cs="Bell Gothic Std Black"/>
              </w:rPr>
            </w:pPr>
          </w:p>
        </w:tc>
      </w:tr>
      <w:tr w:rsidR="00FC574C" w:rsidRPr="008F6278">
        <w:trPr>
          <w:trHeight w:val="529"/>
        </w:trPr>
        <w:tc>
          <w:tcPr>
            <w:tcW w:w="8756" w:type="dxa"/>
            <w:gridSpan w:val="9"/>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rPr>
              <w:t>Feedback to Student</w:t>
            </w:r>
          </w:p>
        </w:tc>
      </w:tr>
      <w:tr w:rsidR="00FC574C" w:rsidRPr="008F6278">
        <w:trPr>
          <w:trHeight w:val="2104"/>
        </w:trPr>
        <w:tc>
          <w:tcPr>
            <w:tcW w:w="8756" w:type="dxa"/>
            <w:gridSpan w:val="9"/>
            <w:vAlign w:val="center"/>
          </w:tcPr>
          <w:p w:rsidR="00FC574C" w:rsidRDefault="00FC574C" w:rsidP="003E7BB7">
            <w:pPr>
              <w:rPr>
                <w:rFonts w:ascii="Bell Gothic Std Black" w:hAnsi="Bell Gothic Std Black" w:cs="Bell Gothic Std Black"/>
              </w:rPr>
            </w:pPr>
          </w:p>
          <w:p w:rsidR="00FC574C" w:rsidRDefault="00FC574C" w:rsidP="003E7BB7">
            <w:pPr>
              <w:rPr>
                <w:rFonts w:ascii="Bell Gothic Std Black" w:hAnsi="Bell Gothic Std Black" w:cs="Bell Gothic Std Black"/>
              </w:rPr>
            </w:pPr>
          </w:p>
          <w:p w:rsidR="00FC574C" w:rsidRDefault="00FC574C" w:rsidP="003E7BB7">
            <w:pPr>
              <w:rPr>
                <w:rFonts w:ascii="Bell Gothic Std Black" w:hAnsi="Bell Gothic Std Black" w:cs="Bell Gothic Std Black"/>
              </w:rPr>
            </w:pPr>
          </w:p>
          <w:p w:rsidR="00FC574C" w:rsidRDefault="00FC574C" w:rsidP="003E7BB7">
            <w:pPr>
              <w:rPr>
                <w:rFonts w:ascii="Bell Gothic Std Black" w:hAnsi="Bell Gothic Std Black" w:cs="Bell Gothic Std Black"/>
              </w:rPr>
            </w:pPr>
          </w:p>
          <w:p w:rsidR="00FC574C" w:rsidRDefault="00FC574C" w:rsidP="003E7BB7">
            <w:pPr>
              <w:rPr>
                <w:rFonts w:ascii="Bell Gothic Std Black" w:hAnsi="Bell Gothic Std Black" w:cs="Bell Gothic Std Black"/>
              </w:rPr>
            </w:pPr>
          </w:p>
          <w:p w:rsidR="00FC574C" w:rsidRDefault="00FC574C" w:rsidP="003E7BB7">
            <w:pPr>
              <w:rPr>
                <w:rFonts w:ascii="Bell Gothic Std Black" w:hAnsi="Bell Gothic Std Black" w:cs="Bell Gothic Std Black"/>
              </w:rPr>
            </w:pPr>
          </w:p>
          <w:p w:rsidR="00FC574C" w:rsidRDefault="00FC574C" w:rsidP="003E7BB7">
            <w:pPr>
              <w:rPr>
                <w:rFonts w:ascii="Bell Gothic Std Black" w:hAnsi="Bell Gothic Std Black" w:cs="Bell Gothic Std Black"/>
              </w:rPr>
            </w:pPr>
          </w:p>
          <w:p w:rsidR="00FC574C" w:rsidRPr="008F6278" w:rsidRDefault="00FC574C" w:rsidP="003E7BB7">
            <w:pPr>
              <w:rPr>
                <w:rFonts w:ascii="Bell Gothic Std Black" w:hAnsi="Bell Gothic Std Black" w:cs="Bell Gothic Std Black"/>
              </w:rPr>
            </w:pPr>
          </w:p>
        </w:tc>
      </w:tr>
      <w:tr w:rsidR="00FC574C" w:rsidRPr="008F6278">
        <w:trPr>
          <w:trHeight w:val="483"/>
        </w:trPr>
        <w:tc>
          <w:tcPr>
            <w:tcW w:w="8756" w:type="dxa"/>
            <w:gridSpan w:val="9"/>
            <w:vAlign w:val="center"/>
          </w:tcPr>
          <w:p w:rsidR="00FC574C" w:rsidRPr="00474BC4" w:rsidRDefault="00FC574C" w:rsidP="003E7BB7">
            <w:pPr>
              <w:pStyle w:val="MajorTableText"/>
              <w:rPr>
                <w:rFonts w:ascii="Bell Gothic Std Black" w:hAnsi="Bell Gothic Std Black" w:cs="Bell Gothic Std Black"/>
                <w:b/>
                <w:bCs/>
                <w:sz w:val="22"/>
                <w:szCs w:val="22"/>
              </w:rPr>
            </w:pPr>
            <w:r w:rsidRPr="008F6278">
              <w:rPr>
                <w:rFonts w:ascii="Bell Gothic Std Black" w:hAnsi="Bell Gothic Std Black" w:cs="Bell Gothic Std Black"/>
                <w:b/>
                <w:bCs/>
                <w:sz w:val="22"/>
                <w:szCs w:val="22"/>
              </w:rPr>
              <w:t>I have rece</w:t>
            </w:r>
            <w:r>
              <w:rPr>
                <w:rFonts w:ascii="Bell Gothic Std Black" w:hAnsi="Bell Gothic Std Black" w:cs="Bell Gothic Std Black"/>
                <w:b/>
                <w:bCs/>
                <w:sz w:val="22"/>
                <w:szCs w:val="22"/>
              </w:rPr>
              <w:t xml:space="preserve">ived the Assessment Feedback on </w:t>
            </w:r>
            <w:r w:rsidRPr="008F6278">
              <w:rPr>
                <w:rFonts w:ascii="Bell Gothic Std Black" w:hAnsi="Bell Gothic Std Black" w:cs="Bell Gothic Std Black"/>
                <w:b/>
                <w:bCs/>
                <w:sz w:val="22"/>
                <w:szCs w:val="22"/>
              </w:rPr>
              <w:t>____________________________(Date)</w:t>
            </w:r>
          </w:p>
        </w:tc>
      </w:tr>
      <w:tr w:rsidR="00FC574C" w:rsidRPr="008F6278">
        <w:trPr>
          <w:trHeight w:val="411"/>
        </w:trPr>
        <w:tc>
          <w:tcPr>
            <w:tcW w:w="2289" w:type="dxa"/>
            <w:gridSpan w:val="2"/>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rPr>
              <w:t>Students Signature</w:t>
            </w:r>
          </w:p>
        </w:tc>
        <w:tc>
          <w:tcPr>
            <w:tcW w:w="6467" w:type="dxa"/>
            <w:gridSpan w:val="7"/>
            <w:vAlign w:val="center"/>
          </w:tcPr>
          <w:p w:rsidR="00FC574C" w:rsidRPr="008F6278" w:rsidRDefault="00FC574C" w:rsidP="003E7BB7">
            <w:pPr>
              <w:jc w:val="center"/>
              <w:rPr>
                <w:rFonts w:ascii="Bell Gothic Std Black" w:hAnsi="Bell Gothic Std Black" w:cs="Bell Gothic Std Black"/>
              </w:rPr>
            </w:pPr>
          </w:p>
        </w:tc>
      </w:tr>
      <w:tr w:rsidR="00FC574C" w:rsidRPr="008F6278">
        <w:trPr>
          <w:trHeight w:val="529"/>
        </w:trPr>
        <w:tc>
          <w:tcPr>
            <w:tcW w:w="2289" w:type="dxa"/>
            <w:gridSpan w:val="2"/>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rPr>
              <w:t>Assessor Signature</w:t>
            </w:r>
          </w:p>
        </w:tc>
        <w:tc>
          <w:tcPr>
            <w:tcW w:w="3456" w:type="dxa"/>
            <w:gridSpan w:val="3"/>
            <w:vAlign w:val="center"/>
          </w:tcPr>
          <w:p w:rsidR="00FC574C" w:rsidRPr="008F6278" w:rsidRDefault="00FC574C" w:rsidP="003E7BB7">
            <w:pPr>
              <w:jc w:val="center"/>
              <w:rPr>
                <w:rFonts w:ascii="Bell Gothic Std Black" w:hAnsi="Bell Gothic Std Black" w:cs="Bell Gothic Std Black"/>
              </w:rPr>
            </w:pPr>
          </w:p>
        </w:tc>
        <w:tc>
          <w:tcPr>
            <w:tcW w:w="1530" w:type="dxa"/>
            <w:gridSpan w:val="2"/>
            <w:shd w:val="clear" w:color="auto" w:fill="BFBFBF"/>
            <w:vAlign w:val="center"/>
          </w:tcPr>
          <w:p w:rsidR="00FC574C" w:rsidRPr="008F6278" w:rsidRDefault="00FC574C" w:rsidP="003E7BB7">
            <w:pPr>
              <w:jc w:val="center"/>
              <w:rPr>
                <w:rFonts w:ascii="Bell Gothic Std Black" w:hAnsi="Bell Gothic Std Black" w:cs="Bell Gothic Std Black"/>
              </w:rPr>
            </w:pPr>
            <w:r w:rsidRPr="008F6278">
              <w:rPr>
                <w:rFonts w:ascii="Bell Gothic Std Black" w:hAnsi="Bell Gothic Std Black" w:cs="Bell Gothic Std Black"/>
              </w:rPr>
              <w:t>Date</w:t>
            </w:r>
          </w:p>
        </w:tc>
        <w:tc>
          <w:tcPr>
            <w:tcW w:w="1481" w:type="dxa"/>
            <w:gridSpan w:val="2"/>
            <w:vAlign w:val="center"/>
          </w:tcPr>
          <w:p w:rsidR="00FC574C" w:rsidRPr="008F6278" w:rsidRDefault="00FC574C" w:rsidP="003E7BB7">
            <w:pPr>
              <w:jc w:val="center"/>
              <w:rPr>
                <w:rFonts w:ascii="Bell Gothic Std Black" w:hAnsi="Bell Gothic Std Black" w:cs="Bell Gothic Std Black"/>
              </w:rPr>
            </w:pPr>
          </w:p>
        </w:tc>
      </w:tr>
    </w:tbl>
    <w:p w:rsidR="00FC574C" w:rsidRDefault="00FC574C">
      <w:pPr>
        <w:spacing w:before="0" w:after="200"/>
        <w:rPr>
          <w:rFonts w:cs="Times New Roman"/>
        </w:rPr>
      </w:pPr>
    </w:p>
    <w:p w:rsidR="00FC574C" w:rsidRDefault="00FC574C" w:rsidP="00EB3F27">
      <w:pPr>
        <w:pStyle w:val="Heading1"/>
        <w:spacing w:before="120"/>
        <w:rPr>
          <w:rFonts w:cs="Times New Roman"/>
        </w:rPr>
      </w:pPr>
      <w:bookmarkStart w:id="0" w:name="_Toc220132937"/>
      <w:r w:rsidRPr="00EB3F27">
        <w:rPr>
          <w:color w:val="000000"/>
          <w:sz w:val="32"/>
          <w:szCs w:val="32"/>
        </w:rPr>
        <w:lastRenderedPageBreak/>
        <w:t xml:space="preserve">Assessment 1: </w:t>
      </w:r>
      <w:bookmarkEnd w:id="0"/>
      <w:r>
        <w:rPr>
          <w:color w:val="000000"/>
          <w:sz w:val="32"/>
          <w:szCs w:val="32"/>
        </w:rPr>
        <w:t>Project:</w:t>
      </w:r>
      <w:r w:rsidRPr="00EB3F27">
        <w:rPr>
          <w:color w:val="000000"/>
          <w:sz w:val="32"/>
          <w:szCs w:val="32"/>
        </w:rPr>
        <w:t xml:space="preserve"> </w:t>
      </w:r>
      <w:r w:rsidRPr="00EB3F27">
        <w:rPr>
          <w:sz w:val="32"/>
          <w:szCs w:val="32"/>
        </w:rPr>
        <w:t>Establish the payroll system</w:t>
      </w:r>
    </w:p>
    <w:p w:rsidR="00FC574C" w:rsidRPr="00DB296C" w:rsidRDefault="00FC574C" w:rsidP="00773E16">
      <w:pPr>
        <w:pStyle w:val="Heading2"/>
        <w:rPr>
          <w:rFonts w:cs="Times New Roman"/>
        </w:rPr>
      </w:pPr>
      <w:r>
        <w:t>Submission details</w:t>
      </w:r>
    </w:p>
    <w:tbl>
      <w:tblPr>
        <w:tblW w:w="83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951"/>
        <w:gridCol w:w="6384"/>
      </w:tblGrid>
      <w:tr w:rsidR="00FC574C" w:rsidRPr="0013417E">
        <w:trPr>
          <w:cantSplit/>
        </w:trPr>
        <w:tc>
          <w:tcPr>
            <w:tcW w:w="1951" w:type="dxa"/>
            <w:shd w:val="clear" w:color="auto" w:fill="E0E0E0"/>
            <w:vAlign w:val="center"/>
          </w:tcPr>
          <w:p w:rsidR="00FC574C" w:rsidRPr="0013417E" w:rsidRDefault="00FC574C" w:rsidP="00773E16">
            <w:pPr>
              <w:pStyle w:val="TableHeading"/>
            </w:pPr>
            <w:r>
              <w:t>Student</w:t>
            </w:r>
            <w:r w:rsidRPr="0013417E">
              <w:t>’s Name</w:t>
            </w:r>
          </w:p>
        </w:tc>
        <w:tc>
          <w:tcPr>
            <w:tcW w:w="6384" w:type="dxa"/>
            <w:shd w:val="clear" w:color="auto" w:fill="FFFFFF"/>
            <w:vAlign w:val="center"/>
          </w:tcPr>
          <w:p w:rsidR="00FC574C" w:rsidRPr="0013417E" w:rsidRDefault="00FC574C" w:rsidP="00773E16">
            <w:pPr>
              <w:pStyle w:val="Table"/>
              <w:rPr>
                <w:rFonts w:cs="Times New Roman"/>
              </w:rPr>
            </w:pPr>
          </w:p>
        </w:tc>
      </w:tr>
      <w:tr w:rsidR="00FC574C" w:rsidRPr="0013417E">
        <w:trPr>
          <w:cantSplit/>
        </w:trPr>
        <w:tc>
          <w:tcPr>
            <w:tcW w:w="1951" w:type="dxa"/>
            <w:shd w:val="clear" w:color="auto" w:fill="E0E0E0"/>
            <w:vAlign w:val="center"/>
          </w:tcPr>
          <w:p w:rsidR="00FC574C" w:rsidRPr="0013417E" w:rsidRDefault="00FC574C" w:rsidP="00773E16">
            <w:pPr>
              <w:pStyle w:val="TableHeading"/>
            </w:pPr>
            <w:r w:rsidRPr="0013417E">
              <w:t>Assessor’s Name</w:t>
            </w:r>
          </w:p>
        </w:tc>
        <w:tc>
          <w:tcPr>
            <w:tcW w:w="6384" w:type="dxa"/>
            <w:shd w:val="clear" w:color="auto" w:fill="FFFFFF"/>
            <w:vAlign w:val="center"/>
          </w:tcPr>
          <w:p w:rsidR="00FC574C" w:rsidRPr="0013417E" w:rsidRDefault="00FC574C" w:rsidP="00773E16">
            <w:pPr>
              <w:pStyle w:val="Table"/>
              <w:rPr>
                <w:rFonts w:cs="Times New Roman"/>
              </w:rPr>
            </w:pPr>
          </w:p>
        </w:tc>
      </w:tr>
    </w:tbl>
    <w:p w:rsidR="00FC574C" w:rsidRPr="005D5C39" w:rsidRDefault="00FC574C" w:rsidP="00773E16">
      <w:pPr>
        <w:pStyle w:val="Heading2"/>
      </w:pPr>
      <w:r>
        <w:t>Performance</w:t>
      </w:r>
      <w:r w:rsidRPr="005D5C39">
        <w:t xml:space="preserve"> objective</w:t>
      </w:r>
    </w:p>
    <w:p w:rsidR="00FC574C" w:rsidRPr="00157AC7" w:rsidRDefault="00FC574C" w:rsidP="00EB3F27">
      <w:pPr>
        <w:rPr>
          <w:rFonts w:cs="Times New Roman"/>
        </w:rPr>
      </w:pPr>
      <w:r>
        <w:t>The Students will demonstrate the ability to establish procedures for the management of payroll.</w:t>
      </w:r>
    </w:p>
    <w:p w:rsidR="00FC574C" w:rsidRPr="00BE78A6" w:rsidRDefault="00FC574C" w:rsidP="00773E16">
      <w:pPr>
        <w:pStyle w:val="Heading2"/>
        <w:rPr>
          <w:rFonts w:cs="Times New Roman"/>
        </w:rPr>
      </w:pPr>
      <w:r>
        <w:t>Assessment description</w:t>
      </w:r>
    </w:p>
    <w:p w:rsidR="00FC574C" w:rsidRPr="00F40F60" w:rsidRDefault="00FC574C" w:rsidP="00EB3F27">
      <w:pPr>
        <w:jc w:val="both"/>
        <w:rPr>
          <w:rFonts w:cs="Times New Roman"/>
        </w:rPr>
      </w:pPr>
      <w:r>
        <w:t xml:space="preserve">In response to the scenario provided, Students will develop a step-by-step plan to establish a payroll system, develop security procedures, establish control measures, and ensure procedures guarantee substantiation of claims for allowances. </w:t>
      </w:r>
    </w:p>
    <w:p w:rsidR="00FC574C" w:rsidRDefault="00FC574C" w:rsidP="00773E16">
      <w:pPr>
        <w:pStyle w:val="Heading2"/>
      </w:pPr>
      <w:r>
        <w:t>Procedure</w:t>
      </w:r>
    </w:p>
    <w:p w:rsidR="00FC574C" w:rsidRDefault="00FC574C" w:rsidP="00EB3F27">
      <w:pPr>
        <w:pStyle w:val="ListNumber"/>
        <w:numPr>
          <w:ilvl w:val="0"/>
          <w:numId w:val="20"/>
        </w:numPr>
      </w:pPr>
      <w:r>
        <w:t>Consider the scenario and task provided.</w:t>
      </w:r>
    </w:p>
    <w:p w:rsidR="00FC574C" w:rsidRDefault="00FC574C" w:rsidP="00EB3F27">
      <w:pPr>
        <w:pStyle w:val="ListNumber"/>
        <w:numPr>
          <w:ilvl w:val="0"/>
          <w:numId w:val="20"/>
        </w:numPr>
      </w:pPr>
      <w:r>
        <w:t>Consider the design of a payroll system to cover organisational and legislative requirements.</w:t>
      </w:r>
    </w:p>
    <w:p w:rsidR="00FC574C" w:rsidRDefault="00FC574C" w:rsidP="00EB3F27">
      <w:pPr>
        <w:pStyle w:val="ListNumber"/>
        <w:numPr>
          <w:ilvl w:val="0"/>
          <w:numId w:val="20"/>
        </w:numPr>
      </w:pPr>
      <w:r>
        <w:t>Prepare a planning document in which you outline steps you would take to establish the payroll system. Your plan must include a step-by-step description of review, design, development and implementation. Include:</w:t>
      </w:r>
    </w:p>
    <w:p w:rsidR="00FC574C" w:rsidRDefault="00FC574C" w:rsidP="00EB3F27">
      <w:pPr>
        <w:pStyle w:val="ListNumber"/>
        <w:numPr>
          <w:ilvl w:val="1"/>
          <w:numId w:val="21"/>
        </w:numPr>
      </w:pPr>
      <w:r>
        <w:t>a survey of legal environment</w:t>
      </w:r>
    </w:p>
    <w:p w:rsidR="00FC574C" w:rsidRDefault="00FC574C" w:rsidP="00EB3F27">
      <w:pPr>
        <w:pStyle w:val="ListNumber"/>
        <w:numPr>
          <w:ilvl w:val="1"/>
          <w:numId w:val="21"/>
        </w:numPr>
      </w:pPr>
      <w:r>
        <w:t>The development of policies and procedures (refer specifically to those three developed in steps 4–5 of this procedure.</w:t>
      </w:r>
    </w:p>
    <w:p w:rsidR="00FC574C" w:rsidRDefault="00FC574C" w:rsidP="00EB3F27">
      <w:pPr>
        <w:pStyle w:val="ListNumber"/>
        <w:numPr>
          <w:ilvl w:val="1"/>
          <w:numId w:val="21"/>
        </w:numPr>
      </w:pPr>
      <w:r>
        <w:t>Communication/consultation.</w:t>
      </w:r>
    </w:p>
    <w:p w:rsidR="00FC574C" w:rsidRDefault="00FC574C" w:rsidP="00EB3F27">
      <w:pPr>
        <w:pStyle w:val="ListNumber"/>
        <w:numPr>
          <w:ilvl w:val="0"/>
          <w:numId w:val="20"/>
        </w:numPr>
      </w:pPr>
      <w:r>
        <w:t>Write a policy and procedures document to ensure security of employee payroll information. Include reference to relevant legislation.</w:t>
      </w:r>
    </w:p>
    <w:p w:rsidR="00FC574C" w:rsidRDefault="00FC574C" w:rsidP="00EB3F27">
      <w:pPr>
        <w:pStyle w:val="ListNumber"/>
        <w:numPr>
          <w:ilvl w:val="0"/>
          <w:numId w:val="20"/>
        </w:numPr>
      </w:pPr>
      <w:r>
        <w:t>Write a policy and procedures document to ensure substantiation of claims for allowances.</w:t>
      </w:r>
      <w:r w:rsidRPr="00AF5C10">
        <w:t xml:space="preserve"> </w:t>
      </w:r>
      <w:r>
        <w:t>Include reference to relevant legislation.</w:t>
      </w:r>
    </w:p>
    <w:p w:rsidR="00FC574C" w:rsidRDefault="00FC574C" w:rsidP="00EB3F27">
      <w:pPr>
        <w:pStyle w:val="ListNumber"/>
        <w:numPr>
          <w:ilvl w:val="0"/>
          <w:numId w:val="20"/>
        </w:numPr>
      </w:pPr>
      <w:r>
        <w:t>Write a policy and procedures document to safeguard organisational resources.</w:t>
      </w:r>
      <w:r w:rsidRPr="00AF5C10">
        <w:t xml:space="preserve"> </w:t>
      </w:r>
      <w:r>
        <w:t>Include reference to relevant legislation or standards.</w:t>
      </w:r>
    </w:p>
    <w:p w:rsidR="00FC574C" w:rsidRDefault="00FC574C" w:rsidP="00EB3F27">
      <w:pPr>
        <w:pStyle w:val="ListNumber"/>
        <w:numPr>
          <w:ilvl w:val="0"/>
          <w:numId w:val="20"/>
        </w:numPr>
      </w:pPr>
      <w:r>
        <w:lastRenderedPageBreak/>
        <w:t>Write a one page reflection on the process of designing the payroll system. Describe how both organisational and legislative requirements are met by each step of your proposed plan. Describe how policy and procedures documents are designed to ensure all legislative and organisational requirements.</w:t>
      </w:r>
    </w:p>
    <w:p w:rsidR="00FC574C" w:rsidRPr="002B3C01" w:rsidRDefault="00FC574C" w:rsidP="00EB3F27">
      <w:pPr>
        <w:pStyle w:val="ListNumber"/>
        <w:numPr>
          <w:ilvl w:val="0"/>
          <w:numId w:val="20"/>
        </w:numPr>
        <w:rPr>
          <w:rFonts w:cs="Times New Roman"/>
        </w:rPr>
      </w:pPr>
      <w:r w:rsidRPr="002B3C01">
        <w:rPr>
          <w:lang w:val="en-AU"/>
        </w:rPr>
        <w:t xml:space="preserve">Submit </w:t>
      </w:r>
      <w:r>
        <w:rPr>
          <w:lang w:val="en-AU"/>
        </w:rPr>
        <w:t>all documents required in the specifications below to your assessor</w:t>
      </w:r>
      <w:r w:rsidRPr="002B3C01">
        <w:rPr>
          <w:lang w:val="en-AU"/>
        </w:rPr>
        <w:t>. Ensure you keep a copy of all work submitted for your records.</w:t>
      </w:r>
    </w:p>
    <w:p w:rsidR="00FC574C" w:rsidRDefault="00FC574C" w:rsidP="00EB3F27">
      <w:pPr>
        <w:rPr>
          <w:rFonts w:cs="Times New Roman"/>
          <w:lang w:eastAsia="ja-JP"/>
        </w:rPr>
      </w:pPr>
    </w:p>
    <w:p w:rsidR="00FC574C" w:rsidRDefault="00FC574C" w:rsidP="00EB3F27">
      <w:pPr>
        <w:rPr>
          <w:rFonts w:cs="Times New Roman"/>
          <w:lang w:eastAsia="ja-JP"/>
        </w:rPr>
      </w:pPr>
    </w:p>
    <w:p w:rsidR="00FC574C" w:rsidRDefault="00FC574C" w:rsidP="00EB3F27">
      <w:pPr>
        <w:pStyle w:val="Heading2"/>
      </w:pPr>
      <w:r>
        <w:t>Requirements</w:t>
      </w:r>
    </w:p>
    <w:p w:rsidR="00FC574C" w:rsidRDefault="00FC574C" w:rsidP="00EB3F27">
      <w:pPr>
        <w:keepNext/>
      </w:pPr>
      <w:r>
        <w:t>You must submit:</w:t>
      </w:r>
    </w:p>
    <w:p w:rsidR="00FC574C" w:rsidRDefault="00FC574C" w:rsidP="00EB3F27">
      <w:pPr>
        <w:pStyle w:val="Bullet11"/>
        <w:numPr>
          <w:ilvl w:val="0"/>
          <w:numId w:val="22"/>
        </w:numPr>
      </w:pPr>
      <w:r>
        <w:t>planning document with steps to establish payroll system</w:t>
      </w:r>
    </w:p>
    <w:p w:rsidR="00FC574C" w:rsidRDefault="00FC574C" w:rsidP="00EB3F27">
      <w:pPr>
        <w:pStyle w:val="Bullet11"/>
        <w:numPr>
          <w:ilvl w:val="0"/>
          <w:numId w:val="22"/>
        </w:numPr>
      </w:pPr>
      <w:r>
        <w:t>three policy and procedures documents referred to in plan</w:t>
      </w:r>
    </w:p>
    <w:p w:rsidR="00FC574C" w:rsidRPr="004D2A83" w:rsidRDefault="00FC574C" w:rsidP="00EB3F27">
      <w:pPr>
        <w:pStyle w:val="Bullet11"/>
        <w:numPr>
          <w:ilvl w:val="0"/>
          <w:numId w:val="22"/>
        </w:numPr>
        <w:spacing w:after="240"/>
        <w:rPr>
          <w:rFonts w:cs="Times New Roman"/>
        </w:rPr>
      </w:pPr>
      <w:r>
        <w:t>One page reflection.</w:t>
      </w:r>
    </w:p>
    <w:p w:rsidR="00FC574C" w:rsidRPr="00680C37" w:rsidRDefault="00FC574C" w:rsidP="00EB3F27">
      <w:r w:rsidRPr="00680C37">
        <w:t xml:space="preserve">Your assessor will </w:t>
      </w:r>
      <w:r>
        <w:t>b</w:t>
      </w:r>
      <w:r w:rsidRPr="00680C37">
        <w:t>e looking for:</w:t>
      </w:r>
    </w:p>
    <w:p w:rsidR="00FC574C" w:rsidRPr="00C955AD" w:rsidRDefault="00FC574C" w:rsidP="00EB3F27">
      <w:pPr>
        <w:pStyle w:val="Bullet11"/>
        <w:numPr>
          <w:ilvl w:val="0"/>
          <w:numId w:val="23"/>
        </w:numPr>
      </w:pPr>
      <w:r>
        <w:t>li</w:t>
      </w:r>
      <w:r w:rsidRPr="00C955AD">
        <w:t>teracy skills to write detailed instructions</w:t>
      </w:r>
    </w:p>
    <w:p w:rsidR="00FC574C" w:rsidRPr="00C955AD" w:rsidRDefault="00FC574C" w:rsidP="00EB3F27">
      <w:pPr>
        <w:pStyle w:val="Bullet11"/>
        <w:numPr>
          <w:ilvl w:val="0"/>
          <w:numId w:val="23"/>
        </w:numPr>
      </w:pPr>
      <w:r>
        <w:t xml:space="preserve">knowledge of </w:t>
      </w:r>
      <w:r w:rsidRPr="00C955AD">
        <w:t>key provisions of relevant legislation from all forms of government, standards, regulations and codes that may affect aspects of business operations, such as:</w:t>
      </w:r>
    </w:p>
    <w:p w:rsidR="00FC574C" w:rsidRDefault="00FC574C" w:rsidP="00EB3F27">
      <w:pPr>
        <w:pStyle w:val="Bullet20"/>
        <w:numPr>
          <w:ilvl w:val="1"/>
          <w:numId w:val="25"/>
        </w:numPr>
        <w:spacing w:before="80" w:after="80"/>
        <w:rPr>
          <w:rFonts w:cs="Times New Roman"/>
        </w:rPr>
      </w:pPr>
      <w:r w:rsidRPr="00C955AD">
        <w:t xml:space="preserve">Australian Taxation Office regulations </w:t>
      </w:r>
    </w:p>
    <w:p w:rsidR="00FC574C" w:rsidRDefault="00FC574C" w:rsidP="00EB3F27">
      <w:pPr>
        <w:pStyle w:val="Bullet20"/>
        <w:numPr>
          <w:ilvl w:val="1"/>
          <w:numId w:val="25"/>
        </w:numPr>
        <w:spacing w:before="80" w:after="80"/>
        <w:rPr>
          <w:rFonts w:cs="Times New Roman"/>
        </w:rPr>
      </w:pPr>
      <w:r>
        <w:t>an</w:t>
      </w:r>
      <w:r w:rsidRPr="00C955AD">
        <w:t>ti</w:t>
      </w:r>
      <w:r w:rsidRPr="00C955AD">
        <w:noBreakHyphen/>
      </w:r>
      <w:proofErr w:type="spellStart"/>
      <w:r w:rsidRPr="00C955AD">
        <w:t>discrimination</w:t>
      </w:r>
      <w:proofErr w:type="spellEnd"/>
      <w:r w:rsidRPr="00C955AD">
        <w:t xml:space="preserve"> legislation</w:t>
      </w:r>
    </w:p>
    <w:p w:rsidR="00FC574C" w:rsidRPr="00C955AD" w:rsidRDefault="00FC574C" w:rsidP="00EB3F27">
      <w:pPr>
        <w:pStyle w:val="Bullet20"/>
        <w:numPr>
          <w:ilvl w:val="1"/>
          <w:numId w:val="25"/>
        </w:numPr>
        <w:spacing w:before="80" w:after="80"/>
      </w:pPr>
      <w:r>
        <w:t>e</w:t>
      </w:r>
      <w:r w:rsidRPr="00C955AD">
        <w:t>thical principles</w:t>
      </w:r>
    </w:p>
    <w:p w:rsidR="00FC574C" w:rsidRPr="00C955AD" w:rsidRDefault="00FC574C" w:rsidP="00EB3F27">
      <w:pPr>
        <w:pStyle w:val="Bullet20"/>
        <w:numPr>
          <w:ilvl w:val="1"/>
          <w:numId w:val="25"/>
        </w:numPr>
        <w:spacing w:before="80" w:after="80"/>
      </w:pPr>
      <w:r>
        <w:t>c</w:t>
      </w:r>
      <w:r w:rsidRPr="00C955AD">
        <w:t>odes of practice</w:t>
      </w:r>
    </w:p>
    <w:p w:rsidR="00FC574C" w:rsidRPr="00C955AD" w:rsidRDefault="00FC574C" w:rsidP="00EB3F27">
      <w:pPr>
        <w:pStyle w:val="Bullet20"/>
        <w:numPr>
          <w:ilvl w:val="1"/>
          <w:numId w:val="25"/>
        </w:numPr>
        <w:spacing w:before="80" w:after="80"/>
      </w:pPr>
      <w:r>
        <w:t>f</w:t>
      </w:r>
      <w:r w:rsidRPr="00C955AD">
        <w:t>inancial legislation</w:t>
      </w:r>
    </w:p>
    <w:p w:rsidR="00FC574C" w:rsidRPr="00C955AD" w:rsidRDefault="00FC574C" w:rsidP="00EB3F27">
      <w:pPr>
        <w:pStyle w:val="Bullet20"/>
        <w:numPr>
          <w:ilvl w:val="1"/>
          <w:numId w:val="25"/>
        </w:numPr>
        <w:spacing w:before="80" w:after="80"/>
      </w:pPr>
      <w:r>
        <w:t>p</w:t>
      </w:r>
      <w:r w:rsidRPr="00C955AD">
        <w:t>rivacy laws</w:t>
      </w:r>
    </w:p>
    <w:p w:rsidR="00FC574C" w:rsidRPr="00C955AD" w:rsidRDefault="00FC574C" w:rsidP="00EB3F27">
      <w:pPr>
        <w:pStyle w:val="Bullet20"/>
        <w:numPr>
          <w:ilvl w:val="1"/>
          <w:numId w:val="25"/>
        </w:numPr>
        <w:spacing w:before="80" w:after="80"/>
      </w:pPr>
      <w:r>
        <w:t>r</w:t>
      </w:r>
      <w:r w:rsidRPr="00C955AD">
        <w:t>elevant industrial awards</w:t>
      </w:r>
    </w:p>
    <w:p w:rsidR="00FC574C" w:rsidRDefault="00FC574C" w:rsidP="00EB3F27">
      <w:pPr>
        <w:pStyle w:val="Bullet20"/>
        <w:numPr>
          <w:ilvl w:val="1"/>
          <w:numId w:val="25"/>
        </w:numPr>
        <w:spacing w:before="80" w:after="80"/>
        <w:rPr>
          <w:rFonts w:cs="Times New Roman"/>
        </w:rPr>
      </w:pPr>
      <w:r>
        <w:t>o</w:t>
      </w:r>
      <w:r w:rsidRPr="00C955AD">
        <w:t>ther relevant government and statutory bodies in relation to payroll</w:t>
      </w:r>
    </w:p>
    <w:p w:rsidR="00FC574C" w:rsidRPr="00C955AD" w:rsidRDefault="00FC574C" w:rsidP="00EB3F27">
      <w:pPr>
        <w:pStyle w:val="Bullet20"/>
        <w:numPr>
          <w:ilvl w:val="1"/>
          <w:numId w:val="25"/>
        </w:numPr>
        <w:spacing w:before="80" w:after="80"/>
        <w:rPr>
          <w:rFonts w:cs="Times New Roman"/>
        </w:rPr>
      </w:pPr>
      <w:r>
        <w:t>superannuation guarantee</w:t>
      </w:r>
    </w:p>
    <w:p w:rsidR="00FC574C" w:rsidRDefault="00FC574C" w:rsidP="00EB3F27">
      <w:pPr>
        <w:pStyle w:val="Bullet11"/>
        <w:numPr>
          <w:ilvl w:val="0"/>
          <w:numId w:val="24"/>
        </w:numPr>
        <w:spacing w:after="240"/>
        <w:rPr>
          <w:rFonts w:cs="Times New Roman"/>
        </w:rPr>
      </w:pPr>
      <w:proofErr w:type="gramStart"/>
      <w:r>
        <w:t>knowledge</w:t>
      </w:r>
      <w:proofErr w:type="gramEnd"/>
      <w:r>
        <w:t xml:space="preserve"> of </w:t>
      </w:r>
      <w:r w:rsidRPr="00C955AD">
        <w:t>organisational policies and procedures across the full range of tasks required</w:t>
      </w:r>
      <w:r w:rsidRPr="00C955AD" w:rsidDel="00BF3956">
        <w:t xml:space="preserve"> </w:t>
      </w:r>
      <w:r>
        <w:t xml:space="preserve">by </w:t>
      </w:r>
      <w:r w:rsidRPr="00C955AD">
        <w:t>payroll processes.</w:t>
      </w:r>
    </w:p>
    <w:p w:rsidR="00FC574C" w:rsidRDefault="00FC574C" w:rsidP="00EB3F27">
      <w:pPr>
        <w:rPr>
          <w:rFonts w:cs="Times New Roman"/>
          <w:lang w:eastAsia="ja-JP"/>
        </w:rPr>
      </w:pPr>
    </w:p>
    <w:p w:rsidR="00FC574C" w:rsidRDefault="00FC574C" w:rsidP="00EB3F27">
      <w:pPr>
        <w:pStyle w:val="Heading2"/>
        <w:rPr>
          <w:lang w:eastAsia="en-AU"/>
        </w:rPr>
      </w:pPr>
      <w:r>
        <w:rPr>
          <w:lang w:eastAsia="en-AU"/>
        </w:rPr>
        <w:lastRenderedPageBreak/>
        <w:t xml:space="preserve">Scenario: </w:t>
      </w:r>
      <w:proofErr w:type="spellStart"/>
      <w:r w:rsidR="00FD521F">
        <w:rPr>
          <w:lang w:eastAsia="en-AU"/>
        </w:rPr>
        <w:t>PittStop</w:t>
      </w:r>
      <w:proofErr w:type="spellEnd"/>
      <w:r w:rsidR="00FD521F">
        <w:rPr>
          <w:lang w:eastAsia="en-AU"/>
        </w:rPr>
        <w:t xml:space="preserve"> Inc</w:t>
      </w:r>
      <w:r>
        <w:rPr>
          <w:lang w:eastAsia="en-AU"/>
        </w:rPr>
        <w:t xml:space="preserve"> Pty Ltd</w:t>
      </w:r>
    </w:p>
    <w:p w:rsidR="00FC574C" w:rsidRDefault="00FD521F" w:rsidP="00EB3F27">
      <w:proofErr w:type="spellStart"/>
      <w:r>
        <w:t>PittStop</w:t>
      </w:r>
      <w:proofErr w:type="spellEnd"/>
      <w:r>
        <w:t xml:space="preserve"> Inc</w:t>
      </w:r>
      <w:r w:rsidR="00FC574C">
        <w:t xml:space="preserve"> is a privately owned retail and fuel service company that until recently operated four independent service stations/stores in Melbourne’s north. The company has recently expanded to 13 service stations across Victoria.</w:t>
      </w:r>
    </w:p>
    <w:p w:rsidR="00FC574C" w:rsidRDefault="00FC574C" w:rsidP="00EB3F27">
      <w:r>
        <w:t xml:space="preserve">The owner, chairman and CEO, </w:t>
      </w:r>
      <w:r w:rsidR="00FD521F">
        <w:t>James Murphy</w:t>
      </w:r>
      <w:r>
        <w:t>, has run the company for the past five years. He has operated service stations for most of the last 25 years and relies on his hands-on approach to operations.</w:t>
      </w:r>
    </w:p>
    <w:p w:rsidR="00FC574C" w:rsidRDefault="00FD521F" w:rsidP="00EB3F27">
      <w:proofErr w:type="spellStart"/>
      <w:r>
        <w:t>PittStop</w:t>
      </w:r>
      <w:proofErr w:type="spellEnd"/>
      <w:r>
        <w:t xml:space="preserve"> Inc</w:t>
      </w:r>
      <w:r w:rsidR="00FC574C">
        <w:t xml:space="preserve"> stores trade 6 am–11 pm daily. They typically include a vehicle access forecourt with at least six pump stations, a retail shop, a food bar, store manager’s office and stockroom. They sell fuel, oil, gas, supermarket goods, hot pies (heated from frozen on the premises) and cold drinks.</w:t>
      </w:r>
    </w:p>
    <w:p w:rsidR="00FC574C" w:rsidRDefault="00FC574C" w:rsidP="00EB3F27">
      <w:r>
        <w:t xml:space="preserve">For the financial year </w:t>
      </w:r>
      <w:r w:rsidR="00FD521F">
        <w:t>2015</w:t>
      </w:r>
      <w:r>
        <w:t>–</w:t>
      </w:r>
      <w:r w:rsidR="00FD521F">
        <w:t>2016</w:t>
      </w:r>
      <w:r>
        <w:t xml:space="preserve">, </w:t>
      </w:r>
      <w:proofErr w:type="spellStart"/>
      <w:r w:rsidR="00FD521F">
        <w:t>PittStop</w:t>
      </w:r>
      <w:proofErr w:type="spellEnd"/>
      <w:r w:rsidR="00FD521F">
        <w:t xml:space="preserve"> Inc</w:t>
      </w:r>
      <w:r>
        <w:t xml:space="preserve"> is projected to have an annual turnover of $9,000,000 and generate a profit of $3,000,000. Payroll expense is projected to be $3,000,000. The organisation uses a computerised accounting system: MYOB </w:t>
      </w:r>
      <w:proofErr w:type="spellStart"/>
      <w:r>
        <w:t>AccountRight</w:t>
      </w:r>
      <w:proofErr w:type="spellEnd"/>
      <w:r>
        <w:t>.</w:t>
      </w:r>
    </w:p>
    <w:p w:rsidR="00FC574C" w:rsidRDefault="00FD521F" w:rsidP="00EB3F27">
      <w:pPr>
        <w:pStyle w:val="Heading3"/>
      </w:pPr>
      <w:proofErr w:type="spellStart"/>
      <w:r>
        <w:t>PittStop</w:t>
      </w:r>
      <w:proofErr w:type="spellEnd"/>
      <w:r>
        <w:t xml:space="preserve"> Inc</w:t>
      </w:r>
      <w:r w:rsidR="00FC574C">
        <w:t xml:space="preserve"> organisational structure</w:t>
      </w:r>
    </w:p>
    <w:p w:rsidR="00FC574C" w:rsidRDefault="00FC574C" w:rsidP="00EB3F27">
      <w:r>
        <w:t xml:space="preserve">The flagship </w:t>
      </w:r>
      <w:proofErr w:type="spellStart"/>
      <w:r w:rsidR="00FD521F">
        <w:t>PittStop</w:t>
      </w:r>
      <w:proofErr w:type="spellEnd"/>
      <w:r w:rsidR="00FD521F">
        <w:t xml:space="preserve"> Inc</w:t>
      </w:r>
      <w:r>
        <w:t xml:space="preserve"> store in Brunswick, Victoria has an attached office space that accommodates head office (the directors, senior management staff and clerical employees).</w:t>
      </w:r>
    </w:p>
    <w:p w:rsidR="00FC574C" w:rsidRDefault="00C72D30" w:rsidP="00EB3F27">
      <w:pPr>
        <w:jc w:val="center"/>
        <w:rPr>
          <w:rFonts w:cs="Times New Roman"/>
        </w:rPr>
      </w:pPr>
      <w:r>
        <w:rPr>
          <w:rFonts w:cs="Times New Roman"/>
          <w:noProof/>
          <w:lang w:eastAsia="en-AU"/>
        </w:rPr>
        <w:drawing>
          <wp:inline distT="0" distB="0" distL="0" distR="0">
            <wp:extent cx="4619625" cy="3571875"/>
            <wp:effectExtent l="19050" t="0" r="9525" b="0"/>
            <wp:docPr id="1" name="Diagra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5"/>
                    <pic:cNvPicPr>
                      <a:picLocks noChangeArrowheads="1"/>
                    </pic:cNvPicPr>
                  </pic:nvPicPr>
                  <pic:blipFill>
                    <a:blip r:embed="rId7"/>
                    <a:srcRect t="-5344" b="-5440"/>
                    <a:stretch>
                      <a:fillRect/>
                    </a:stretch>
                  </pic:blipFill>
                  <pic:spPr bwMode="auto">
                    <a:xfrm>
                      <a:off x="0" y="0"/>
                      <a:ext cx="4619625" cy="3571875"/>
                    </a:xfrm>
                    <a:prstGeom prst="rect">
                      <a:avLst/>
                    </a:prstGeom>
                    <a:noFill/>
                    <a:ln w="9525">
                      <a:noFill/>
                      <a:miter lim="800000"/>
                      <a:headEnd/>
                      <a:tailEnd/>
                    </a:ln>
                  </pic:spPr>
                </pic:pic>
              </a:graphicData>
            </a:graphic>
          </wp:inline>
        </w:drawing>
      </w:r>
    </w:p>
    <w:p w:rsidR="00FC574C" w:rsidRDefault="00FC574C" w:rsidP="00EB3F27">
      <w:pPr>
        <w:pStyle w:val="Heading3"/>
        <w:rPr>
          <w:lang w:eastAsia="en-AU"/>
        </w:rPr>
      </w:pPr>
      <w:r>
        <w:rPr>
          <w:lang w:eastAsia="en-AU"/>
        </w:rPr>
        <w:lastRenderedPageBreak/>
        <w:t>Task</w:t>
      </w:r>
    </w:p>
    <w:p w:rsidR="00FC574C" w:rsidRDefault="00FC574C" w:rsidP="00EB3F27">
      <w:pPr>
        <w:keepLines/>
      </w:pPr>
      <w:r>
        <w:t xml:space="preserve">In the past eight months, </w:t>
      </w:r>
      <w:proofErr w:type="spellStart"/>
      <w:r w:rsidR="00FD521F">
        <w:t>PittStop</w:t>
      </w:r>
      <w:proofErr w:type="spellEnd"/>
      <w:r w:rsidR="00FD521F">
        <w:t xml:space="preserve"> Inc</w:t>
      </w:r>
      <w:r>
        <w:t xml:space="preserve"> has raised sufficient finance to buy out the Independent Service Station (ISS) chain of nine stores and rebrand them all as </w:t>
      </w:r>
      <w:proofErr w:type="spellStart"/>
      <w:r w:rsidR="00FD521F">
        <w:t>PittStop</w:t>
      </w:r>
      <w:proofErr w:type="spellEnd"/>
      <w:r w:rsidR="00FD521F">
        <w:t xml:space="preserve"> Inc</w:t>
      </w:r>
      <w:r>
        <w:t xml:space="preserve"> service stations. </w:t>
      </w:r>
      <w:r w:rsidR="00FD521F">
        <w:t>James Murphy</w:t>
      </w:r>
      <w:r>
        <w:t xml:space="preserve"> plans to continue the expansion until the optimum target of 30 services stations is secured for the Victorian market.</w:t>
      </w:r>
    </w:p>
    <w:p w:rsidR="00FC574C" w:rsidRDefault="00FC574C" w:rsidP="00EB3F27">
      <w:r>
        <w:t xml:space="preserve">Including the retained staff from the buyout stores, </w:t>
      </w:r>
      <w:proofErr w:type="spellStart"/>
      <w:r w:rsidR="00FD521F">
        <w:t>PittStop</w:t>
      </w:r>
      <w:proofErr w:type="spellEnd"/>
      <w:r w:rsidR="00FD521F">
        <w:t xml:space="preserve"> Inc</w:t>
      </w:r>
      <w:r>
        <w:t xml:space="preserve"> now has a workforce of approximately 70 employees. The employees come from a wide range of cultural and linguistic backgrounds. A significant proportion has poor English literacy, including poor reading comprehension. Most employees, but not all, have a high-school level of education.</w:t>
      </w:r>
    </w:p>
    <w:p w:rsidR="00FC574C" w:rsidRDefault="00FC574C" w:rsidP="00EB3F27">
      <w:r>
        <w:t xml:space="preserve">Previously, with less than 20 employees to pay, </w:t>
      </w:r>
      <w:r w:rsidR="00E37F9B">
        <w:t>James</w:t>
      </w:r>
      <w:r>
        <w:t xml:space="preserve"> and his Finance and Operations Manager, Jack Tan, ran a cash-based payroll system for the four stores. Because of expansion plans across Victoria, the payroll system is inadequate and will need to be completely redesigned. </w:t>
      </w:r>
      <w:r w:rsidR="00E37F9B">
        <w:t>James</w:t>
      </w:r>
      <w:r>
        <w:t xml:space="preserve"> has employed you, as an independent contractor, to design a new payroll system for the organisation. He has the following key requirements:</w:t>
      </w:r>
    </w:p>
    <w:p w:rsidR="00FC574C" w:rsidRDefault="00FC574C" w:rsidP="00EB3F27">
      <w:pPr>
        <w:pStyle w:val="Bullet11"/>
        <w:numPr>
          <w:ilvl w:val="0"/>
          <w:numId w:val="27"/>
        </w:numPr>
        <w:ind w:left="568" w:hanging="284"/>
      </w:pPr>
      <w:r>
        <w:t>pay, which was weekly, will now be fortnightly</w:t>
      </w:r>
    </w:p>
    <w:p w:rsidR="00FC574C" w:rsidRDefault="00FC574C" w:rsidP="00EB3F27">
      <w:pPr>
        <w:pStyle w:val="Bullet11"/>
        <w:numPr>
          <w:ilvl w:val="0"/>
          <w:numId w:val="27"/>
        </w:numPr>
        <w:ind w:left="568" w:hanging="284"/>
      </w:pPr>
      <w:r>
        <w:t>a separate payroll register should be prepared for each of the stores</w:t>
      </w:r>
    </w:p>
    <w:p w:rsidR="00FC574C" w:rsidRDefault="00FC574C" w:rsidP="00EB3F27">
      <w:pPr>
        <w:pStyle w:val="Bullet11"/>
        <w:numPr>
          <w:ilvl w:val="0"/>
          <w:numId w:val="27"/>
        </w:numPr>
        <w:ind w:left="568" w:hanging="284"/>
      </w:pPr>
      <w:r>
        <w:t>pay will be checked and reconciled by each store and then rechecked, reconciled, authorised and disbursed by head office</w:t>
      </w:r>
    </w:p>
    <w:p w:rsidR="00FC574C" w:rsidRDefault="00FC574C" w:rsidP="00EB3F27">
      <w:pPr>
        <w:pStyle w:val="Bullet11"/>
        <w:numPr>
          <w:ilvl w:val="0"/>
          <w:numId w:val="27"/>
        </w:numPr>
        <w:ind w:left="568" w:hanging="284"/>
      </w:pPr>
      <w:r>
        <w:t>the payroll system in all stores will be identical</w:t>
      </w:r>
    </w:p>
    <w:p w:rsidR="00FC574C" w:rsidRDefault="00FC574C" w:rsidP="00EB3F27">
      <w:pPr>
        <w:pStyle w:val="Bullet11"/>
        <w:numPr>
          <w:ilvl w:val="0"/>
          <w:numId w:val="27"/>
        </w:numPr>
        <w:ind w:left="568" w:hanging="284"/>
      </w:pPr>
      <w:r>
        <w:t>the payroll system should be scalable: as new stores are added the payroll system will simply be duplicated</w:t>
      </w:r>
    </w:p>
    <w:p w:rsidR="00FC574C" w:rsidRDefault="00FC574C" w:rsidP="00EB3F27">
      <w:pPr>
        <w:pStyle w:val="Bullet11"/>
        <w:numPr>
          <w:ilvl w:val="0"/>
          <w:numId w:val="27"/>
        </w:numPr>
        <w:ind w:left="568" w:hanging="284"/>
      </w:pPr>
      <w:r>
        <w:t>records will be kept at stores and duplicates will stored at head office</w:t>
      </w:r>
    </w:p>
    <w:p w:rsidR="00FC574C" w:rsidRDefault="00FC574C" w:rsidP="00EB3F27">
      <w:pPr>
        <w:pStyle w:val="Bullet11"/>
        <w:numPr>
          <w:ilvl w:val="0"/>
          <w:numId w:val="27"/>
        </w:numPr>
        <w:spacing w:after="240"/>
        <w:ind w:left="568" w:hanging="284"/>
      </w:pPr>
      <w:proofErr w:type="gramStart"/>
      <w:r>
        <w:t>all</w:t>
      </w:r>
      <w:proofErr w:type="gramEnd"/>
      <w:r>
        <w:t xml:space="preserve"> legislative requirements must be met by the new system.</w:t>
      </w:r>
    </w:p>
    <w:p w:rsidR="00FC574C" w:rsidRDefault="00FC574C" w:rsidP="00EB3F27">
      <w:r>
        <w:t xml:space="preserve">You will need to plan a payroll system to meet </w:t>
      </w:r>
      <w:r w:rsidR="00E37F9B">
        <w:t>James</w:t>
      </w:r>
      <w:r>
        <w:t>’s requirements.</w:t>
      </w:r>
      <w:r w:rsidRPr="00746C73">
        <w:t xml:space="preserve"> </w:t>
      </w:r>
      <w:r>
        <w:t xml:space="preserve">Prepare a planning document in which you outline steps you would take to establish the payroll system at </w:t>
      </w:r>
      <w:proofErr w:type="spellStart"/>
      <w:r w:rsidR="00FD521F">
        <w:t>PittStop</w:t>
      </w:r>
      <w:proofErr w:type="spellEnd"/>
      <w:r w:rsidR="00FD521F">
        <w:t xml:space="preserve"> Inc</w:t>
      </w:r>
      <w:r>
        <w:t xml:space="preserve">. </w:t>
      </w:r>
    </w:p>
    <w:p w:rsidR="00FC574C" w:rsidRDefault="00FC574C" w:rsidP="00EB3F27">
      <w:r>
        <w:t xml:space="preserve">To support your plan, </w:t>
      </w:r>
      <w:r w:rsidR="00E37F9B">
        <w:t>James</w:t>
      </w:r>
      <w:r>
        <w:t xml:space="preserve"> has also asked you to provide samples of three policies and procedures documents:</w:t>
      </w:r>
    </w:p>
    <w:p w:rsidR="00FC574C" w:rsidRDefault="00FC574C" w:rsidP="00EB3F27">
      <w:pPr>
        <w:pStyle w:val="Bullet11"/>
        <w:numPr>
          <w:ilvl w:val="0"/>
          <w:numId w:val="26"/>
        </w:numPr>
      </w:pPr>
      <w:r>
        <w:t>security of employee payroll information</w:t>
      </w:r>
    </w:p>
    <w:p w:rsidR="00FC574C" w:rsidRDefault="00FC574C" w:rsidP="00EB3F27">
      <w:pPr>
        <w:pStyle w:val="Bullet11"/>
        <w:numPr>
          <w:ilvl w:val="0"/>
          <w:numId w:val="26"/>
        </w:numPr>
      </w:pPr>
      <w:r>
        <w:t>substantiation of claims for allowances</w:t>
      </w:r>
    </w:p>
    <w:p w:rsidR="00FC574C" w:rsidRDefault="00FC574C" w:rsidP="00EB3F27">
      <w:pPr>
        <w:pStyle w:val="Bullet11"/>
        <w:numPr>
          <w:ilvl w:val="0"/>
          <w:numId w:val="26"/>
        </w:numPr>
        <w:spacing w:after="240"/>
      </w:pPr>
      <w:proofErr w:type="gramStart"/>
      <w:r>
        <w:t>one</w:t>
      </w:r>
      <w:proofErr w:type="gramEnd"/>
      <w:r>
        <w:t xml:space="preserve"> other policy and procedures document to support financial control or the safeguarding of resources.</w:t>
      </w:r>
    </w:p>
    <w:p w:rsidR="00FC574C" w:rsidRPr="004F5750" w:rsidRDefault="00FC574C" w:rsidP="00EB3F27">
      <w:pPr>
        <w:rPr>
          <w:rFonts w:cs="Times New Roman"/>
        </w:rPr>
      </w:pPr>
      <w:r>
        <w:t xml:space="preserve">Finally, </w:t>
      </w:r>
      <w:r w:rsidR="00E37F9B">
        <w:t>James</w:t>
      </w:r>
      <w:r>
        <w:t xml:space="preserve"> has asked you to prepare a written document describing how both organisational and all legislative requirements are met by each step of your proposed plan. Describe how policy and procedures documents are designed to ensure legislative and organisational requirements.</w:t>
      </w:r>
    </w:p>
    <w:p w:rsidR="00FC574C" w:rsidRPr="00EB3F27" w:rsidRDefault="00FC574C" w:rsidP="00EB3F27">
      <w:pPr>
        <w:rPr>
          <w:rFonts w:cs="Times New Roman"/>
          <w:lang w:eastAsia="ja-JP"/>
        </w:rPr>
        <w:sectPr w:rsidR="00FC574C" w:rsidRPr="00EB3F27" w:rsidSect="00EB3F27">
          <w:headerReference w:type="even" r:id="rId8"/>
          <w:headerReference w:type="default" r:id="rId9"/>
          <w:footerReference w:type="even" r:id="rId10"/>
          <w:footerReference w:type="default" r:id="rId11"/>
          <w:headerReference w:type="first" r:id="rId12"/>
          <w:footerReference w:type="first" r:id="rId13"/>
          <w:pgSz w:w="11907" w:h="16839" w:code="9"/>
          <w:pgMar w:top="244" w:right="1797" w:bottom="1134" w:left="1797" w:header="357" w:footer="357" w:gutter="0"/>
          <w:cols w:space="708"/>
          <w:docGrid w:linePitch="360"/>
        </w:sectPr>
      </w:pPr>
    </w:p>
    <w:p w:rsidR="00FC574C" w:rsidRDefault="00FC574C" w:rsidP="00C93451">
      <w:pPr>
        <w:pStyle w:val="Heading1"/>
      </w:pPr>
      <w:r>
        <w:lastRenderedPageBreak/>
        <w:t>Marking Guide</w:t>
      </w:r>
    </w:p>
    <w:p w:rsidR="00FC574C" w:rsidRDefault="00FC574C" w:rsidP="00C93451">
      <w:pPr>
        <w:pStyle w:val="Heading2"/>
        <w:rPr>
          <w:rFonts w:cs="Times New Roman"/>
        </w:rPr>
      </w:pPr>
      <w:r w:rsidRPr="00F92FFE">
        <w:t>Marking Guide</w:t>
      </w:r>
      <w:r>
        <w:t xml:space="preserve"> 1</w:t>
      </w:r>
      <w:r w:rsidRPr="00B41116">
        <w:t xml:space="preserve">: </w:t>
      </w:r>
      <w:r>
        <w:rPr>
          <w:color w:val="000000"/>
          <w:sz w:val="32"/>
          <w:szCs w:val="32"/>
        </w:rPr>
        <w:t>Project:</w:t>
      </w:r>
      <w:r w:rsidRPr="00EB3F27">
        <w:rPr>
          <w:color w:val="000000"/>
          <w:sz w:val="32"/>
          <w:szCs w:val="32"/>
        </w:rPr>
        <w:t xml:space="preserve"> </w:t>
      </w:r>
      <w:r w:rsidRPr="00EB3F27">
        <w:rPr>
          <w:sz w:val="32"/>
          <w:szCs w:val="32"/>
        </w:rPr>
        <w:t>Establish the payroll system</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2138"/>
        <w:gridCol w:w="6197"/>
      </w:tblGrid>
      <w:tr w:rsidR="00FC574C" w:rsidRPr="00F92FFE">
        <w:trPr>
          <w:jc w:val="center"/>
        </w:trPr>
        <w:tc>
          <w:tcPr>
            <w:tcW w:w="2138" w:type="dxa"/>
            <w:shd w:val="clear" w:color="auto" w:fill="E6E6E6"/>
            <w:vAlign w:val="center"/>
          </w:tcPr>
          <w:p w:rsidR="00FC574C" w:rsidRPr="00F92FFE" w:rsidRDefault="00FC574C" w:rsidP="00C93451">
            <w:pPr>
              <w:pStyle w:val="TableHeading"/>
            </w:pPr>
            <w:r>
              <w:t>Student</w:t>
            </w:r>
            <w:r w:rsidRPr="00F92FFE">
              <w:t>’s Name</w:t>
            </w:r>
          </w:p>
        </w:tc>
        <w:tc>
          <w:tcPr>
            <w:tcW w:w="6197" w:type="dxa"/>
            <w:shd w:val="clear" w:color="auto" w:fill="FFFFFF"/>
            <w:vAlign w:val="center"/>
          </w:tcPr>
          <w:p w:rsidR="00FC574C" w:rsidRPr="00F92FFE" w:rsidRDefault="00FC574C" w:rsidP="00C93451">
            <w:pPr>
              <w:pStyle w:val="TableHeading"/>
            </w:pPr>
          </w:p>
        </w:tc>
      </w:tr>
      <w:tr w:rsidR="00FC574C" w:rsidRPr="00F92FFE">
        <w:trPr>
          <w:jc w:val="center"/>
        </w:trPr>
        <w:tc>
          <w:tcPr>
            <w:tcW w:w="2138" w:type="dxa"/>
            <w:shd w:val="clear" w:color="auto" w:fill="E6E6E6"/>
            <w:vAlign w:val="center"/>
          </w:tcPr>
          <w:p w:rsidR="00FC574C" w:rsidRPr="00F92FFE" w:rsidRDefault="00FC574C" w:rsidP="00C93451">
            <w:pPr>
              <w:pStyle w:val="TableHeading"/>
            </w:pPr>
            <w:r w:rsidRPr="00F92FFE">
              <w:t>Assessor’s Name</w:t>
            </w:r>
          </w:p>
        </w:tc>
        <w:tc>
          <w:tcPr>
            <w:tcW w:w="6197" w:type="dxa"/>
            <w:shd w:val="clear" w:color="auto" w:fill="FFFFFF"/>
            <w:vAlign w:val="center"/>
          </w:tcPr>
          <w:p w:rsidR="00FC574C" w:rsidRPr="00F92FFE" w:rsidRDefault="00FC574C" w:rsidP="00C93451">
            <w:pPr>
              <w:pStyle w:val="TableHeading"/>
            </w:pPr>
          </w:p>
        </w:tc>
      </w:tr>
    </w:tbl>
    <w:p w:rsidR="00FC574C" w:rsidRPr="00F92FFE" w:rsidRDefault="00FC574C" w:rsidP="00C93451">
      <w:pPr>
        <w:pStyle w:val="Heading3"/>
      </w:pPr>
      <w:r w:rsidRPr="00F92FFE">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6804"/>
        <w:gridCol w:w="765"/>
        <w:gridCol w:w="766"/>
      </w:tblGrid>
      <w:tr w:rsidR="00FC574C" w:rsidRPr="00005CB2">
        <w:trPr>
          <w:jc w:val="center"/>
        </w:trPr>
        <w:tc>
          <w:tcPr>
            <w:tcW w:w="6804" w:type="dxa"/>
            <w:vMerge w:val="restart"/>
            <w:shd w:val="clear" w:color="auto" w:fill="E0E0E0"/>
            <w:vAlign w:val="center"/>
          </w:tcPr>
          <w:p w:rsidR="00FC574C" w:rsidRPr="00005CB2" w:rsidRDefault="00FC574C" w:rsidP="00C93451">
            <w:pPr>
              <w:pStyle w:val="TableHeading"/>
            </w:pPr>
            <w:r>
              <w:t>Student</w:t>
            </w:r>
            <w:r w:rsidRPr="00005CB2">
              <w:t xml:space="preserve"> will</w:t>
            </w:r>
          </w:p>
        </w:tc>
        <w:tc>
          <w:tcPr>
            <w:tcW w:w="1531" w:type="dxa"/>
            <w:gridSpan w:val="2"/>
            <w:shd w:val="clear" w:color="auto" w:fill="E0E0E0"/>
            <w:vAlign w:val="center"/>
          </w:tcPr>
          <w:p w:rsidR="00FC574C" w:rsidRPr="00005CB2" w:rsidRDefault="00FC574C" w:rsidP="00C93451">
            <w:pPr>
              <w:pStyle w:val="TableHeading"/>
              <w:jc w:val="center"/>
            </w:pPr>
            <w:r w:rsidRPr="00005CB2">
              <w:t>Satisfactory</w:t>
            </w:r>
          </w:p>
        </w:tc>
      </w:tr>
      <w:tr w:rsidR="00FC574C" w:rsidRPr="00005CB2">
        <w:trPr>
          <w:jc w:val="center"/>
        </w:trPr>
        <w:tc>
          <w:tcPr>
            <w:tcW w:w="6804" w:type="dxa"/>
            <w:vMerge/>
            <w:shd w:val="clear" w:color="auto" w:fill="E0E0E0"/>
            <w:vAlign w:val="center"/>
          </w:tcPr>
          <w:p w:rsidR="00FC574C" w:rsidRPr="00005CB2" w:rsidRDefault="00FC574C" w:rsidP="00C93451">
            <w:pPr>
              <w:pStyle w:val="TableHeading"/>
              <w:rPr>
                <w:rFonts w:cs="Times New Roman"/>
              </w:rPr>
            </w:pPr>
          </w:p>
        </w:tc>
        <w:tc>
          <w:tcPr>
            <w:tcW w:w="765" w:type="dxa"/>
            <w:shd w:val="clear" w:color="auto" w:fill="E0E0E0"/>
            <w:vAlign w:val="center"/>
          </w:tcPr>
          <w:p w:rsidR="00FC574C" w:rsidRPr="00005CB2" w:rsidRDefault="00FC574C" w:rsidP="00C93451">
            <w:pPr>
              <w:pStyle w:val="TableHeading"/>
              <w:jc w:val="center"/>
            </w:pPr>
            <w:r w:rsidRPr="00005CB2">
              <w:t>Yes</w:t>
            </w:r>
          </w:p>
        </w:tc>
        <w:tc>
          <w:tcPr>
            <w:tcW w:w="766" w:type="dxa"/>
            <w:shd w:val="clear" w:color="auto" w:fill="E0E0E0"/>
            <w:vAlign w:val="center"/>
          </w:tcPr>
          <w:p w:rsidR="00FC574C" w:rsidRPr="00005CB2" w:rsidRDefault="00FC574C" w:rsidP="00C93451">
            <w:pPr>
              <w:pStyle w:val="TableHeading"/>
              <w:jc w:val="center"/>
            </w:pPr>
            <w:r w:rsidRPr="00005CB2">
              <w:t>No</w:t>
            </w:r>
          </w:p>
        </w:tc>
      </w:tr>
      <w:tr w:rsidR="00FC574C" w:rsidRPr="00F92FFE">
        <w:trPr>
          <w:jc w:val="center"/>
        </w:trPr>
        <w:tc>
          <w:tcPr>
            <w:tcW w:w="6804" w:type="dxa"/>
          </w:tcPr>
          <w:p w:rsidR="00FC574C" w:rsidRPr="00593492" w:rsidRDefault="00FC574C" w:rsidP="00EB3F27">
            <w:r w:rsidRPr="00593492">
              <w:t>Submit a planning document with steps to establish payroll system?</w:t>
            </w:r>
          </w:p>
        </w:tc>
        <w:tc>
          <w:tcPr>
            <w:tcW w:w="765" w:type="dxa"/>
          </w:tcPr>
          <w:p w:rsidR="00FC574C" w:rsidRPr="00F92FFE" w:rsidRDefault="00FC574C" w:rsidP="00C93451">
            <w:pPr>
              <w:pStyle w:val="Table"/>
              <w:rPr>
                <w:rFonts w:cs="Times New Roman"/>
              </w:rPr>
            </w:pPr>
          </w:p>
        </w:tc>
        <w:tc>
          <w:tcPr>
            <w:tcW w:w="766" w:type="dxa"/>
          </w:tcPr>
          <w:p w:rsidR="00FC574C" w:rsidRPr="00F92FFE" w:rsidRDefault="00FC574C" w:rsidP="00C93451">
            <w:pPr>
              <w:pStyle w:val="Table"/>
              <w:rPr>
                <w:rFonts w:cs="Times New Roman"/>
              </w:rPr>
            </w:pPr>
          </w:p>
        </w:tc>
      </w:tr>
      <w:tr w:rsidR="00FC574C" w:rsidRPr="00F92FFE">
        <w:trPr>
          <w:jc w:val="center"/>
        </w:trPr>
        <w:tc>
          <w:tcPr>
            <w:tcW w:w="6804" w:type="dxa"/>
          </w:tcPr>
          <w:p w:rsidR="00FC574C" w:rsidRPr="00593492" w:rsidRDefault="00FC574C" w:rsidP="00EB3F27">
            <w:r w:rsidRPr="00593492">
              <w:t>Submit three policy and procedures documents referred to in plan:</w:t>
            </w:r>
          </w:p>
          <w:p w:rsidR="00FC574C" w:rsidRPr="00593492" w:rsidRDefault="00FC574C" w:rsidP="00EB3F27">
            <w:pPr>
              <w:numPr>
                <w:ilvl w:val="0"/>
                <w:numId w:val="28"/>
              </w:numPr>
            </w:pPr>
            <w:r w:rsidRPr="00593492">
              <w:t>security of employee payroll information</w:t>
            </w:r>
          </w:p>
          <w:p w:rsidR="00FC574C" w:rsidRPr="00593492" w:rsidRDefault="00FC574C" w:rsidP="00EB3F27">
            <w:pPr>
              <w:numPr>
                <w:ilvl w:val="0"/>
                <w:numId w:val="28"/>
              </w:numPr>
            </w:pPr>
            <w:r w:rsidRPr="00593492">
              <w:t>substantiation of claims for allowances</w:t>
            </w:r>
          </w:p>
          <w:p w:rsidR="00FC574C" w:rsidRPr="00593492" w:rsidRDefault="00FC574C" w:rsidP="00EB3F27">
            <w:pPr>
              <w:numPr>
                <w:ilvl w:val="0"/>
                <w:numId w:val="28"/>
              </w:numPr>
            </w:pPr>
            <w:proofErr w:type="gramStart"/>
            <w:r w:rsidRPr="00593492">
              <w:t>one</w:t>
            </w:r>
            <w:proofErr w:type="gramEnd"/>
            <w:r w:rsidRPr="00593492">
              <w:t xml:space="preserve"> other policy and procedures document to support financial control or the safeguarding of resources?</w:t>
            </w:r>
          </w:p>
        </w:tc>
        <w:tc>
          <w:tcPr>
            <w:tcW w:w="765" w:type="dxa"/>
          </w:tcPr>
          <w:p w:rsidR="00FC574C" w:rsidRPr="00F92FFE" w:rsidRDefault="00FC574C" w:rsidP="00C93451">
            <w:pPr>
              <w:pStyle w:val="Table"/>
              <w:rPr>
                <w:rFonts w:cs="Times New Roman"/>
              </w:rPr>
            </w:pPr>
          </w:p>
        </w:tc>
        <w:tc>
          <w:tcPr>
            <w:tcW w:w="766" w:type="dxa"/>
          </w:tcPr>
          <w:p w:rsidR="00FC574C" w:rsidRPr="00F92FFE" w:rsidRDefault="00FC574C" w:rsidP="00C93451">
            <w:pPr>
              <w:pStyle w:val="Table"/>
              <w:rPr>
                <w:rFonts w:cs="Times New Roman"/>
              </w:rPr>
            </w:pPr>
          </w:p>
        </w:tc>
      </w:tr>
      <w:tr w:rsidR="00FC574C" w:rsidRPr="00F92FFE">
        <w:trPr>
          <w:jc w:val="center"/>
        </w:trPr>
        <w:tc>
          <w:tcPr>
            <w:tcW w:w="6804" w:type="dxa"/>
          </w:tcPr>
          <w:p w:rsidR="00FC574C" w:rsidRPr="00593492" w:rsidRDefault="00FC574C" w:rsidP="00EB3F27">
            <w:r w:rsidRPr="00593492">
              <w:t>Submit a one page reflection?</w:t>
            </w:r>
          </w:p>
        </w:tc>
        <w:tc>
          <w:tcPr>
            <w:tcW w:w="765" w:type="dxa"/>
          </w:tcPr>
          <w:p w:rsidR="00FC574C" w:rsidRPr="00F92FFE" w:rsidRDefault="00FC574C" w:rsidP="00C93451">
            <w:pPr>
              <w:pStyle w:val="Table"/>
              <w:rPr>
                <w:rFonts w:cs="Times New Roman"/>
              </w:rPr>
            </w:pPr>
          </w:p>
        </w:tc>
        <w:tc>
          <w:tcPr>
            <w:tcW w:w="766" w:type="dxa"/>
          </w:tcPr>
          <w:p w:rsidR="00FC574C" w:rsidRPr="00F92FFE" w:rsidRDefault="00FC574C" w:rsidP="00C93451">
            <w:pPr>
              <w:pStyle w:val="Table"/>
              <w:rPr>
                <w:rFonts w:cs="Times New Roman"/>
              </w:rPr>
            </w:pPr>
          </w:p>
        </w:tc>
      </w:tr>
      <w:tr w:rsidR="00FC574C" w:rsidRPr="00F92FFE">
        <w:trPr>
          <w:jc w:val="center"/>
        </w:trPr>
        <w:tc>
          <w:tcPr>
            <w:tcW w:w="6804" w:type="dxa"/>
          </w:tcPr>
          <w:p w:rsidR="00FC574C" w:rsidRPr="00593492" w:rsidRDefault="00FC574C" w:rsidP="00EB3F27">
            <w:r w:rsidRPr="00593492">
              <w:t>Complete assessment within agreed deadline?</w:t>
            </w:r>
          </w:p>
        </w:tc>
        <w:tc>
          <w:tcPr>
            <w:tcW w:w="765" w:type="dxa"/>
          </w:tcPr>
          <w:p w:rsidR="00FC574C" w:rsidRPr="00F92FFE" w:rsidRDefault="00FC574C" w:rsidP="00C93451">
            <w:pPr>
              <w:pStyle w:val="Table"/>
              <w:rPr>
                <w:rFonts w:cs="Times New Roman"/>
              </w:rPr>
            </w:pPr>
          </w:p>
        </w:tc>
        <w:tc>
          <w:tcPr>
            <w:tcW w:w="766" w:type="dxa"/>
          </w:tcPr>
          <w:p w:rsidR="00FC574C" w:rsidRPr="00F92FFE" w:rsidRDefault="00FC574C" w:rsidP="00C93451">
            <w:pPr>
              <w:pStyle w:val="Table"/>
              <w:rPr>
                <w:rFonts w:cs="Times New Roman"/>
              </w:rPr>
            </w:pPr>
          </w:p>
        </w:tc>
      </w:tr>
    </w:tbl>
    <w:p w:rsidR="00FC574C" w:rsidRPr="00F92FFE" w:rsidRDefault="00FC574C" w:rsidP="00C93451">
      <w:pPr>
        <w:pStyle w:val="Heading3"/>
      </w:pPr>
      <w:r w:rsidRPr="00F92FFE">
        <w:t>Record of performance</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6805"/>
        <w:gridCol w:w="765"/>
        <w:gridCol w:w="765"/>
      </w:tblGrid>
      <w:tr w:rsidR="00FC574C" w:rsidRPr="00005CB2">
        <w:trPr>
          <w:jc w:val="center"/>
        </w:trPr>
        <w:tc>
          <w:tcPr>
            <w:tcW w:w="4082" w:type="pct"/>
            <w:vMerge w:val="restart"/>
            <w:shd w:val="clear" w:color="auto" w:fill="E0E0E0"/>
            <w:vAlign w:val="center"/>
          </w:tcPr>
          <w:p w:rsidR="00FC574C" w:rsidRPr="00005CB2" w:rsidRDefault="00FC574C" w:rsidP="00C93451">
            <w:pPr>
              <w:pStyle w:val="TableHeading"/>
            </w:pPr>
            <w:r w:rsidRPr="00005CB2">
              <w:t>Performance indicators</w:t>
            </w:r>
          </w:p>
        </w:tc>
        <w:tc>
          <w:tcPr>
            <w:tcW w:w="918" w:type="pct"/>
            <w:gridSpan w:val="2"/>
            <w:shd w:val="clear" w:color="auto" w:fill="E0E0E0"/>
            <w:vAlign w:val="center"/>
          </w:tcPr>
          <w:p w:rsidR="00FC574C" w:rsidRPr="00005CB2" w:rsidRDefault="00FC574C" w:rsidP="00C93451">
            <w:pPr>
              <w:pStyle w:val="TableHeading"/>
              <w:jc w:val="center"/>
            </w:pPr>
            <w:r w:rsidRPr="00005CB2">
              <w:t>Satisfactory</w:t>
            </w:r>
          </w:p>
        </w:tc>
      </w:tr>
      <w:tr w:rsidR="00FC574C" w:rsidRPr="00005CB2">
        <w:trPr>
          <w:jc w:val="center"/>
        </w:trPr>
        <w:tc>
          <w:tcPr>
            <w:tcW w:w="4082" w:type="pct"/>
            <w:vMerge/>
            <w:shd w:val="clear" w:color="auto" w:fill="E0E0E0"/>
            <w:vAlign w:val="center"/>
          </w:tcPr>
          <w:p w:rsidR="00FC574C" w:rsidRPr="00005CB2" w:rsidRDefault="00FC574C" w:rsidP="00C93451">
            <w:pPr>
              <w:pStyle w:val="TableHeading"/>
              <w:rPr>
                <w:rFonts w:cs="Times New Roman"/>
              </w:rPr>
            </w:pPr>
          </w:p>
        </w:tc>
        <w:tc>
          <w:tcPr>
            <w:tcW w:w="459" w:type="pct"/>
            <w:shd w:val="clear" w:color="auto" w:fill="E0E0E0"/>
            <w:vAlign w:val="center"/>
          </w:tcPr>
          <w:p w:rsidR="00FC574C" w:rsidRPr="00005CB2" w:rsidRDefault="00FC574C" w:rsidP="00C93451">
            <w:pPr>
              <w:pStyle w:val="TableHeading"/>
              <w:jc w:val="center"/>
            </w:pPr>
            <w:r w:rsidRPr="00005CB2">
              <w:t>Yes</w:t>
            </w:r>
          </w:p>
        </w:tc>
        <w:tc>
          <w:tcPr>
            <w:tcW w:w="459" w:type="pct"/>
            <w:shd w:val="clear" w:color="auto" w:fill="E0E0E0"/>
            <w:vAlign w:val="center"/>
          </w:tcPr>
          <w:p w:rsidR="00FC574C" w:rsidRPr="00005CB2" w:rsidRDefault="00FC574C" w:rsidP="00C93451">
            <w:pPr>
              <w:pStyle w:val="TableHeading"/>
              <w:jc w:val="center"/>
            </w:pPr>
            <w:r w:rsidRPr="00005CB2">
              <w:t>No</w:t>
            </w:r>
          </w:p>
        </w:tc>
      </w:tr>
      <w:tr w:rsidR="00FC574C" w:rsidRPr="00F92FFE">
        <w:trPr>
          <w:jc w:val="center"/>
        </w:trPr>
        <w:tc>
          <w:tcPr>
            <w:tcW w:w="4082" w:type="pct"/>
          </w:tcPr>
          <w:p w:rsidR="00FC574C" w:rsidRPr="007B7F79" w:rsidRDefault="00FC574C" w:rsidP="00EB3F27">
            <w:r w:rsidRPr="007B7F79">
              <w:t>Establish systems to ensure that statutory obligations are met and records are kept for the period determined by government legislation?</w:t>
            </w:r>
          </w:p>
        </w:tc>
        <w:tc>
          <w:tcPr>
            <w:tcW w:w="459" w:type="pct"/>
          </w:tcPr>
          <w:p w:rsidR="00FC574C" w:rsidRPr="00F92FFE" w:rsidRDefault="00FC574C" w:rsidP="00C93451">
            <w:pPr>
              <w:pStyle w:val="Table"/>
              <w:spacing w:before="40"/>
              <w:rPr>
                <w:rFonts w:cs="Times New Roman"/>
              </w:rPr>
            </w:pPr>
          </w:p>
        </w:tc>
        <w:tc>
          <w:tcPr>
            <w:tcW w:w="459" w:type="pct"/>
          </w:tcPr>
          <w:p w:rsidR="00FC574C" w:rsidRPr="00F92FFE" w:rsidRDefault="00FC574C" w:rsidP="00C93451">
            <w:pPr>
              <w:pStyle w:val="Table"/>
              <w:spacing w:before="40"/>
              <w:rPr>
                <w:rFonts w:cs="Times New Roman"/>
              </w:rPr>
            </w:pPr>
          </w:p>
        </w:tc>
      </w:tr>
      <w:tr w:rsidR="00FC574C" w:rsidRPr="00F92FFE">
        <w:trPr>
          <w:jc w:val="center"/>
        </w:trPr>
        <w:tc>
          <w:tcPr>
            <w:tcW w:w="4082" w:type="pct"/>
          </w:tcPr>
          <w:p w:rsidR="00FC574C" w:rsidRPr="007B7F79" w:rsidRDefault="00FC574C" w:rsidP="00EB3F27">
            <w:r w:rsidRPr="007B7F79">
              <w:t>Establish security procedures that ensure the confidentiality and security of payroll information?</w:t>
            </w:r>
          </w:p>
        </w:tc>
        <w:tc>
          <w:tcPr>
            <w:tcW w:w="459" w:type="pct"/>
          </w:tcPr>
          <w:p w:rsidR="00FC574C" w:rsidRPr="00F92FFE" w:rsidRDefault="00FC574C" w:rsidP="00C93451">
            <w:pPr>
              <w:pStyle w:val="Table"/>
              <w:spacing w:before="40"/>
              <w:rPr>
                <w:rFonts w:cs="Times New Roman"/>
              </w:rPr>
            </w:pPr>
          </w:p>
        </w:tc>
        <w:tc>
          <w:tcPr>
            <w:tcW w:w="459" w:type="pct"/>
          </w:tcPr>
          <w:p w:rsidR="00FC574C" w:rsidRPr="00F92FFE" w:rsidRDefault="00FC574C" w:rsidP="00C93451">
            <w:pPr>
              <w:pStyle w:val="Table"/>
              <w:spacing w:before="40"/>
              <w:rPr>
                <w:rFonts w:cs="Times New Roman"/>
              </w:rPr>
            </w:pPr>
          </w:p>
        </w:tc>
      </w:tr>
      <w:tr w:rsidR="00FC574C" w:rsidRPr="00F92FFE">
        <w:trPr>
          <w:jc w:val="center"/>
        </w:trPr>
        <w:tc>
          <w:tcPr>
            <w:tcW w:w="4082" w:type="pct"/>
          </w:tcPr>
          <w:p w:rsidR="00FC574C" w:rsidRPr="007B7F79" w:rsidRDefault="00FC574C" w:rsidP="00EB3F27">
            <w:pPr>
              <w:spacing w:before="240"/>
            </w:pPr>
            <w:r w:rsidRPr="007B7F79">
              <w:t xml:space="preserve">Establish control measures to safeguard organisation’s financial </w:t>
            </w:r>
            <w:r w:rsidRPr="007B7F79">
              <w:lastRenderedPageBreak/>
              <w:t>resources in accordance with legislative and organisational requirements?</w:t>
            </w:r>
          </w:p>
        </w:tc>
        <w:tc>
          <w:tcPr>
            <w:tcW w:w="459" w:type="pct"/>
          </w:tcPr>
          <w:p w:rsidR="00FC574C" w:rsidRPr="00F92FFE" w:rsidRDefault="00FC574C" w:rsidP="00C93451">
            <w:pPr>
              <w:pStyle w:val="Table"/>
              <w:spacing w:before="40"/>
              <w:rPr>
                <w:rFonts w:cs="Times New Roman"/>
              </w:rPr>
            </w:pPr>
          </w:p>
        </w:tc>
        <w:tc>
          <w:tcPr>
            <w:tcW w:w="459" w:type="pct"/>
          </w:tcPr>
          <w:p w:rsidR="00FC574C" w:rsidRPr="00F92FFE" w:rsidRDefault="00FC574C" w:rsidP="00C93451">
            <w:pPr>
              <w:pStyle w:val="Table"/>
              <w:spacing w:before="40"/>
              <w:rPr>
                <w:rFonts w:cs="Times New Roman"/>
              </w:rPr>
            </w:pPr>
          </w:p>
        </w:tc>
      </w:tr>
      <w:tr w:rsidR="00FC574C" w:rsidRPr="00F92FFE">
        <w:trPr>
          <w:jc w:val="center"/>
        </w:trPr>
        <w:tc>
          <w:tcPr>
            <w:tcW w:w="4082" w:type="pct"/>
          </w:tcPr>
          <w:p w:rsidR="00FC574C" w:rsidRPr="007B7F79" w:rsidRDefault="00FC574C" w:rsidP="00EB3F27">
            <w:r w:rsidRPr="007B7F79">
              <w:lastRenderedPageBreak/>
              <w:t>Ensure procedures guarantee substantiation of claims for allowances?</w:t>
            </w:r>
          </w:p>
        </w:tc>
        <w:tc>
          <w:tcPr>
            <w:tcW w:w="459" w:type="pct"/>
          </w:tcPr>
          <w:p w:rsidR="00FC574C" w:rsidRPr="00F92FFE" w:rsidRDefault="00FC574C" w:rsidP="00C93451">
            <w:pPr>
              <w:pStyle w:val="Table"/>
              <w:spacing w:before="40"/>
              <w:rPr>
                <w:rFonts w:cs="Times New Roman"/>
              </w:rPr>
            </w:pPr>
          </w:p>
        </w:tc>
        <w:tc>
          <w:tcPr>
            <w:tcW w:w="459" w:type="pct"/>
          </w:tcPr>
          <w:p w:rsidR="00FC574C" w:rsidRPr="00F92FFE" w:rsidRDefault="00FC574C" w:rsidP="00C93451">
            <w:pPr>
              <w:pStyle w:val="Table"/>
              <w:spacing w:before="40"/>
              <w:rPr>
                <w:rFonts w:cs="Times New Roman"/>
              </w:rPr>
            </w:pPr>
          </w:p>
        </w:tc>
      </w:tr>
    </w:tbl>
    <w:p w:rsidR="00FC574C" w:rsidRDefault="00FC574C" w:rsidP="00C93451">
      <w:pPr>
        <w:pStyle w:val="Heading3"/>
        <w:rPr>
          <w:rFonts w:cs="Times New Roman"/>
        </w:rPr>
      </w:pPr>
      <w:r w:rsidRPr="00F92FFE">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tblPr>
      <w:tblGrid>
        <w:gridCol w:w="2139"/>
        <w:gridCol w:w="6196"/>
      </w:tblGrid>
      <w:tr w:rsidR="00FC574C" w:rsidRPr="00F92FFE">
        <w:trPr>
          <w:cantSplit/>
          <w:jc w:val="center"/>
        </w:trPr>
        <w:tc>
          <w:tcPr>
            <w:tcW w:w="5000" w:type="pct"/>
            <w:gridSpan w:val="2"/>
            <w:vAlign w:val="center"/>
          </w:tcPr>
          <w:p w:rsidR="00FC574C" w:rsidRPr="001E7C78" w:rsidRDefault="00FC574C" w:rsidP="00C93451">
            <w:pPr>
              <w:pStyle w:val="Table"/>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C93451">
            <w:pPr>
              <w:pStyle w:val="Table"/>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C93451">
            <w:pPr>
              <w:pStyle w:val="Table"/>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C93451">
            <w:pPr>
              <w:pStyle w:val="Table"/>
              <w:jc w:val="center"/>
              <w:rPr>
                <w:rFonts w:cs="Times New Roman"/>
                <w:sz w:val="24"/>
                <w:szCs w:val="24"/>
              </w:rPr>
            </w:pPr>
          </w:p>
        </w:tc>
      </w:tr>
      <w:tr w:rsidR="00FC574C" w:rsidRPr="00005CB2">
        <w:trPr>
          <w:cantSplit/>
          <w:jc w:val="center"/>
        </w:trPr>
        <w:tc>
          <w:tcPr>
            <w:tcW w:w="1283" w:type="pct"/>
            <w:shd w:val="clear" w:color="auto" w:fill="E6E6E6"/>
            <w:vAlign w:val="center"/>
          </w:tcPr>
          <w:p w:rsidR="00FC574C" w:rsidRPr="00005CB2" w:rsidRDefault="00FC574C" w:rsidP="00C93451">
            <w:pPr>
              <w:pStyle w:val="TableHeading"/>
            </w:pPr>
            <w:r w:rsidRPr="00005CB2">
              <w:t>Outcome:</w:t>
            </w:r>
          </w:p>
        </w:tc>
        <w:tc>
          <w:tcPr>
            <w:tcW w:w="3717" w:type="pct"/>
            <w:shd w:val="clear" w:color="auto" w:fill="FFFFFF"/>
            <w:vAlign w:val="center"/>
          </w:tcPr>
          <w:p w:rsidR="00FC574C" w:rsidRPr="00005CB2" w:rsidRDefault="00FC574C" w:rsidP="00C93451">
            <w:pPr>
              <w:pStyle w:val="Table"/>
              <w:jc w:val="center"/>
            </w:pPr>
            <w:r w:rsidRPr="00005CB2">
              <w:rPr>
                <w:rFonts w:cs="Times New Roman"/>
              </w:rPr>
              <w:sym w:font="Wingdings" w:char="F06F"/>
            </w:r>
            <w:r w:rsidRPr="00005CB2">
              <w:t xml:space="preserve"> Successful    </w:t>
            </w:r>
            <w:r w:rsidRPr="00005CB2">
              <w:rPr>
                <w:rFonts w:cs="Times New Roman"/>
              </w:rPr>
              <w:sym w:font="Wingdings" w:char="F06F"/>
            </w:r>
            <w:r w:rsidRPr="00005CB2">
              <w:t xml:space="preserve"> Unsuccessful</w:t>
            </w:r>
          </w:p>
        </w:tc>
      </w:tr>
      <w:tr w:rsidR="00FC574C" w:rsidRPr="00005CB2">
        <w:trPr>
          <w:cantSplit/>
          <w:jc w:val="center"/>
        </w:trPr>
        <w:tc>
          <w:tcPr>
            <w:tcW w:w="1283" w:type="pct"/>
            <w:shd w:val="clear" w:color="auto" w:fill="E6E6E6"/>
            <w:vAlign w:val="center"/>
          </w:tcPr>
          <w:p w:rsidR="00FC574C" w:rsidRPr="00005CB2" w:rsidRDefault="00FC574C" w:rsidP="00C93451">
            <w:pPr>
              <w:pStyle w:val="TableHeading"/>
            </w:pPr>
            <w:r w:rsidRPr="00005CB2">
              <w:t>Assessor name:</w:t>
            </w:r>
          </w:p>
        </w:tc>
        <w:tc>
          <w:tcPr>
            <w:tcW w:w="3717" w:type="pct"/>
            <w:shd w:val="clear" w:color="auto" w:fill="FFFFFF"/>
            <w:vAlign w:val="center"/>
          </w:tcPr>
          <w:p w:rsidR="00FC574C" w:rsidRPr="00005CB2" w:rsidRDefault="00FC574C" w:rsidP="00C93451">
            <w:pPr>
              <w:pStyle w:val="Table"/>
              <w:rPr>
                <w:rFonts w:cs="Times New Roman"/>
              </w:rPr>
            </w:pPr>
          </w:p>
        </w:tc>
      </w:tr>
      <w:tr w:rsidR="00FC574C" w:rsidRPr="00005CB2">
        <w:trPr>
          <w:cantSplit/>
          <w:jc w:val="center"/>
        </w:trPr>
        <w:tc>
          <w:tcPr>
            <w:tcW w:w="1283" w:type="pct"/>
            <w:shd w:val="clear" w:color="auto" w:fill="E6E6E6"/>
            <w:vAlign w:val="center"/>
          </w:tcPr>
          <w:p w:rsidR="00FC574C" w:rsidRPr="00005CB2" w:rsidRDefault="00FC574C" w:rsidP="00C93451">
            <w:pPr>
              <w:pStyle w:val="TableHeading"/>
            </w:pPr>
            <w:r w:rsidRPr="00005CB2">
              <w:t>Assessor signature:</w:t>
            </w:r>
          </w:p>
        </w:tc>
        <w:tc>
          <w:tcPr>
            <w:tcW w:w="3717" w:type="pct"/>
            <w:shd w:val="clear" w:color="auto" w:fill="FFFFFF"/>
            <w:vAlign w:val="center"/>
          </w:tcPr>
          <w:p w:rsidR="00FC574C" w:rsidRPr="00005CB2" w:rsidRDefault="00FC574C" w:rsidP="00C93451">
            <w:pPr>
              <w:pStyle w:val="Table"/>
              <w:rPr>
                <w:rFonts w:cs="Times New Roman"/>
              </w:rPr>
            </w:pPr>
          </w:p>
        </w:tc>
      </w:tr>
    </w:tbl>
    <w:p w:rsidR="00FC574C" w:rsidRPr="00005CB2" w:rsidRDefault="00FC574C" w:rsidP="00C93451">
      <w:pPr>
        <w:rPr>
          <w:rFonts w:cs="Times New Roman"/>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EB3F27">
      <w:pPr>
        <w:pStyle w:val="Heading1"/>
        <w:ind w:left="0" w:firstLine="0"/>
        <w:rPr>
          <w:rFonts w:cs="Times New Roman"/>
        </w:rPr>
      </w:pPr>
      <w:r w:rsidRPr="00EB3F27">
        <w:rPr>
          <w:sz w:val="32"/>
          <w:szCs w:val="32"/>
        </w:rPr>
        <w:lastRenderedPageBreak/>
        <w:t xml:space="preserve">Assessment </w:t>
      </w:r>
      <w:r w:rsidRPr="00EB3F27">
        <w:rPr>
          <w:sz w:val="32"/>
          <w:szCs w:val="32"/>
          <w:lang w:eastAsia="ja-JP"/>
        </w:rPr>
        <w:t>2</w:t>
      </w:r>
      <w:r w:rsidRPr="00EB3F27">
        <w:rPr>
          <w:sz w:val="32"/>
          <w:szCs w:val="32"/>
        </w:rPr>
        <w:t xml:space="preserve">: </w:t>
      </w:r>
      <w:r>
        <w:rPr>
          <w:sz w:val="32"/>
          <w:szCs w:val="32"/>
        </w:rPr>
        <w:t>Assignment and Role</w:t>
      </w:r>
      <w:r w:rsidR="00FD521F">
        <w:rPr>
          <w:sz w:val="32"/>
          <w:szCs w:val="32"/>
        </w:rPr>
        <w:t>-</w:t>
      </w:r>
      <w:r>
        <w:rPr>
          <w:sz w:val="32"/>
          <w:szCs w:val="32"/>
        </w:rPr>
        <w:t>play</w:t>
      </w:r>
      <w:r w:rsidRPr="00EB3F27">
        <w:rPr>
          <w:sz w:val="32"/>
          <w:szCs w:val="32"/>
        </w:rPr>
        <w:t>: Prepare payroll data and authorise payment</w:t>
      </w:r>
    </w:p>
    <w:p w:rsidR="00FC574C" w:rsidRPr="00A76156" w:rsidRDefault="00FC574C" w:rsidP="00C93451">
      <w:pPr>
        <w:pStyle w:val="Heading2"/>
      </w:pPr>
      <w:r w:rsidRPr="00A76156">
        <w:t>Performance objective</w:t>
      </w:r>
    </w:p>
    <w:p w:rsidR="00FC574C" w:rsidRPr="0045137F" w:rsidRDefault="00FC574C" w:rsidP="00EB3F27">
      <w:r w:rsidRPr="0045137F">
        <w:t xml:space="preserve">The </w:t>
      </w:r>
      <w:r>
        <w:t>Student</w:t>
      </w:r>
      <w:r w:rsidRPr="0045137F">
        <w:t xml:space="preserve"> will demonstrate the ability to establish procedures for the preparation of payroll data and authorisation of salaries.</w:t>
      </w:r>
    </w:p>
    <w:p w:rsidR="00FC574C" w:rsidRPr="00A76156" w:rsidRDefault="00FC574C" w:rsidP="00C93451">
      <w:pPr>
        <w:pStyle w:val="Heading2"/>
      </w:pPr>
      <w:r w:rsidRPr="00A76156">
        <w:t>Assessment description</w:t>
      </w:r>
    </w:p>
    <w:p w:rsidR="00FC574C" w:rsidRPr="0045137F" w:rsidRDefault="00FC574C" w:rsidP="00EB3F27">
      <w:r w:rsidRPr="0045137F">
        <w:t>In response to the scenario provided, you will calculate pay within designated timelines, check, reconcile and authorise payroll, and manage enquiries in accordance with organisational policy and procedures.</w:t>
      </w:r>
    </w:p>
    <w:p w:rsidR="00FC574C" w:rsidRPr="00A76156" w:rsidRDefault="00FC574C" w:rsidP="00C93451">
      <w:pPr>
        <w:pStyle w:val="Heading2"/>
      </w:pPr>
      <w:r w:rsidRPr="00A76156">
        <w:t>Procedure</w:t>
      </w:r>
    </w:p>
    <w:p w:rsidR="00FC574C" w:rsidRDefault="00FC574C" w:rsidP="00EB3F27">
      <w:pPr>
        <w:rPr>
          <w:rFonts w:cs="Times New Roman"/>
        </w:rPr>
      </w:pPr>
      <w:r w:rsidRPr="0045137F">
        <w:t>Consider the scenario and tasks provided.</w:t>
      </w:r>
    </w:p>
    <w:p w:rsidR="00FC574C" w:rsidRPr="0045137F" w:rsidRDefault="00FC574C" w:rsidP="00EB3F27">
      <w:pPr>
        <w:pStyle w:val="Heading4"/>
      </w:pPr>
      <w:r w:rsidRPr="0045137F">
        <w:t>Task A: Calculate pay and provide pay data</w:t>
      </w:r>
    </w:p>
    <w:p w:rsidR="00FC574C" w:rsidRPr="0045137F" w:rsidRDefault="00FC574C" w:rsidP="00EB3F27">
      <w:pPr>
        <w:pStyle w:val="ListNumber"/>
        <w:numPr>
          <w:ilvl w:val="0"/>
          <w:numId w:val="29"/>
        </w:numPr>
        <w:ind w:left="568" w:hanging="284"/>
      </w:pPr>
      <w:r w:rsidRPr="0045137F">
        <w:t>Calculate pay on worksheet provided.</w:t>
      </w:r>
    </w:p>
    <w:p w:rsidR="00FC574C" w:rsidRDefault="00FC574C" w:rsidP="00EB3F27">
      <w:pPr>
        <w:pStyle w:val="ListNumber"/>
        <w:numPr>
          <w:ilvl w:val="0"/>
          <w:numId w:val="29"/>
        </w:numPr>
        <w:ind w:left="568" w:hanging="284"/>
        <w:rPr>
          <w:rFonts w:cs="Times New Roman"/>
        </w:rPr>
      </w:pPr>
      <w:r w:rsidRPr="0045137F">
        <w:t>On pay calculation worksheet, schedule submission of payroll data to designated person.</w:t>
      </w:r>
    </w:p>
    <w:p w:rsidR="00FC574C" w:rsidRPr="0045137F" w:rsidRDefault="00FC574C" w:rsidP="00EB3F27">
      <w:pPr>
        <w:pStyle w:val="Heading4"/>
      </w:pPr>
      <w:r w:rsidRPr="0045137F">
        <w:t>Task B: Reconcile payroll register and authorise payment</w:t>
      </w:r>
    </w:p>
    <w:p w:rsidR="00FC574C" w:rsidRPr="0045137F" w:rsidRDefault="00FC574C" w:rsidP="00EB3F27">
      <w:pPr>
        <w:pStyle w:val="ListNumber"/>
        <w:numPr>
          <w:ilvl w:val="0"/>
          <w:numId w:val="29"/>
        </w:numPr>
        <w:ind w:left="568" w:hanging="284"/>
      </w:pPr>
      <w:r w:rsidRPr="0045137F">
        <w:t>In accordance with organisational policies and procedures, check payroll register for discrepancies and reconcile pay against employee records and timesheets.</w:t>
      </w:r>
    </w:p>
    <w:p w:rsidR="00FC574C" w:rsidRDefault="00FC574C" w:rsidP="00EB3F27">
      <w:pPr>
        <w:pStyle w:val="ListNumber"/>
        <w:numPr>
          <w:ilvl w:val="0"/>
          <w:numId w:val="29"/>
        </w:numPr>
        <w:ind w:left="568" w:hanging="284"/>
        <w:rPr>
          <w:rFonts w:cs="Times New Roman"/>
        </w:rPr>
      </w:pPr>
      <w:r w:rsidRPr="0045137F">
        <w:t xml:space="preserve">Correct discrepancies on the payroll register and </w:t>
      </w:r>
      <w:proofErr w:type="spellStart"/>
      <w:r w:rsidRPr="0045137F">
        <w:t>authorise</w:t>
      </w:r>
      <w:proofErr w:type="spellEnd"/>
      <w:r w:rsidRPr="0045137F">
        <w:t xml:space="preserve"> payment.</w:t>
      </w:r>
    </w:p>
    <w:p w:rsidR="00FC574C" w:rsidRPr="0045137F" w:rsidRDefault="00FC574C" w:rsidP="00EB3F27">
      <w:pPr>
        <w:pStyle w:val="Heading4"/>
        <w:rPr>
          <w:rFonts w:cs="Times New Roman"/>
        </w:rPr>
      </w:pPr>
      <w:r w:rsidRPr="0045137F">
        <w:rPr>
          <w:lang w:eastAsia="en-AU"/>
        </w:rPr>
        <w:t>Task C: Handle payroll enquiry</w:t>
      </w:r>
    </w:p>
    <w:p w:rsidR="00FC574C" w:rsidRPr="0045137F" w:rsidRDefault="00FC574C" w:rsidP="00EB3F27">
      <w:pPr>
        <w:pStyle w:val="ListNumber"/>
        <w:numPr>
          <w:ilvl w:val="0"/>
          <w:numId w:val="29"/>
        </w:numPr>
        <w:ind w:left="568" w:hanging="284"/>
      </w:pPr>
      <w:r w:rsidRPr="0045137F">
        <w:t>Consider the employee enquiry.</w:t>
      </w:r>
    </w:p>
    <w:p w:rsidR="00FC574C" w:rsidRPr="0045137F" w:rsidRDefault="00FC574C" w:rsidP="00EB3F27">
      <w:pPr>
        <w:pStyle w:val="ListNumber"/>
        <w:numPr>
          <w:ilvl w:val="0"/>
          <w:numId w:val="29"/>
        </w:numPr>
        <w:ind w:left="568" w:hanging="284"/>
      </w:pPr>
      <w:r w:rsidRPr="0045137F">
        <w:t>Arrange to meet with employee (your assessor) to manage enquiry in accordance with organisational policy and procedures.</w:t>
      </w:r>
    </w:p>
    <w:p w:rsidR="00FC574C" w:rsidRPr="0045137F" w:rsidRDefault="00FC574C" w:rsidP="00EB3F27">
      <w:pPr>
        <w:pStyle w:val="ListNumber"/>
        <w:numPr>
          <w:ilvl w:val="0"/>
          <w:numId w:val="29"/>
        </w:numPr>
        <w:ind w:left="568" w:hanging="284"/>
      </w:pPr>
      <w:r w:rsidRPr="0045137F">
        <w:t>Meet with employee (your assessor) to manage enquiry.</w:t>
      </w:r>
    </w:p>
    <w:p w:rsidR="00FC574C" w:rsidRPr="0045137F" w:rsidRDefault="00FC574C" w:rsidP="00EB3F27">
      <w:pPr>
        <w:pStyle w:val="ListNumber"/>
        <w:numPr>
          <w:ilvl w:val="0"/>
          <w:numId w:val="29"/>
        </w:numPr>
        <w:ind w:left="568" w:hanging="284"/>
      </w:pPr>
      <w:r w:rsidRPr="0045137F">
        <w:t>Submit all documents required in the specifications below to your assessor. Ensure you keep a copy of all work submitted for your records.</w:t>
      </w:r>
    </w:p>
    <w:p w:rsidR="00FC574C" w:rsidRPr="00A76156" w:rsidRDefault="00FC574C" w:rsidP="00C93451">
      <w:pPr>
        <w:pStyle w:val="Heading2"/>
      </w:pPr>
      <w:r w:rsidRPr="00A76156">
        <w:lastRenderedPageBreak/>
        <w:t>Specifications</w:t>
      </w:r>
    </w:p>
    <w:p w:rsidR="00FC574C" w:rsidRPr="0045137F" w:rsidRDefault="00FC574C" w:rsidP="00EB3F27">
      <w:pPr>
        <w:keepNext/>
      </w:pPr>
      <w:r w:rsidRPr="0045137F">
        <w:t>You must:</w:t>
      </w:r>
    </w:p>
    <w:p w:rsidR="00FC574C" w:rsidRPr="0045137F" w:rsidRDefault="00FC574C" w:rsidP="00EB3F27">
      <w:pPr>
        <w:pStyle w:val="Bullet11"/>
        <w:numPr>
          <w:ilvl w:val="0"/>
          <w:numId w:val="30"/>
        </w:numPr>
        <w:spacing w:before="80" w:after="80"/>
      </w:pPr>
      <w:r w:rsidRPr="0045137F">
        <w:t>submit payroll calculations</w:t>
      </w:r>
    </w:p>
    <w:p w:rsidR="00FC574C" w:rsidRPr="0045137F" w:rsidRDefault="00FC574C" w:rsidP="00EB3F27">
      <w:pPr>
        <w:pStyle w:val="Bullet11"/>
        <w:numPr>
          <w:ilvl w:val="0"/>
          <w:numId w:val="30"/>
        </w:numPr>
        <w:spacing w:before="80" w:after="80"/>
      </w:pPr>
      <w:r w:rsidRPr="0045137F">
        <w:t>submit authorised payroll register</w:t>
      </w:r>
    </w:p>
    <w:p w:rsidR="00FC574C" w:rsidRPr="0045137F" w:rsidRDefault="00FC574C" w:rsidP="00EB3F27">
      <w:pPr>
        <w:pStyle w:val="Bullet11"/>
        <w:numPr>
          <w:ilvl w:val="0"/>
          <w:numId w:val="30"/>
        </w:numPr>
        <w:spacing w:before="80" w:after="180"/>
      </w:pPr>
      <w:proofErr w:type="gramStart"/>
      <w:r w:rsidRPr="0045137F">
        <w:t>meet</w:t>
      </w:r>
      <w:proofErr w:type="gramEnd"/>
      <w:r w:rsidRPr="0045137F">
        <w:t xml:space="preserve"> with assessor to handle enquiry.</w:t>
      </w:r>
    </w:p>
    <w:p w:rsidR="00FC574C" w:rsidRPr="0045137F" w:rsidRDefault="00FC574C" w:rsidP="00EB3F27">
      <w:r w:rsidRPr="0045137F">
        <w:t>Your assessor will be looking for:</w:t>
      </w:r>
    </w:p>
    <w:p w:rsidR="00FC574C" w:rsidRPr="0045137F" w:rsidRDefault="00FC574C" w:rsidP="00EB3F27">
      <w:pPr>
        <w:pStyle w:val="Bullet11"/>
        <w:numPr>
          <w:ilvl w:val="0"/>
          <w:numId w:val="31"/>
        </w:numPr>
        <w:spacing w:before="80" w:after="80"/>
      </w:pPr>
      <w:r w:rsidRPr="0045137F">
        <w:t>communication skills to answer enquiries, and to explain and resolve discrepancies with employees</w:t>
      </w:r>
    </w:p>
    <w:p w:rsidR="00FC574C" w:rsidRPr="0045137F" w:rsidRDefault="00FC574C" w:rsidP="00EB3F27">
      <w:pPr>
        <w:pStyle w:val="Bullet11"/>
        <w:numPr>
          <w:ilvl w:val="0"/>
          <w:numId w:val="31"/>
        </w:numPr>
        <w:spacing w:before="80" w:after="80"/>
      </w:pPr>
      <w:r w:rsidRPr="0045137F">
        <w:t>literacy skills to follow procedures</w:t>
      </w:r>
    </w:p>
    <w:p w:rsidR="00FC574C" w:rsidRPr="0045137F" w:rsidRDefault="00FC574C" w:rsidP="00EB3F27">
      <w:pPr>
        <w:pStyle w:val="Bullet11"/>
        <w:numPr>
          <w:ilvl w:val="0"/>
          <w:numId w:val="31"/>
        </w:numPr>
        <w:spacing w:before="80" w:after="80"/>
      </w:pPr>
      <w:r w:rsidRPr="0045137F">
        <w:t>numeracy skills to:</w:t>
      </w:r>
    </w:p>
    <w:p w:rsidR="00FC574C" w:rsidRPr="0045137F" w:rsidRDefault="00FC574C" w:rsidP="00EB3F27">
      <w:pPr>
        <w:pStyle w:val="Bullet20"/>
        <w:numPr>
          <w:ilvl w:val="1"/>
          <w:numId w:val="32"/>
        </w:numPr>
        <w:spacing w:before="80" w:after="80"/>
        <w:rPr>
          <w:lang w:val="en-AU"/>
        </w:rPr>
      </w:pPr>
      <w:r w:rsidRPr="0045137F">
        <w:rPr>
          <w:lang w:val="en-AU"/>
        </w:rPr>
        <w:t>calculate gross and net pay</w:t>
      </w:r>
    </w:p>
    <w:p w:rsidR="00FC574C" w:rsidRPr="0045137F" w:rsidRDefault="00FC574C" w:rsidP="00EB3F27">
      <w:pPr>
        <w:pStyle w:val="Bullet20"/>
        <w:numPr>
          <w:ilvl w:val="1"/>
          <w:numId w:val="32"/>
        </w:numPr>
        <w:spacing w:before="80" w:after="80"/>
        <w:rPr>
          <w:lang w:val="en-AU"/>
        </w:rPr>
      </w:pPr>
      <w:r w:rsidRPr="0045137F">
        <w:rPr>
          <w:lang w:val="en-AU"/>
        </w:rPr>
        <w:t>compare differing rates of pay over a given time span of the same nature</w:t>
      </w:r>
    </w:p>
    <w:p w:rsidR="00FC574C" w:rsidRPr="0045137F" w:rsidRDefault="00FC574C" w:rsidP="00EB3F27">
      <w:pPr>
        <w:pStyle w:val="Bullet20"/>
        <w:numPr>
          <w:ilvl w:val="1"/>
          <w:numId w:val="32"/>
        </w:numPr>
        <w:spacing w:before="80"/>
        <w:rPr>
          <w:lang w:val="en-AU"/>
        </w:rPr>
      </w:pPr>
      <w:proofErr w:type="gramStart"/>
      <w:r w:rsidRPr="0045137F">
        <w:rPr>
          <w:lang w:val="en-AU"/>
        </w:rPr>
        <w:t>reconcile</w:t>
      </w:r>
      <w:proofErr w:type="gramEnd"/>
      <w:r w:rsidRPr="0045137F">
        <w:rPr>
          <w:lang w:val="en-AU"/>
        </w:rPr>
        <w:t xml:space="preserve"> figures and rectify anomalies to ensure accuracy.</w:t>
      </w:r>
    </w:p>
    <w:p w:rsidR="00FC574C" w:rsidRPr="0045137F" w:rsidRDefault="00FC574C" w:rsidP="00EB3F27">
      <w:pPr>
        <w:pStyle w:val="Bullet11"/>
        <w:numPr>
          <w:ilvl w:val="0"/>
          <w:numId w:val="31"/>
        </w:numPr>
        <w:spacing w:before="80" w:after="80"/>
        <w:ind w:left="568" w:hanging="284"/>
      </w:pPr>
      <w:r w:rsidRPr="0045137F">
        <w:t>knowledge of key provisions of relevant legislation from all forms of government, standards, regulations and codes that may affect aspects of business operations, such as:</w:t>
      </w:r>
    </w:p>
    <w:p w:rsidR="00FC574C" w:rsidRPr="0045137F" w:rsidRDefault="00FC574C" w:rsidP="00EB3F27">
      <w:pPr>
        <w:pStyle w:val="Bullet20"/>
        <w:numPr>
          <w:ilvl w:val="1"/>
          <w:numId w:val="32"/>
        </w:numPr>
        <w:spacing w:before="80" w:after="80"/>
        <w:rPr>
          <w:lang w:val="en-AU"/>
        </w:rPr>
      </w:pPr>
      <w:r w:rsidRPr="0045137F">
        <w:rPr>
          <w:lang w:val="en-AU"/>
        </w:rPr>
        <w:t xml:space="preserve">Australian Taxation Office regulations </w:t>
      </w:r>
    </w:p>
    <w:p w:rsidR="00FC574C" w:rsidRPr="0045137F" w:rsidRDefault="00FC574C" w:rsidP="00EB3F27">
      <w:pPr>
        <w:pStyle w:val="Bullet20"/>
        <w:numPr>
          <w:ilvl w:val="1"/>
          <w:numId w:val="32"/>
        </w:numPr>
        <w:spacing w:before="80" w:after="80"/>
        <w:rPr>
          <w:lang w:val="en-AU"/>
        </w:rPr>
      </w:pPr>
      <w:r w:rsidRPr="0045137F">
        <w:rPr>
          <w:lang w:val="en-AU"/>
        </w:rPr>
        <w:t>anti</w:t>
      </w:r>
      <w:r w:rsidRPr="0045137F">
        <w:rPr>
          <w:lang w:val="en-AU"/>
        </w:rPr>
        <w:noBreakHyphen/>
      </w:r>
      <w:proofErr w:type="spellStart"/>
      <w:r w:rsidRPr="0045137F">
        <w:rPr>
          <w:lang w:val="en-AU"/>
        </w:rPr>
        <w:t>discrimination</w:t>
      </w:r>
      <w:proofErr w:type="spellEnd"/>
      <w:r w:rsidRPr="0045137F">
        <w:rPr>
          <w:lang w:val="en-AU"/>
        </w:rPr>
        <w:t xml:space="preserve"> legislation</w:t>
      </w:r>
    </w:p>
    <w:p w:rsidR="00FC574C" w:rsidRPr="0045137F" w:rsidRDefault="00FC574C" w:rsidP="00EB3F27">
      <w:pPr>
        <w:pStyle w:val="Bullet20"/>
        <w:numPr>
          <w:ilvl w:val="1"/>
          <w:numId w:val="32"/>
        </w:numPr>
        <w:spacing w:before="80" w:after="80"/>
        <w:rPr>
          <w:lang w:val="en-AU"/>
        </w:rPr>
      </w:pPr>
      <w:r w:rsidRPr="0045137F">
        <w:rPr>
          <w:lang w:val="en-AU"/>
        </w:rPr>
        <w:t>ethical principles</w:t>
      </w:r>
    </w:p>
    <w:p w:rsidR="00FC574C" w:rsidRPr="0045137F" w:rsidRDefault="00FC574C" w:rsidP="00EB3F27">
      <w:pPr>
        <w:pStyle w:val="Bullet20"/>
        <w:numPr>
          <w:ilvl w:val="1"/>
          <w:numId w:val="32"/>
        </w:numPr>
        <w:spacing w:before="80" w:after="80"/>
        <w:rPr>
          <w:lang w:val="en-AU"/>
        </w:rPr>
      </w:pPr>
      <w:r w:rsidRPr="0045137F">
        <w:rPr>
          <w:lang w:val="en-AU"/>
        </w:rPr>
        <w:t>codes of practice</w:t>
      </w:r>
    </w:p>
    <w:p w:rsidR="00FC574C" w:rsidRPr="0045137F" w:rsidRDefault="00FC574C" w:rsidP="00EB3F27">
      <w:pPr>
        <w:pStyle w:val="Bullet20"/>
        <w:numPr>
          <w:ilvl w:val="1"/>
          <w:numId w:val="32"/>
        </w:numPr>
        <w:spacing w:before="80" w:after="80"/>
        <w:rPr>
          <w:lang w:val="en-AU"/>
        </w:rPr>
      </w:pPr>
      <w:r w:rsidRPr="0045137F">
        <w:rPr>
          <w:lang w:val="en-AU"/>
        </w:rPr>
        <w:t>financial legislation</w:t>
      </w:r>
    </w:p>
    <w:p w:rsidR="00FC574C" w:rsidRPr="0045137F" w:rsidRDefault="00FC574C" w:rsidP="00EB3F27">
      <w:pPr>
        <w:pStyle w:val="Bullet20"/>
        <w:numPr>
          <w:ilvl w:val="1"/>
          <w:numId w:val="32"/>
        </w:numPr>
        <w:spacing w:before="80" w:after="80"/>
        <w:rPr>
          <w:lang w:val="en-AU"/>
        </w:rPr>
      </w:pPr>
      <w:r w:rsidRPr="0045137F">
        <w:rPr>
          <w:lang w:val="en-AU"/>
        </w:rPr>
        <w:t>privacy laws</w:t>
      </w:r>
    </w:p>
    <w:p w:rsidR="00FC574C" w:rsidRPr="0045137F" w:rsidRDefault="00FC574C" w:rsidP="00EB3F27">
      <w:pPr>
        <w:pStyle w:val="Bullet20"/>
        <w:numPr>
          <w:ilvl w:val="1"/>
          <w:numId w:val="32"/>
        </w:numPr>
        <w:spacing w:before="80" w:after="80"/>
        <w:rPr>
          <w:lang w:val="en-AU"/>
        </w:rPr>
      </w:pPr>
      <w:r w:rsidRPr="0045137F">
        <w:rPr>
          <w:lang w:val="en-AU"/>
        </w:rPr>
        <w:t>relevant industrial awards</w:t>
      </w:r>
    </w:p>
    <w:p w:rsidR="00FC574C" w:rsidRPr="0045137F" w:rsidRDefault="00FC574C" w:rsidP="00EB3F27">
      <w:pPr>
        <w:pStyle w:val="Bullet20"/>
        <w:numPr>
          <w:ilvl w:val="1"/>
          <w:numId w:val="32"/>
        </w:numPr>
        <w:spacing w:before="80" w:after="80"/>
        <w:rPr>
          <w:lang w:val="en-AU"/>
        </w:rPr>
      </w:pPr>
      <w:r w:rsidRPr="0045137F">
        <w:rPr>
          <w:lang w:val="en-AU"/>
        </w:rPr>
        <w:t>other relevant government and statutory bodies in relation to payroll</w:t>
      </w:r>
    </w:p>
    <w:p w:rsidR="00FC574C" w:rsidRPr="0045137F" w:rsidRDefault="00FC574C" w:rsidP="00EB3F27">
      <w:pPr>
        <w:pStyle w:val="Bullet20"/>
        <w:numPr>
          <w:ilvl w:val="1"/>
          <w:numId w:val="32"/>
        </w:numPr>
        <w:spacing w:before="80"/>
        <w:rPr>
          <w:lang w:val="en-AU"/>
        </w:rPr>
      </w:pPr>
      <w:r w:rsidRPr="0045137F">
        <w:rPr>
          <w:lang w:val="en-AU"/>
        </w:rPr>
        <w:t xml:space="preserve">knowledge of the </w:t>
      </w:r>
      <w:r w:rsidRPr="0045137F">
        <w:rPr>
          <w:i/>
          <w:iCs/>
          <w:lang w:val="en-AU"/>
        </w:rPr>
        <w:t>Superannuation Guarantee (Administration) Act 1992</w:t>
      </w:r>
      <w:r w:rsidRPr="0045137F">
        <w:rPr>
          <w:lang w:val="en-AU"/>
        </w:rPr>
        <w:t xml:space="preserve"> and superannuation regulations</w:t>
      </w:r>
    </w:p>
    <w:p w:rsidR="00FC574C" w:rsidRDefault="00FC574C" w:rsidP="00EB3F27">
      <w:pPr>
        <w:pStyle w:val="Bullet11"/>
        <w:numPr>
          <w:ilvl w:val="0"/>
          <w:numId w:val="31"/>
        </w:numPr>
        <w:spacing w:before="80" w:after="240"/>
        <w:rPr>
          <w:rFonts w:cs="Times New Roman"/>
        </w:rPr>
      </w:pPr>
      <w:proofErr w:type="gramStart"/>
      <w:r w:rsidRPr="0045137F">
        <w:t>knowledge</w:t>
      </w:r>
      <w:proofErr w:type="gramEnd"/>
      <w:r w:rsidRPr="0045137F">
        <w:t xml:space="preserve"> of organisational policies and procedures across the full range of tasks required</w:t>
      </w:r>
      <w:r w:rsidRPr="0045137F" w:rsidDel="00BF3956">
        <w:t xml:space="preserve"> </w:t>
      </w:r>
      <w:r w:rsidRPr="0045137F">
        <w:t>payroll processes.</w:t>
      </w:r>
    </w:p>
    <w:p w:rsidR="00FC574C" w:rsidRPr="0045137F" w:rsidRDefault="00FC574C" w:rsidP="00EB3F27">
      <w:pPr>
        <w:pStyle w:val="Heading2"/>
        <w:rPr>
          <w:lang w:eastAsia="en-AU"/>
        </w:rPr>
      </w:pPr>
      <w:r>
        <w:rPr>
          <w:lang w:eastAsia="en-AU"/>
        </w:rPr>
        <w:t xml:space="preserve">Appendix 1 – </w:t>
      </w:r>
      <w:r w:rsidRPr="0045137F">
        <w:rPr>
          <w:lang w:eastAsia="en-AU"/>
        </w:rPr>
        <w:t xml:space="preserve">Scenario: </w:t>
      </w:r>
      <w:proofErr w:type="spellStart"/>
      <w:r w:rsidR="00FD521F">
        <w:rPr>
          <w:lang w:eastAsia="en-AU"/>
        </w:rPr>
        <w:t>PittStop</w:t>
      </w:r>
      <w:proofErr w:type="spellEnd"/>
      <w:r w:rsidR="00FD521F">
        <w:rPr>
          <w:lang w:eastAsia="en-AU"/>
        </w:rPr>
        <w:t xml:space="preserve"> Inc</w:t>
      </w:r>
      <w:r w:rsidRPr="0045137F">
        <w:rPr>
          <w:lang w:eastAsia="en-AU"/>
        </w:rPr>
        <w:t xml:space="preserve"> Pty Ltd</w:t>
      </w:r>
    </w:p>
    <w:p w:rsidR="00FC574C" w:rsidRPr="0045137F" w:rsidRDefault="00FD521F" w:rsidP="00EB3F27">
      <w:proofErr w:type="spellStart"/>
      <w:r>
        <w:t>PittStop</w:t>
      </w:r>
      <w:proofErr w:type="spellEnd"/>
      <w:r>
        <w:t xml:space="preserve"> Inc</w:t>
      </w:r>
      <w:r w:rsidR="00FC574C" w:rsidRPr="0045137F">
        <w:t xml:space="preserve"> is a privately owned retail and fuel service company that until recently operated four independent service stations/stores in Melbourne’s north. The company has recently expanded to 13 service stations across Victoria.</w:t>
      </w:r>
    </w:p>
    <w:p w:rsidR="00FC574C" w:rsidRPr="0045137F" w:rsidRDefault="00FC574C" w:rsidP="00EB3F27">
      <w:r w:rsidRPr="0045137F">
        <w:t xml:space="preserve">The owner, chairman and CEO, </w:t>
      </w:r>
      <w:r w:rsidR="00FD521F">
        <w:t>James Murphy</w:t>
      </w:r>
      <w:r w:rsidRPr="0045137F">
        <w:t>, has run the company for the past five years. He has operated service stations for most of the last 25 years and relies on his hands-on approach to operations.</w:t>
      </w:r>
    </w:p>
    <w:p w:rsidR="00FC574C" w:rsidRPr="0045137F" w:rsidRDefault="00FD521F" w:rsidP="00EB3F27">
      <w:proofErr w:type="spellStart"/>
      <w:r>
        <w:lastRenderedPageBreak/>
        <w:t>PittStop</w:t>
      </w:r>
      <w:proofErr w:type="spellEnd"/>
      <w:r>
        <w:t xml:space="preserve"> Inc</w:t>
      </w:r>
      <w:r w:rsidR="00FC574C" w:rsidRPr="0045137F">
        <w:t xml:space="preserve"> stores trade 6 am–11 pm daily. They typically include a vehicle access forecourt with at least six pump stations, a retail shop, a food bar, store manager’s office and stockroom. They sell fuel, oil, gas, supermarket goods, hot pies (heated from frozen on the premises) and cold drinks.</w:t>
      </w:r>
    </w:p>
    <w:p w:rsidR="00FC574C" w:rsidRPr="0045137F" w:rsidRDefault="00FC574C" w:rsidP="00EB3F27">
      <w:r w:rsidRPr="0045137F">
        <w:t xml:space="preserve">For the financial year </w:t>
      </w:r>
      <w:r w:rsidR="00FD521F">
        <w:t>2015</w:t>
      </w:r>
      <w:r w:rsidRPr="0045137F">
        <w:t>–</w:t>
      </w:r>
      <w:r w:rsidR="00FD521F">
        <w:t>2016</w:t>
      </w:r>
      <w:r w:rsidRPr="0045137F">
        <w:t xml:space="preserve">, </w:t>
      </w:r>
      <w:proofErr w:type="spellStart"/>
      <w:r w:rsidR="00FD521F">
        <w:t>PittStop</w:t>
      </w:r>
      <w:proofErr w:type="spellEnd"/>
      <w:r w:rsidR="00FD521F">
        <w:t xml:space="preserve"> Inc</w:t>
      </w:r>
      <w:r w:rsidRPr="0045137F">
        <w:t xml:space="preserve"> is projected to have an annual turnover of $9,000,000 and generate a profit of $3,000,000. Payroll expense is projected to be $3,000,000. The organisation uses a computerised accounting system: MYOB </w:t>
      </w:r>
      <w:proofErr w:type="spellStart"/>
      <w:r w:rsidRPr="0045137F">
        <w:t>AccountRight</w:t>
      </w:r>
      <w:proofErr w:type="spellEnd"/>
      <w:r w:rsidRPr="0045137F">
        <w:t>.</w:t>
      </w:r>
    </w:p>
    <w:p w:rsidR="00FC574C" w:rsidRPr="0045137F" w:rsidRDefault="00FD521F" w:rsidP="00EB3F27">
      <w:pPr>
        <w:pStyle w:val="Heading3"/>
      </w:pPr>
      <w:proofErr w:type="spellStart"/>
      <w:r>
        <w:t>PittStop</w:t>
      </w:r>
      <w:proofErr w:type="spellEnd"/>
      <w:r>
        <w:t xml:space="preserve"> Inc</w:t>
      </w:r>
      <w:r w:rsidR="00FC574C" w:rsidRPr="0045137F">
        <w:t xml:space="preserve"> organisational structure</w:t>
      </w:r>
    </w:p>
    <w:p w:rsidR="00FC574C" w:rsidRPr="0045137F" w:rsidRDefault="00FC574C" w:rsidP="00EB3F27">
      <w:pPr>
        <w:spacing w:after="240"/>
      </w:pPr>
      <w:r w:rsidRPr="0045137F">
        <w:t xml:space="preserve">The flagship </w:t>
      </w:r>
      <w:proofErr w:type="spellStart"/>
      <w:r w:rsidR="00FD521F">
        <w:t>PittStop</w:t>
      </w:r>
      <w:proofErr w:type="spellEnd"/>
      <w:r w:rsidR="00FD521F">
        <w:t xml:space="preserve"> Inc</w:t>
      </w:r>
      <w:r w:rsidRPr="0045137F">
        <w:t xml:space="preserve"> store in Brunswick, Victoria has an attached office space that accommodates head office (the directors, senior management staff and clerical employees).</w:t>
      </w:r>
    </w:p>
    <w:p w:rsidR="00FC574C" w:rsidRPr="0045137F" w:rsidRDefault="00C72D30" w:rsidP="00EB3F27">
      <w:pPr>
        <w:jc w:val="center"/>
        <w:rPr>
          <w:rFonts w:cs="Times New Roman"/>
        </w:rPr>
      </w:pPr>
      <w:r>
        <w:rPr>
          <w:rFonts w:cs="Times New Roman"/>
          <w:noProof/>
          <w:lang w:eastAsia="en-AU"/>
        </w:rPr>
        <w:drawing>
          <wp:inline distT="0" distB="0" distL="0" distR="0">
            <wp:extent cx="4619625" cy="3438525"/>
            <wp:effectExtent l="19050" t="0" r="952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4"/>
                    <a:srcRect t="-2022" b="-2214"/>
                    <a:stretch>
                      <a:fillRect/>
                    </a:stretch>
                  </pic:blipFill>
                  <pic:spPr bwMode="auto">
                    <a:xfrm>
                      <a:off x="0" y="0"/>
                      <a:ext cx="4619625" cy="3438525"/>
                    </a:xfrm>
                    <a:prstGeom prst="rect">
                      <a:avLst/>
                    </a:prstGeom>
                    <a:noFill/>
                    <a:ln w="9525">
                      <a:noFill/>
                      <a:miter lim="800000"/>
                      <a:headEnd/>
                      <a:tailEnd/>
                    </a:ln>
                  </pic:spPr>
                </pic:pic>
              </a:graphicData>
            </a:graphic>
          </wp:inline>
        </w:drawing>
      </w:r>
    </w:p>
    <w:p w:rsidR="00FC574C" w:rsidRPr="0045137F" w:rsidRDefault="00FC574C" w:rsidP="00EB3F27">
      <w:pPr>
        <w:pStyle w:val="Heading3"/>
      </w:pPr>
      <w:r w:rsidRPr="0045137F">
        <w:t>Task A: Calculate pay and provide pay data</w:t>
      </w:r>
    </w:p>
    <w:p w:rsidR="00FC574C" w:rsidRPr="0045137F" w:rsidRDefault="00FC574C" w:rsidP="00EB3F27">
      <w:r w:rsidRPr="0045137F">
        <w:t xml:space="preserve">According to </w:t>
      </w:r>
      <w:proofErr w:type="spellStart"/>
      <w:r w:rsidR="00FD521F">
        <w:t>PittStop</w:t>
      </w:r>
      <w:proofErr w:type="spellEnd"/>
      <w:r w:rsidR="00FD521F">
        <w:t xml:space="preserve"> Inc</w:t>
      </w:r>
      <w:r w:rsidRPr="0045137F">
        <w:t xml:space="preserve"> policies and procedures, managers at each store are required to check timesheets, authorise overtime, calculate pay and generate a payroll register to be forwarded to head office. Individual pay calculations and payroll register must be forwarded to head office no later than the Monday after the end of the pay week. This deadline allows head office to complete payments to employees by the Thursday following the pay week.</w:t>
      </w:r>
    </w:p>
    <w:p w:rsidR="00FC574C" w:rsidRPr="0045137F" w:rsidRDefault="00FC574C" w:rsidP="00EB3F27">
      <w:r w:rsidRPr="0045137F">
        <w:t>As Bendigo store manager, you are required to:</w:t>
      </w:r>
    </w:p>
    <w:p w:rsidR="00FC574C" w:rsidRPr="0045137F" w:rsidRDefault="00FC574C" w:rsidP="00EB3F27">
      <w:pPr>
        <w:pStyle w:val="Bullet11"/>
        <w:numPr>
          <w:ilvl w:val="0"/>
          <w:numId w:val="33"/>
        </w:numPr>
      </w:pPr>
      <w:r w:rsidRPr="0045137F">
        <w:t xml:space="preserve">check and timesheet hours for the fortnight ending 24 June </w:t>
      </w:r>
      <w:r w:rsidR="00FD521F">
        <w:t>2016</w:t>
      </w:r>
    </w:p>
    <w:p w:rsidR="00FC574C" w:rsidRPr="0045137F" w:rsidRDefault="00FC574C" w:rsidP="00EB3F27">
      <w:pPr>
        <w:pStyle w:val="Bullet11"/>
        <w:numPr>
          <w:ilvl w:val="0"/>
          <w:numId w:val="33"/>
        </w:numPr>
      </w:pPr>
      <w:r w:rsidRPr="0045137F">
        <w:t>calculate pay for each employee on pay calculation work sheets provided</w:t>
      </w:r>
    </w:p>
    <w:p w:rsidR="00FC574C" w:rsidRPr="0045137F" w:rsidRDefault="00FC574C" w:rsidP="00EB3F27">
      <w:pPr>
        <w:pStyle w:val="Bullet11"/>
        <w:numPr>
          <w:ilvl w:val="0"/>
          <w:numId w:val="33"/>
        </w:numPr>
        <w:spacing w:after="240"/>
      </w:pPr>
      <w:proofErr w:type="gramStart"/>
      <w:r w:rsidRPr="0045137F">
        <w:lastRenderedPageBreak/>
        <w:t>schedule</w:t>
      </w:r>
      <w:proofErr w:type="gramEnd"/>
      <w:r w:rsidRPr="0045137F">
        <w:t xml:space="preserve"> forwarding of data on worksheet.</w:t>
      </w:r>
    </w:p>
    <w:p w:rsidR="00FC574C" w:rsidRPr="0045137F" w:rsidRDefault="00FC574C" w:rsidP="00EB3F27">
      <w:pPr>
        <w:pStyle w:val="Heading3"/>
      </w:pPr>
      <w:r w:rsidRPr="0045137F">
        <w:t>Task B: Reconcile payroll register and authorise payment</w:t>
      </w:r>
    </w:p>
    <w:p w:rsidR="00FC574C" w:rsidRPr="0045137F" w:rsidRDefault="00FC574C" w:rsidP="00EB3F27">
      <w:r w:rsidRPr="0045137F">
        <w:t>As finance and operations manager at head office, each fortnight you need to reconcile the payroll registers for each store with calculated individual pays and employee data.</w:t>
      </w:r>
    </w:p>
    <w:p w:rsidR="00FC574C" w:rsidRPr="0045137F" w:rsidRDefault="00FC574C" w:rsidP="00EB3F27">
      <w:r w:rsidRPr="0045137F">
        <w:t>You are required to:</w:t>
      </w:r>
    </w:p>
    <w:p w:rsidR="00FC574C" w:rsidRPr="0045137F" w:rsidRDefault="00FC574C" w:rsidP="00EB3F27">
      <w:pPr>
        <w:pStyle w:val="Bullet11"/>
        <w:numPr>
          <w:ilvl w:val="0"/>
          <w:numId w:val="33"/>
        </w:numPr>
      </w:pPr>
      <w:r w:rsidRPr="0045137F">
        <w:t>reconcile the Bendigo pay register with the individual pay calculations (completed in task A) and employee data</w:t>
      </w:r>
    </w:p>
    <w:p w:rsidR="00FC574C" w:rsidRPr="0045137F" w:rsidRDefault="00FC574C" w:rsidP="00EB3F27">
      <w:pPr>
        <w:pStyle w:val="Bullet11"/>
        <w:numPr>
          <w:ilvl w:val="0"/>
          <w:numId w:val="33"/>
        </w:numPr>
        <w:spacing w:after="240"/>
      </w:pPr>
      <w:proofErr w:type="gramStart"/>
      <w:r w:rsidRPr="0045137F">
        <w:t>complete</w:t>
      </w:r>
      <w:proofErr w:type="gramEnd"/>
      <w:r w:rsidRPr="0045137F">
        <w:t xml:space="preserve"> and authorise (sign) the pay register.</w:t>
      </w:r>
    </w:p>
    <w:p w:rsidR="00FC574C" w:rsidRPr="0045137F" w:rsidRDefault="00FC574C" w:rsidP="00EB3F27">
      <w:pPr>
        <w:pStyle w:val="Heading3"/>
        <w:rPr>
          <w:lang w:eastAsia="en-AU"/>
        </w:rPr>
      </w:pPr>
      <w:r w:rsidRPr="0045137F">
        <w:rPr>
          <w:lang w:eastAsia="en-AU"/>
        </w:rPr>
        <w:t>Task C: Handle payroll enquiry</w:t>
      </w:r>
    </w:p>
    <w:p w:rsidR="00FC574C" w:rsidRPr="0045137F" w:rsidRDefault="00FC574C" w:rsidP="00EB3F27">
      <w:r w:rsidRPr="0045137F">
        <w:t>You are the manager of the Bendigo store. One of your casual employees, Richard Swift has come to you with a complex request for information. You don’t have all the information in front of you so you have agreed to meet with Mr. Swift later in the day to answer his enquiry.</w:t>
      </w:r>
    </w:p>
    <w:p w:rsidR="00FC574C" w:rsidRPr="0045137F" w:rsidRDefault="00FC574C" w:rsidP="00EB3F27">
      <w:r w:rsidRPr="0045137F">
        <w:t>Mr. Swift would like to find out:</w:t>
      </w:r>
    </w:p>
    <w:p w:rsidR="00FC574C" w:rsidRPr="0045137F" w:rsidRDefault="00FC574C" w:rsidP="00EB3F27">
      <w:pPr>
        <w:pStyle w:val="Bullet11"/>
        <w:numPr>
          <w:ilvl w:val="0"/>
          <w:numId w:val="33"/>
        </w:numPr>
      </w:pPr>
      <w:r w:rsidRPr="0045137F">
        <w:t xml:space="preserve">his tax file number </w:t>
      </w:r>
    </w:p>
    <w:p w:rsidR="00FC574C" w:rsidRPr="0045137F" w:rsidRDefault="00FC574C" w:rsidP="00EB3F27">
      <w:pPr>
        <w:pStyle w:val="Bullet11"/>
        <w:numPr>
          <w:ilvl w:val="0"/>
          <w:numId w:val="33"/>
        </w:numPr>
      </w:pPr>
      <w:r w:rsidRPr="0045137F">
        <w:t>how much child support is deducted from his pay each fortnight (he thinks it is $75 and there appears to be a discrepancy in his pay)</w:t>
      </w:r>
    </w:p>
    <w:p w:rsidR="00FC574C" w:rsidRPr="0045137F" w:rsidRDefault="00FC574C" w:rsidP="00EB3F27">
      <w:pPr>
        <w:pStyle w:val="Bullet11"/>
        <w:numPr>
          <w:ilvl w:val="0"/>
          <w:numId w:val="33"/>
        </w:numPr>
      </w:pPr>
      <w:r w:rsidRPr="0045137F">
        <w:t>why he has no access to overtime because he is divorced (he was told by another employee that this was company policy and Mr. Swift is personally insulted)</w:t>
      </w:r>
    </w:p>
    <w:p w:rsidR="00FC574C" w:rsidRPr="0045137F" w:rsidRDefault="00FC574C" w:rsidP="00EB3F27">
      <w:pPr>
        <w:pStyle w:val="Bullet11"/>
        <w:numPr>
          <w:ilvl w:val="0"/>
          <w:numId w:val="33"/>
        </w:numPr>
        <w:spacing w:after="240"/>
      </w:pPr>
      <w:r w:rsidRPr="0045137F">
        <w:t xml:space="preserve">how requests for information on his pay by police or Child Support Australia will be handled by </w:t>
      </w:r>
      <w:proofErr w:type="spellStart"/>
      <w:r w:rsidR="00FD521F">
        <w:t>PittStop</w:t>
      </w:r>
      <w:proofErr w:type="spellEnd"/>
      <w:r w:rsidR="00FD521F">
        <w:t xml:space="preserve"> Inc</w:t>
      </w:r>
    </w:p>
    <w:p w:rsidR="00FC574C" w:rsidRPr="0045137F" w:rsidRDefault="00FC574C" w:rsidP="00EB3F27">
      <w:r w:rsidRPr="0045137F">
        <w:t>Meet with Mr. Swift (your assessor) to answer his enquiry in person.</w:t>
      </w:r>
    </w:p>
    <w:p w:rsidR="00FC574C" w:rsidRPr="0045137F" w:rsidRDefault="00FC574C" w:rsidP="00EB3F27">
      <w:pPr>
        <w:pStyle w:val="Bullet11"/>
        <w:numPr>
          <w:ilvl w:val="0"/>
          <w:numId w:val="33"/>
        </w:numPr>
      </w:pPr>
      <w:r w:rsidRPr="0045137F">
        <w:t>Be professional and courteous.</w:t>
      </w:r>
    </w:p>
    <w:p w:rsidR="00FC574C" w:rsidRPr="0045137F" w:rsidRDefault="00FC574C" w:rsidP="00EB3F27">
      <w:pPr>
        <w:pStyle w:val="Bullet11"/>
        <w:numPr>
          <w:ilvl w:val="0"/>
          <w:numId w:val="33"/>
        </w:numPr>
      </w:pPr>
      <w:r w:rsidRPr="0045137F">
        <w:t>Answer all points of enquiry and clear up any discrepancies.</w:t>
      </w:r>
    </w:p>
    <w:p w:rsidR="00FC574C" w:rsidRPr="0045137F" w:rsidRDefault="00FC574C" w:rsidP="00EB3F27">
      <w:pPr>
        <w:pStyle w:val="Bullet11"/>
        <w:numPr>
          <w:ilvl w:val="0"/>
          <w:numId w:val="33"/>
        </w:numPr>
        <w:spacing w:after="240"/>
      </w:pPr>
      <w:r w:rsidRPr="0045137F">
        <w:t>Refer to all relevant legislation and organisational policy and procedures.</w:t>
      </w:r>
    </w:p>
    <w:p w:rsidR="00FC574C" w:rsidRPr="0045137F" w:rsidRDefault="00FC574C" w:rsidP="00EB3F27">
      <w:pPr>
        <w:pStyle w:val="Heading2"/>
        <w:rPr>
          <w:lang w:eastAsia="en-AU"/>
        </w:rPr>
      </w:pPr>
      <w:r w:rsidRPr="0045137F">
        <w:rPr>
          <w:lang w:eastAsia="en-AU"/>
        </w:rPr>
        <w:t xml:space="preserve">Appendix </w:t>
      </w:r>
      <w:r>
        <w:rPr>
          <w:lang w:eastAsia="en-AU"/>
        </w:rPr>
        <w:t>2</w:t>
      </w:r>
      <w:r w:rsidRPr="0045137F">
        <w:rPr>
          <w:lang w:eastAsia="en-AU"/>
        </w:rPr>
        <w:t xml:space="preserve"> – Policy and procedures</w:t>
      </w:r>
    </w:p>
    <w:p w:rsidR="00FC574C" w:rsidRPr="000253B8" w:rsidRDefault="00FC574C" w:rsidP="00EB3F27">
      <w:pPr>
        <w:pStyle w:val="Heading3"/>
        <w:rPr>
          <w:rFonts w:cs="Times New Roman"/>
        </w:rPr>
      </w:pPr>
      <w:r w:rsidRPr="0045137F">
        <w:t>Payroll control policy</w:t>
      </w:r>
    </w:p>
    <w:tbl>
      <w:tblPr>
        <w:tblW w:w="0" w:type="auto"/>
        <w:tblInd w:w="-106" w:type="dxa"/>
        <w:tblBorders>
          <w:insideH w:val="single" w:sz="4" w:space="0" w:color="auto"/>
        </w:tblBorders>
        <w:tblLook w:val="00A0"/>
      </w:tblPr>
      <w:tblGrid>
        <w:gridCol w:w="2154"/>
        <w:gridCol w:w="6397"/>
      </w:tblGrid>
      <w:tr w:rsidR="00FC574C" w:rsidRPr="0045137F">
        <w:tc>
          <w:tcPr>
            <w:tcW w:w="2154" w:type="dxa"/>
            <w:tcBorders>
              <w:top w:val="nil"/>
              <w:bottom w:val="nil"/>
            </w:tcBorders>
          </w:tcPr>
          <w:p w:rsidR="00FC574C" w:rsidRPr="0045137F" w:rsidRDefault="00FC574C" w:rsidP="00EB3F27">
            <w:pPr>
              <w:rPr>
                <w:b/>
                <w:bCs/>
              </w:rPr>
            </w:pPr>
            <w:r w:rsidRPr="0045137F">
              <w:rPr>
                <w:b/>
                <w:bCs/>
              </w:rPr>
              <w:t>Purpose:</w:t>
            </w:r>
          </w:p>
        </w:tc>
        <w:tc>
          <w:tcPr>
            <w:tcW w:w="6397" w:type="dxa"/>
            <w:vAlign w:val="center"/>
          </w:tcPr>
          <w:p w:rsidR="00FC574C" w:rsidRPr="0045137F" w:rsidRDefault="00FC574C" w:rsidP="00EB3F27">
            <w:r w:rsidRPr="0045137F">
              <w:t>The purpose of this policy is to ensure the integrity of the payroll system against risk from fraud or mismanagement or accidental error.</w:t>
            </w:r>
          </w:p>
        </w:tc>
      </w:tr>
      <w:tr w:rsidR="00FC574C" w:rsidRPr="0045137F">
        <w:tc>
          <w:tcPr>
            <w:tcW w:w="2154" w:type="dxa"/>
            <w:tcBorders>
              <w:top w:val="nil"/>
              <w:bottom w:val="nil"/>
            </w:tcBorders>
          </w:tcPr>
          <w:p w:rsidR="00FC574C" w:rsidRPr="0045137F" w:rsidRDefault="00FC574C" w:rsidP="00EB3F27">
            <w:pPr>
              <w:rPr>
                <w:b/>
                <w:bCs/>
              </w:rPr>
            </w:pPr>
            <w:r w:rsidRPr="0045137F">
              <w:rPr>
                <w:b/>
                <w:bCs/>
              </w:rPr>
              <w:t>Scope:</w:t>
            </w:r>
          </w:p>
        </w:tc>
        <w:tc>
          <w:tcPr>
            <w:tcW w:w="6397" w:type="dxa"/>
            <w:vAlign w:val="center"/>
          </w:tcPr>
          <w:p w:rsidR="00FC574C" w:rsidRPr="0045137F" w:rsidRDefault="00FC574C" w:rsidP="00EB3F27">
            <w:r w:rsidRPr="0045137F">
              <w:t xml:space="preserve">The scope of this policy covers all employees and contractors of </w:t>
            </w:r>
            <w:proofErr w:type="spellStart"/>
            <w:r w:rsidR="00FD521F">
              <w:t>PittStop</w:t>
            </w:r>
            <w:proofErr w:type="spellEnd"/>
            <w:r w:rsidR="00FD521F">
              <w:t xml:space="preserve"> Inc</w:t>
            </w:r>
            <w:r w:rsidRPr="0045137F">
              <w:t>.</w:t>
            </w:r>
          </w:p>
        </w:tc>
      </w:tr>
      <w:tr w:rsidR="00FC574C" w:rsidRPr="0045137F">
        <w:tc>
          <w:tcPr>
            <w:tcW w:w="2154" w:type="dxa"/>
            <w:tcBorders>
              <w:top w:val="nil"/>
              <w:bottom w:val="nil"/>
            </w:tcBorders>
          </w:tcPr>
          <w:p w:rsidR="00FC574C" w:rsidRPr="0045137F" w:rsidRDefault="00FC574C" w:rsidP="00EB3F27">
            <w:pPr>
              <w:rPr>
                <w:b/>
                <w:bCs/>
              </w:rPr>
            </w:pPr>
            <w:r w:rsidRPr="0045137F">
              <w:rPr>
                <w:b/>
                <w:bCs/>
              </w:rPr>
              <w:t>Resources:</w:t>
            </w:r>
          </w:p>
        </w:tc>
        <w:tc>
          <w:tcPr>
            <w:tcW w:w="6397" w:type="dxa"/>
            <w:vAlign w:val="center"/>
          </w:tcPr>
          <w:p w:rsidR="00FC574C" w:rsidRPr="0045137F" w:rsidRDefault="00FC574C" w:rsidP="00EB3F27">
            <w:r w:rsidRPr="0045137F">
              <w:t xml:space="preserve">Specific procedures for the implementation of this policy available </w:t>
            </w:r>
            <w:r w:rsidRPr="0045137F">
              <w:lastRenderedPageBreak/>
              <w:t>below.</w:t>
            </w:r>
          </w:p>
        </w:tc>
      </w:tr>
      <w:tr w:rsidR="00FC574C" w:rsidRPr="0045137F">
        <w:tc>
          <w:tcPr>
            <w:tcW w:w="2154" w:type="dxa"/>
            <w:tcBorders>
              <w:top w:val="nil"/>
              <w:bottom w:val="nil"/>
            </w:tcBorders>
          </w:tcPr>
          <w:p w:rsidR="00FC574C" w:rsidRPr="0045137F" w:rsidRDefault="00FC574C" w:rsidP="00EB3F27">
            <w:pPr>
              <w:rPr>
                <w:b/>
                <w:bCs/>
              </w:rPr>
            </w:pPr>
            <w:r w:rsidRPr="0045137F">
              <w:rPr>
                <w:b/>
                <w:bCs/>
              </w:rPr>
              <w:lastRenderedPageBreak/>
              <w:t>Responsibility:</w:t>
            </w:r>
          </w:p>
        </w:tc>
        <w:tc>
          <w:tcPr>
            <w:tcW w:w="6397" w:type="dxa"/>
            <w:vAlign w:val="center"/>
          </w:tcPr>
          <w:p w:rsidR="00FC574C" w:rsidRPr="0045137F" w:rsidRDefault="00FC574C" w:rsidP="00EB3F27">
            <w:r w:rsidRPr="0045137F">
              <w:t xml:space="preserve">Responsibility for the implementation of this policy rests with all employees and contractors of </w:t>
            </w:r>
            <w:proofErr w:type="spellStart"/>
            <w:r w:rsidR="00FD521F">
              <w:t>PittStop</w:t>
            </w:r>
            <w:proofErr w:type="spellEnd"/>
            <w:r w:rsidR="00FD521F">
              <w:t xml:space="preserve"> Inc</w:t>
            </w:r>
            <w:r w:rsidRPr="0045137F">
              <w:t>, particularly employees and management with responsibility for overseeing the administration of or direct administration and processing of payroll</w:t>
            </w:r>
          </w:p>
        </w:tc>
      </w:tr>
      <w:tr w:rsidR="00FC574C" w:rsidRPr="0045137F">
        <w:tc>
          <w:tcPr>
            <w:tcW w:w="2154" w:type="dxa"/>
            <w:tcBorders>
              <w:top w:val="nil"/>
              <w:bottom w:val="nil"/>
            </w:tcBorders>
          </w:tcPr>
          <w:p w:rsidR="00FC574C" w:rsidRPr="0045137F" w:rsidRDefault="00FC574C" w:rsidP="00EB3F27">
            <w:pPr>
              <w:rPr>
                <w:b/>
                <w:bCs/>
              </w:rPr>
            </w:pPr>
            <w:r w:rsidRPr="0045137F">
              <w:rPr>
                <w:b/>
                <w:bCs/>
              </w:rPr>
              <w:t>Relevant legislation etc.:</w:t>
            </w:r>
          </w:p>
        </w:tc>
        <w:tc>
          <w:tcPr>
            <w:tcW w:w="6397" w:type="dxa"/>
            <w:vAlign w:val="center"/>
          </w:tcPr>
          <w:p w:rsidR="00FC574C" w:rsidRPr="0045137F" w:rsidRDefault="00FC574C" w:rsidP="00EB3F27">
            <w:pPr>
              <w:pStyle w:val="Bullet11"/>
              <w:numPr>
                <w:ilvl w:val="0"/>
                <w:numId w:val="34"/>
              </w:numPr>
              <w:tabs>
                <w:tab w:val="clear" w:pos="567"/>
                <w:tab w:val="num" w:pos="310"/>
              </w:tabs>
              <w:ind w:left="310"/>
            </w:pPr>
            <w:r w:rsidRPr="0045137F">
              <w:t>Australian Securities and Investments Commission Act 2001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Corporations Act 2001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Australian Accounting Standards</w:t>
            </w:r>
          </w:p>
        </w:tc>
      </w:tr>
      <w:tr w:rsidR="00FC574C" w:rsidRPr="0045137F">
        <w:tc>
          <w:tcPr>
            <w:tcW w:w="2154" w:type="dxa"/>
            <w:tcBorders>
              <w:top w:val="nil"/>
              <w:bottom w:val="nil"/>
            </w:tcBorders>
          </w:tcPr>
          <w:p w:rsidR="00FC574C" w:rsidRPr="0045137F" w:rsidRDefault="00FC574C" w:rsidP="00EB3F27">
            <w:pPr>
              <w:rPr>
                <w:b/>
                <w:bCs/>
              </w:rPr>
            </w:pPr>
            <w:r w:rsidRPr="0045137F">
              <w:rPr>
                <w:b/>
                <w:bCs/>
              </w:rPr>
              <w:t>Updated/authorised:</w:t>
            </w:r>
          </w:p>
        </w:tc>
        <w:tc>
          <w:tcPr>
            <w:tcW w:w="6397" w:type="dxa"/>
            <w:vAlign w:val="center"/>
          </w:tcPr>
          <w:p w:rsidR="00FC574C" w:rsidRPr="0045137F" w:rsidRDefault="00FC574C" w:rsidP="00FD521F">
            <w:r w:rsidRPr="0045137F">
              <w:t>10/20</w:t>
            </w:r>
            <w:r w:rsidR="0096215C">
              <w:t>1</w:t>
            </w:r>
            <w:r w:rsidR="00FD521F">
              <w:t>5</w:t>
            </w:r>
            <w:r w:rsidRPr="0045137F">
              <w:t xml:space="preserve"> – Jack Tan Finance and Operations Manager</w:t>
            </w:r>
          </w:p>
        </w:tc>
      </w:tr>
    </w:tbl>
    <w:p w:rsidR="00FC574C" w:rsidRPr="0045137F" w:rsidRDefault="00FC574C" w:rsidP="00EB3F27">
      <w:pPr>
        <w:pStyle w:val="Heading3"/>
      </w:pPr>
      <w:r w:rsidRPr="0045137F">
        <w:t>Payroll processing procedures</w:t>
      </w:r>
    </w:p>
    <w:p w:rsidR="00FC574C" w:rsidRPr="0045137F" w:rsidRDefault="00FC574C" w:rsidP="00EB3F27">
      <w:r w:rsidRPr="0045137F">
        <w:t>To comply with legislation, AASB standards for financial records and organisational requirements for cost accounting, etc, the following procedure must be followed.</w:t>
      </w:r>
    </w:p>
    <w:p w:rsidR="00FC574C" w:rsidRPr="0045137F" w:rsidRDefault="00FC574C" w:rsidP="00EB3F27">
      <w:pPr>
        <w:pStyle w:val="Heading4"/>
      </w:pPr>
      <w:r w:rsidRPr="0045137F">
        <w:t>To process payroll (Store):</w:t>
      </w:r>
    </w:p>
    <w:p w:rsidR="00FC574C" w:rsidRPr="0045137F" w:rsidRDefault="00FC574C" w:rsidP="00EB3F27">
      <w:pPr>
        <w:pStyle w:val="ListNumber"/>
        <w:numPr>
          <w:ilvl w:val="0"/>
          <w:numId w:val="36"/>
        </w:numPr>
      </w:pPr>
      <w:r w:rsidRPr="0045137F">
        <w:t>Verify employee details.</w:t>
      </w:r>
    </w:p>
    <w:p w:rsidR="00FC574C" w:rsidRPr="0045137F" w:rsidRDefault="00FC574C" w:rsidP="00EB3F27">
      <w:pPr>
        <w:pStyle w:val="ListNumber"/>
        <w:numPr>
          <w:ilvl w:val="0"/>
          <w:numId w:val="36"/>
        </w:numPr>
        <w:rPr>
          <w:rFonts w:cs="Times New Roman"/>
        </w:rPr>
      </w:pPr>
      <w:r w:rsidRPr="0045137F">
        <w:t>Obtain approval of changes and deductions (requires store manager approval).</w:t>
      </w:r>
    </w:p>
    <w:p w:rsidR="00FC574C" w:rsidRPr="0045137F" w:rsidRDefault="00FC574C" w:rsidP="00EB3F27">
      <w:pPr>
        <w:pStyle w:val="ListNumber"/>
        <w:numPr>
          <w:ilvl w:val="0"/>
          <w:numId w:val="36"/>
        </w:numPr>
      </w:pPr>
      <w:r w:rsidRPr="0045137F">
        <w:t>Obtain approval of overtime (requires store manager approval).</w:t>
      </w:r>
    </w:p>
    <w:p w:rsidR="00FC574C" w:rsidRPr="0045137F" w:rsidRDefault="00FC574C" w:rsidP="00EB3F27">
      <w:pPr>
        <w:pStyle w:val="ListNumber"/>
        <w:numPr>
          <w:ilvl w:val="0"/>
          <w:numId w:val="36"/>
        </w:numPr>
        <w:rPr>
          <w:rFonts w:cs="Times New Roman"/>
        </w:rPr>
      </w:pPr>
      <w:r w:rsidRPr="0045137F">
        <w:t>Verify the hours worked.</w:t>
      </w:r>
    </w:p>
    <w:p w:rsidR="00FC574C" w:rsidRPr="0045137F" w:rsidRDefault="00FC574C" w:rsidP="00EB3F27">
      <w:pPr>
        <w:pStyle w:val="ListNumber"/>
        <w:numPr>
          <w:ilvl w:val="0"/>
          <w:numId w:val="36"/>
        </w:numPr>
        <w:rPr>
          <w:rFonts w:cs="Times New Roman"/>
        </w:rPr>
      </w:pPr>
      <w:r w:rsidRPr="0045137F">
        <w:t>Verify leave (if applicable).</w:t>
      </w:r>
    </w:p>
    <w:p w:rsidR="00FC574C" w:rsidRPr="0045137F" w:rsidRDefault="00FC574C" w:rsidP="00EB3F27">
      <w:pPr>
        <w:pStyle w:val="ListNumber"/>
        <w:numPr>
          <w:ilvl w:val="0"/>
          <w:numId w:val="36"/>
        </w:numPr>
        <w:rPr>
          <w:rFonts w:cs="Times New Roman"/>
        </w:rPr>
      </w:pPr>
      <w:r w:rsidRPr="0045137F">
        <w:t>Compile timesheet totals.</w:t>
      </w:r>
    </w:p>
    <w:p w:rsidR="00FC574C" w:rsidRPr="0045137F" w:rsidRDefault="00FC574C" w:rsidP="00EB3F27">
      <w:pPr>
        <w:pStyle w:val="ListNumber"/>
        <w:numPr>
          <w:ilvl w:val="0"/>
          <w:numId w:val="36"/>
        </w:numPr>
        <w:rPr>
          <w:rFonts w:cs="Times New Roman"/>
        </w:rPr>
      </w:pPr>
      <w:r w:rsidRPr="0045137F">
        <w:t>Calculate wages due.</w:t>
      </w:r>
    </w:p>
    <w:p w:rsidR="00FC574C" w:rsidRPr="0045137F" w:rsidRDefault="00FC574C" w:rsidP="00EB3F27">
      <w:pPr>
        <w:pStyle w:val="ListNumber"/>
        <w:numPr>
          <w:ilvl w:val="0"/>
          <w:numId w:val="36"/>
        </w:numPr>
        <w:rPr>
          <w:rFonts w:cs="Times New Roman"/>
        </w:rPr>
      </w:pPr>
      <w:r w:rsidRPr="0045137F">
        <w:t>Calculate tax withholding.</w:t>
      </w:r>
    </w:p>
    <w:p w:rsidR="00FC574C" w:rsidRPr="0045137F" w:rsidRDefault="00FC574C" w:rsidP="00EB3F27">
      <w:pPr>
        <w:pStyle w:val="ListNumber"/>
        <w:numPr>
          <w:ilvl w:val="0"/>
          <w:numId w:val="36"/>
        </w:numPr>
        <w:rPr>
          <w:rFonts w:cs="Times New Roman"/>
        </w:rPr>
      </w:pPr>
      <w:r w:rsidRPr="0045137F">
        <w:t>Generate payroll register.</w:t>
      </w:r>
    </w:p>
    <w:p w:rsidR="00FC574C" w:rsidRPr="0045137F" w:rsidRDefault="00FC574C" w:rsidP="00EB3F27">
      <w:pPr>
        <w:pStyle w:val="ListNumber"/>
        <w:numPr>
          <w:ilvl w:val="0"/>
          <w:numId w:val="36"/>
        </w:numPr>
      </w:pPr>
      <w:r w:rsidRPr="0045137F">
        <w:t xml:space="preserve">Forward individual pay information and payroll register to </w:t>
      </w:r>
      <w:proofErr w:type="spellStart"/>
      <w:r w:rsidR="00FD521F">
        <w:t>PittStop</w:t>
      </w:r>
      <w:proofErr w:type="spellEnd"/>
      <w:r w:rsidR="00FD521F">
        <w:t xml:space="preserve"> Inc</w:t>
      </w:r>
      <w:r w:rsidRPr="0045137F">
        <w:t xml:space="preserve"> head office.</w:t>
      </w:r>
    </w:p>
    <w:p w:rsidR="00FC574C" w:rsidRPr="0045137F" w:rsidRDefault="00FC574C" w:rsidP="00EB3F27">
      <w:pPr>
        <w:pStyle w:val="Heading4"/>
      </w:pPr>
      <w:r w:rsidRPr="0045137F">
        <w:t>To process payroll (head office):</w:t>
      </w:r>
    </w:p>
    <w:p w:rsidR="00FC574C" w:rsidRPr="0045137F" w:rsidRDefault="00FC574C" w:rsidP="00EB3F27">
      <w:pPr>
        <w:pStyle w:val="ListNumber"/>
        <w:numPr>
          <w:ilvl w:val="0"/>
          <w:numId w:val="37"/>
        </w:numPr>
      </w:pPr>
      <w:r w:rsidRPr="0045137F">
        <w:t xml:space="preserve">Reconcile register against calculated pay and employee data. </w:t>
      </w:r>
    </w:p>
    <w:p w:rsidR="00FC574C" w:rsidRPr="0045137F" w:rsidRDefault="00FC574C" w:rsidP="00EB3F27">
      <w:pPr>
        <w:pStyle w:val="ListNumber"/>
        <w:numPr>
          <w:ilvl w:val="0"/>
          <w:numId w:val="37"/>
        </w:numPr>
      </w:pPr>
      <w:r w:rsidRPr="0045137F">
        <w:t xml:space="preserve">Arrange payments. </w:t>
      </w:r>
    </w:p>
    <w:p w:rsidR="00FC574C" w:rsidRPr="0045137F" w:rsidRDefault="00FC574C" w:rsidP="00EB3F27">
      <w:pPr>
        <w:pStyle w:val="ListNumber"/>
        <w:numPr>
          <w:ilvl w:val="0"/>
          <w:numId w:val="37"/>
        </w:numPr>
      </w:pPr>
      <w:r w:rsidRPr="0045137F">
        <w:t xml:space="preserve">Post journal entries in accounting system (MYOB </w:t>
      </w:r>
      <w:proofErr w:type="spellStart"/>
      <w:r w:rsidRPr="0045137F">
        <w:t>AccountRight</w:t>
      </w:r>
      <w:proofErr w:type="spellEnd"/>
      <w:r w:rsidRPr="0045137F">
        <w:t>).</w:t>
      </w:r>
    </w:p>
    <w:p w:rsidR="00FC574C" w:rsidRPr="0045137F" w:rsidRDefault="00FC574C" w:rsidP="00EB3F27">
      <w:pPr>
        <w:pStyle w:val="ListNumber"/>
        <w:numPr>
          <w:ilvl w:val="0"/>
          <w:numId w:val="37"/>
        </w:numPr>
      </w:pPr>
      <w:r w:rsidRPr="0045137F">
        <w:t>Arrange PAYG payments to ATO.</w:t>
      </w:r>
    </w:p>
    <w:p w:rsidR="00FC574C" w:rsidRPr="0045137F" w:rsidRDefault="00FC574C" w:rsidP="00EB3F27">
      <w:pPr>
        <w:pStyle w:val="ListNumber"/>
        <w:numPr>
          <w:ilvl w:val="0"/>
          <w:numId w:val="37"/>
        </w:numPr>
      </w:pPr>
      <w:r w:rsidRPr="0045137F">
        <w:t>Arrange forwarding of other deducted payments.</w:t>
      </w:r>
    </w:p>
    <w:p w:rsidR="00FC574C" w:rsidRPr="0045137F" w:rsidRDefault="00FC574C" w:rsidP="00EB3F27">
      <w:pPr>
        <w:pStyle w:val="Heading3"/>
      </w:pPr>
      <w:r w:rsidRPr="0045137F">
        <w:lastRenderedPageBreak/>
        <w:t>Payroll employee records management policy</w:t>
      </w:r>
    </w:p>
    <w:tbl>
      <w:tblPr>
        <w:tblW w:w="0" w:type="auto"/>
        <w:tblInd w:w="-106" w:type="dxa"/>
        <w:tblLook w:val="00A0"/>
      </w:tblPr>
      <w:tblGrid>
        <w:gridCol w:w="2154"/>
        <w:gridCol w:w="6397"/>
      </w:tblGrid>
      <w:tr w:rsidR="00FC574C" w:rsidRPr="0045137F">
        <w:tc>
          <w:tcPr>
            <w:tcW w:w="2154" w:type="dxa"/>
          </w:tcPr>
          <w:p w:rsidR="00FC574C" w:rsidRPr="0045137F" w:rsidRDefault="00FC574C" w:rsidP="00EB3F27">
            <w:pPr>
              <w:rPr>
                <w:b/>
                <w:bCs/>
              </w:rPr>
            </w:pPr>
            <w:r w:rsidRPr="0045137F">
              <w:rPr>
                <w:b/>
                <w:bCs/>
              </w:rPr>
              <w:t>Purpose :</w:t>
            </w:r>
          </w:p>
        </w:tc>
        <w:tc>
          <w:tcPr>
            <w:tcW w:w="6397" w:type="dxa"/>
            <w:tcBorders>
              <w:bottom w:val="single" w:sz="4" w:space="0" w:color="auto"/>
            </w:tcBorders>
          </w:tcPr>
          <w:p w:rsidR="00FC574C" w:rsidRPr="0045137F" w:rsidRDefault="00FC574C" w:rsidP="00EB3F27">
            <w:r w:rsidRPr="0045137F">
              <w:t>The purpose of this policy is to ensure compliance with legislation and ensure the integrity, confidentiality and security of payroll information.</w:t>
            </w:r>
          </w:p>
        </w:tc>
      </w:tr>
      <w:tr w:rsidR="00FC574C" w:rsidRPr="0045137F">
        <w:tc>
          <w:tcPr>
            <w:tcW w:w="2154" w:type="dxa"/>
          </w:tcPr>
          <w:p w:rsidR="00FC574C" w:rsidRPr="0045137F" w:rsidRDefault="00FC574C" w:rsidP="00EB3F27">
            <w:pPr>
              <w:rPr>
                <w:b/>
                <w:bCs/>
              </w:rPr>
            </w:pPr>
            <w:r w:rsidRPr="0045137F">
              <w:rPr>
                <w:b/>
                <w:bCs/>
              </w:rPr>
              <w:t>Scope:</w:t>
            </w:r>
          </w:p>
        </w:tc>
        <w:tc>
          <w:tcPr>
            <w:tcW w:w="6397" w:type="dxa"/>
            <w:tcBorders>
              <w:top w:val="single" w:sz="4" w:space="0" w:color="auto"/>
              <w:bottom w:val="single" w:sz="4" w:space="0" w:color="auto"/>
            </w:tcBorders>
          </w:tcPr>
          <w:p w:rsidR="00FC574C" w:rsidRPr="0045137F" w:rsidRDefault="00FC574C" w:rsidP="00EB3F27">
            <w:r w:rsidRPr="0045137F">
              <w:t xml:space="preserve">The scope of this policy covers the administration of payroll records by employees and contractors of </w:t>
            </w:r>
            <w:proofErr w:type="spellStart"/>
            <w:r w:rsidR="00FD521F">
              <w:t>PittStop</w:t>
            </w:r>
            <w:proofErr w:type="spellEnd"/>
            <w:r w:rsidR="00FD521F">
              <w:t xml:space="preserve"> Inc</w:t>
            </w:r>
            <w:r w:rsidRPr="0045137F">
              <w:t>.</w:t>
            </w:r>
          </w:p>
        </w:tc>
      </w:tr>
      <w:tr w:rsidR="00FC574C" w:rsidRPr="0045137F">
        <w:tc>
          <w:tcPr>
            <w:tcW w:w="2154" w:type="dxa"/>
          </w:tcPr>
          <w:p w:rsidR="00FC574C" w:rsidRPr="0045137F" w:rsidRDefault="00FC574C" w:rsidP="00EB3F27">
            <w:pPr>
              <w:rPr>
                <w:b/>
                <w:bCs/>
              </w:rPr>
            </w:pPr>
            <w:r w:rsidRPr="0045137F">
              <w:rPr>
                <w:b/>
                <w:bCs/>
              </w:rPr>
              <w:t>Resources:</w:t>
            </w:r>
          </w:p>
        </w:tc>
        <w:tc>
          <w:tcPr>
            <w:tcW w:w="6397" w:type="dxa"/>
            <w:tcBorders>
              <w:top w:val="single" w:sz="4" w:space="0" w:color="auto"/>
              <w:bottom w:val="single" w:sz="4" w:space="0" w:color="auto"/>
            </w:tcBorders>
          </w:tcPr>
          <w:p w:rsidR="00FC574C" w:rsidRPr="0045137F" w:rsidRDefault="00FC574C" w:rsidP="00EB3F27">
            <w:r w:rsidRPr="0045137F">
              <w:t>Specific procedures for the implementation of this policy are available below and on the company intranet.</w:t>
            </w:r>
          </w:p>
        </w:tc>
      </w:tr>
      <w:tr w:rsidR="00FC574C" w:rsidRPr="0045137F">
        <w:tc>
          <w:tcPr>
            <w:tcW w:w="2154" w:type="dxa"/>
          </w:tcPr>
          <w:p w:rsidR="00FC574C" w:rsidRPr="0045137F" w:rsidRDefault="00FC574C" w:rsidP="00EB3F27">
            <w:pPr>
              <w:rPr>
                <w:b/>
                <w:bCs/>
              </w:rPr>
            </w:pPr>
            <w:r w:rsidRPr="0045137F">
              <w:rPr>
                <w:b/>
                <w:bCs/>
              </w:rPr>
              <w:t>Responsibility</w:t>
            </w:r>
          </w:p>
        </w:tc>
        <w:tc>
          <w:tcPr>
            <w:tcW w:w="6397" w:type="dxa"/>
            <w:tcBorders>
              <w:top w:val="single" w:sz="4" w:space="0" w:color="auto"/>
              <w:bottom w:val="single" w:sz="4" w:space="0" w:color="auto"/>
            </w:tcBorders>
          </w:tcPr>
          <w:p w:rsidR="00FC574C" w:rsidRPr="0045137F" w:rsidRDefault="00FC574C" w:rsidP="00EB3F27">
            <w:r w:rsidRPr="0045137F">
              <w:t>Responsibility for the implementation of this policy rests with employees and management with responsibility for the oversight of or direct administration of payroll records.</w:t>
            </w:r>
          </w:p>
        </w:tc>
      </w:tr>
      <w:tr w:rsidR="00FC574C" w:rsidRPr="0045137F">
        <w:tc>
          <w:tcPr>
            <w:tcW w:w="2154" w:type="dxa"/>
          </w:tcPr>
          <w:p w:rsidR="00FC574C" w:rsidRPr="0045137F" w:rsidRDefault="00FC574C" w:rsidP="00EB3F27">
            <w:pPr>
              <w:rPr>
                <w:b/>
                <w:bCs/>
              </w:rPr>
            </w:pPr>
            <w:r w:rsidRPr="0045137F">
              <w:rPr>
                <w:b/>
                <w:bCs/>
              </w:rPr>
              <w:t>Relevant legislation etc.:</w:t>
            </w:r>
          </w:p>
        </w:tc>
        <w:tc>
          <w:tcPr>
            <w:tcW w:w="6397" w:type="dxa"/>
            <w:tcBorders>
              <w:top w:val="single" w:sz="4" w:space="0" w:color="auto"/>
              <w:bottom w:val="single" w:sz="4" w:space="0" w:color="auto"/>
            </w:tcBorders>
          </w:tcPr>
          <w:p w:rsidR="00FC574C" w:rsidRPr="0045137F" w:rsidRDefault="00FC574C" w:rsidP="00EB3F27">
            <w:pPr>
              <w:pStyle w:val="Bullet11"/>
              <w:numPr>
                <w:ilvl w:val="0"/>
                <w:numId w:val="34"/>
              </w:numPr>
              <w:tabs>
                <w:tab w:val="clear" w:pos="567"/>
                <w:tab w:val="num" w:pos="310"/>
              </w:tabs>
              <w:ind w:left="310"/>
            </w:pPr>
            <w:r w:rsidRPr="0045137F">
              <w:t>Privacy Act 1998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Equal Opportunity Act 2010 (Vic)</w:t>
            </w:r>
          </w:p>
          <w:p w:rsidR="00FC574C" w:rsidRPr="0045137F" w:rsidRDefault="00FC574C" w:rsidP="00EB3F27">
            <w:pPr>
              <w:pStyle w:val="Bullet11"/>
              <w:numPr>
                <w:ilvl w:val="0"/>
                <w:numId w:val="34"/>
              </w:numPr>
              <w:tabs>
                <w:tab w:val="clear" w:pos="567"/>
                <w:tab w:val="num" w:pos="310"/>
              </w:tabs>
              <w:ind w:left="310"/>
            </w:pPr>
            <w:r w:rsidRPr="0045137F">
              <w:t>Australian Securities and Investments Commission Act 2001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Corporations Act 2001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A New Tax System (Goods and Services Tax Administration) Act 1999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A New Tax System (Goods and Services Tax) Act 1999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Income Tax Assessment Act 1997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Superannuation Guarantee (Administration) Act 1992 (</w:t>
            </w:r>
            <w:proofErr w:type="spellStart"/>
            <w:r w:rsidRPr="0045137F">
              <w:t>Cwlth</w:t>
            </w:r>
            <w:proofErr w:type="spellEnd"/>
            <w:r w:rsidRPr="0045137F">
              <w:t>)</w:t>
            </w:r>
          </w:p>
          <w:p w:rsidR="00FC574C" w:rsidRPr="0045137F" w:rsidRDefault="00FC574C" w:rsidP="00EB3F27">
            <w:pPr>
              <w:pStyle w:val="Bullet11"/>
              <w:numPr>
                <w:ilvl w:val="0"/>
                <w:numId w:val="34"/>
              </w:numPr>
              <w:tabs>
                <w:tab w:val="clear" w:pos="567"/>
                <w:tab w:val="num" w:pos="310"/>
              </w:tabs>
              <w:ind w:left="310"/>
            </w:pPr>
            <w:r w:rsidRPr="0045137F">
              <w:t>Fair Work Act 2009 (</w:t>
            </w:r>
            <w:proofErr w:type="spellStart"/>
            <w:r w:rsidRPr="0045137F">
              <w:t>Cwlth</w:t>
            </w:r>
            <w:proofErr w:type="spellEnd"/>
            <w:r w:rsidRPr="0045137F">
              <w:t>)</w:t>
            </w:r>
          </w:p>
        </w:tc>
      </w:tr>
      <w:tr w:rsidR="00FC574C" w:rsidRPr="0045137F">
        <w:tc>
          <w:tcPr>
            <w:tcW w:w="2154" w:type="dxa"/>
          </w:tcPr>
          <w:p w:rsidR="00FC574C" w:rsidRPr="0045137F" w:rsidRDefault="00FC574C" w:rsidP="00EB3F27">
            <w:pPr>
              <w:rPr>
                <w:b/>
                <w:bCs/>
              </w:rPr>
            </w:pPr>
            <w:r w:rsidRPr="0045137F">
              <w:rPr>
                <w:b/>
                <w:bCs/>
              </w:rPr>
              <w:t>Updated/authorised:</w:t>
            </w:r>
          </w:p>
        </w:tc>
        <w:tc>
          <w:tcPr>
            <w:tcW w:w="6397" w:type="dxa"/>
            <w:tcBorders>
              <w:top w:val="single" w:sz="4" w:space="0" w:color="auto"/>
            </w:tcBorders>
          </w:tcPr>
          <w:p w:rsidR="00FC574C" w:rsidRPr="0045137F" w:rsidRDefault="00FC574C" w:rsidP="00EB3F27">
            <w:r w:rsidRPr="0045137F">
              <w:t>10/</w:t>
            </w:r>
            <w:r w:rsidR="00FD521F">
              <w:t>2015</w:t>
            </w:r>
            <w:r w:rsidRPr="0045137F">
              <w:t xml:space="preserve"> – Jack Tan Finance and Operations Manager</w:t>
            </w:r>
          </w:p>
        </w:tc>
      </w:tr>
    </w:tbl>
    <w:p w:rsidR="00FC574C" w:rsidRPr="0045137F" w:rsidRDefault="00FC574C" w:rsidP="00EB3F27">
      <w:pPr>
        <w:pStyle w:val="Heading4"/>
      </w:pPr>
      <w:bookmarkStart w:id="1" w:name="_Toc271098325"/>
      <w:bookmarkStart w:id="2" w:name="_Toc271106041"/>
      <w:bookmarkStart w:id="3" w:name="_Toc271129548"/>
      <w:bookmarkStart w:id="4" w:name="_Toc271129732"/>
      <w:bookmarkStart w:id="5" w:name="_Toc271634164"/>
      <w:r w:rsidRPr="0045137F">
        <w:t>Access to and disclosure of employee information</w:t>
      </w:r>
      <w:bookmarkEnd w:id="1"/>
      <w:bookmarkEnd w:id="2"/>
      <w:bookmarkEnd w:id="3"/>
      <w:bookmarkEnd w:id="4"/>
      <w:bookmarkEnd w:id="5"/>
      <w:r w:rsidRPr="0045137F">
        <w:t xml:space="preserve"> procedures</w:t>
      </w:r>
    </w:p>
    <w:p w:rsidR="00FC574C" w:rsidRPr="0045137F" w:rsidRDefault="00FC574C" w:rsidP="00EB3F27">
      <w:r w:rsidRPr="0045137F">
        <w:t>As all employee information is confidential, all employee records will be stored in a secure environment at all times. Only authorised staff and legal authorities will have access to employee records.</w:t>
      </w:r>
    </w:p>
    <w:p w:rsidR="00FC574C" w:rsidRPr="0045137F" w:rsidRDefault="00FC574C" w:rsidP="00EB3F27">
      <w:r w:rsidRPr="0045137F">
        <w:t xml:space="preserve">Employee records are their own property and they may have access to their own records at any time. </w:t>
      </w:r>
    </w:p>
    <w:p w:rsidR="00FC574C" w:rsidRPr="0045137F" w:rsidRDefault="00FC574C" w:rsidP="00EB3F27">
      <w:r w:rsidRPr="0045137F">
        <w:t xml:space="preserve">Information contained in an employee's record will only be disclosed to a third party with the written consent of the employee. </w:t>
      </w:r>
      <w:proofErr w:type="spellStart"/>
      <w:r w:rsidR="00FD521F">
        <w:t>PittStop</w:t>
      </w:r>
      <w:proofErr w:type="spellEnd"/>
      <w:r w:rsidR="00FD521F">
        <w:t xml:space="preserve"> Inc</w:t>
      </w:r>
      <w:r w:rsidRPr="0045137F">
        <w:t xml:space="preserve"> is obliged to disclose information about an employee, with or without the employee's consent, if it is determined by the designated authority to be a legal requirement or to provide reasonable assistance to law enforcement authorities. </w:t>
      </w:r>
    </w:p>
    <w:p w:rsidR="00FC574C" w:rsidRPr="0045137F" w:rsidRDefault="00FC574C" w:rsidP="00EB3F27">
      <w:pPr>
        <w:pStyle w:val="Heading4"/>
      </w:pPr>
      <w:r w:rsidRPr="0045137F">
        <w:lastRenderedPageBreak/>
        <w:t>To manage pay roll enquiries:</w:t>
      </w:r>
    </w:p>
    <w:p w:rsidR="00FC574C" w:rsidRPr="0045137F" w:rsidRDefault="00FC574C" w:rsidP="00EB3F27">
      <w:pPr>
        <w:pStyle w:val="ListNumber"/>
        <w:numPr>
          <w:ilvl w:val="0"/>
          <w:numId w:val="38"/>
        </w:numPr>
      </w:pPr>
      <w:r w:rsidRPr="0045137F">
        <w:t>Determine nature of enquiry.</w:t>
      </w:r>
    </w:p>
    <w:p w:rsidR="00FC574C" w:rsidRPr="0045137F" w:rsidRDefault="00FC574C" w:rsidP="00EB3F27">
      <w:pPr>
        <w:pStyle w:val="ListNumber"/>
        <w:numPr>
          <w:ilvl w:val="0"/>
          <w:numId w:val="38"/>
        </w:numPr>
        <w:spacing w:after="240"/>
        <w:rPr>
          <w:rFonts w:cs="Times New Roman"/>
        </w:rPr>
      </w:pPr>
      <w:r w:rsidRPr="0045137F">
        <w:t>Determi</w:t>
      </w:r>
      <w:r>
        <w:t>ne authority using chart below:</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237"/>
        <w:gridCol w:w="2098"/>
      </w:tblGrid>
      <w:tr w:rsidR="00FC574C" w:rsidRPr="0045137F">
        <w:trPr>
          <w:tblHeader/>
          <w:jc w:val="center"/>
        </w:trPr>
        <w:tc>
          <w:tcPr>
            <w:tcW w:w="5843" w:type="dxa"/>
            <w:shd w:val="clear" w:color="auto" w:fill="D9D9D9"/>
          </w:tcPr>
          <w:p w:rsidR="00FC574C" w:rsidRPr="0045137F" w:rsidRDefault="00FC574C" w:rsidP="00EB3F27">
            <w:pPr>
              <w:pStyle w:val="TableHeading"/>
            </w:pPr>
            <w:r w:rsidRPr="0045137F">
              <w:t>Description of enquiry</w:t>
            </w:r>
          </w:p>
        </w:tc>
        <w:tc>
          <w:tcPr>
            <w:tcW w:w="1965" w:type="dxa"/>
            <w:shd w:val="clear" w:color="auto" w:fill="D9D9D9"/>
          </w:tcPr>
          <w:p w:rsidR="00FC574C" w:rsidRPr="0045137F" w:rsidRDefault="00FC574C" w:rsidP="00EB3F27">
            <w:pPr>
              <w:pStyle w:val="TableHeading"/>
            </w:pPr>
            <w:r w:rsidRPr="0045137F">
              <w:t>Designated person</w:t>
            </w:r>
          </w:p>
        </w:tc>
      </w:tr>
      <w:tr w:rsidR="00FC574C" w:rsidRPr="0045137F">
        <w:trPr>
          <w:jc w:val="center"/>
        </w:trPr>
        <w:tc>
          <w:tcPr>
            <w:tcW w:w="5843" w:type="dxa"/>
          </w:tcPr>
          <w:p w:rsidR="00FC574C" w:rsidRPr="0045137F" w:rsidRDefault="00FC574C" w:rsidP="00EB3F27">
            <w:pPr>
              <w:spacing w:before="240"/>
            </w:pPr>
            <w:r w:rsidRPr="0045137F">
              <w:t>The supervisor/manager/business owner may want to access:</w:t>
            </w:r>
          </w:p>
          <w:p w:rsidR="00FC574C" w:rsidRPr="0045137F" w:rsidRDefault="00FC574C" w:rsidP="00EB3F27">
            <w:pPr>
              <w:pStyle w:val="Bullet11"/>
              <w:numPr>
                <w:ilvl w:val="0"/>
                <w:numId w:val="35"/>
              </w:numPr>
              <w:spacing w:after="40"/>
            </w:pPr>
            <w:r w:rsidRPr="0045137F">
              <w:t>employee details</w:t>
            </w:r>
          </w:p>
          <w:p w:rsidR="00FC574C" w:rsidRPr="0045137F" w:rsidRDefault="00FC574C" w:rsidP="00EB3F27">
            <w:pPr>
              <w:pStyle w:val="Bullet11"/>
              <w:numPr>
                <w:ilvl w:val="0"/>
                <w:numId w:val="35"/>
              </w:numPr>
              <w:spacing w:after="40"/>
            </w:pPr>
            <w:r w:rsidRPr="0045137F">
              <w:t>hours of work</w:t>
            </w:r>
          </w:p>
          <w:p w:rsidR="00FC574C" w:rsidRPr="0045137F" w:rsidRDefault="00FC574C" w:rsidP="00EB3F27">
            <w:pPr>
              <w:pStyle w:val="Bullet11"/>
              <w:numPr>
                <w:ilvl w:val="0"/>
                <w:numId w:val="35"/>
              </w:numPr>
              <w:spacing w:after="40"/>
            </w:pPr>
            <w:proofErr w:type="gramStart"/>
            <w:r w:rsidRPr="0045137F">
              <w:t>payroll</w:t>
            </w:r>
            <w:proofErr w:type="gramEnd"/>
            <w:r w:rsidRPr="0045137F">
              <w:t xml:space="preserve"> information (summary statements, PAYG, superannuation, HELP, etc.).</w:t>
            </w:r>
          </w:p>
          <w:p w:rsidR="00FC574C" w:rsidRPr="0045137F" w:rsidRDefault="00FC574C" w:rsidP="00EB3F27">
            <w:r w:rsidRPr="0045137F">
              <w:t>There also may be outside enquiries about the information above. In this situation you should always check with the designated person for authority to access and pass on information.</w:t>
            </w:r>
          </w:p>
        </w:tc>
        <w:tc>
          <w:tcPr>
            <w:tcW w:w="1965" w:type="dxa"/>
          </w:tcPr>
          <w:p w:rsidR="00FC574C" w:rsidRPr="0045137F" w:rsidRDefault="00FC574C" w:rsidP="00EB3F27">
            <w:pPr>
              <w:spacing w:before="240"/>
            </w:pPr>
            <w:r w:rsidRPr="0045137F">
              <w:t>Finance and Operations Manager</w:t>
            </w:r>
          </w:p>
        </w:tc>
      </w:tr>
      <w:tr w:rsidR="00FC574C" w:rsidRPr="0045137F">
        <w:trPr>
          <w:jc w:val="center"/>
        </w:trPr>
        <w:tc>
          <w:tcPr>
            <w:tcW w:w="5843" w:type="dxa"/>
          </w:tcPr>
          <w:p w:rsidR="00FC574C" w:rsidRPr="0045137F" w:rsidRDefault="00FC574C" w:rsidP="00EB3F27">
            <w:r w:rsidRPr="0045137F">
              <w:t>A Fair Work Australia inspector may want to access:</w:t>
            </w:r>
          </w:p>
          <w:p w:rsidR="00FC574C" w:rsidRPr="0045137F" w:rsidRDefault="00FC574C" w:rsidP="00EB3F27">
            <w:pPr>
              <w:pStyle w:val="Bullet11"/>
              <w:numPr>
                <w:ilvl w:val="0"/>
                <w:numId w:val="35"/>
              </w:numPr>
              <w:spacing w:after="40"/>
            </w:pPr>
            <w:r w:rsidRPr="0045137F">
              <w:t>employee records</w:t>
            </w:r>
          </w:p>
          <w:p w:rsidR="00FC574C" w:rsidRPr="0045137F" w:rsidRDefault="00FC574C" w:rsidP="00EB3F27">
            <w:pPr>
              <w:pStyle w:val="Bullet11"/>
              <w:numPr>
                <w:ilvl w:val="0"/>
                <w:numId w:val="35"/>
              </w:numPr>
              <w:spacing w:after="40"/>
            </w:pPr>
            <w:r w:rsidRPr="0045137F">
              <w:t>wages</w:t>
            </w:r>
          </w:p>
          <w:p w:rsidR="00FC574C" w:rsidRPr="0045137F" w:rsidRDefault="00FC574C" w:rsidP="00EB3F27">
            <w:pPr>
              <w:pStyle w:val="Bullet11"/>
              <w:numPr>
                <w:ilvl w:val="0"/>
                <w:numId w:val="35"/>
              </w:numPr>
              <w:spacing w:after="40"/>
            </w:pPr>
            <w:r w:rsidRPr="0045137F">
              <w:t>awards</w:t>
            </w:r>
          </w:p>
          <w:p w:rsidR="00FC574C" w:rsidRPr="0045137F" w:rsidRDefault="00FC574C" w:rsidP="00EB3F27">
            <w:pPr>
              <w:pStyle w:val="Bullet11"/>
              <w:numPr>
                <w:ilvl w:val="0"/>
                <w:numId w:val="35"/>
              </w:numPr>
              <w:spacing w:after="40"/>
            </w:pPr>
            <w:r w:rsidRPr="0045137F">
              <w:t>employee timesheets</w:t>
            </w:r>
          </w:p>
          <w:p w:rsidR="00FC574C" w:rsidRPr="0045137F" w:rsidRDefault="00FC574C" w:rsidP="00EB3F27">
            <w:pPr>
              <w:pStyle w:val="Bullet11"/>
              <w:numPr>
                <w:ilvl w:val="0"/>
                <w:numId w:val="35"/>
              </w:numPr>
              <w:spacing w:after="40"/>
            </w:pPr>
            <w:proofErr w:type="gramStart"/>
            <w:r w:rsidRPr="0045137F">
              <w:t>leave</w:t>
            </w:r>
            <w:proofErr w:type="gramEnd"/>
            <w:r w:rsidRPr="0045137F">
              <w:t xml:space="preserve"> information.</w:t>
            </w:r>
          </w:p>
          <w:p w:rsidR="00FC574C" w:rsidRPr="0045137F" w:rsidRDefault="00FC574C" w:rsidP="00EB3F27">
            <w:pPr>
              <w:rPr>
                <w:rFonts w:cs="Times New Roman"/>
              </w:rPr>
            </w:pPr>
            <w:r w:rsidRPr="0045137F">
              <w:t>Your workplace may need to be inspected to access employee records and files. In this situation you should always tell the designated person that you have had an enquiry for a workplace visit that will require access to records.</w:t>
            </w:r>
            <w:r w:rsidRPr="0045137F" w:rsidDel="00984EC4">
              <w:t xml:space="preserve"> </w:t>
            </w:r>
          </w:p>
        </w:tc>
        <w:tc>
          <w:tcPr>
            <w:tcW w:w="1965" w:type="dxa"/>
          </w:tcPr>
          <w:p w:rsidR="00FC574C" w:rsidRPr="0045137F" w:rsidRDefault="00FC574C" w:rsidP="00EB3F27">
            <w:r w:rsidRPr="0045137F">
              <w:t>Finance and Operations Manager</w:t>
            </w:r>
          </w:p>
        </w:tc>
      </w:tr>
      <w:tr w:rsidR="00FC574C" w:rsidRPr="0045137F">
        <w:trPr>
          <w:cantSplit/>
          <w:jc w:val="center"/>
        </w:trPr>
        <w:tc>
          <w:tcPr>
            <w:tcW w:w="5843" w:type="dxa"/>
          </w:tcPr>
          <w:p w:rsidR="00FC574C" w:rsidRPr="0045137F" w:rsidRDefault="00FC574C" w:rsidP="00EB3F27">
            <w:pPr>
              <w:spacing w:before="240"/>
            </w:pPr>
            <w:r w:rsidRPr="0045137F">
              <w:t>The Australian Taxation Office may want further information about employees, such as:</w:t>
            </w:r>
          </w:p>
          <w:p w:rsidR="00FC574C" w:rsidRPr="0045137F" w:rsidRDefault="00FC574C" w:rsidP="00EB3F27">
            <w:pPr>
              <w:pStyle w:val="Bullet11"/>
              <w:numPr>
                <w:ilvl w:val="0"/>
                <w:numId w:val="35"/>
              </w:numPr>
              <w:spacing w:after="40"/>
            </w:pPr>
            <w:r w:rsidRPr="0045137F">
              <w:t>tax file numbers</w:t>
            </w:r>
          </w:p>
          <w:p w:rsidR="00FC574C" w:rsidRPr="0045137F" w:rsidRDefault="00FC574C" w:rsidP="00EB3F27">
            <w:pPr>
              <w:pStyle w:val="Bullet11"/>
              <w:numPr>
                <w:ilvl w:val="0"/>
                <w:numId w:val="35"/>
              </w:numPr>
              <w:spacing w:after="40"/>
            </w:pPr>
            <w:r w:rsidRPr="0045137F">
              <w:t>employee withholding declaration</w:t>
            </w:r>
          </w:p>
          <w:p w:rsidR="00FC574C" w:rsidRPr="0045137F" w:rsidRDefault="00FC574C" w:rsidP="00EB3F27">
            <w:pPr>
              <w:pStyle w:val="Bullet11"/>
              <w:numPr>
                <w:ilvl w:val="0"/>
                <w:numId w:val="35"/>
              </w:numPr>
              <w:spacing w:after="40"/>
            </w:pPr>
            <w:r w:rsidRPr="0045137F">
              <w:t xml:space="preserve">superannuation </w:t>
            </w:r>
          </w:p>
          <w:p w:rsidR="00FC574C" w:rsidRPr="0045137F" w:rsidRDefault="00FC574C" w:rsidP="00EB3F27">
            <w:pPr>
              <w:pStyle w:val="Bullet11"/>
              <w:numPr>
                <w:ilvl w:val="0"/>
                <w:numId w:val="35"/>
              </w:numPr>
              <w:spacing w:after="40"/>
            </w:pPr>
            <w:r w:rsidRPr="0045137F">
              <w:t>ABN or ACN</w:t>
            </w:r>
          </w:p>
          <w:p w:rsidR="00FC574C" w:rsidRPr="0045137F" w:rsidRDefault="00FC574C" w:rsidP="00EB3F27">
            <w:pPr>
              <w:pStyle w:val="Bullet11"/>
              <w:numPr>
                <w:ilvl w:val="0"/>
                <w:numId w:val="35"/>
              </w:numPr>
              <w:spacing w:after="40"/>
            </w:pPr>
            <w:r w:rsidRPr="0045137F">
              <w:t>PAYG</w:t>
            </w:r>
          </w:p>
          <w:p w:rsidR="00FC574C" w:rsidRPr="0045137F" w:rsidRDefault="00FC574C" w:rsidP="00EB3F27">
            <w:pPr>
              <w:pStyle w:val="Bullet11"/>
              <w:numPr>
                <w:ilvl w:val="0"/>
                <w:numId w:val="35"/>
              </w:numPr>
              <w:spacing w:after="40"/>
            </w:pPr>
            <w:r w:rsidRPr="0045137F">
              <w:t>BAS</w:t>
            </w:r>
          </w:p>
          <w:p w:rsidR="00FC574C" w:rsidRPr="0045137F" w:rsidRDefault="00FC574C" w:rsidP="00EB3F27">
            <w:pPr>
              <w:pStyle w:val="Bullet11"/>
              <w:numPr>
                <w:ilvl w:val="0"/>
                <w:numId w:val="35"/>
              </w:numPr>
              <w:spacing w:after="40"/>
            </w:pPr>
            <w:r w:rsidRPr="0045137F">
              <w:t>HECS/HELP.</w:t>
            </w:r>
          </w:p>
          <w:p w:rsidR="00FC574C" w:rsidRPr="0045137F" w:rsidRDefault="00FC574C" w:rsidP="00EB3F27">
            <w:r w:rsidRPr="0045137F">
              <w:t>Your workplace policy will determine if you are able to pass this information on directly.</w:t>
            </w:r>
          </w:p>
        </w:tc>
        <w:tc>
          <w:tcPr>
            <w:tcW w:w="1965" w:type="dxa"/>
          </w:tcPr>
          <w:p w:rsidR="00FC574C" w:rsidRPr="0045137F" w:rsidRDefault="00FC574C" w:rsidP="00EB3F27">
            <w:pPr>
              <w:spacing w:before="240"/>
            </w:pPr>
            <w:r w:rsidRPr="0045137F">
              <w:t>Finance and Operations Manager</w:t>
            </w:r>
          </w:p>
        </w:tc>
      </w:tr>
      <w:tr w:rsidR="00FC574C" w:rsidRPr="0045137F">
        <w:trPr>
          <w:jc w:val="center"/>
        </w:trPr>
        <w:tc>
          <w:tcPr>
            <w:tcW w:w="5843" w:type="dxa"/>
          </w:tcPr>
          <w:p w:rsidR="00FC574C" w:rsidRPr="0045137F" w:rsidRDefault="00FC574C" w:rsidP="00EB3F27">
            <w:r w:rsidRPr="0045137F">
              <w:lastRenderedPageBreak/>
              <w:t>Child support agencies may want further information on:</w:t>
            </w:r>
          </w:p>
          <w:p w:rsidR="00FC574C" w:rsidRPr="0045137F" w:rsidRDefault="00FC574C" w:rsidP="00EB3F27">
            <w:pPr>
              <w:pStyle w:val="Bullet11"/>
              <w:numPr>
                <w:ilvl w:val="0"/>
                <w:numId w:val="35"/>
              </w:numPr>
              <w:spacing w:after="40"/>
            </w:pPr>
            <w:r w:rsidRPr="0045137F">
              <w:t>an employee’s salary</w:t>
            </w:r>
          </w:p>
          <w:p w:rsidR="00FC574C" w:rsidRPr="0045137F" w:rsidRDefault="00FC574C" w:rsidP="00EB3F27">
            <w:pPr>
              <w:pStyle w:val="Bullet11"/>
              <w:numPr>
                <w:ilvl w:val="0"/>
                <w:numId w:val="35"/>
              </w:numPr>
              <w:spacing w:after="40"/>
            </w:pPr>
            <w:proofErr w:type="gramStart"/>
            <w:r w:rsidRPr="0045137F">
              <w:t>child</w:t>
            </w:r>
            <w:proofErr w:type="gramEnd"/>
            <w:r w:rsidRPr="0045137F">
              <w:t xml:space="preserve"> support deductions.</w:t>
            </w:r>
          </w:p>
        </w:tc>
        <w:tc>
          <w:tcPr>
            <w:tcW w:w="1965" w:type="dxa"/>
          </w:tcPr>
          <w:p w:rsidR="00FC574C" w:rsidRPr="0045137F" w:rsidRDefault="00FC574C" w:rsidP="00EB3F27">
            <w:r w:rsidRPr="0045137F">
              <w:t>Finance and Operations Manager</w:t>
            </w:r>
          </w:p>
        </w:tc>
      </w:tr>
      <w:tr w:rsidR="00FC574C" w:rsidRPr="0045137F">
        <w:trPr>
          <w:jc w:val="center"/>
        </w:trPr>
        <w:tc>
          <w:tcPr>
            <w:tcW w:w="5843" w:type="dxa"/>
          </w:tcPr>
          <w:p w:rsidR="00FC574C" w:rsidRPr="0045137F" w:rsidRDefault="00FC574C" w:rsidP="00EB3F27">
            <w:r w:rsidRPr="0045137F">
              <w:t xml:space="preserve">Australian state and federal courts may want further information about an employee’s contributions towards fines and court orders. </w:t>
            </w:r>
          </w:p>
        </w:tc>
        <w:tc>
          <w:tcPr>
            <w:tcW w:w="1965" w:type="dxa"/>
          </w:tcPr>
          <w:p w:rsidR="00FC574C" w:rsidRPr="0045137F" w:rsidRDefault="00FC574C" w:rsidP="00EB3F27">
            <w:r w:rsidRPr="0045137F">
              <w:t>Finance and Operations Manager</w:t>
            </w:r>
          </w:p>
        </w:tc>
      </w:tr>
      <w:tr w:rsidR="00FC574C" w:rsidRPr="0045137F">
        <w:trPr>
          <w:jc w:val="center"/>
        </w:trPr>
        <w:tc>
          <w:tcPr>
            <w:tcW w:w="5843" w:type="dxa"/>
          </w:tcPr>
          <w:p w:rsidR="00FC574C" w:rsidRPr="0045137F" w:rsidRDefault="00FC574C" w:rsidP="00EB3F27">
            <w:r w:rsidRPr="0045137F">
              <w:t>Employee deductions agencies, such as unions and health insurance providers, may require employees to sign a deduction authority form which must be kept in the employee’s file.</w:t>
            </w:r>
          </w:p>
        </w:tc>
        <w:tc>
          <w:tcPr>
            <w:tcW w:w="1965" w:type="dxa"/>
          </w:tcPr>
          <w:p w:rsidR="00FC574C" w:rsidRPr="0045137F" w:rsidRDefault="00FC574C" w:rsidP="00EB3F27">
            <w:r w:rsidRPr="0045137F">
              <w:t>Finance and Operations Manager</w:t>
            </w:r>
          </w:p>
        </w:tc>
      </w:tr>
      <w:tr w:rsidR="00FC574C" w:rsidRPr="0045137F">
        <w:trPr>
          <w:jc w:val="center"/>
        </w:trPr>
        <w:tc>
          <w:tcPr>
            <w:tcW w:w="5843" w:type="dxa"/>
          </w:tcPr>
          <w:p w:rsidR="00FC574C" w:rsidRPr="0045137F" w:rsidRDefault="00FC574C" w:rsidP="00EB3F27">
            <w:pPr>
              <w:spacing w:after="240"/>
            </w:pPr>
            <w:r w:rsidRPr="0045137F">
              <w:t>Employee’s request for their own payroll information.</w:t>
            </w:r>
          </w:p>
        </w:tc>
        <w:tc>
          <w:tcPr>
            <w:tcW w:w="1965" w:type="dxa"/>
          </w:tcPr>
          <w:p w:rsidR="00FC574C" w:rsidRPr="0045137F" w:rsidRDefault="00FC574C" w:rsidP="00EB3F27">
            <w:r w:rsidRPr="0045137F">
              <w:t>Store Manager</w:t>
            </w:r>
          </w:p>
        </w:tc>
      </w:tr>
    </w:tbl>
    <w:p w:rsidR="00FC574C" w:rsidRPr="0045137F" w:rsidRDefault="00FC574C" w:rsidP="00EB3F27">
      <w:pPr>
        <w:pStyle w:val="Heading2"/>
        <w:rPr>
          <w:lang w:eastAsia="en-AU"/>
        </w:rPr>
      </w:pPr>
      <w:r w:rsidRPr="0045137F">
        <w:rPr>
          <w:lang w:eastAsia="en-AU"/>
        </w:rPr>
        <w:t>Appendix 3 – Payroll information</w:t>
      </w:r>
    </w:p>
    <w:p w:rsidR="00FC574C" w:rsidRPr="0045137F" w:rsidRDefault="00FC574C" w:rsidP="00EB3F27">
      <w:pPr>
        <w:pStyle w:val="Heading3"/>
      </w:pPr>
      <w:r w:rsidRPr="0045137F">
        <w:t>Summary employee data</w:t>
      </w:r>
    </w:p>
    <w:p w:rsidR="00FC574C" w:rsidRPr="0045137F" w:rsidRDefault="00FC574C" w:rsidP="00EB3F27">
      <w:pPr>
        <w:keepNext/>
      </w:pPr>
      <w:r w:rsidRPr="0045137F">
        <w:rPr>
          <w:b/>
          <w:bCs/>
        </w:rPr>
        <w:t>*Note:</w:t>
      </w:r>
      <w:r w:rsidRPr="0045137F">
        <w:t xml:space="preserve"> Modern award defines minimum pay and conditions. Actual pay and conditions at </w:t>
      </w:r>
      <w:proofErr w:type="spellStart"/>
      <w:r w:rsidR="00FD521F">
        <w:t>PittStop</w:t>
      </w:r>
      <w:proofErr w:type="spellEnd"/>
      <w:r w:rsidR="00FD521F">
        <w:t xml:space="preserve"> Inc</w:t>
      </w:r>
      <w:r w:rsidRPr="0045137F">
        <w:t xml:space="preserve"> meet or exceed modern awards and are defined by relevant negotiated enterprise bargaining agreements.</w:t>
      </w:r>
    </w:p>
    <w:p w:rsidR="00FC574C" w:rsidRPr="00C72203" w:rsidRDefault="00FC574C" w:rsidP="00EB3F27">
      <w:pPr>
        <w:keepNext/>
        <w:spacing w:after="240"/>
        <w:rPr>
          <w:rFonts w:cs="Times New Roman"/>
        </w:rPr>
      </w:pPr>
      <w:r w:rsidRPr="0045137F">
        <w:rPr>
          <w:b/>
          <w:bCs/>
        </w:rPr>
        <w:t>**Note:</w:t>
      </w:r>
      <w:r w:rsidRPr="0045137F">
        <w:t xml:space="preserve"> Overtime is paid at 150% for the first three hours and 200% thereafter.</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0A0"/>
      </w:tblPr>
      <w:tblGrid>
        <w:gridCol w:w="2127"/>
        <w:gridCol w:w="1552"/>
        <w:gridCol w:w="1552"/>
        <w:gridCol w:w="1552"/>
        <w:gridCol w:w="1552"/>
      </w:tblGrid>
      <w:tr w:rsidR="00FC574C" w:rsidRPr="0045137F">
        <w:trPr>
          <w:tblHeader/>
          <w:jc w:val="center"/>
        </w:trPr>
        <w:tc>
          <w:tcPr>
            <w:tcW w:w="2127" w:type="dxa"/>
            <w:tcBorders>
              <w:top w:val="nil"/>
              <w:left w:val="nil"/>
            </w:tcBorders>
            <w:tcMar>
              <w:left w:w="85" w:type="dxa"/>
              <w:right w:w="85" w:type="dxa"/>
            </w:tcMar>
          </w:tcPr>
          <w:p w:rsidR="00FC574C" w:rsidRPr="0045137F" w:rsidRDefault="00FC574C" w:rsidP="00EB3F27">
            <w:pPr>
              <w:keepNext/>
              <w:rPr>
                <w:rFonts w:cs="Times New Roman"/>
              </w:rPr>
            </w:pPr>
          </w:p>
        </w:tc>
        <w:tc>
          <w:tcPr>
            <w:tcW w:w="1552" w:type="dxa"/>
            <w:tcMar>
              <w:left w:w="85" w:type="dxa"/>
              <w:right w:w="85" w:type="dxa"/>
            </w:tcMar>
          </w:tcPr>
          <w:p w:rsidR="00FC574C" w:rsidRPr="0045137F" w:rsidRDefault="00FC574C" w:rsidP="00EB3F27">
            <w:pPr>
              <w:pStyle w:val="TableHeading"/>
            </w:pPr>
            <w:r w:rsidRPr="0045137F">
              <w:t>Sue Wang</w:t>
            </w:r>
          </w:p>
          <w:p w:rsidR="00FC574C" w:rsidRPr="0045137F" w:rsidRDefault="00FC574C" w:rsidP="00EB3F27">
            <w:pPr>
              <w:pStyle w:val="TableHeading"/>
            </w:pPr>
            <w:r w:rsidRPr="0045137F">
              <w:t>Employee #001</w:t>
            </w:r>
          </w:p>
        </w:tc>
        <w:tc>
          <w:tcPr>
            <w:tcW w:w="1552" w:type="dxa"/>
            <w:tcMar>
              <w:left w:w="85" w:type="dxa"/>
              <w:right w:w="85" w:type="dxa"/>
            </w:tcMar>
          </w:tcPr>
          <w:p w:rsidR="00FC574C" w:rsidRPr="0045137F" w:rsidRDefault="00FC574C" w:rsidP="00EB3F27">
            <w:pPr>
              <w:pStyle w:val="TableHeading"/>
            </w:pPr>
            <w:r w:rsidRPr="0045137F">
              <w:t>Richard Swift</w:t>
            </w:r>
          </w:p>
          <w:p w:rsidR="00FC574C" w:rsidRPr="0045137F" w:rsidRDefault="00FC574C" w:rsidP="00EB3F27">
            <w:pPr>
              <w:pStyle w:val="TableHeading"/>
            </w:pPr>
            <w:r w:rsidRPr="0045137F">
              <w:t>Employee #002</w:t>
            </w:r>
          </w:p>
        </w:tc>
        <w:tc>
          <w:tcPr>
            <w:tcW w:w="1552" w:type="dxa"/>
            <w:tcMar>
              <w:left w:w="85" w:type="dxa"/>
              <w:right w:w="85" w:type="dxa"/>
            </w:tcMar>
          </w:tcPr>
          <w:p w:rsidR="00FC574C" w:rsidRPr="0045137F" w:rsidRDefault="00FC574C" w:rsidP="00EB3F27">
            <w:pPr>
              <w:pStyle w:val="TableHeading"/>
            </w:pPr>
            <w:r w:rsidRPr="0045137F">
              <w:t xml:space="preserve">Paul </w:t>
            </w:r>
            <w:r w:rsidR="00E37F9B">
              <w:t>Singleton</w:t>
            </w:r>
          </w:p>
          <w:p w:rsidR="00FC574C" w:rsidRPr="0045137F" w:rsidRDefault="00FC574C" w:rsidP="00EB3F27">
            <w:pPr>
              <w:pStyle w:val="TableHeading"/>
            </w:pPr>
            <w:r w:rsidRPr="0045137F">
              <w:t>Employee #003</w:t>
            </w:r>
          </w:p>
        </w:tc>
        <w:tc>
          <w:tcPr>
            <w:tcW w:w="1552" w:type="dxa"/>
            <w:tcMar>
              <w:left w:w="85" w:type="dxa"/>
              <w:right w:w="85" w:type="dxa"/>
            </w:tcMar>
          </w:tcPr>
          <w:p w:rsidR="00FC574C" w:rsidRPr="0045137F" w:rsidRDefault="00FC574C" w:rsidP="00EB3F27">
            <w:pPr>
              <w:pStyle w:val="TableHeading"/>
            </w:pPr>
            <w:r w:rsidRPr="0045137F">
              <w:t>Al Carron</w:t>
            </w:r>
          </w:p>
          <w:p w:rsidR="00FC574C" w:rsidRPr="0045137F" w:rsidRDefault="00FC574C" w:rsidP="00EB3F27">
            <w:pPr>
              <w:pStyle w:val="TableHeading"/>
            </w:pPr>
            <w:r w:rsidRPr="0045137F">
              <w:t>Employee #004</w:t>
            </w:r>
          </w:p>
        </w:tc>
      </w:tr>
      <w:tr w:rsidR="00FC574C" w:rsidRPr="0045137F">
        <w:trPr>
          <w:jc w:val="center"/>
        </w:trPr>
        <w:tc>
          <w:tcPr>
            <w:tcW w:w="8335" w:type="dxa"/>
            <w:gridSpan w:val="5"/>
            <w:shd w:val="clear" w:color="auto" w:fill="D9D9D9"/>
            <w:tcMar>
              <w:left w:w="85" w:type="dxa"/>
              <w:right w:w="85" w:type="dxa"/>
            </w:tcMar>
          </w:tcPr>
          <w:p w:rsidR="00FC574C" w:rsidRPr="0045137F" w:rsidRDefault="00FC574C" w:rsidP="00EB3F27">
            <w:pPr>
              <w:pStyle w:val="TableHeading"/>
            </w:pPr>
            <w:r w:rsidRPr="0045137F">
              <w:t>Personal details</w:t>
            </w:r>
          </w:p>
        </w:tc>
      </w:tr>
      <w:tr w:rsidR="00FC574C" w:rsidRPr="0045137F">
        <w:trPr>
          <w:jc w:val="center"/>
        </w:trPr>
        <w:tc>
          <w:tcPr>
            <w:tcW w:w="2127" w:type="dxa"/>
            <w:tcMar>
              <w:left w:w="85" w:type="dxa"/>
              <w:right w:w="85" w:type="dxa"/>
            </w:tcMar>
          </w:tcPr>
          <w:p w:rsidR="00FC574C" w:rsidRPr="0045137F" w:rsidRDefault="00FC574C" w:rsidP="00EB3F27">
            <w:r w:rsidRPr="0045137F">
              <w:t xml:space="preserve">Modern award* </w:t>
            </w:r>
          </w:p>
        </w:tc>
        <w:tc>
          <w:tcPr>
            <w:tcW w:w="1552" w:type="dxa"/>
            <w:tcMar>
              <w:left w:w="85" w:type="dxa"/>
              <w:right w:w="85" w:type="dxa"/>
            </w:tcMar>
          </w:tcPr>
          <w:p w:rsidR="00FC574C" w:rsidRPr="0045137F" w:rsidRDefault="00FC574C" w:rsidP="00EB3F27">
            <w:r w:rsidRPr="0045137F">
              <w:t>MA000004</w:t>
            </w:r>
          </w:p>
        </w:tc>
        <w:tc>
          <w:tcPr>
            <w:tcW w:w="1552" w:type="dxa"/>
            <w:tcMar>
              <w:left w:w="85" w:type="dxa"/>
              <w:right w:w="85" w:type="dxa"/>
            </w:tcMar>
          </w:tcPr>
          <w:p w:rsidR="00FC574C" w:rsidRPr="0045137F" w:rsidRDefault="00FC574C" w:rsidP="00EB3F27">
            <w:r w:rsidRPr="0045137F">
              <w:t>MA000004</w:t>
            </w:r>
          </w:p>
        </w:tc>
        <w:tc>
          <w:tcPr>
            <w:tcW w:w="1552" w:type="dxa"/>
            <w:tcMar>
              <w:left w:w="85" w:type="dxa"/>
              <w:right w:w="85" w:type="dxa"/>
            </w:tcMar>
          </w:tcPr>
          <w:p w:rsidR="00FC574C" w:rsidRPr="0045137F" w:rsidRDefault="00FC574C" w:rsidP="00EB3F27">
            <w:r w:rsidRPr="0045137F">
              <w:t>MA000004</w:t>
            </w:r>
          </w:p>
        </w:tc>
        <w:tc>
          <w:tcPr>
            <w:tcW w:w="1552" w:type="dxa"/>
            <w:tcMar>
              <w:left w:w="85" w:type="dxa"/>
              <w:right w:w="85" w:type="dxa"/>
            </w:tcMar>
          </w:tcPr>
          <w:p w:rsidR="00FC574C" w:rsidRPr="0045137F" w:rsidRDefault="00FC574C" w:rsidP="00EB3F27">
            <w:r w:rsidRPr="0045137F">
              <w:t>MA000004</w:t>
            </w:r>
          </w:p>
        </w:tc>
      </w:tr>
      <w:tr w:rsidR="00FC574C" w:rsidRPr="0045137F">
        <w:trPr>
          <w:jc w:val="center"/>
        </w:trPr>
        <w:tc>
          <w:tcPr>
            <w:tcW w:w="2127" w:type="dxa"/>
            <w:tcMar>
              <w:left w:w="85" w:type="dxa"/>
              <w:right w:w="85" w:type="dxa"/>
            </w:tcMar>
          </w:tcPr>
          <w:p w:rsidR="00FC574C" w:rsidRPr="0045137F" w:rsidRDefault="00FC574C" w:rsidP="00EB3F27">
            <w:r w:rsidRPr="0045137F">
              <w:t xml:space="preserve">Employment classification </w:t>
            </w:r>
          </w:p>
        </w:tc>
        <w:tc>
          <w:tcPr>
            <w:tcW w:w="1552" w:type="dxa"/>
            <w:tcMar>
              <w:left w:w="85" w:type="dxa"/>
              <w:right w:w="85" w:type="dxa"/>
            </w:tcMar>
          </w:tcPr>
          <w:p w:rsidR="00FC574C" w:rsidRPr="0045137F" w:rsidRDefault="00FC574C" w:rsidP="00EB3F27">
            <w:r w:rsidRPr="0045137F">
              <w:t>Retail Worker level 2</w:t>
            </w:r>
          </w:p>
        </w:tc>
        <w:tc>
          <w:tcPr>
            <w:tcW w:w="1552" w:type="dxa"/>
            <w:tcMar>
              <w:left w:w="85" w:type="dxa"/>
              <w:right w:w="85" w:type="dxa"/>
            </w:tcMar>
          </w:tcPr>
          <w:p w:rsidR="00FC574C" w:rsidRPr="0045137F" w:rsidRDefault="00FC574C" w:rsidP="00EB3F27">
            <w:r w:rsidRPr="0045137F">
              <w:t>Retail Worker level 2</w:t>
            </w:r>
          </w:p>
        </w:tc>
        <w:tc>
          <w:tcPr>
            <w:tcW w:w="1552" w:type="dxa"/>
            <w:tcMar>
              <w:left w:w="85" w:type="dxa"/>
              <w:right w:w="85" w:type="dxa"/>
            </w:tcMar>
          </w:tcPr>
          <w:p w:rsidR="00FC574C" w:rsidRPr="0045137F" w:rsidRDefault="00FC574C" w:rsidP="00EB3F27">
            <w:r w:rsidRPr="0045137F">
              <w:t>Retail Worker level 3</w:t>
            </w:r>
          </w:p>
        </w:tc>
        <w:tc>
          <w:tcPr>
            <w:tcW w:w="1552" w:type="dxa"/>
            <w:tcMar>
              <w:left w:w="85" w:type="dxa"/>
              <w:right w:w="85" w:type="dxa"/>
            </w:tcMar>
          </w:tcPr>
          <w:p w:rsidR="00FC574C" w:rsidRPr="0045137F" w:rsidRDefault="00FC574C" w:rsidP="00EB3F27">
            <w:r w:rsidRPr="0045137F">
              <w:t>Retail Worker level 4</w:t>
            </w:r>
          </w:p>
        </w:tc>
      </w:tr>
      <w:tr w:rsidR="00FC574C" w:rsidRPr="0045137F">
        <w:trPr>
          <w:jc w:val="center"/>
        </w:trPr>
        <w:tc>
          <w:tcPr>
            <w:tcW w:w="2127" w:type="dxa"/>
            <w:tcMar>
              <w:left w:w="85" w:type="dxa"/>
              <w:right w:w="85" w:type="dxa"/>
            </w:tcMar>
          </w:tcPr>
          <w:p w:rsidR="00FC574C" w:rsidRPr="0045137F" w:rsidRDefault="00FC574C" w:rsidP="00EB3F27">
            <w:r w:rsidRPr="0045137F">
              <w:t>Job title</w:t>
            </w:r>
          </w:p>
        </w:tc>
        <w:tc>
          <w:tcPr>
            <w:tcW w:w="1552" w:type="dxa"/>
            <w:tcMar>
              <w:left w:w="85" w:type="dxa"/>
              <w:right w:w="85" w:type="dxa"/>
            </w:tcMar>
          </w:tcPr>
          <w:p w:rsidR="00FC574C" w:rsidRPr="0045137F" w:rsidRDefault="00FC574C" w:rsidP="00EB3F27">
            <w:r w:rsidRPr="0045137F">
              <w:t>Store worker</w:t>
            </w:r>
          </w:p>
        </w:tc>
        <w:tc>
          <w:tcPr>
            <w:tcW w:w="1552" w:type="dxa"/>
            <w:tcMar>
              <w:left w:w="85" w:type="dxa"/>
              <w:right w:w="85" w:type="dxa"/>
            </w:tcMar>
          </w:tcPr>
          <w:p w:rsidR="00FC574C" w:rsidRPr="0045137F" w:rsidRDefault="00FC574C" w:rsidP="00EB3F27">
            <w:r w:rsidRPr="0045137F">
              <w:t>Store worker</w:t>
            </w:r>
          </w:p>
        </w:tc>
        <w:tc>
          <w:tcPr>
            <w:tcW w:w="1552" w:type="dxa"/>
            <w:tcMar>
              <w:left w:w="85" w:type="dxa"/>
              <w:right w:w="85" w:type="dxa"/>
            </w:tcMar>
          </w:tcPr>
          <w:p w:rsidR="00FC574C" w:rsidRPr="0045137F" w:rsidRDefault="00FC574C" w:rsidP="00EB3F27">
            <w:r w:rsidRPr="0045137F">
              <w:t>Store worker</w:t>
            </w:r>
          </w:p>
        </w:tc>
        <w:tc>
          <w:tcPr>
            <w:tcW w:w="1552" w:type="dxa"/>
            <w:tcMar>
              <w:left w:w="85" w:type="dxa"/>
              <w:right w:w="85" w:type="dxa"/>
            </w:tcMar>
          </w:tcPr>
          <w:p w:rsidR="00FC574C" w:rsidRPr="0045137F" w:rsidRDefault="00FC574C" w:rsidP="00EB3F27">
            <w:r w:rsidRPr="0045137F">
              <w:t>Store manager</w:t>
            </w:r>
          </w:p>
        </w:tc>
      </w:tr>
      <w:tr w:rsidR="00FC574C" w:rsidRPr="0045137F">
        <w:trPr>
          <w:jc w:val="center"/>
        </w:trPr>
        <w:tc>
          <w:tcPr>
            <w:tcW w:w="2127" w:type="dxa"/>
            <w:tcMar>
              <w:left w:w="85" w:type="dxa"/>
              <w:right w:w="85" w:type="dxa"/>
            </w:tcMar>
          </w:tcPr>
          <w:p w:rsidR="00FC574C" w:rsidRPr="0045137F" w:rsidRDefault="00FC574C" w:rsidP="00EB3F27">
            <w:r w:rsidRPr="0045137F">
              <w:t>Employment category</w:t>
            </w:r>
          </w:p>
        </w:tc>
        <w:tc>
          <w:tcPr>
            <w:tcW w:w="1552" w:type="dxa"/>
            <w:tcMar>
              <w:left w:w="85" w:type="dxa"/>
              <w:right w:w="85" w:type="dxa"/>
            </w:tcMar>
          </w:tcPr>
          <w:p w:rsidR="00FC574C" w:rsidRPr="0045137F" w:rsidRDefault="00FC574C" w:rsidP="00EB3F27">
            <w:r w:rsidRPr="0045137F">
              <w:t>Permanent</w:t>
            </w:r>
          </w:p>
        </w:tc>
        <w:tc>
          <w:tcPr>
            <w:tcW w:w="1552" w:type="dxa"/>
            <w:tcMar>
              <w:left w:w="85" w:type="dxa"/>
              <w:right w:w="85" w:type="dxa"/>
            </w:tcMar>
          </w:tcPr>
          <w:p w:rsidR="00FC574C" w:rsidRPr="0045137F" w:rsidRDefault="00FC574C" w:rsidP="00EB3F27">
            <w:r w:rsidRPr="0045137F">
              <w:t>Permanent</w:t>
            </w:r>
          </w:p>
        </w:tc>
        <w:tc>
          <w:tcPr>
            <w:tcW w:w="1552" w:type="dxa"/>
            <w:tcMar>
              <w:left w:w="85" w:type="dxa"/>
              <w:right w:w="85" w:type="dxa"/>
            </w:tcMar>
          </w:tcPr>
          <w:p w:rsidR="00FC574C" w:rsidRPr="0045137F" w:rsidRDefault="00FC574C" w:rsidP="00EB3F27">
            <w:r w:rsidRPr="0045137F">
              <w:t>Permanent</w:t>
            </w:r>
          </w:p>
        </w:tc>
        <w:tc>
          <w:tcPr>
            <w:tcW w:w="1552" w:type="dxa"/>
            <w:tcMar>
              <w:left w:w="85" w:type="dxa"/>
              <w:right w:w="85" w:type="dxa"/>
            </w:tcMar>
          </w:tcPr>
          <w:p w:rsidR="00FC574C" w:rsidRPr="0045137F" w:rsidRDefault="00FC574C" w:rsidP="00EB3F27">
            <w:r w:rsidRPr="0045137F">
              <w:t>Permanent</w:t>
            </w:r>
          </w:p>
        </w:tc>
      </w:tr>
      <w:tr w:rsidR="00FC574C" w:rsidRPr="0045137F">
        <w:trPr>
          <w:jc w:val="center"/>
        </w:trPr>
        <w:tc>
          <w:tcPr>
            <w:tcW w:w="2127" w:type="dxa"/>
            <w:tcMar>
              <w:left w:w="85" w:type="dxa"/>
              <w:right w:w="85" w:type="dxa"/>
            </w:tcMar>
          </w:tcPr>
          <w:p w:rsidR="00FC574C" w:rsidRPr="0045137F" w:rsidRDefault="00FC574C" w:rsidP="00EB3F27">
            <w:r w:rsidRPr="0045137F">
              <w:t>Employment status</w:t>
            </w:r>
          </w:p>
        </w:tc>
        <w:tc>
          <w:tcPr>
            <w:tcW w:w="1552" w:type="dxa"/>
            <w:tcMar>
              <w:left w:w="85" w:type="dxa"/>
              <w:right w:w="85" w:type="dxa"/>
            </w:tcMar>
          </w:tcPr>
          <w:p w:rsidR="00FC574C" w:rsidRPr="0045137F" w:rsidRDefault="00FC574C" w:rsidP="00EB3F27">
            <w:r w:rsidRPr="0045137F">
              <w:t>Casual</w:t>
            </w:r>
          </w:p>
        </w:tc>
        <w:tc>
          <w:tcPr>
            <w:tcW w:w="1552" w:type="dxa"/>
            <w:tcMar>
              <w:left w:w="85" w:type="dxa"/>
              <w:right w:w="85" w:type="dxa"/>
            </w:tcMar>
          </w:tcPr>
          <w:p w:rsidR="00FC574C" w:rsidRPr="0045137F" w:rsidRDefault="00FC574C" w:rsidP="00EB3F27">
            <w:r w:rsidRPr="0045137F">
              <w:t>Casual</w:t>
            </w:r>
          </w:p>
        </w:tc>
        <w:tc>
          <w:tcPr>
            <w:tcW w:w="1552" w:type="dxa"/>
            <w:tcMar>
              <w:left w:w="85" w:type="dxa"/>
              <w:right w:w="85" w:type="dxa"/>
            </w:tcMar>
          </w:tcPr>
          <w:p w:rsidR="00FC574C" w:rsidRPr="0045137F" w:rsidRDefault="00FC574C" w:rsidP="00EB3F27">
            <w:r w:rsidRPr="0045137F">
              <w:t>Full-time</w:t>
            </w:r>
          </w:p>
        </w:tc>
        <w:tc>
          <w:tcPr>
            <w:tcW w:w="1552" w:type="dxa"/>
            <w:tcMar>
              <w:left w:w="85" w:type="dxa"/>
              <w:right w:w="85" w:type="dxa"/>
            </w:tcMar>
          </w:tcPr>
          <w:p w:rsidR="00FC574C" w:rsidRPr="0045137F" w:rsidRDefault="00FC574C" w:rsidP="00EB3F27">
            <w:r w:rsidRPr="0045137F">
              <w:t>Full-time</w:t>
            </w:r>
          </w:p>
        </w:tc>
      </w:tr>
      <w:tr w:rsidR="00FC574C" w:rsidRPr="0045137F">
        <w:trPr>
          <w:jc w:val="center"/>
        </w:trPr>
        <w:tc>
          <w:tcPr>
            <w:tcW w:w="2127" w:type="dxa"/>
            <w:tcMar>
              <w:left w:w="85" w:type="dxa"/>
              <w:right w:w="85" w:type="dxa"/>
            </w:tcMar>
          </w:tcPr>
          <w:p w:rsidR="00FC574C" w:rsidRPr="0045137F" w:rsidRDefault="00FC574C" w:rsidP="00EB3F27">
            <w:r w:rsidRPr="0045137F">
              <w:t>Commencement date</w:t>
            </w:r>
          </w:p>
        </w:tc>
        <w:tc>
          <w:tcPr>
            <w:tcW w:w="1552" w:type="dxa"/>
            <w:tcMar>
              <w:left w:w="85" w:type="dxa"/>
              <w:right w:w="85" w:type="dxa"/>
            </w:tcMar>
          </w:tcPr>
          <w:p w:rsidR="00FC574C" w:rsidRPr="0045137F" w:rsidRDefault="00FC574C" w:rsidP="00EB3F27">
            <w:r w:rsidRPr="0045137F">
              <w:t>1/07/</w:t>
            </w:r>
            <w:r w:rsidR="00FD521F">
              <w:t>2015</w:t>
            </w:r>
          </w:p>
        </w:tc>
        <w:tc>
          <w:tcPr>
            <w:tcW w:w="1552" w:type="dxa"/>
            <w:tcMar>
              <w:left w:w="85" w:type="dxa"/>
              <w:right w:w="85" w:type="dxa"/>
            </w:tcMar>
          </w:tcPr>
          <w:p w:rsidR="00FC574C" w:rsidRPr="0045137F" w:rsidRDefault="00FC574C" w:rsidP="00EB3F27">
            <w:r w:rsidRPr="0045137F">
              <w:t>11/11/</w:t>
            </w:r>
            <w:r w:rsidR="00FD521F">
              <w:t>2015</w:t>
            </w:r>
          </w:p>
        </w:tc>
        <w:tc>
          <w:tcPr>
            <w:tcW w:w="1552" w:type="dxa"/>
            <w:tcMar>
              <w:left w:w="85" w:type="dxa"/>
              <w:right w:w="85" w:type="dxa"/>
            </w:tcMar>
          </w:tcPr>
          <w:p w:rsidR="00FC574C" w:rsidRPr="0045137F" w:rsidRDefault="00FC574C" w:rsidP="00EB3F27">
            <w:r w:rsidRPr="0045137F">
              <w:t>1/6/</w:t>
            </w:r>
            <w:r w:rsidR="00FD521F">
              <w:t>2014</w:t>
            </w:r>
          </w:p>
        </w:tc>
        <w:tc>
          <w:tcPr>
            <w:tcW w:w="1552" w:type="dxa"/>
            <w:tcMar>
              <w:left w:w="85" w:type="dxa"/>
              <w:right w:w="85" w:type="dxa"/>
            </w:tcMar>
          </w:tcPr>
          <w:p w:rsidR="00FC574C" w:rsidRPr="0045137F" w:rsidRDefault="00FC574C" w:rsidP="00EB3F27">
            <w:r w:rsidRPr="0045137F">
              <w:t>1/7/</w:t>
            </w:r>
            <w:r w:rsidR="00FD521F">
              <w:t>2014</w:t>
            </w:r>
          </w:p>
        </w:tc>
      </w:tr>
      <w:tr w:rsidR="00FC574C" w:rsidRPr="0045137F">
        <w:trPr>
          <w:jc w:val="center"/>
        </w:trPr>
        <w:tc>
          <w:tcPr>
            <w:tcW w:w="8335" w:type="dxa"/>
            <w:gridSpan w:val="5"/>
            <w:shd w:val="clear" w:color="auto" w:fill="D9D9D9"/>
            <w:tcMar>
              <w:left w:w="85" w:type="dxa"/>
              <w:right w:w="85" w:type="dxa"/>
            </w:tcMar>
          </w:tcPr>
          <w:p w:rsidR="00FC574C" w:rsidRPr="0045137F" w:rsidRDefault="00FC574C" w:rsidP="00EB3F27">
            <w:pPr>
              <w:pStyle w:val="TableHeading"/>
            </w:pPr>
            <w:r w:rsidRPr="0045137F">
              <w:lastRenderedPageBreak/>
              <w:t>Wages/salary</w:t>
            </w:r>
          </w:p>
        </w:tc>
      </w:tr>
      <w:tr w:rsidR="00FC574C" w:rsidRPr="0045137F">
        <w:trPr>
          <w:jc w:val="center"/>
        </w:trPr>
        <w:tc>
          <w:tcPr>
            <w:tcW w:w="2127" w:type="dxa"/>
            <w:tcMar>
              <w:left w:w="85" w:type="dxa"/>
              <w:right w:w="85" w:type="dxa"/>
            </w:tcMar>
          </w:tcPr>
          <w:p w:rsidR="00FC574C" w:rsidRPr="0045137F" w:rsidRDefault="00FC574C" w:rsidP="00EB3F27">
            <w:r w:rsidRPr="0045137F">
              <w:t>Pay frequency</w:t>
            </w:r>
          </w:p>
        </w:tc>
        <w:tc>
          <w:tcPr>
            <w:tcW w:w="1552" w:type="dxa"/>
            <w:tcMar>
              <w:left w:w="85" w:type="dxa"/>
              <w:right w:w="85" w:type="dxa"/>
            </w:tcMar>
          </w:tcPr>
          <w:p w:rsidR="00FC574C" w:rsidRPr="0045137F" w:rsidRDefault="00FC574C" w:rsidP="00EB3F27">
            <w:r w:rsidRPr="0045137F">
              <w:t>Fortnightly</w:t>
            </w:r>
          </w:p>
        </w:tc>
        <w:tc>
          <w:tcPr>
            <w:tcW w:w="1552" w:type="dxa"/>
            <w:tcMar>
              <w:left w:w="85" w:type="dxa"/>
              <w:right w:w="85" w:type="dxa"/>
            </w:tcMar>
          </w:tcPr>
          <w:p w:rsidR="00FC574C" w:rsidRPr="0045137F" w:rsidRDefault="00FC574C" w:rsidP="00EB3F27">
            <w:r w:rsidRPr="0045137F">
              <w:t>Fortnightly</w:t>
            </w:r>
          </w:p>
        </w:tc>
        <w:tc>
          <w:tcPr>
            <w:tcW w:w="1552" w:type="dxa"/>
            <w:tcMar>
              <w:left w:w="85" w:type="dxa"/>
              <w:right w:w="85" w:type="dxa"/>
            </w:tcMar>
          </w:tcPr>
          <w:p w:rsidR="00FC574C" w:rsidRPr="0045137F" w:rsidRDefault="00FC574C" w:rsidP="00EB3F27">
            <w:r w:rsidRPr="0045137F">
              <w:t>Fortnightly</w:t>
            </w:r>
          </w:p>
        </w:tc>
        <w:tc>
          <w:tcPr>
            <w:tcW w:w="1552" w:type="dxa"/>
            <w:tcMar>
              <w:left w:w="85" w:type="dxa"/>
              <w:right w:w="85" w:type="dxa"/>
            </w:tcMar>
          </w:tcPr>
          <w:p w:rsidR="00FC574C" w:rsidRPr="0045137F" w:rsidRDefault="00FC574C" w:rsidP="00EB3F27">
            <w:r w:rsidRPr="0045137F">
              <w:t>Fortnightly</w:t>
            </w:r>
          </w:p>
        </w:tc>
      </w:tr>
      <w:tr w:rsidR="00FC574C" w:rsidRPr="0045137F">
        <w:trPr>
          <w:jc w:val="center"/>
        </w:trPr>
        <w:tc>
          <w:tcPr>
            <w:tcW w:w="2127" w:type="dxa"/>
            <w:tcMar>
              <w:left w:w="85" w:type="dxa"/>
              <w:right w:w="85" w:type="dxa"/>
            </w:tcMar>
          </w:tcPr>
          <w:p w:rsidR="00FC574C" w:rsidRPr="0045137F" w:rsidRDefault="00FC574C" w:rsidP="00EB3F27">
            <w:r w:rsidRPr="0045137F">
              <w:t>Rate</w:t>
            </w:r>
          </w:p>
        </w:tc>
        <w:tc>
          <w:tcPr>
            <w:tcW w:w="1552" w:type="dxa"/>
            <w:tcMar>
              <w:left w:w="85" w:type="dxa"/>
              <w:right w:w="85" w:type="dxa"/>
            </w:tcMar>
          </w:tcPr>
          <w:p w:rsidR="00FC574C" w:rsidRPr="0045137F" w:rsidRDefault="00FC574C" w:rsidP="00EB3F27">
            <w:r w:rsidRPr="0045137F">
              <w:t>$18</w:t>
            </w:r>
            <w:r>
              <w:t xml:space="preserve"> </w:t>
            </w:r>
            <w:r w:rsidRPr="0045137F">
              <w:t>per hour</w:t>
            </w:r>
          </w:p>
        </w:tc>
        <w:tc>
          <w:tcPr>
            <w:tcW w:w="1552" w:type="dxa"/>
            <w:tcMar>
              <w:left w:w="85" w:type="dxa"/>
              <w:right w:w="85" w:type="dxa"/>
            </w:tcMar>
          </w:tcPr>
          <w:p w:rsidR="00FC574C" w:rsidRPr="0045137F" w:rsidRDefault="00FC574C" w:rsidP="00EB3F27">
            <w:r w:rsidRPr="0045137F">
              <w:t>$18</w:t>
            </w:r>
            <w:r>
              <w:t xml:space="preserve"> </w:t>
            </w:r>
            <w:r w:rsidRPr="0045137F">
              <w:t>per hour</w:t>
            </w:r>
          </w:p>
        </w:tc>
        <w:tc>
          <w:tcPr>
            <w:tcW w:w="1552" w:type="dxa"/>
            <w:tcMar>
              <w:left w:w="85" w:type="dxa"/>
              <w:right w:w="85" w:type="dxa"/>
            </w:tcMar>
          </w:tcPr>
          <w:p w:rsidR="00FC574C" w:rsidRPr="0045137F" w:rsidRDefault="00FC574C" w:rsidP="00EB3F27">
            <w:r w:rsidRPr="0045137F">
              <w:t>$20</w:t>
            </w:r>
            <w:r>
              <w:t xml:space="preserve"> </w:t>
            </w:r>
            <w:r w:rsidRPr="0045137F">
              <w:t>per hour</w:t>
            </w:r>
          </w:p>
        </w:tc>
        <w:tc>
          <w:tcPr>
            <w:tcW w:w="1552" w:type="dxa"/>
            <w:tcMar>
              <w:left w:w="85" w:type="dxa"/>
              <w:right w:w="85" w:type="dxa"/>
            </w:tcMar>
          </w:tcPr>
          <w:p w:rsidR="00FC574C" w:rsidRPr="0045137F" w:rsidRDefault="00FC574C" w:rsidP="00EB3F27">
            <w:r w:rsidRPr="0045137F">
              <w:t>$52,000 pa</w:t>
            </w:r>
          </w:p>
        </w:tc>
      </w:tr>
      <w:tr w:rsidR="00FC574C" w:rsidRPr="0045137F">
        <w:trPr>
          <w:jc w:val="center"/>
        </w:trPr>
        <w:tc>
          <w:tcPr>
            <w:tcW w:w="2127" w:type="dxa"/>
            <w:tcMar>
              <w:left w:w="85" w:type="dxa"/>
              <w:right w:w="85" w:type="dxa"/>
            </w:tcMar>
          </w:tcPr>
          <w:p w:rsidR="00FC574C" w:rsidRPr="0045137F" w:rsidRDefault="00FC574C" w:rsidP="00EB3F27">
            <w:r w:rsidRPr="0045137F">
              <w:t>Casual loading</w:t>
            </w:r>
          </w:p>
        </w:tc>
        <w:tc>
          <w:tcPr>
            <w:tcW w:w="1552" w:type="dxa"/>
            <w:tcMar>
              <w:left w:w="85" w:type="dxa"/>
              <w:right w:w="85" w:type="dxa"/>
            </w:tcMar>
          </w:tcPr>
          <w:p w:rsidR="00FC574C" w:rsidRPr="0045137F" w:rsidRDefault="00FC574C" w:rsidP="00EB3F27">
            <w:r w:rsidRPr="0045137F">
              <w:t>25%</w:t>
            </w:r>
          </w:p>
        </w:tc>
        <w:tc>
          <w:tcPr>
            <w:tcW w:w="1552" w:type="dxa"/>
            <w:tcMar>
              <w:left w:w="85" w:type="dxa"/>
              <w:right w:w="85" w:type="dxa"/>
            </w:tcMar>
          </w:tcPr>
          <w:p w:rsidR="00FC574C" w:rsidRPr="0045137F" w:rsidRDefault="00FC574C" w:rsidP="00EB3F27">
            <w:r w:rsidRPr="0045137F">
              <w:t>25%</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r>
      <w:tr w:rsidR="00FC574C" w:rsidRPr="0045137F">
        <w:trPr>
          <w:jc w:val="center"/>
        </w:trPr>
        <w:tc>
          <w:tcPr>
            <w:tcW w:w="2127" w:type="dxa"/>
            <w:tcMar>
              <w:left w:w="85" w:type="dxa"/>
              <w:right w:w="85" w:type="dxa"/>
            </w:tcMar>
          </w:tcPr>
          <w:p w:rsidR="00FC574C" w:rsidRPr="0045137F" w:rsidRDefault="00FC574C" w:rsidP="00EB3F27">
            <w:r w:rsidRPr="0045137F">
              <w:t xml:space="preserve">**Overtime payable if worked </w:t>
            </w:r>
          </w:p>
        </w:tc>
        <w:tc>
          <w:tcPr>
            <w:tcW w:w="1552" w:type="dxa"/>
            <w:tcMar>
              <w:left w:w="85" w:type="dxa"/>
              <w:right w:w="85" w:type="dxa"/>
            </w:tcMar>
          </w:tcPr>
          <w:p w:rsidR="00FC574C" w:rsidRPr="0045137F" w:rsidRDefault="00FC574C" w:rsidP="00EB3F27">
            <w:r w:rsidRPr="0045137F">
              <w:t xml:space="preserve">No </w:t>
            </w:r>
          </w:p>
        </w:tc>
        <w:tc>
          <w:tcPr>
            <w:tcW w:w="1552" w:type="dxa"/>
            <w:tcMar>
              <w:left w:w="85" w:type="dxa"/>
              <w:right w:w="85" w:type="dxa"/>
            </w:tcMar>
          </w:tcPr>
          <w:p w:rsidR="00FC574C" w:rsidRPr="0045137F" w:rsidRDefault="00FC574C" w:rsidP="00EB3F27">
            <w:r w:rsidRPr="0045137F">
              <w:t xml:space="preserve">No </w:t>
            </w:r>
          </w:p>
        </w:tc>
        <w:tc>
          <w:tcPr>
            <w:tcW w:w="1552" w:type="dxa"/>
            <w:tcMar>
              <w:left w:w="85" w:type="dxa"/>
              <w:right w:w="85" w:type="dxa"/>
            </w:tcMar>
          </w:tcPr>
          <w:p w:rsidR="00FC574C" w:rsidRPr="0045137F" w:rsidRDefault="00FC574C" w:rsidP="00EB3F27">
            <w:r w:rsidRPr="0045137F">
              <w:t xml:space="preserve">Yes </w:t>
            </w:r>
          </w:p>
        </w:tc>
        <w:tc>
          <w:tcPr>
            <w:tcW w:w="1552" w:type="dxa"/>
            <w:tcMar>
              <w:left w:w="85" w:type="dxa"/>
              <w:right w:w="85" w:type="dxa"/>
            </w:tcMar>
          </w:tcPr>
          <w:p w:rsidR="00FC574C" w:rsidRPr="0045137F" w:rsidRDefault="00FC574C" w:rsidP="00EB3F27">
            <w:r w:rsidRPr="0045137F">
              <w:t>No</w:t>
            </w:r>
          </w:p>
        </w:tc>
      </w:tr>
      <w:tr w:rsidR="00FC574C" w:rsidRPr="0045137F">
        <w:trPr>
          <w:jc w:val="center"/>
        </w:trPr>
        <w:tc>
          <w:tcPr>
            <w:tcW w:w="2127" w:type="dxa"/>
            <w:tcMar>
              <w:left w:w="85" w:type="dxa"/>
              <w:right w:w="85" w:type="dxa"/>
            </w:tcMar>
          </w:tcPr>
          <w:p w:rsidR="00FC574C" w:rsidRPr="0045137F" w:rsidRDefault="00FC574C" w:rsidP="00EB3F27">
            <w:r w:rsidRPr="0045137F">
              <w:t>Sunday OT</w:t>
            </w:r>
          </w:p>
        </w:tc>
        <w:tc>
          <w:tcPr>
            <w:tcW w:w="1552" w:type="dxa"/>
            <w:tcMar>
              <w:left w:w="85" w:type="dxa"/>
              <w:right w:w="85" w:type="dxa"/>
            </w:tcMar>
          </w:tcPr>
          <w:p w:rsidR="00FC574C" w:rsidRPr="0045137F" w:rsidRDefault="00FC574C" w:rsidP="00EB3F27">
            <w:r w:rsidRPr="0045137F">
              <w:t>2x</w:t>
            </w:r>
          </w:p>
        </w:tc>
        <w:tc>
          <w:tcPr>
            <w:tcW w:w="1552" w:type="dxa"/>
            <w:tcMar>
              <w:left w:w="85" w:type="dxa"/>
              <w:right w:w="85" w:type="dxa"/>
            </w:tcMar>
          </w:tcPr>
          <w:p w:rsidR="00FC574C" w:rsidRPr="0045137F" w:rsidRDefault="00FC574C" w:rsidP="00EB3F27">
            <w:r w:rsidRPr="0045137F">
              <w:t>2x</w:t>
            </w:r>
          </w:p>
        </w:tc>
        <w:tc>
          <w:tcPr>
            <w:tcW w:w="1552" w:type="dxa"/>
            <w:tcMar>
              <w:left w:w="85" w:type="dxa"/>
              <w:right w:w="85" w:type="dxa"/>
            </w:tcMar>
          </w:tcPr>
          <w:p w:rsidR="00FC574C" w:rsidRPr="0045137F" w:rsidRDefault="00FC574C" w:rsidP="00EB3F27">
            <w:r w:rsidRPr="0045137F">
              <w:t>2x</w:t>
            </w:r>
          </w:p>
        </w:tc>
        <w:tc>
          <w:tcPr>
            <w:tcW w:w="1552" w:type="dxa"/>
            <w:tcMar>
              <w:left w:w="85" w:type="dxa"/>
              <w:right w:w="85" w:type="dxa"/>
            </w:tcMar>
          </w:tcPr>
          <w:p w:rsidR="00FC574C" w:rsidRPr="0045137F" w:rsidRDefault="00FC574C" w:rsidP="00EB3F27">
            <w:r w:rsidRPr="0045137F">
              <w:t>No</w:t>
            </w:r>
          </w:p>
        </w:tc>
      </w:tr>
      <w:tr w:rsidR="00FC574C" w:rsidRPr="0045137F">
        <w:trPr>
          <w:jc w:val="center"/>
        </w:trPr>
        <w:tc>
          <w:tcPr>
            <w:tcW w:w="2127" w:type="dxa"/>
            <w:tcMar>
              <w:left w:w="85" w:type="dxa"/>
              <w:right w:w="85" w:type="dxa"/>
            </w:tcMar>
          </w:tcPr>
          <w:p w:rsidR="00FC574C" w:rsidRPr="0045137F" w:rsidRDefault="00FC574C" w:rsidP="00EB3F27">
            <w:r w:rsidRPr="0045137F">
              <w:t>Normal hours per week</w:t>
            </w:r>
          </w:p>
        </w:tc>
        <w:tc>
          <w:tcPr>
            <w:tcW w:w="1552" w:type="dxa"/>
            <w:tcMar>
              <w:left w:w="85" w:type="dxa"/>
              <w:right w:w="85" w:type="dxa"/>
            </w:tcMar>
          </w:tcPr>
          <w:p w:rsidR="00FC574C" w:rsidRPr="0045137F" w:rsidRDefault="00FC574C" w:rsidP="00EB3F27">
            <w:r w:rsidRPr="0045137F">
              <w:t>20</w:t>
            </w:r>
          </w:p>
        </w:tc>
        <w:tc>
          <w:tcPr>
            <w:tcW w:w="1552" w:type="dxa"/>
            <w:tcMar>
              <w:left w:w="85" w:type="dxa"/>
              <w:right w:w="85" w:type="dxa"/>
            </w:tcMar>
          </w:tcPr>
          <w:p w:rsidR="00FC574C" w:rsidRPr="0045137F" w:rsidRDefault="00FC574C" w:rsidP="00EB3F27">
            <w:r w:rsidRPr="0045137F">
              <w:t>20</w:t>
            </w:r>
          </w:p>
        </w:tc>
        <w:tc>
          <w:tcPr>
            <w:tcW w:w="1552" w:type="dxa"/>
            <w:tcMar>
              <w:left w:w="85" w:type="dxa"/>
              <w:right w:w="85" w:type="dxa"/>
            </w:tcMar>
          </w:tcPr>
          <w:p w:rsidR="00FC574C" w:rsidRPr="0045137F" w:rsidRDefault="00FC574C" w:rsidP="00EB3F27">
            <w:r w:rsidRPr="0045137F">
              <w:t>38</w:t>
            </w:r>
          </w:p>
        </w:tc>
        <w:tc>
          <w:tcPr>
            <w:tcW w:w="1552" w:type="dxa"/>
            <w:tcMar>
              <w:left w:w="85" w:type="dxa"/>
              <w:right w:w="85" w:type="dxa"/>
            </w:tcMar>
          </w:tcPr>
          <w:p w:rsidR="00FC574C" w:rsidRPr="0045137F" w:rsidRDefault="00FC574C" w:rsidP="00EB3F27">
            <w:r w:rsidRPr="0045137F">
              <w:t>38</w:t>
            </w:r>
          </w:p>
        </w:tc>
      </w:tr>
      <w:tr w:rsidR="00FC574C" w:rsidRPr="0045137F">
        <w:trPr>
          <w:cantSplit/>
          <w:jc w:val="center"/>
        </w:trPr>
        <w:tc>
          <w:tcPr>
            <w:tcW w:w="2127" w:type="dxa"/>
            <w:tcMar>
              <w:left w:w="85" w:type="dxa"/>
              <w:right w:w="85" w:type="dxa"/>
            </w:tcMar>
          </w:tcPr>
          <w:p w:rsidR="00FC574C" w:rsidRPr="0045137F" w:rsidRDefault="00FC574C" w:rsidP="00EB3F27">
            <w:pPr>
              <w:rPr>
                <w:rFonts w:cs="Times New Roman"/>
                <w:caps/>
              </w:rPr>
            </w:pPr>
            <w:r w:rsidRPr="0045137F">
              <w:t>Allowances – Motor vehicle for business use.</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$50 per week</w:t>
            </w:r>
          </w:p>
        </w:tc>
        <w:tc>
          <w:tcPr>
            <w:tcW w:w="1552" w:type="dxa"/>
            <w:tcMar>
              <w:left w:w="85" w:type="dxa"/>
              <w:right w:w="85" w:type="dxa"/>
            </w:tcMar>
          </w:tcPr>
          <w:p w:rsidR="00FC574C" w:rsidRPr="0045137F" w:rsidRDefault="00FC574C" w:rsidP="00EB3F27">
            <w:r w:rsidRPr="0045137F">
              <w:t>$50 per week</w:t>
            </w:r>
          </w:p>
        </w:tc>
      </w:tr>
      <w:tr w:rsidR="00FC574C" w:rsidRPr="0045137F">
        <w:trPr>
          <w:jc w:val="center"/>
        </w:trPr>
        <w:tc>
          <w:tcPr>
            <w:tcW w:w="2127" w:type="dxa"/>
            <w:tcMar>
              <w:left w:w="85" w:type="dxa"/>
              <w:right w:w="85" w:type="dxa"/>
            </w:tcMar>
          </w:tcPr>
          <w:p w:rsidR="00FC574C" w:rsidRPr="0045137F" w:rsidRDefault="00FC574C" w:rsidP="00EB3F27">
            <w:r w:rsidRPr="0045137F">
              <w:t>Saturday loading</w:t>
            </w:r>
          </w:p>
        </w:tc>
        <w:tc>
          <w:tcPr>
            <w:tcW w:w="1552" w:type="dxa"/>
            <w:tcMar>
              <w:left w:w="85" w:type="dxa"/>
              <w:right w:w="85" w:type="dxa"/>
            </w:tcMar>
          </w:tcPr>
          <w:p w:rsidR="00FC574C" w:rsidRPr="0045137F" w:rsidRDefault="00FC574C" w:rsidP="00EB3F27">
            <w:r w:rsidRPr="0045137F">
              <w:t>10%</w:t>
            </w:r>
          </w:p>
        </w:tc>
        <w:tc>
          <w:tcPr>
            <w:tcW w:w="1552" w:type="dxa"/>
            <w:tcMar>
              <w:left w:w="85" w:type="dxa"/>
              <w:right w:w="85" w:type="dxa"/>
            </w:tcMar>
          </w:tcPr>
          <w:p w:rsidR="00FC574C" w:rsidRPr="0045137F" w:rsidRDefault="00FC574C" w:rsidP="00EB3F27">
            <w:r w:rsidRPr="0045137F">
              <w:t>10%</w:t>
            </w:r>
          </w:p>
        </w:tc>
        <w:tc>
          <w:tcPr>
            <w:tcW w:w="1552" w:type="dxa"/>
            <w:tcMar>
              <w:left w:w="85" w:type="dxa"/>
              <w:right w:w="85" w:type="dxa"/>
            </w:tcMar>
          </w:tcPr>
          <w:p w:rsidR="00FC574C" w:rsidRPr="0045137F" w:rsidRDefault="00FC574C" w:rsidP="00EB3F27">
            <w:r w:rsidRPr="0045137F">
              <w:t>25%</w:t>
            </w:r>
          </w:p>
        </w:tc>
        <w:tc>
          <w:tcPr>
            <w:tcW w:w="1552" w:type="dxa"/>
            <w:tcMar>
              <w:left w:w="85" w:type="dxa"/>
              <w:right w:w="85" w:type="dxa"/>
            </w:tcMar>
          </w:tcPr>
          <w:p w:rsidR="00FC574C" w:rsidRPr="0045137F" w:rsidRDefault="00FC574C" w:rsidP="00EB3F27">
            <w:r w:rsidRPr="0045137F">
              <w:t>No</w:t>
            </w:r>
          </w:p>
        </w:tc>
      </w:tr>
      <w:tr w:rsidR="00FC574C" w:rsidRPr="0045137F">
        <w:trPr>
          <w:jc w:val="center"/>
        </w:trPr>
        <w:tc>
          <w:tcPr>
            <w:tcW w:w="2127" w:type="dxa"/>
            <w:tcMar>
              <w:left w:w="85" w:type="dxa"/>
              <w:right w:w="85" w:type="dxa"/>
            </w:tcMar>
          </w:tcPr>
          <w:p w:rsidR="00FC574C" w:rsidRPr="0045137F" w:rsidRDefault="00FC574C" w:rsidP="00EB3F27">
            <w:r w:rsidRPr="0045137F">
              <w:t xml:space="preserve">Leave loading </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17.5%</w:t>
            </w:r>
          </w:p>
        </w:tc>
        <w:tc>
          <w:tcPr>
            <w:tcW w:w="1552" w:type="dxa"/>
            <w:tcMar>
              <w:left w:w="85" w:type="dxa"/>
              <w:right w:w="85" w:type="dxa"/>
            </w:tcMar>
          </w:tcPr>
          <w:p w:rsidR="00FC574C" w:rsidRPr="0045137F" w:rsidRDefault="00FC574C" w:rsidP="00EB3F27">
            <w:r w:rsidRPr="0045137F">
              <w:t>17.5%</w:t>
            </w:r>
          </w:p>
        </w:tc>
      </w:tr>
      <w:tr w:rsidR="00FC574C" w:rsidRPr="0045137F">
        <w:trPr>
          <w:jc w:val="center"/>
        </w:trPr>
        <w:tc>
          <w:tcPr>
            <w:tcW w:w="8335" w:type="dxa"/>
            <w:gridSpan w:val="5"/>
            <w:shd w:val="clear" w:color="auto" w:fill="D9D9D9"/>
            <w:tcMar>
              <w:left w:w="85" w:type="dxa"/>
              <w:right w:w="85" w:type="dxa"/>
            </w:tcMar>
          </w:tcPr>
          <w:p w:rsidR="00FC574C" w:rsidRPr="0045137F" w:rsidRDefault="00FC574C" w:rsidP="00EB3F27">
            <w:pPr>
              <w:pStyle w:val="TableHeading"/>
            </w:pPr>
            <w:r w:rsidRPr="0045137F">
              <w:t>Superannuation</w:t>
            </w:r>
          </w:p>
        </w:tc>
      </w:tr>
      <w:tr w:rsidR="00FC574C" w:rsidRPr="0045137F">
        <w:trPr>
          <w:jc w:val="center"/>
        </w:trPr>
        <w:tc>
          <w:tcPr>
            <w:tcW w:w="2127" w:type="dxa"/>
            <w:tcMar>
              <w:left w:w="85" w:type="dxa"/>
              <w:right w:w="85" w:type="dxa"/>
            </w:tcMar>
          </w:tcPr>
          <w:p w:rsidR="00FC574C" w:rsidRPr="0045137F" w:rsidRDefault="00FC574C" w:rsidP="00EB3F27">
            <w:r w:rsidRPr="0045137F">
              <w:t>Fund</w:t>
            </w:r>
          </w:p>
        </w:tc>
        <w:tc>
          <w:tcPr>
            <w:tcW w:w="1552" w:type="dxa"/>
            <w:tcMar>
              <w:left w:w="85" w:type="dxa"/>
              <w:right w:w="85" w:type="dxa"/>
            </w:tcMar>
          </w:tcPr>
          <w:p w:rsidR="00FC574C" w:rsidRPr="0045137F" w:rsidRDefault="00FC574C" w:rsidP="00EB3F27">
            <w:r w:rsidRPr="0045137F">
              <w:t>SUN</w:t>
            </w:r>
          </w:p>
        </w:tc>
        <w:tc>
          <w:tcPr>
            <w:tcW w:w="1552" w:type="dxa"/>
            <w:tcMar>
              <w:left w:w="85" w:type="dxa"/>
              <w:right w:w="85" w:type="dxa"/>
            </w:tcMar>
          </w:tcPr>
          <w:p w:rsidR="00FC574C" w:rsidRPr="0045137F" w:rsidRDefault="00FC574C" w:rsidP="00EB3F27">
            <w:r w:rsidRPr="0045137F">
              <w:t>SUN</w:t>
            </w:r>
          </w:p>
        </w:tc>
        <w:tc>
          <w:tcPr>
            <w:tcW w:w="1552" w:type="dxa"/>
            <w:tcMar>
              <w:left w:w="85" w:type="dxa"/>
              <w:right w:w="85" w:type="dxa"/>
            </w:tcMar>
          </w:tcPr>
          <w:p w:rsidR="00FC574C" w:rsidRPr="0045137F" w:rsidRDefault="00FC574C" w:rsidP="00EB3F27">
            <w:r w:rsidRPr="0045137F">
              <w:t>AMP</w:t>
            </w:r>
          </w:p>
        </w:tc>
        <w:tc>
          <w:tcPr>
            <w:tcW w:w="1552" w:type="dxa"/>
            <w:tcMar>
              <w:left w:w="85" w:type="dxa"/>
              <w:right w:w="85" w:type="dxa"/>
            </w:tcMar>
          </w:tcPr>
          <w:p w:rsidR="00FC574C" w:rsidRPr="0045137F" w:rsidRDefault="00FC574C" w:rsidP="00EB3F27">
            <w:r w:rsidRPr="0045137F">
              <w:t>HESTA</w:t>
            </w:r>
          </w:p>
        </w:tc>
      </w:tr>
      <w:tr w:rsidR="00FC574C" w:rsidRPr="0045137F">
        <w:trPr>
          <w:jc w:val="center"/>
        </w:trPr>
        <w:tc>
          <w:tcPr>
            <w:tcW w:w="2127" w:type="dxa"/>
            <w:tcMar>
              <w:left w:w="85" w:type="dxa"/>
              <w:right w:w="85" w:type="dxa"/>
            </w:tcMar>
          </w:tcPr>
          <w:p w:rsidR="00FC574C" w:rsidRPr="0045137F" w:rsidRDefault="00FC574C" w:rsidP="00EB3F27">
            <w:r w:rsidRPr="0045137F">
              <w:t>Employee #</w:t>
            </w:r>
          </w:p>
        </w:tc>
        <w:tc>
          <w:tcPr>
            <w:tcW w:w="1552" w:type="dxa"/>
            <w:tcMar>
              <w:left w:w="85" w:type="dxa"/>
              <w:right w:w="85" w:type="dxa"/>
            </w:tcMar>
          </w:tcPr>
          <w:p w:rsidR="00FC574C" w:rsidRPr="0045137F" w:rsidRDefault="00FC574C" w:rsidP="00EB3F27">
            <w:r w:rsidRPr="0045137F">
              <w:t>63456</w:t>
            </w:r>
          </w:p>
        </w:tc>
        <w:tc>
          <w:tcPr>
            <w:tcW w:w="1552" w:type="dxa"/>
            <w:tcMar>
              <w:left w:w="85" w:type="dxa"/>
              <w:right w:w="85" w:type="dxa"/>
            </w:tcMar>
          </w:tcPr>
          <w:p w:rsidR="00FC574C" w:rsidRPr="0045137F" w:rsidRDefault="00FC574C" w:rsidP="00EB3F27">
            <w:r w:rsidRPr="0045137F">
              <w:t>89076</w:t>
            </w:r>
          </w:p>
        </w:tc>
        <w:tc>
          <w:tcPr>
            <w:tcW w:w="1552" w:type="dxa"/>
            <w:tcMar>
              <w:left w:w="85" w:type="dxa"/>
              <w:right w:w="85" w:type="dxa"/>
            </w:tcMar>
          </w:tcPr>
          <w:p w:rsidR="00FC574C" w:rsidRPr="0045137F" w:rsidRDefault="00FC574C" w:rsidP="00EB3F27">
            <w:r w:rsidRPr="0045137F">
              <w:t>58432</w:t>
            </w:r>
          </w:p>
        </w:tc>
        <w:tc>
          <w:tcPr>
            <w:tcW w:w="1552" w:type="dxa"/>
            <w:tcMar>
              <w:left w:w="85" w:type="dxa"/>
              <w:right w:w="85" w:type="dxa"/>
            </w:tcMar>
          </w:tcPr>
          <w:p w:rsidR="00FC574C" w:rsidRPr="0045137F" w:rsidRDefault="00FC574C" w:rsidP="00EB3F27">
            <w:r w:rsidRPr="0045137F">
              <w:t>27969</w:t>
            </w:r>
          </w:p>
        </w:tc>
      </w:tr>
      <w:tr w:rsidR="00FC574C" w:rsidRPr="0045137F">
        <w:trPr>
          <w:jc w:val="center"/>
        </w:trPr>
        <w:tc>
          <w:tcPr>
            <w:tcW w:w="2127" w:type="dxa"/>
            <w:tcMar>
              <w:left w:w="85" w:type="dxa"/>
              <w:right w:w="85" w:type="dxa"/>
            </w:tcMar>
          </w:tcPr>
          <w:p w:rsidR="00FC574C" w:rsidRPr="0045137F" w:rsidRDefault="00FC574C" w:rsidP="00EB3F27">
            <w:r w:rsidRPr="0045137F">
              <w:t>Salary sacrifice for additional contribution</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 xml:space="preserve">No </w:t>
            </w:r>
          </w:p>
        </w:tc>
        <w:tc>
          <w:tcPr>
            <w:tcW w:w="1552" w:type="dxa"/>
            <w:tcMar>
              <w:left w:w="85" w:type="dxa"/>
              <w:right w:w="85" w:type="dxa"/>
            </w:tcMar>
          </w:tcPr>
          <w:p w:rsidR="00FC574C" w:rsidRPr="0045137F" w:rsidRDefault="00FC574C" w:rsidP="00EB3F27">
            <w:r w:rsidRPr="0045137F">
              <w:t>$50 dollars/ week</w:t>
            </w:r>
          </w:p>
        </w:tc>
        <w:tc>
          <w:tcPr>
            <w:tcW w:w="1552" w:type="dxa"/>
            <w:tcMar>
              <w:left w:w="85" w:type="dxa"/>
              <w:right w:w="85" w:type="dxa"/>
            </w:tcMar>
          </w:tcPr>
          <w:p w:rsidR="00FC574C" w:rsidRPr="0045137F" w:rsidRDefault="00FC574C" w:rsidP="00EB3F27">
            <w:r w:rsidRPr="0045137F">
              <w:t>$50 dollars/ week</w:t>
            </w:r>
          </w:p>
        </w:tc>
      </w:tr>
      <w:tr w:rsidR="00FC574C" w:rsidRPr="0045137F">
        <w:trPr>
          <w:jc w:val="center"/>
        </w:trPr>
        <w:tc>
          <w:tcPr>
            <w:tcW w:w="8335" w:type="dxa"/>
            <w:gridSpan w:val="5"/>
            <w:shd w:val="clear" w:color="auto" w:fill="D9D9D9"/>
            <w:tcMar>
              <w:left w:w="85" w:type="dxa"/>
              <w:right w:w="85" w:type="dxa"/>
            </w:tcMar>
          </w:tcPr>
          <w:p w:rsidR="00FC574C" w:rsidRPr="0045137F" w:rsidRDefault="00FC574C" w:rsidP="00EB3F27">
            <w:pPr>
              <w:pStyle w:val="TableHeading"/>
            </w:pPr>
            <w:r w:rsidRPr="0045137F">
              <w:t>Entitlements</w:t>
            </w:r>
          </w:p>
        </w:tc>
      </w:tr>
      <w:tr w:rsidR="00FC574C" w:rsidRPr="0045137F">
        <w:trPr>
          <w:jc w:val="center"/>
        </w:trPr>
        <w:tc>
          <w:tcPr>
            <w:tcW w:w="2127" w:type="dxa"/>
            <w:tcMar>
              <w:left w:w="85" w:type="dxa"/>
              <w:right w:w="85" w:type="dxa"/>
            </w:tcMar>
          </w:tcPr>
          <w:p w:rsidR="00FC574C" w:rsidRPr="0045137F" w:rsidRDefault="00FC574C" w:rsidP="00EB3F27">
            <w:r w:rsidRPr="0045137F">
              <w:t>Holiday (A/L)</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4 weeks</w:t>
            </w:r>
          </w:p>
        </w:tc>
        <w:tc>
          <w:tcPr>
            <w:tcW w:w="1552" w:type="dxa"/>
            <w:tcMar>
              <w:left w:w="85" w:type="dxa"/>
              <w:right w:w="85" w:type="dxa"/>
            </w:tcMar>
          </w:tcPr>
          <w:p w:rsidR="00FC574C" w:rsidRPr="0045137F" w:rsidRDefault="00FC574C" w:rsidP="00EB3F27">
            <w:r w:rsidRPr="0045137F">
              <w:t>4 weeks</w:t>
            </w:r>
          </w:p>
        </w:tc>
      </w:tr>
      <w:tr w:rsidR="00FC574C" w:rsidRPr="0045137F">
        <w:trPr>
          <w:jc w:val="center"/>
        </w:trPr>
        <w:tc>
          <w:tcPr>
            <w:tcW w:w="2127" w:type="dxa"/>
            <w:tcMar>
              <w:left w:w="85" w:type="dxa"/>
              <w:right w:w="85" w:type="dxa"/>
            </w:tcMar>
          </w:tcPr>
          <w:p w:rsidR="00FC574C" w:rsidRPr="0045137F" w:rsidRDefault="00FC574C" w:rsidP="00EB3F27">
            <w:r w:rsidRPr="0045137F">
              <w:t>Sick/personal leave</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10 days</w:t>
            </w:r>
          </w:p>
        </w:tc>
        <w:tc>
          <w:tcPr>
            <w:tcW w:w="1552" w:type="dxa"/>
            <w:tcMar>
              <w:left w:w="85" w:type="dxa"/>
              <w:right w:w="85" w:type="dxa"/>
            </w:tcMar>
          </w:tcPr>
          <w:p w:rsidR="00FC574C" w:rsidRPr="0045137F" w:rsidRDefault="00FC574C" w:rsidP="00EB3F27">
            <w:r w:rsidRPr="0045137F">
              <w:t>10 days</w:t>
            </w:r>
          </w:p>
        </w:tc>
      </w:tr>
      <w:tr w:rsidR="00FC574C" w:rsidRPr="0045137F">
        <w:trPr>
          <w:jc w:val="center"/>
        </w:trPr>
        <w:tc>
          <w:tcPr>
            <w:tcW w:w="8335" w:type="dxa"/>
            <w:gridSpan w:val="5"/>
            <w:shd w:val="clear" w:color="auto" w:fill="D9D9D9"/>
            <w:tcMar>
              <w:left w:w="85" w:type="dxa"/>
              <w:right w:w="85" w:type="dxa"/>
            </w:tcMar>
          </w:tcPr>
          <w:p w:rsidR="00FC574C" w:rsidRPr="0045137F" w:rsidRDefault="00FC574C" w:rsidP="00EB3F27">
            <w:pPr>
              <w:pStyle w:val="TableHeading"/>
            </w:pPr>
            <w:r w:rsidRPr="0045137F">
              <w:t>Deductions</w:t>
            </w:r>
          </w:p>
        </w:tc>
      </w:tr>
      <w:tr w:rsidR="00FC574C" w:rsidRPr="0045137F">
        <w:trPr>
          <w:jc w:val="center"/>
        </w:trPr>
        <w:tc>
          <w:tcPr>
            <w:tcW w:w="2127" w:type="dxa"/>
            <w:tcMar>
              <w:left w:w="85" w:type="dxa"/>
              <w:right w:w="85" w:type="dxa"/>
            </w:tcMar>
          </w:tcPr>
          <w:p w:rsidR="00FC574C" w:rsidRPr="0045137F" w:rsidRDefault="00FC574C" w:rsidP="00EB3F27">
            <w:r w:rsidRPr="0045137F">
              <w:t>Child support</w:t>
            </w:r>
          </w:p>
        </w:tc>
        <w:tc>
          <w:tcPr>
            <w:tcW w:w="1552" w:type="dxa"/>
            <w:tcMar>
              <w:left w:w="85" w:type="dxa"/>
              <w:right w:w="85" w:type="dxa"/>
            </w:tcMar>
          </w:tcPr>
          <w:p w:rsidR="00FC574C" w:rsidRPr="0045137F" w:rsidRDefault="00FC574C" w:rsidP="00EB3F27"/>
        </w:tc>
        <w:tc>
          <w:tcPr>
            <w:tcW w:w="1552" w:type="dxa"/>
            <w:tcMar>
              <w:left w:w="85" w:type="dxa"/>
              <w:right w:w="85" w:type="dxa"/>
            </w:tcMar>
          </w:tcPr>
          <w:p w:rsidR="00FC574C" w:rsidRPr="0045137F" w:rsidRDefault="00FC574C" w:rsidP="00EB3F27">
            <w:r w:rsidRPr="0045137F">
              <w:t xml:space="preserve">$50/week to CSA (mandatory by court order </w:t>
            </w:r>
            <w:r w:rsidRPr="0045137F">
              <w:lastRenderedPageBreak/>
              <w:t>and agreed with employee)</w:t>
            </w:r>
          </w:p>
        </w:tc>
        <w:tc>
          <w:tcPr>
            <w:tcW w:w="1552" w:type="dxa"/>
            <w:tcMar>
              <w:left w:w="85" w:type="dxa"/>
              <w:right w:w="85" w:type="dxa"/>
            </w:tcMar>
          </w:tcPr>
          <w:p w:rsidR="00FC574C" w:rsidRPr="0045137F" w:rsidRDefault="00FC574C" w:rsidP="00EB3F27"/>
        </w:tc>
        <w:tc>
          <w:tcPr>
            <w:tcW w:w="1552" w:type="dxa"/>
            <w:tcMar>
              <w:left w:w="85" w:type="dxa"/>
              <w:right w:w="85" w:type="dxa"/>
            </w:tcMar>
          </w:tcPr>
          <w:p w:rsidR="00FC574C" w:rsidRPr="0045137F" w:rsidRDefault="00FC574C" w:rsidP="00EB3F27"/>
        </w:tc>
      </w:tr>
      <w:tr w:rsidR="00FC574C" w:rsidRPr="0045137F">
        <w:trPr>
          <w:jc w:val="center"/>
        </w:trPr>
        <w:tc>
          <w:tcPr>
            <w:tcW w:w="2127" w:type="dxa"/>
            <w:tcMar>
              <w:left w:w="85" w:type="dxa"/>
              <w:right w:w="85" w:type="dxa"/>
            </w:tcMar>
          </w:tcPr>
          <w:p w:rsidR="00FC574C" w:rsidRPr="0045137F" w:rsidRDefault="00FC574C" w:rsidP="00EB3F27">
            <w:r w:rsidRPr="0045137F">
              <w:lastRenderedPageBreak/>
              <w:t>Salary sacrifice</w:t>
            </w:r>
          </w:p>
        </w:tc>
        <w:tc>
          <w:tcPr>
            <w:tcW w:w="1552" w:type="dxa"/>
            <w:tcMar>
              <w:left w:w="85" w:type="dxa"/>
              <w:right w:w="85" w:type="dxa"/>
            </w:tcMar>
          </w:tcPr>
          <w:p w:rsidR="00FC574C" w:rsidRPr="0045137F" w:rsidRDefault="00FC574C" w:rsidP="00EB3F27"/>
        </w:tc>
        <w:tc>
          <w:tcPr>
            <w:tcW w:w="1552" w:type="dxa"/>
            <w:tcMar>
              <w:left w:w="85" w:type="dxa"/>
              <w:right w:w="85" w:type="dxa"/>
            </w:tcMar>
          </w:tcPr>
          <w:p w:rsidR="00FC574C" w:rsidRPr="0045137F" w:rsidRDefault="00FC574C" w:rsidP="00EB3F27"/>
        </w:tc>
        <w:tc>
          <w:tcPr>
            <w:tcW w:w="1552" w:type="dxa"/>
            <w:tcMar>
              <w:left w:w="85" w:type="dxa"/>
              <w:right w:w="85" w:type="dxa"/>
            </w:tcMar>
          </w:tcPr>
          <w:p w:rsidR="00FC574C" w:rsidRPr="0045137F" w:rsidRDefault="00FC574C" w:rsidP="00EB3F27"/>
        </w:tc>
        <w:tc>
          <w:tcPr>
            <w:tcW w:w="1552" w:type="dxa"/>
            <w:tcMar>
              <w:left w:w="85" w:type="dxa"/>
              <w:right w:w="85" w:type="dxa"/>
            </w:tcMar>
          </w:tcPr>
          <w:p w:rsidR="00FC574C" w:rsidRPr="0045137F" w:rsidRDefault="00FC574C" w:rsidP="00EB3F27">
            <w:r w:rsidRPr="0045137F">
              <w:t>Car payment:$100 /wk</w:t>
            </w:r>
          </w:p>
        </w:tc>
      </w:tr>
      <w:tr w:rsidR="00FC574C" w:rsidRPr="0045137F">
        <w:trPr>
          <w:jc w:val="center"/>
        </w:trPr>
        <w:tc>
          <w:tcPr>
            <w:tcW w:w="2127" w:type="dxa"/>
            <w:tcMar>
              <w:left w:w="85" w:type="dxa"/>
              <w:right w:w="85" w:type="dxa"/>
            </w:tcMar>
          </w:tcPr>
          <w:p w:rsidR="00FC574C" w:rsidRPr="0045137F" w:rsidRDefault="00FC574C" w:rsidP="00EB3F27">
            <w:r w:rsidRPr="0045137F">
              <w:t>Union</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r>
      <w:tr w:rsidR="00FC574C" w:rsidRPr="0045137F">
        <w:trPr>
          <w:jc w:val="center"/>
        </w:trPr>
        <w:tc>
          <w:tcPr>
            <w:tcW w:w="8335" w:type="dxa"/>
            <w:gridSpan w:val="5"/>
            <w:shd w:val="clear" w:color="auto" w:fill="D9D9D9"/>
            <w:tcMar>
              <w:left w:w="85" w:type="dxa"/>
              <w:right w:w="85" w:type="dxa"/>
            </w:tcMar>
          </w:tcPr>
          <w:p w:rsidR="00FC574C" w:rsidRPr="0045137F" w:rsidRDefault="00FC574C" w:rsidP="00EB3F27">
            <w:pPr>
              <w:pStyle w:val="TableHeading"/>
            </w:pPr>
            <w:r w:rsidRPr="0045137F">
              <w:t>Taxes</w:t>
            </w:r>
          </w:p>
        </w:tc>
      </w:tr>
      <w:tr w:rsidR="00FC574C" w:rsidRPr="0045137F">
        <w:trPr>
          <w:jc w:val="center"/>
        </w:trPr>
        <w:tc>
          <w:tcPr>
            <w:tcW w:w="2127" w:type="dxa"/>
            <w:tcMar>
              <w:left w:w="85" w:type="dxa"/>
              <w:right w:w="85" w:type="dxa"/>
            </w:tcMar>
          </w:tcPr>
          <w:p w:rsidR="00FC574C" w:rsidRPr="0045137F" w:rsidRDefault="00FC574C" w:rsidP="00EB3F27">
            <w:r w:rsidRPr="0045137F">
              <w:t>Tax file number</w:t>
            </w:r>
          </w:p>
        </w:tc>
        <w:tc>
          <w:tcPr>
            <w:tcW w:w="1552" w:type="dxa"/>
            <w:tcMar>
              <w:left w:w="85" w:type="dxa"/>
              <w:right w:w="85" w:type="dxa"/>
            </w:tcMar>
          </w:tcPr>
          <w:p w:rsidR="00FC574C" w:rsidRPr="0045137F" w:rsidRDefault="00FC574C" w:rsidP="00EB3F27">
            <w:r w:rsidRPr="0045137F">
              <w:t>789654326</w:t>
            </w:r>
          </w:p>
        </w:tc>
        <w:tc>
          <w:tcPr>
            <w:tcW w:w="1552" w:type="dxa"/>
            <w:tcMar>
              <w:left w:w="85" w:type="dxa"/>
              <w:right w:w="85" w:type="dxa"/>
            </w:tcMar>
          </w:tcPr>
          <w:p w:rsidR="00FC574C" w:rsidRPr="0045137F" w:rsidRDefault="00FC574C" w:rsidP="00EB3F27">
            <w:r w:rsidRPr="0045137F">
              <w:t>675498760</w:t>
            </w:r>
          </w:p>
        </w:tc>
        <w:tc>
          <w:tcPr>
            <w:tcW w:w="1552" w:type="dxa"/>
            <w:tcMar>
              <w:left w:w="85" w:type="dxa"/>
              <w:right w:w="85" w:type="dxa"/>
            </w:tcMar>
          </w:tcPr>
          <w:p w:rsidR="00FC574C" w:rsidRPr="0045137F" w:rsidRDefault="00FC574C" w:rsidP="00EB3F27">
            <w:r w:rsidRPr="0045137F">
              <w:t>342769865</w:t>
            </w:r>
          </w:p>
        </w:tc>
        <w:tc>
          <w:tcPr>
            <w:tcW w:w="1552" w:type="dxa"/>
            <w:tcMar>
              <w:left w:w="85" w:type="dxa"/>
              <w:right w:w="85" w:type="dxa"/>
            </w:tcMar>
          </w:tcPr>
          <w:p w:rsidR="00FC574C" w:rsidRPr="0045137F" w:rsidRDefault="00FC574C" w:rsidP="00EB3F27">
            <w:r w:rsidRPr="0045137F">
              <w:t>976530987</w:t>
            </w:r>
          </w:p>
        </w:tc>
      </w:tr>
      <w:tr w:rsidR="00FC574C" w:rsidRPr="0045137F">
        <w:trPr>
          <w:jc w:val="center"/>
        </w:trPr>
        <w:tc>
          <w:tcPr>
            <w:tcW w:w="2127" w:type="dxa"/>
            <w:tcMar>
              <w:left w:w="85" w:type="dxa"/>
              <w:right w:w="85" w:type="dxa"/>
            </w:tcMar>
          </w:tcPr>
          <w:p w:rsidR="00FC574C" w:rsidRPr="0045137F" w:rsidRDefault="00FC574C" w:rsidP="00EB3F27">
            <w:r w:rsidRPr="0045137F">
              <w:t>Tax threshold</w:t>
            </w:r>
          </w:p>
        </w:tc>
        <w:tc>
          <w:tcPr>
            <w:tcW w:w="1552" w:type="dxa"/>
            <w:tcMar>
              <w:left w:w="85" w:type="dxa"/>
              <w:right w:w="85" w:type="dxa"/>
            </w:tcMar>
          </w:tcPr>
          <w:p w:rsidR="00FC574C" w:rsidRPr="0045137F" w:rsidRDefault="00FC574C" w:rsidP="00EB3F27">
            <w:r w:rsidRPr="0045137F">
              <w:t>Threshold claimed</w:t>
            </w:r>
          </w:p>
        </w:tc>
        <w:tc>
          <w:tcPr>
            <w:tcW w:w="1552" w:type="dxa"/>
            <w:tcMar>
              <w:left w:w="85" w:type="dxa"/>
              <w:right w:w="85" w:type="dxa"/>
            </w:tcMar>
          </w:tcPr>
          <w:p w:rsidR="00FC574C" w:rsidRPr="0045137F" w:rsidRDefault="00FC574C" w:rsidP="00EB3F27">
            <w:r w:rsidRPr="0045137F">
              <w:t>No Threshold</w:t>
            </w:r>
          </w:p>
        </w:tc>
        <w:tc>
          <w:tcPr>
            <w:tcW w:w="1552" w:type="dxa"/>
            <w:tcMar>
              <w:left w:w="85" w:type="dxa"/>
              <w:right w:w="85" w:type="dxa"/>
            </w:tcMar>
          </w:tcPr>
          <w:p w:rsidR="00FC574C" w:rsidRPr="0045137F" w:rsidRDefault="00FC574C" w:rsidP="00EB3F27">
            <w:r w:rsidRPr="0045137F">
              <w:t>Threshold claimed</w:t>
            </w:r>
          </w:p>
        </w:tc>
        <w:tc>
          <w:tcPr>
            <w:tcW w:w="1552" w:type="dxa"/>
            <w:tcMar>
              <w:left w:w="85" w:type="dxa"/>
              <w:right w:w="85" w:type="dxa"/>
            </w:tcMar>
          </w:tcPr>
          <w:p w:rsidR="00FC574C" w:rsidRPr="0045137F" w:rsidRDefault="00FC574C" w:rsidP="00EB3F27">
            <w:r w:rsidRPr="0045137F">
              <w:t>Threshold claimed</w:t>
            </w:r>
          </w:p>
        </w:tc>
      </w:tr>
      <w:tr w:rsidR="00FC574C" w:rsidRPr="0045137F">
        <w:trPr>
          <w:jc w:val="center"/>
        </w:trPr>
        <w:tc>
          <w:tcPr>
            <w:tcW w:w="2127" w:type="dxa"/>
            <w:tcMar>
              <w:left w:w="85" w:type="dxa"/>
              <w:right w:w="85" w:type="dxa"/>
            </w:tcMar>
          </w:tcPr>
          <w:p w:rsidR="00FC574C" w:rsidRPr="0045137F" w:rsidRDefault="00FC574C" w:rsidP="00EB3F27">
            <w:r w:rsidRPr="0045137F">
              <w:t>Withholding variation</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$50/week tax offset</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r>
      <w:tr w:rsidR="00FC574C" w:rsidRPr="0045137F">
        <w:trPr>
          <w:jc w:val="center"/>
        </w:trPr>
        <w:tc>
          <w:tcPr>
            <w:tcW w:w="2127" w:type="dxa"/>
            <w:tcMar>
              <w:left w:w="85" w:type="dxa"/>
              <w:right w:w="85" w:type="dxa"/>
            </w:tcMar>
          </w:tcPr>
          <w:p w:rsidR="00FC574C" w:rsidRPr="0045137F" w:rsidRDefault="00FC574C" w:rsidP="00EB3F27">
            <w:r w:rsidRPr="0045137F">
              <w:t>HELP debt</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Yes</w:t>
            </w:r>
          </w:p>
        </w:tc>
        <w:tc>
          <w:tcPr>
            <w:tcW w:w="1552" w:type="dxa"/>
            <w:tcMar>
              <w:left w:w="85" w:type="dxa"/>
              <w:right w:w="85" w:type="dxa"/>
            </w:tcMar>
          </w:tcPr>
          <w:p w:rsidR="00FC574C" w:rsidRPr="0045137F" w:rsidRDefault="00FC574C" w:rsidP="00EB3F27">
            <w:r w:rsidRPr="0045137F">
              <w:t>No</w:t>
            </w:r>
          </w:p>
        </w:tc>
        <w:tc>
          <w:tcPr>
            <w:tcW w:w="1552" w:type="dxa"/>
            <w:tcMar>
              <w:left w:w="85" w:type="dxa"/>
              <w:right w:w="85" w:type="dxa"/>
            </w:tcMar>
          </w:tcPr>
          <w:p w:rsidR="00FC574C" w:rsidRPr="0045137F" w:rsidRDefault="00FC574C" w:rsidP="00EB3F27">
            <w:r w:rsidRPr="0045137F">
              <w:t>No</w:t>
            </w:r>
          </w:p>
        </w:tc>
      </w:tr>
      <w:tr w:rsidR="00FC574C" w:rsidRPr="0045137F">
        <w:trPr>
          <w:jc w:val="center"/>
        </w:trPr>
        <w:tc>
          <w:tcPr>
            <w:tcW w:w="8335" w:type="dxa"/>
            <w:gridSpan w:val="5"/>
            <w:shd w:val="clear" w:color="auto" w:fill="D9D9D9"/>
            <w:tcMar>
              <w:left w:w="85" w:type="dxa"/>
              <w:right w:w="85" w:type="dxa"/>
            </w:tcMar>
          </w:tcPr>
          <w:p w:rsidR="00FC574C" w:rsidRPr="0045137F" w:rsidRDefault="00FC574C" w:rsidP="00EB3F27">
            <w:pPr>
              <w:pStyle w:val="TableHeading"/>
            </w:pPr>
            <w:r w:rsidRPr="0045137F">
              <w:t>Bank account details</w:t>
            </w:r>
          </w:p>
        </w:tc>
      </w:tr>
      <w:tr w:rsidR="00FC574C" w:rsidRPr="0045137F">
        <w:trPr>
          <w:jc w:val="center"/>
        </w:trPr>
        <w:tc>
          <w:tcPr>
            <w:tcW w:w="2127" w:type="dxa"/>
            <w:tcMar>
              <w:left w:w="85" w:type="dxa"/>
              <w:right w:w="85" w:type="dxa"/>
            </w:tcMar>
          </w:tcPr>
          <w:p w:rsidR="00FC574C" w:rsidRPr="0045137F" w:rsidRDefault="00FC574C" w:rsidP="00EB3F27">
            <w:r w:rsidRPr="0045137F">
              <w:t>Bank name</w:t>
            </w:r>
          </w:p>
        </w:tc>
        <w:tc>
          <w:tcPr>
            <w:tcW w:w="1552" w:type="dxa"/>
            <w:tcMar>
              <w:left w:w="85" w:type="dxa"/>
              <w:right w:w="85" w:type="dxa"/>
            </w:tcMar>
          </w:tcPr>
          <w:p w:rsidR="00FC574C" w:rsidRPr="0045137F" w:rsidRDefault="00FC574C" w:rsidP="00EB3F27">
            <w:r w:rsidRPr="0045137F">
              <w:t>CBA</w:t>
            </w:r>
          </w:p>
        </w:tc>
        <w:tc>
          <w:tcPr>
            <w:tcW w:w="1552" w:type="dxa"/>
            <w:tcMar>
              <w:left w:w="85" w:type="dxa"/>
              <w:right w:w="85" w:type="dxa"/>
            </w:tcMar>
          </w:tcPr>
          <w:p w:rsidR="00FC574C" w:rsidRPr="0045137F" w:rsidRDefault="00FC574C" w:rsidP="00EB3F27">
            <w:r w:rsidRPr="0045137F">
              <w:t>BENDIGO</w:t>
            </w:r>
          </w:p>
        </w:tc>
        <w:tc>
          <w:tcPr>
            <w:tcW w:w="1552" w:type="dxa"/>
            <w:tcMar>
              <w:left w:w="85" w:type="dxa"/>
              <w:right w:w="85" w:type="dxa"/>
            </w:tcMar>
          </w:tcPr>
          <w:p w:rsidR="00FC574C" w:rsidRPr="0045137F" w:rsidRDefault="00FC574C" w:rsidP="00EB3F27">
            <w:r w:rsidRPr="0045137F">
              <w:t xml:space="preserve">ANZ </w:t>
            </w:r>
          </w:p>
        </w:tc>
        <w:tc>
          <w:tcPr>
            <w:tcW w:w="1552" w:type="dxa"/>
            <w:tcMar>
              <w:left w:w="85" w:type="dxa"/>
              <w:right w:w="85" w:type="dxa"/>
            </w:tcMar>
          </w:tcPr>
          <w:p w:rsidR="00FC574C" w:rsidRPr="0045137F" w:rsidRDefault="00FC574C" w:rsidP="00EB3F27">
            <w:r w:rsidRPr="0045137F">
              <w:t>NAB</w:t>
            </w:r>
          </w:p>
        </w:tc>
      </w:tr>
      <w:tr w:rsidR="00FC574C" w:rsidRPr="0045137F">
        <w:trPr>
          <w:jc w:val="center"/>
        </w:trPr>
        <w:tc>
          <w:tcPr>
            <w:tcW w:w="2127" w:type="dxa"/>
            <w:tcMar>
              <w:left w:w="85" w:type="dxa"/>
              <w:right w:w="85" w:type="dxa"/>
            </w:tcMar>
          </w:tcPr>
          <w:p w:rsidR="00FC574C" w:rsidRPr="0045137F" w:rsidRDefault="00FC574C" w:rsidP="00EB3F27">
            <w:r w:rsidRPr="0045137F">
              <w:t>Bank branch</w:t>
            </w:r>
          </w:p>
        </w:tc>
        <w:tc>
          <w:tcPr>
            <w:tcW w:w="1552" w:type="dxa"/>
            <w:tcMar>
              <w:left w:w="85" w:type="dxa"/>
              <w:right w:w="85" w:type="dxa"/>
            </w:tcMar>
          </w:tcPr>
          <w:p w:rsidR="00FC574C" w:rsidRPr="0045137F" w:rsidRDefault="00FC574C" w:rsidP="00EB3F27">
            <w:r w:rsidRPr="0045137F">
              <w:t>Bendigo</w:t>
            </w:r>
          </w:p>
        </w:tc>
        <w:tc>
          <w:tcPr>
            <w:tcW w:w="1552" w:type="dxa"/>
            <w:tcMar>
              <w:left w:w="85" w:type="dxa"/>
              <w:right w:w="85" w:type="dxa"/>
            </w:tcMar>
          </w:tcPr>
          <w:p w:rsidR="00FC574C" w:rsidRPr="0045137F" w:rsidRDefault="00FC574C" w:rsidP="00EB3F27">
            <w:r w:rsidRPr="0045137F">
              <w:t>Bendigo</w:t>
            </w:r>
          </w:p>
        </w:tc>
        <w:tc>
          <w:tcPr>
            <w:tcW w:w="1552" w:type="dxa"/>
            <w:tcMar>
              <w:left w:w="85" w:type="dxa"/>
              <w:right w:w="85" w:type="dxa"/>
            </w:tcMar>
          </w:tcPr>
          <w:p w:rsidR="00FC574C" w:rsidRPr="0045137F" w:rsidRDefault="00FC574C" w:rsidP="00EB3F27">
            <w:r w:rsidRPr="0045137F">
              <w:t>Bendigo</w:t>
            </w:r>
          </w:p>
        </w:tc>
        <w:tc>
          <w:tcPr>
            <w:tcW w:w="1552" w:type="dxa"/>
            <w:tcMar>
              <w:left w:w="85" w:type="dxa"/>
              <w:right w:w="85" w:type="dxa"/>
            </w:tcMar>
          </w:tcPr>
          <w:p w:rsidR="00FC574C" w:rsidRPr="0045137F" w:rsidRDefault="00FC574C" w:rsidP="00EB3F27">
            <w:r w:rsidRPr="0045137F">
              <w:t>Bendigo</w:t>
            </w:r>
          </w:p>
        </w:tc>
      </w:tr>
      <w:tr w:rsidR="00FC574C" w:rsidRPr="0045137F">
        <w:trPr>
          <w:jc w:val="center"/>
        </w:trPr>
        <w:tc>
          <w:tcPr>
            <w:tcW w:w="2127" w:type="dxa"/>
            <w:tcMar>
              <w:left w:w="85" w:type="dxa"/>
              <w:right w:w="85" w:type="dxa"/>
            </w:tcMar>
          </w:tcPr>
          <w:p w:rsidR="00FC574C" w:rsidRPr="0045137F" w:rsidRDefault="00FC574C" w:rsidP="00EB3F27">
            <w:r w:rsidRPr="0045137F">
              <w:t>BSB</w:t>
            </w:r>
          </w:p>
        </w:tc>
        <w:tc>
          <w:tcPr>
            <w:tcW w:w="1552" w:type="dxa"/>
            <w:tcMar>
              <w:left w:w="85" w:type="dxa"/>
              <w:right w:w="85" w:type="dxa"/>
            </w:tcMar>
          </w:tcPr>
          <w:p w:rsidR="00FC574C" w:rsidRPr="0045137F" w:rsidRDefault="00FC574C" w:rsidP="00EB3F27">
            <w:r w:rsidRPr="0045137F">
              <w:t>063 222</w:t>
            </w:r>
          </w:p>
        </w:tc>
        <w:tc>
          <w:tcPr>
            <w:tcW w:w="1552" w:type="dxa"/>
            <w:tcMar>
              <w:left w:w="85" w:type="dxa"/>
              <w:right w:w="85" w:type="dxa"/>
            </w:tcMar>
          </w:tcPr>
          <w:p w:rsidR="00FC574C" w:rsidRPr="0045137F" w:rsidRDefault="00FC574C" w:rsidP="00EB3F27">
            <w:r w:rsidRPr="0045137F">
              <w:t>625 564</w:t>
            </w:r>
          </w:p>
        </w:tc>
        <w:tc>
          <w:tcPr>
            <w:tcW w:w="1552" w:type="dxa"/>
            <w:tcMar>
              <w:left w:w="85" w:type="dxa"/>
              <w:right w:w="85" w:type="dxa"/>
            </w:tcMar>
          </w:tcPr>
          <w:p w:rsidR="00FC574C" w:rsidRPr="0045137F" w:rsidRDefault="00FC574C" w:rsidP="00EB3F27">
            <w:r w:rsidRPr="0045137F">
              <w:t>063 790</w:t>
            </w:r>
          </w:p>
        </w:tc>
        <w:tc>
          <w:tcPr>
            <w:tcW w:w="1552" w:type="dxa"/>
            <w:tcMar>
              <w:left w:w="85" w:type="dxa"/>
              <w:right w:w="85" w:type="dxa"/>
            </w:tcMar>
          </w:tcPr>
          <w:p w:rsidR="00FC574C" w:rsidRPr="0045137F" w:rsidRDefault="00FC574C" w:rsidP="00EB3F27">
            <w:r w:rsidRPr="0045137F">
              <w:t>347 789</w:t>
            </w:r>
          </w:p>
        </w:tc>
      </w:tr>
      <w:tr w:rsidR="00FC574C" w:rsidRPr="0045137F">
        <w:trPr>
          <w:jc w:val="center"/>
        </w:trPr>
        <w:tc>
          <w:tcPr>
            <w:tcW w:w="2127" w:type="dxa"/>
            <w:tcMar>
              <w:left w:w="85" w:type="dxa"/>
              <w:right w:w="85" w:type="dxa"/>
            </w:tcMar>
          </w:tcPr>
          <w:p w:rsidR="00FC574C" w:rsidRPr="0045137F" w:rsidRDefault="00FC574C" w:rsidP="00EB3F27">
            <w:r w:rsidRPr="0045137F">
              <w:t>Account #</w:t>
            </w:r>
          </w:p>
        </w:tc>
        <w:tc>
          <w:tcPr>
            <w:tcW w:w="1552" w:type="dxa"/>
            <w:tcMar>
              <w:left w:w="85" w:type="dxa"/>
              <w:right w:w="85" w:type="dxa"/>
            </w:tcMar>
          </w:tcPr>
          <w:p w:rsidR="00FC574C" w:rsidRPr="0045137F" w:rsidRDefault="00FC574C" w:rsidP="00EB3F27">
            <w:r w:rsidRPr="0045137F">
              <w:t>45367865</w:t>
            </w:r>
          </w:p>
        </w:tc>
        <w:tc>
          <w:tcPr>
            <w:tcW w:w="1552" w:type="dxa"/>
            <w:tcMar>
              <w:left w:w="85" w:type="dxa"/>
              <w:right w:w="85" w:type="dxa"/>
            </w:tcMar>
          </w:tcPr>
          <w:p w:rsidR="00FC574C" w:rsidRPr="0045137F" w:rsidRDefault="00FC574C" w:rsidP="00EB3F27">
            <w:r w:rsidRPr="0045137F">
              <w:t>87696543</w:t>
            </w:r>
          </w:p>
        </w:tc>
        <w:tc>
          <w:tcPr>
            <w:tcW w:w="1552" w:type="dxa"/>
            <w:tcMar>
              <w:left w:w="85" w:type="dxa"/>
              <w:right w:w="85" w:type="dxa"/>
            </w:tcMar>
          </w:tcPr>
          <w:p w:rsidR="00FC574C" w:rsidRPr="0045137F" w:rsidRDefault="00FC574C" w:rsidP="00EB3F27">
            <w:r w:rsidRPr="0045137F">
              <w:t>09876543</w:t>
            </w:r>
          </w:p>
        </w:tc>
        <w:tc>
          <w:tcPr>
            <w:tcW w:w="1552" w:type="dxa"/>
            <w:tcMar>
              <w:left w:w="85" w:type="dxa"/>
              <w:right w:w="85" w:type="dxa"/>
            </w:tcMar>
          </w:tcPr>
          <w:p w:rsidR="00FC574C" w:rsidRPr="0045137F" w:rsidRDefault="00FC574C" w:rsidP="00EB3F27">
            <w:r w:rsidRPr="0045137F">
              <w:t>12345678</w:t>
            </w:r>
          </w:p>
        </w:tc>
      </w:tr>
      <w:tr w:rsidR="00FC574C" w:rsidRPr="0045137F">
        <w:trPr>
          <w:jc w:val="center"/>
        </w:trPr>
        <w:tc>
          <w:tcPr>
            <w:tcW w:w="2127" w:type="dxa"/>
            <w:tcMar>
              <w:left w:w="85" w:type="dxa"/>
              <w:right w:w="85" w:type="dxa"/>
            </w:tcMar>
          </w:tcPr>
          <w:p w:rsidR="00FC574C" w:rsidRPr="0045137F" w:rsidRDefault="00FC574C" w:rsidP="00EB3F27">
            <w:r w:rsidRPr="0045137F">
              <w:t>Account name</w:t>
            </w:r>
          </w:p>
        </w:tc>
        <w:tc>
          <w:tcPr>
            <w:tcW w:w="1552" w:type="dxa"/>
            <w:tcMar>
              <w:left w:w="85" w:type="dxa"/>
              <w:right w:w="85" w:type="dxa"/>
            </w:tcMar>
          </w:tcPr>
          <w:p w:rsidR="00FC574C" w:rsidRPr="0045137F" w:rsidRDefault="00FC574C" w:rsidP="00EB3F27">
            <w:r w:rsidRPr="0045137F">
              <w:t>S Wang</w:t>
            </w:r>
          </w:p>
        </w:tc>
        <w:tc>
          <w:tcPr>
            <w:tcW w:w="1552" w:type="dxa"/>
            <w:tcMar>
              <w:left w:w="85" w:type="dxa"/>
              <w:right w:w="85" w:type="dxa"/>
            </w:tcMar>
          </w:tcPr>
          <w:p w:rsidR="00FC574C" w:rsidRPr="0045137F" w:rsidRDefault="00FC574C" w:rsidP="00EB3F27">
            <w:r w:rsidRPr="0045137F">
              <w:t>R Swift</w:t>
            </w:r>
          </w:p>
        </w:tc>
        <w:tc>
          <w:tcPr>
            <w:tcW w:w="1552" w:type="dxa"/>
            <w:tcMar>
              <w:left w:w="85" w:type="dxa"/>
              <w:right w:w="85" w:type="dxa"/>
            </w:tcMar>
          </w:tcPr>
          <w:p w:rsidR="00FC574C" w:rsidRPr="0045137F" w:rsidRDefault="00FC574C" w:rsidP="00EB3F27">
            <w:r w:rsidRPr="0045137F">
              <w:t xml:space="preserve">P </w:t>
            </w:r>
            <w:r w:rsidR="00E37F9B">
              <w:t>Singleton</w:t>
            </w:r>
          </w:p>
        </w:tc>
        <w:tc>
          <w:tcPr>
            <w:tcW w:w="1552" w:type="dxa"/>
            <w:tcMar>
              <w:left w:w="85" w:type="dxa"/>
              <w:right w:w="85" w:type="dxa"/>
            </w:tcMar>
          </w:tcPr>
          <w:p w:rsidR="00FC574C" w:rsidRPr="0045137F" w:rsidRDefault="00FC574C" w:rsidP="00EB3F27">
            <w:r w:rsidRPr="0045137F">
              <w:t>Penny and Al Carron</w:t>
            </w:r>
          </w:p>
        </w:tc>
      </w:tr>
    </w:tbl>
    <w:p w:rsidR="00FC574C" w:rsidRPr="0045137F" w:rsidRDefault="00FC574C" w:rsidP="00EB3F27">
      <w:pPr>
        <w:pStyle w:val="Heading3"/>
      </w:pPr>
      <w:r w:rsidRPr="0045137F">
        <w:t>Timesheet information</w:t>
      </w:r>
    </w:p>
    <w:p w:rsidR="00FC574C" w:rsidRPr="0045137F" w:rsidRDefault="00FC574C" w:rsidP="00EB3F27">
      <w:pPr>
        <w:spacing w:after="240"/>
      </w:pPr>
      <w:r w:rsidRPr="0045137F">
        <w:rPr>
          <w:b/>
          <w:bCs/>
        </w:rPr>
        <w:t>Note:</w:t>
      </w:r>
      <w:r w:rsidRPr="0045137F">
        <w:t xml:space="preserve"> Employees take 30 minutes unpaid lunch and two 15 minute paid breaks for shifts over 6 hours. </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74"/>
        <w:gridCol w:w="606"/>
        <w:gridCol w:w="701"/>
        <w:gridCol w:w="616"/>
        <w:gridCol w:w="607"/>
        <w:gridCol w:w="702"/>
        <w:gridCol w:w="614"/>
        <w:gridCol w:w="607"/>
        <w:gridCol w:w="587"/>
        <w:gridCol w:w="641"/>
        <w:gridCol w:w="607"/>
        <w:gridCol w:w="587"/>
        <w:gridCol w:w="686"/>
      </w:tblGrid>
      <w:tr w:rsidR="00FC574C" w:rsidRPr="0045137F">
        <w:trPr>
          <w:jc w:val="center"/>
        </w:trPr>
        <w:tc>
          <w:tcPr>
            <w:tcW w:w="454" w:type="pct"/>
            <w:tcMar>
              <w:left w:w="57" w:type="dxa"/>
              <w:right w:w="57" w:type="dxa"/>
            </w:tcMar>
          </w:tcPr>
          <w:p w:rsidR="00FC574C" w:rsidRPr="0045137F" w:rsidRDefault="00FC574C" w:rsidP="00EB3F27">
            <w:pPr>
              <w:pStyle w:val="TableHeading"/>
            </w:pPr>
            <w:r w:rsidRPr="0045137F">
              <w:t>Day</w:t>
            </w:r>
          </w:p>
        </w:tc>
        <w:tc>
          <w:tcPr>
            <w:tcW w:w="1157" w:type="pct"/>
            <w:gridSpan w:val="3"/>
            <w:tcMar>
              <w:left w:w="57" w:type="dxa"/>
              <w:right w:w="57" w:type="dxa"/>
            </w:tcMar>
          </w:tcPr>
          <w:p w:rsidR="00FC574C" w:rsidRPr="0045137F" w:rsidRDefault="00FC574C" w:rsidP="00EB3F27">
            <w:pPr>
              <w:pStyle w:val="TableHeading"/>
            </w:pPr>
            <w:r w:rsidRPr="0045137F">
              <w:t>Sue Wang</w:t>
            </w:r>
          </w:p>
          <w:p w:rsidR="00FC574C" w:rsidRPr="0045137F" w:rsidRDefault="00FC574C" w:rsidP="00EB3F27">
            <w:pPr>
              <w:pStyle w:val="TableHeading"/>
            </w:pPr>
            <w:r w:rsidRPr="0045137F">
              <w:t>Employee #001</w:t>
            </w:r>
          </w:p>
        </w:tc>
        <w:tc>
          <w:tcPr>
            <w:tcW w:w="1155" w:type="pct"/>
            <w:gridSpan w:val="3"/>
            <w:tcMar>
              <w:left w:w="57" w:type="dxa"/>
              <w:right w:w="57" w:type="dxa"/>
            </w:tcMar>
          </w:tcPr>
          <w:p w:rsidR="00FC574C" w:rsidRPr="0045137F" w:rsidRDefault="00FC574C" w:rsidP="00EB3F27">
            <w:pPr>
              <w:pStyle w:val="TableHeading"/>
            </w:pPr>
            <w:r w:rsidRPr="0045137F">
              <w:t>Richard Swift</w:t>
            </w:r>
          </w:p>
          <w:p w:rsidR="00FC574C" w:rsidRPr="0045137F" w:rsidRDefault="00FC574C" w:rsidP="00EB3F27">
            <w:pPr>
              <w:pStyle w:val="TableHeading"/>
            </w:pPr>
            <w:r w:rsidRPr="0045137F">
              <w:t>Employee #002</w:t>
            </w:r>
          </w:p>
        </w:tc>
        <w:tc>
          <w:tcPr>
            <w:tcW w:w="1103" w:type="pct"/>
            <w:gridSpan w:val="3"/>
            <w:tcMar>
              <w:left w:w="57" w:type="dxa"/>
              <w:right w:w="57" w:type="dxa"/>
            </w:tcMar>
          </w:tcPr>
          <w:p w:rsidR="00FC574C" w:rsidRPr="0045137F" w:rsidRDefault="00FC574C" w:rsidP="00EB3F27">
            <w:pPr>
              <w:pStyle w:val="TableHeading"/>
            </w:pPr>
            <w:r w:rsidRPr="0045137F">
              <w:t xml:space="preserve">Paul </w:t>
            </w:r>
            <w:r w:rsidR="00E37F9B">
              <w:t>Singleton</w:t>
            </w:r>
          </w:p>
          <w:p w:rsidR="00FC574C" w:rsidRPr="0045137F" w:rsidRDefault="00FC574C" w:rsidP="00EB3F27">
            <w:pPr>
              <w:pStyle w:val="TableHeading"/>
            </w:pPr>
            <w:r w:rsidRPr="0045137F">
              <w:t>Employee #003</w:t>
            </w:r>
          </w:p>
        </w:tc>
        <w:tc>
          <w:tcPr>
            <w:tcW w:w="1131" w:type="pct"/>
            <w:gridSpan w:val="3"/>
            <w:tcMar>
              <w:left w:w="57" w:type="dxa"/>
              <w:right w:w="57" w:type="dxa"/>
            </w:tcMar>
          </w:tcPr>
          <w:p w:rsidR="00FC574C" w:rsidRPr="0045137F" w:rsidRDefault="00FC574C" w:rsidP="00EB3F27">
            <w:pPr>
              <w:pStyle w:val="TableHeading"/>
            </w:pPr>
            <w:r w:rsidRPr="0045137F">
              <w:t>Al Carron</w:t>
            </w:r>
          </w:p>
          <w:p w:rsidR="00FC574C" w:rsidRPr="0045137F" w:rsidRDefault="00FC574C" w:rsidP="00EB3F27">
            <w:pPr>
              <w:pStyle w:val="TableHeading"/>
            </w:pPr>
            <w:r w:rsidRPr="0045137F">
              <w:t>Employee #004</w:t>
            </w:r>
          </w:p>
        </w:tc>
      </w:tr>
      <w:tr w:rsidR="00FC574C" w:rsidRPr="0045137F">
        <w:trPr>
          <w:jc w:val="center"/>
        </w:trPr>
        <w:tc>
          <w:tcPr>
            <w:tcW w:w="454" w:type="pct"/>
            <w:tcMar>
              <w:left w:w="57" w:type="dxa"/>
              <w:right w:w="57" w:type="dxa"/>
            </w:tcMar>
          </w:tcPr>
          <w:p w:rsidR="00FC574C" w:rsidRPr="00C72203" w:rsidRDefault="00FC574C" w:rsidP="00C72D30">
            <w:pPr>
              <w:rPr>
                <w:sz w:val="21"/>
                <w:szCs w:val="21"/>
              </w:rPr>
            </w:pPr>
            <w:r w:rsidRPr="00C72203">
              <w:rPr>
                <w:sz w:val="21"/>
                <w:szCs w:val="21"/>
              </w:rPr>
              <w:t>1</w:t>
            </w:r>
            <w:r w:rsidR="00C72D30">
              <w:rPr>
                <w:sz w:val="21"/>
                <w:szCs w:val="21"/>
              </w:rPr>
              <w:t>3</w:t>
            </w:r>
            <w:r w:rsidRPr="00C72203">
              <w:rPr>
                <w:sz w:val="21"/>
                <w:szCs w:val="21"/>
              </w:rPr>
              <w:t>–1</w:t>
            </w:r>
            <w:r w:rsidR="00C72D30">
              <w:rPr>
                <w:sz w:val="21"/>
                <w:szCs w:val="21"/>
              </w:rPr>
              <w:t>9</w:t>
            </w:r>
            <w:r w:rsidRPr="00C72203">
              <w:rPr>
                <w:sz w:val="21"/>
                <w:szCs w:val="21"/>
              </w:rPr>
              <w:t xml:space="preserve"> June </w:t>
            </w:r>
            <w:r w:rsidR="00FD521F">
              <w:rPr>
                <w:sz w:val="21"/>
                <w:szCs w:val="21"/>
              </w:rPr>
              <w:lastRenderedPageBreak/>
              <w:t>2016</w:t>
            </w:r>
          </w:p>
        </w:tc>
        <w:tc>
          <w:tcPr>
            <w:tcW w:w="365" w:type="pct"/>
            <w:tcMar>
              <w:left w:w="57" w:type="dxa"/>
              <w:right w:w="57" w:type="dxa"/>
            </w:tcMar>
          </w:tcPr>
          <w:p w:rsidR="00FC574C" w:rsidRPr="00C72203" w:rsidRDefault="00FC574C" w:rsidP="00EB3F27">
            <w:pPr>
              <w:rPr>
                <w:sz w:val="21"/>
                <w:szCs w:val="21"/>
              </w:rPr>
            </w:pPr>
            <w:r w:rsidRPr="00C72203">
              <w:rPr>
                <w:sz w:val="21"/>
                <w:szCs w:val="21"/>
              </w:rPr>
              <w:lastRenderedPageBreak/>
              <w:t>Start</w:t>
            </w:r>
          </w:p>
        </w:tc>
        <w:tc>
          <w:tcPr>
            <w:tcW w:w="422" w:type="pct"/>
            <w:tcMar>
              <w:left w:w="57" w:type="dxa"/>
              <w:right w:w="57" w:type="dxa"/>
            </w:tcMar>
          </w:tcPr>
          <w:p w:rsidR="00FC574C" w:rsidRPr="00C72203" w:rsidRDefault="00FC574C" w:rsidP="00EB3F27">
            <w:pPr>
              <w:rPr>
                <w:sz w:val="21"/>
                <w:szCs w:val="21"/>
              </w:rPr>
            </w:pPr>
            <w:r w:rsidRPr="00C72203">
              <w:rPr>
                <w:sz w:val="21"/>
                <w:szCs w:val="21"/>
              </w:rPr>
              <w:t>End</w:t>
            </w:r>
          </w:p>
        </w:tc>
        <w:tc>
          <w:tcPr>
            <w:tcW w:w="370" w:type="pct"/>
            <w:tcMar>
              <w:left w:w="57" w:type="dxa"/>
              <w:right w:w="57" w:type="dxa"/>
            </w:tcMar>
          </w:tcPr>
          <w:p w:rsidR="00FC574C" w:rsidRPr="00C72203" w:rsidRDefault="00FC574C" w:rsidP="00EB3F27">
            <w:pPr>
              <w:rPr>
                <w:sz w:val="21"/>
                <w:szCs w:val="21"/>
              </w:rPr>
            </w:pPr>
            <w:r w:rsidRPr="00C72203">
              <w:rPr>
                <w:sz w:val="21"/>
                <w:szCs w:val="21"/>
              </w:rPr>
              <w:t>Total</w:t>
            </w:r>
          </w:p>
        </w:tc>
        <w:tc>
          <w:tcPr>
            <w:tcW w:w="365" w:type="pct"/>
            <w:tcMar>
              <w:left w:w="57" w:type="dxa"/>
              <w:right w:w="57" w:type="dxa"/>
            </w:tcMar>
          </w:tcPr>
          <w:p w:rsidR="00FC574C" w:rsidRPr="00C72203" w:rsidRDefault="00FC574C" w:rsidP="00EB3F27">
            <w:pPr>
              <w:rPr>
                <w:sz w:val="21"/>
                <w:szCs w:val="21"/>
              </w:rPr>
            </w:pPr>
            <w:r w:rsidRPr="00C72203">
              <w:rPr>
                <w:sz w:val="21"/>
                <w:szCs w:val="21"/>
              </w:rPr>
              <w:t>Start</w:t>
            </w:r>
          </w:p>
        </w:tc>
        <w:tc>
          <w:tcPr>
            <w:tcW w:w="422" w:type="pct"/>
            <w:tcMar>
              <w:left w:w="57" w:type="dxa"/>
              <w:right w:w="57" w:type="dxa"/>
            </w:tcMar>
          </w:tcPr>
          <w:p w:rsidR="00FC574C" w:rsidRPr="00C72203" w:rsidRDefault="00FC574C" w:rsidP="00EB3F27">
            <w:pPr>
              <w:rPr>
                <w:sz w:val="21"/>
                <w:szCs w:val="21"/>
              </w:rPr>
            </w:pPr>
            <w:r w:rsidRPr="00C72203">
              <w:rPr>
                <w:sz w:val="21"/>
                <w:szCs w:val="21"/>
              </w:rPr>
              <w:t>End</w:t>
            </w:r>
          </w:p>
        </w:tc>
        <w:tc>
          <w:tcPr>
            <w:tcW w:w="369" w:type="pct"/>
            <w:tcMar>
              <w:left w:w="57" w:type="dxa"/>
              <w:right w:w="57" w:type="dxa"/>
            </w:tcMar>
          </w:tcPr>
          <w:p w:rsidR="00FC574C" w:rsidRPr="00C72203" w:rsidRDefault="00FC574C" w:rsidP="00EB3F27">
            <w:pPr>
              <w:rPr>
                <w:sz w:val="21"/>
                <w:szCs w:val="21"/>
              </w:rPr>
            </w:pPr>
            <w:r w:rsidRPr="00C72203">
              <w:rPr>
                <w:sz w:val="21"/>
                <w:szCs w:val="21"/>
              </w:rPr>
              <w:t>Total</w:t>
            </w:r>
          </w:p>
        </w:tc>
        <w:tc>
          <w:tcPr>
            <w:tcW w:w="365" w:type="pct"/>
            <w:tcMar>
              <w:left w:w="57" w:type="dxa"/>
              <w:right w:w="57" w:type="dxa"/>
            </w:tcMar>
          </w:tcPr>
          <w:p w:rsidR="00FC574C" w:rsidRPr="00C72203" w:rsidRDefault="00FC574C" w:rsidP="00EB3F27">
            <w:pPr>
              <w:rPr>
                <w:sz w:val="21"/>
                <w:szCs w:val="21"/>
              </w:rPr>
            </w:pPr>
            <w:r w:rsidRPr="00C72203">
              <w:rPr>
                <w:sz w:val="21"/>
                <w:szCs w:val="21"/>
              </w:rPr>
              <w:t>Start</w:t>
            </w:r>
          </w:p>
        </w:tc>
        <w:tc>
          <w:tcPr>
            <w:tcW w:w="353" w:type="pct"/>
            <w:tcMar>
              <w:left w:w="57" w:type="dxa"/>
              <w:right w:w="57" w:type="dxa"/>
            </w:tcMar>
          </w:tcPr>
          <w:p w:rsidR="00FC574C" w:rsidRPr="00C72203" w:rsidRDefault="00FC574C" w:rsidP="00EB3F27">
            <w:pPr>
              <w:rPr>
                <w:sz w:val="21"/>
                <w:szCs w:val="21"/>
              </w:rPr>
            </w:pPr>
            <w:r w:rsidRPr="00C72203">
              <w:rPr>
                <w:sz w:val="21"/>
                <w:szCs w:val="21"/>
              </w:rPr>
              <w:t>End</w:t>
            </w:r>
          </w:p>
        </w:tc>
        <w:tc>
          <w:tcPr>
            <w:tcW w:w="385" w:type="pct"/>
            <w:tcMar>
              <w:left w:w="57" w:type="dxa"/>
              <w:right w:w="57" w:type="dxa"/>
            </w:tcMar>
          </w:tcPr>
          <w:p w:rsidR="00FC574C" w:rsidRPr="00C72203" w:rsidRDefault="00FC574C" w:rsidP="00EB3F27">
            <w:pPr>
              <w:rPr>
                <w:sz w:val="21"/>
                <w:szCs w:val="21"/>
              </w:rPr>
            </w:pPr>
            <w:r w:rsidRPr="00C72203">
              <w:rPr>
                <w:sz w:val="21"/>
                <w:szCs w:val="21"/>
              </w:rPr>
              <w:t>Total</w:t>
            </w:r>
          </w:p>
        </w:tc>
        <w:tc>
          <w:tcPr>
            <w:tcW w:w="365" w:type="pct"/>
            <w:tcMar>
              <w:left w:w="57" w:type="dxa"/>
              <w:right w:w="57" w:type="dxa"/>
            </w:tcMar>
          </w:tcPr>
          <w:p w:rsidR="00FC574C" w:rsidRPr="00C72203" w:rsidRDefault="00FC574C" w:rsidP="00EB3F27">
            <w:pPr>
              <w:rPr>
                <w:sz w:val="21"/>
                <w:szCs w:val="21"/>
              </w:rPr>
            </w:pPr>
            <w:r w:rsidRPr="00C72203">
              <w:rPr>
                <w:sz w:val="21"/>
                <w:szCs w:val="21"/>
              </w:rPr>
              <w:t>Start</w:t>
            </w:r>
          </w:p>
        </w:tc>
        <w:tc>
          <w:tcPr>
            <w:tcW w:w="353" w:type="pct"/>
            <w:tcMar>
              <w:left w:w="57" w:type="dxa"/>
              <w:right w:w="57" w:type="dxa"/>
            </w:tcMar>
          </w:tcPr>
          <w:p w:rsidR="00FC574C" w:rsidRPr="00C72203" w:rsidRDefault="00FC574C" w:rsidP="00EB3F27">
            <w:pPr>
              <w:rPr>
                <w:sz w:val="21"/>
                <w:szCs w:val="21"/>
              </w:rPr>
            </w:pPr>
            <w:r w:rsidRPr="00C72203">
              <w:rPr>
                <w:sz w:val="21"/>
                <w:szCs w:val="21"/>
              </w:rPr>
              <w:t>End</w:t>
            </w:r>
          </w:p>
        </w:tc>
        <w:tc>
          <w:tcPr>
            <w:tcW w:w="414" w:type="pct"/>
            <w:tcMar>
              <w:left w:w="57" w:type="dxa"/>
              <w:right w:w="57" w:type="dxa"/>
            </w:tcMar>
          </w:tcPr>
          <w:p w:rsidR="00FC574C" w:rsidRPr="00C72203" w:rsidRDefault="00FC574C" w:rsidP="00EB3F27">
            <w:pPr>
              <w:rPr>
                <w:sz w:val="21"/>
                <w:szCs w:val="21"/>
              </w:rPr>
            </w:pPr>
            <w:r w:rsidRPr="00C72203">
              <w:rPr>
                <w:sz w:val="21"/>
                <w:szCs w:val="21"/>
              </w:rPr>
              <w:t>Total</w:t>
            </w:r>
          </w:p>
        </w:tc>
      </w:tr>
      <w:tr w:rsidR="00FC574C" w:rsidRPr="0045137F">
        <w:trPr>
          <w:jc w:val="center"/>
        </w:trPr>
        <w:tc>
          <w:tcPr>
            <w:tcW w:w="454" w:type="pct"/>
            <w:tcMar>
              <w:left w:w="57" w:type="dxa"/>
              <w:right w:w="57" w:type="dxa"/>
            </w:tcMar>
          </w:tcPr>
          <w:p w:rsidR="00FC574C" w:rsidRPr="00C72203" w:rsidRDefault="00FC574C" w:rsidP="00EB3F27">
            <w:pPr>
              <w:rPr>
                <w:sz w:val="21"/>
                <w:szCs w:val="21"/>
              </w:rPr>
            </w:pPr>
            <w:r w:rsidRPr="00C72203">
              <w:rPr>
                <w:sz w:val="21"/>
                <w:szCs w:val="21"/>
              </w:rPr>
              <w:lastRenderedPageBreak/>
              <w:t>Mon</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422" w:type="pct"/>
            <w:tcMar>
              <w:left w:w="57" w:type="dxa"/>
              <w:right w:w="57" w:type="dxa"/>
            </w:tcMar>
          </w:tcPr>
          <w:p w:rsidR="00FC574C" w:rsidRPr="00C72203" w:rsidRDefault="00FC574C" w:rsidP="00EB3F27">
            <w:pPr>
              <w:rPr>
                <w:sz w:val="21"/>
                <w:szCs w:val="21"/>
              </w:rPr>
            </w:pPr>
            <w:r w:rsidRPr="00C72203">
              <w:rPr>
                <w:sz w:val="21"/>
                <w:szCs w:val="21"/>
              </w:rPr>
              <w:t>7pm</w:t>
            </w:r>
          </w:p>
        </w:tc>
        <w:tc>
          <w:tcPr>
            <w:tcW w:w="370" w:type="pct"/>
            <w:tcMar>
              <w:left w:w="57" w:type="dxa"/>
              <w:right w:w="57" w:type="dxa"/>
            </w:tcMar>
          </w:tcPr>
          <w:p w:rsidR="00FC574C" w:rsidRPr="00C72203" w:rsidRDefault="00FC574C" w:rsidP="00EB3F27">
            <w:pPr>
              <w:rPr>
                <w:sz w:val="21"/>
                <w:szCs w:val="21"/>
              </w:rPr>
            </w:pPr>
            <w:r w:rsidRPr="00C72203">
              <w:rPr>
                <w:sz w:val="21"/>
                <w:szCs w:val="21"/>
              </w:rPr>
              <w:t>5</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p>
        </w:tc>
        <w:tc>
          <w:tcPr>
            <w:tcW w:w="353" w:type="pct"/>
            <w:tcMar>
              <w:left w:w="57" w:type="dxa"/>
              <w:right w:w="57" w:type="dxa"/>
            </w:tcMar>
          </w:tcPr>
          <w:p w:rsidR="00FC574C" w:rsidRPr="00C72203" w:rsidRDefault="00FC574C" w:rsidP="00EB3F27">
            <w:pPr>
              <w:rPr>
                <w:sz w:val="21"/>
                <w:szCs w:val="21"/>
              </w:rPr>
            </w:pPr>
          </w:p>
        </w:tc>
        <w:tc>
          <w:tcPr>
            <w:tcW w:w="385"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2pm</w:t>
            </w:r>
          </w:p>
        </w:tc>
        <w:tc>
          <w:tcPr>
            <w:tcW w:w="414" w:type="pct"/>
            <w:tcMar>
              <w:left w:w="57" w:type="dxa"/>
              <w:right w:w="57" w:type="dxa"/>
            </w:tcMar>
          </w:tcPr>
          <w:p w:rsidR="00FC574C" w:rsidRPr="00C72203" w:rsidRDefault="00FC574C" w:rsidP="00EB3F27">
            <w:pPr>
              <w:rPr>
                <w:sz w:val="21"/>
                <w:szCs w:val="21"/>
              </w:rPr>
            </w:pPr>
            <w:r w:rsidRPr="00C72203">
              <w:rPr>
                <w:sz w:val="21"/>
                <w:szCs w:val="21"/>
              </w:rPr>
              <w:t>7.5</w:t>
            </w:r>
          </w:p>
        </w:tc>
      </w:tr>
      <w:tr w:rsidR="00FC574C" w:rsidRPr="0045137F">
        <w:trPr>
          <w:jc w:val="center"/>
        </w:trPr>
        <w:tc>
          <w:tcPr>
            <w:tcW w:w="454" w:type="pct"/>
            <w:tcMar>
              <w:left w:w="57" w:type="dxa"/>
              <w:right w:w="57" w:type="dxa"/>
            </w:tcMar>
          </w:tcPr>
          <w:p w:rsidR="00FC574C" w:rsidRPr="00C72203" w:rsidRDefault="00FC574C" w:rsidP="00EB3F27">
            <w:pPr>
              <w:rPr>
                <w:sz w:val="21"/>
                <w:szCs w:val="21"/>
              </w:rPr>
            </w:pPr>
            <w:r w:rsidRPr="00C72203">
              <w:rPr>
                <w:sz w:val="21"/>
                <w:szCs w:val="21"/>
              </w:rPr>
              <w:t>Tue</w:t>
            </w:r>
          </w:p>
        </w:tc>
        <w:tc>
          <w:tcPr>
            <w:tcW w:w="365" w:type="pct"/>
            <w:tcMar>
              <w:left w:w="57" w:type="dxa"/>
              <w:right w:w="57" w:type="dxa"/>
            </w:tcMar>
          </w:tcPr>
          <w:p w:rsidR="00FC574C" w:rsidRPr="00C72203" w:rsidRDefault="00FC574C" w:rsidP="00EB3F27">
            <w:pPr>
              <w:rPr>
                <w:sz w:val="21"/>
                <w:szCs w:val="21"/>
              </w:rPr>
            </w:pPr>
          </w:p>
        </w:tc>
        <w:tc>
          <w:tcPr>
            <w:tcW w:w="422" w:type="pct"/>
            <w:tcMar>
              <w:left w:w="57" w:type="dxa"/>
              <w:right w:w="57" w:type="dxa"/>
            </w:tcMar>
          </w:tcPr>
          <w:p w:rsidR="00FC574C" w:rsidRPr="00C72203" w:rsidRDefault="00FC574C" w:rsidP="00EB3F27">
            <w:pPr>
              <w:rPr>
                <w:sz w:val="21"/>
                <w:szCs w:val="21"/>
              </w:rPr>
            </w:pPr>
          </w:p>
        </w:tc>
        <w:tc>
          <w:tcPr>
            <w:tcW w:w="370"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2pm</w:t>
            </w:r>
          </w:p>
        </w:tc>
        <w:tc>
          <w:tcPr>
            <w:tcW w:w="385"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14"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54" w:type="pct"/>
            <w:tcMar>
              <w:left w:w="57" w:type="dxa"/>
              <w:right w:w="57" w:type="dxa"/>
            </w:tcMar>
          </w:tcPr>
          <w:p w:rsidR="00FC574C" w:rsidRPr="00C72203" w:rsidRDefault="00FC574C" w:rsidP="00EB3F27">
            <w:pPr>
              <w:rPr>
                <w:sz w:val="21"/>
                <w:szCs w:val="21"/>
              </w:rPr>
            </w:pPr>
            <w:r w:rsidRPr="00C72203">
              <w:rPr>
                <w:sz w:val="21"/>
                <w:szCs w:val="21"/>
              </w:rPr>
              <w:t>Wed</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70" w:type="pct"/>
            <w:tcMar>
              <w:left w:w="57" w:type="dxa"/>
              <w:right w:w="57" w:type="dxa"/>
            </w:tcMar>
          </w:tcPr>
          <w:p w:rsidR="00FC574C" w:rsidRPr="00C72203" w:rsidRDefault="00FC574C" w:rsidP="00EB3F27">
            <w:pPr>
              <w:rPr>
                <w:sz w:val="21"/>
                <w:szCs w:val="21"/>
              </w:rPr>
            </w:pPr>
            <w:r w:rsidRPr="00C72203">
              <w:rPr>
                <w:sz w:val="21"/>
                <w:szCs w:val="21"/>
              </w:rPr>
              <w:t>5</w:t>
            </w:r>
          </w:p>
        </w:tc>
        <w:tc>
          <w:tcPr>
            <w:tcW w:w="365" w:type="pct"/>
            <w:tcMar>
              <w:left w:w="57" w:type="dxa"/>
              <w:right w:w="57" w:type="dxa"/>
            </w:tcMar>
          </w:tcPr>
          <w:p w:rsidR="00FC574C" w:rsidRPr="00C72203" w:rsidRDefault="00FC574C" w:rsidP="00EB3F27">
            <w:pPr>
              <w:rPr>
                <w:sz w:val="21"/>
                <w:szCs w:val="21"/>
              </w:rPr>
            </w:pPr>
          </w:p>
        </w:tc>
        <w:tc>
          <w:tcPr>
            <w:tcW w:w="422" w:type="pct"/>
            <w:tcMar>
              <w:left w:w="57" w:type="dxa"/>
              <w:right w:w="57" w:type="dxa"/>
            </w:tcMar>
          </w:tcPr>
          <w:p w:rsidR="00FC574C" w:rsidRPr="00C72203" w:rsidRDefault="00FC574C" w:rsidP="00EB3F27">
            <w:pPr>
              <w:rPr>
                <w:sz w:val="21"/>
                <w:szCs w:val="21"/>
              </w:rPr>
            </w:pPr>
          </w:p>
        </w:tc>
        <w:tc>
          <w:tcPr>
            <w:tcW w:w="369"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2pm</w:t>
            </w:r>
          </w:p>
        </w:tc>
        <w:tc>
          <w:tcPr>
            <w:tcW w:w="385"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14"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54" w:type="pct"/>
            <w:tcMar>
              <w:left w:w="57" w:type="dxa"/>
              <w:right w:w="57" w:type="dxa"/>
            </w:tcMar>
          </w:tcPr>
          <w:p w:rsidR="00FC574C" w:rsidRPr="00C72203" w:rsidRDefault="00FC574C" w:rsidP="00EB3F27">
            <w:pPr>
              <w:rPr>
                <w:sz w:val="21"/>
                <w:szCs w:val="21"/>
              </w:rPr>
            </w:pPr>
            <w:r w:rsidRPr="00C72203">
              <w:rPr>
                <w:sz w:val="21"/>
                <w:szCs w:val="21"/>
              </w:rPr>
              <w:t>Thur</w:t>
            </w:r>
          </w:p>
        </w:tc>
        <w:tc>
          <w:tcPr>
            <w:tcW w:w="365" w:type="pct"/>
            <w:tcMar>
              <w:left w:w="57" w:type="dxa"/>
              <w:right w:w="57" w:type="dxa"/>
            </w:tcMar>
          </w:tcPr>
          <w:p w:rsidR="00FC574C" w:rsidRPr="00C72203" w:rsidRDefault="00FC574C" w:rsidP="00EB3F27">
            <w:pPr>
              <w:rPr>
                <w:sz w:val="21"/>
                <w:szCs w:val="21"/>
              </w:rPr>
            </w:pPr>
          </w:p>
        </w:tc>
        <w:tc>
          <w:tcPr>
            <w:tcW w:w="422" w:type="pct"/>
            <w:tcMar>
              <w:left w:w="57" w:type="dxa"/>
              <w:right w:w="57" w:type="dxa"/>
            </w:tcMar>
          </w:tcPr>
          <w:p w:rsidR="00FC574C" w:rsidRPr="00C72203" w:rsidRDefault="00FC574C" w:rsidP="00EB3F27">
            <w:pPr>
              <w:rPr>
                <w:sz w:val="21"/>
                <w:szCs w:val="21"/>
              </w:rPr>
            </w:pPr>
          </w:p>
        </w:tc>
        <w:tc>
          <w:tcPr>
            <w:tcW w:w="370"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2pm</w:t>
            </w:r>
          </w:p>
        </w:tc>
        <w:tc>
          <w:tcPr>
            <w:tcW w:w="385"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14"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54" w:type="pct"/>
            <w:tcMar>
              <w:left w:w="57" w:type="dxa"/>
              <w:right w:w="57" w:type="dxa"/>
            </w:tcMar>
          </w:tcPr>
          <w:p w:rsidR="00FC574C" w:rsidRPr="00C72203" w:rsidRDefault="00FC574C" w:rsidP="00EB3F27">
            <w:pPr>
              <w:rPr>
                <w:sz w:val="21"/>
                <w:szCs w:val="21"/>
              </w:rPr>
            </w:pPr>
            <w:r w:rsidRPr="00C72203">
              <w:rPr>
                <w:sz w:val="21"/>
                <w:szCs w:val="21"/>
              </w:rPr>
              <w:t>Fri</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70" w:type="pct"/>
            <w:tcMar>
              <w:left w:w="57" w:type="dxa"/>
              <w:right w:w="57" w:type="dxa"/>
            </w:tcMar>
          </w:tcPr>
          <w:p w:rsidR="00FC574C" w:rsidRPr="00C72203" w:rsidRDefault="00FC574C" w:rsidP="00EB3F27">
            <w:pPr>
              <w:rPr>
                <w:sz w:val="21"/>
                <w:szCs w:val="21"/>
              </w:rPr>
            </w:pPr>
            <w:r w:rsidRPr="00C72203">
              <w:rPr>
                <w:sz w:val="21"/>
                <w:szCs w:val="21"/>
              </w:rPr>
              <w:t>5</w:t>
            </w:r>
          </w:p>
        </w:tc>
        <w:tc>
          <w:tcPr>
            <w:tcW w:w="365" w:type="pct"/>
            <w:tcMar>
              <w:left w:w="57" w:type="dxa"/>
              <w:right w:w="57" w:type="dxa"/>
            </w:tcMar>
          </w:tcPr>
          <w:p w:rsidR="00FC574C" w:rsidRPr="00C72203" w:rsidRDefault="00FC574C" w:rsidP="00EB3F27">
            <w:pPr>
              <w:rPr>
                <w:sz w:val="21"/>
                <w:szCs w:val="21"/>
              </w:rPr>
            </w:pPr>
          </w:p>
        </w:tc>
        <w:tc>
          <w:tcPr>
            <w:tcW w:w="422" w:type="pct"/>
            <w:tcMar>
              <w:left w:w="57" w:type="dxa"/>
              <w:right w:w="57" w:type="dxa"/>
            </w:tcMar>
          </w:tcPr>
          <w:p w:rsidR="00FC574C" w:rsidRPr="00C72203" w:rsidRDefault="00FC574C" w:rsidP="00EB3F27">
            <w:pPr>
              <w:rPr>
                <w:sz w:val="21"/>
                <w:szCs w:val="21"/>
              </w:rPr>
            </w:pPr>
          </w:p>
        </w:tc>
        <w:tc>
          <w:tcPr>
            <w:tcW w:w="369"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2pm</w:t>
            </w:r>
          </w:p>
        </w:tc>
        <w:tc>
          <w:tcPr>
            <w:tcW w:w="385"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14"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54" w:type="pct"/>
            <w:tcMar>
              <w:left w:w="57" w:type="dxa"/>
              <w:right w:w="57" w:type="dxa"/>
            </w:tcMar>
          </w:tcPr>
          <w:p w:rsidR="00FC574C" w:rsidRPr="00C72203" w:rsidRDefault="00FC574C" w:rsidP="00EB3F27">
            <w:pPr>
              <w:rPr>
                <w:sz w:val="21"/>
                <w:szCs w:val="21"/>
              </w:rPr>
            </w:pPr>
            <w:r w:rsidRPr="00C72203">
              <w:rPr>
                <w:sz w:val="21"/>
                <w:szCs w:val="21"/>
              </w:rPr>
              <w:t>Sat</w:t>
            </w:r>
          </w:p>
        </w:tc>
        <w:tc>
          <w:tcPr>
            <w:tcW w:w="365" w:type="pct"/>
            <w:tcMar>
              <w:left w:w="57" w:type="dxa"/>
              <w:right w:w="57" w:type="dxa"/>
            </w:tcMar>
          </w:tcPr>
          <w:p w:rsidR="00FC574C" w:rsidRPr="00C72203" w:rsidRDefault="00FC574C" w:rsidP="00EB3F27">
            <w:pPr>
              <w:rPr>
                <w:sz w:val="21"/>
                <w:szCs w:val="21"/>
              </w:rPr>
            </w:pPr>
          </w:p>
        </w:tc>
        <w:tc>
          <w:tcPr>
            <w:tcW w:w="422" w:type="pct"/>
            <w:tcMar>
              <w:left w:w="57" w:type="dxa"/>
              <w:right w:w="57" w:type="dxa"/>
            </w:tcMar>
          </w:tcPr>
          <w:p w:rsidR="00FC574C" w:rsidRPr="00C72203" w:rsidRDefault="00FC574C" w:rsidP="00EB3F27">
            <w:pPr>
              <w:rPr>
                <w:sz w:val="21"/>
                <w:szCs w:val="21"/>
              </w:rPr>
            </w:pPr>
          </w:p>
        </w:tc>
        <w:tc>
          <w:tcPr>
            <w:tcW w:w="370"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4pm</w:t>
            </w:r>
          </w:p>
        </w:tc>
        <w:tc>
          <w:tcPr>
            <w:tcW w:w="385" w:type="pct"/>
            <w:tcMar>
              <w:left w:w="57" w:type="dxa"/>
              <w:right w:w="57" w:type="dxa"/>
            </w:tcMar>
          </w:tcPr>
          <w:p w:rsidR="00FC574C" w:rsidRPr="00C72203" w:rsidRDefault="00FC574C" w:rsidP="00EB3F27">
            <w:pPr>
              <w:rPr>
                <w:sz w:val="21"/>
                <w:szCs w:val="21"/>
              </w:rPr>
            </w:pPr>
            <w:r w:rsidRPr="00C72203">
              <w:rPr>
                <w:sz w:val="21"/>
                <w:szCs w:val="21"/>
              </w:rPr>
              <w:t>9.6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14"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54" w:type="pct"/>
            <w:tcMar>
              <w:left w:w="57" w:type="dxa"/>
              <w:right w:w="57" w:type="dxa"/>
            </w:tcMar>
          </w:tcPr>
          <w:p w:rsidR="00FC574C" w:rsidRPr="00C72203" w:rsidRDefault="00FC574C" w:rsidP="00EB3F27">
            <w:pPr>
              <w:rPr>
                <w:sz w:val="21"/>
                <w:szCs w:val="21"/>
              </w:rPr>
            </w:pPr>
            <w:r w:rsidRPr="00C72203">
              <w:rPr>
                <w:sz w:val="21"/>
                <w:szCs w:val="21"/>
              </w:rPr>
              <w:t>Sun</w:t>
            </w:r>
          </w:p>
        </w:tc>
        <w:tc>
          <w:tcPr>
            <w:tcW w:w="365" w:type="pct"/>
            <w:tcMar>
              <w:left w:w="57" w:type="dxa"/>
              <w:right w:w="57" w:type="dxa"/>
            </w:tcMar>
          </w:tcPr>
          <w:p w:rsidR="00FC574C" w:rsidRPr="00C72203" w:rsidRDefault="00FC574C" w:rsidP="00EB3F27">
            <w:pPr>
              <w:rPr>
                <w:sz w:val="21"/>
                <w:szCs w:val="21"/>
              </w:rPr>
            </w:pPr>
            <w:r w:rsidRPr="00C72203">
              <w:rPr>
                <w:sz w:val="21"/>
                <w:szCs w:val="21"/>
              </w:rPr>
              <w:t>6pm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70" w:type="pct"/>
            <w:tcMar>
              <w:left w:w="57" w:type="dxa"/>
              <w:right w:w="57" w:type="dxa"/>
            </w:tcMar>
          </w:tcPr>
          <w:p w:rsidR="00FC574C" w:rsidRPr="00C72203" w:rsidRDefault="00FC574C" w:rsidP="00EB3F27">
            <w:pPr>
              <w:rPr>
                <w:sz w:val="21"/>
                <w:szCs w:val="21"/>
              </w:rPr>
            </w:pPr>
            <w:r w:rsidRPr="00C72203">
              <w:rPr>
                <w:sz w:val="21"/>
                <w:szCs w:val="21"/>
              </w:rPr>
              <w:t>5</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422" w:type="pct"/>
            <w:tcMar>
              <w:left w:w="57" w:type="dxa"/>
              <w:right w:w="57" w:type="dxa"/>
            </w:tcMar>
          </w:tcPr>
          <w:p w:rsidR="00FC574C" w:rsidRPr="00C72203" w:rsidRDefault="00FC574C" w:rsidP="00EB3F27">
            <w:pPr>
              <w:rPr>
                <w:sz w:val="21"/>
                <w:szCs w:val="21"/>
              </w:rPr>
            </w:pPr>
            <w:r w:rsidRPr="00C72203">
              <w:rPr>
                <w:sz w:val="21"/>
                <w:szCs w:val="21"/>
              </w:rPr>
              <w:t>6pm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p>
        </w:tc>
        <w:tc>
          <w:tcPr>
            <w:tcW w:w="353" w:type="pct"/>
            <w:tcMar>
              <w:left w:w="57" w:type="dxa"/>
              <w:right w:w="57" w:type="dxa"/>
            </w:tcMar>
          </w:tcPr>
          <w:p w:rsidR="00FC574C" w:rsidRPr="00C72203" w:rsidRDefault="00FC574C" w:rsidP="00EB3F27">
            <w:pPr>
              <w:rPr>
                <w:sz w:val="21"/>
                <w:szCs w:val="21"/>
              </w:rPr>
            </w:pPr>
          </w:p>
        </w:tc>
        <w:tc>
          <w:tcPr>
            <w:tcW w:w="385"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2pm</w:t>
            </w:r>
          </w:p>
        </w:tc>
        <w:tc>
          <w:tcPr>
            <w:tcW w:w="414" w:type="pct"/>
            <w:tcMar>
              <w:left w:w="57" w:type="dxa"/>
              <w:right w:w="57" w:type="dxa"/>
            </w:tcMar>
          </w:tcPr>
          <w:p w:rsidR="00FC574C" w:rsidRPr="00C72203" w:rsidRDefault="00FC574C" w:rsidP="00EB3F27">
            <w:pPr>
              <w:rPr>
                <w:sz w:val="21"/>
                <w:szCs w:val="21"/>
              </w:rPr>
            </w:pPr>
            <w:r w:rsidRPr="00C72203">
              <w:rPr>
                <w:sz w:val="21"/>
                <w:szCs w:val="21"/>
              </w:rPr>
              <w:t>7.5</w:t>
            </w:r>
          </w:p>
        </w:tc>
      </w:tr>
      <w:tr w:rsidR="00FC574C" w:rsidRPr="0045137F">
        <w:trPr>
          <w:jc w:val="center"/>
        </w:trPr>
        <w:tc>
          <w:tcPr>
            <w:tcW w:w="454" w:type="pct"/>
            <w:tcMar>
              <w:left w:w="57" w:type="dxa"/>
              <w:right w:w="57" w:type="dxa"/>
            </w:tcMar>
          </w:tcPr>
          <w:p w:rsidR="00FC574C" w:rsidRPr="00C72203" w:rsidRDefault="00FC574C" w:rsidP="00EB3F27">
            <w:pPr>
              <w:rPr>
                <w:b/>
                <w:bCs/>
                <w:sz w:val="21"/>
                <w:szCs w:val="21"/>
              </w:rPr>
            </w:pPr>
            <w:r w:rsidRPr="00C72203">
              <w:rPr>
                <w:b/>
                <w:bCs/>
                <w:sz w:val="21"/>
                <w:szCs w:val="21"/>
              </w:rPr>
              <w:t>Ord. time</w:t>
            </w:r>
          </w:p>
        </w:tc>
        <w:tc>
          <w:tcPr>
            <w:tcW w:w="365" w:type="pct"/>
            <w:tcMar>
              <w:left w:w="57" w:type="dxa"/>
              <w:right w:w="57" w:type="dxa"/>
            </w:tcMar>
          </w:tcPr>
          <w:p w:rsidR="00FC574C" w:rsidRPr="00C72203" w:rsidRDefault="00FC574C" w:rsidP="00EB3F27">
            <w:pPr>
              <w:rPr>
                <w:b/>
                <w:bCs/>
                <w:sz w:val="21"/>
                <w:szCs w:val="21"/>
              </w:rPr>
            </w:pPr>
          </w:p>
        </w:tc>
        <w:tc>
          <w:tcPr>
            <w:tcW w:w="422" w:type="pct"/>
            <w:tcMar>
              <w:left w:w="57" w:type="dxa"/>
              <w:right w:w="57" w:type="dxa"/>
            </w:tcMar>
          </w:tcPr>
          <w:p w:rsidR="00FC574C" w:rsidRPr="00C72203" w:rsidRDefault="00FC574C" w:rsidP="00EB3F27">
            <w:pPr>
              <w:rPr>
                <w:b/>
                <w:bCs/>
                <w:sz w:val="21"/>
                <w:szCs w:val="21"/>
              </w:rPr>
            </w:pPr>
          </w:p>
        </w:tc>
        <w:tc>
          <w:tcPr>
            <w:tcW w:w="370" w:type="pct"/>
            <w:tcMar>
              <w:left w:w="57" w:type="dxa"/>
              <w:right w:w="57" w:type="dxa"/>
            </w:tcMar>
          </w:tcPr>
          <w:p w:rsidR="00FC574C" w:rsidRPr="00C72203" w:rsidRDefault="00FC574C" w:rsidP="00EB3F27">
            <w:pPr>
              <w:rPr>
                <w:b/>
                <w:bCs/>
                <w:sz w:val="21"/>
                <w:szCs w:val="21"/>
              </w:rPr>
            </w:pPr>
            <w:r w:rsidRPr="00C72203">
              <w:rPr>
                <w:b/>
                <w:bCs/>
                <w:sz w:val="21"/>
                <w:szCs w:val="21"/>
              </w:rPr>
              <w:t>15</w:t>
            </w:r>
          </w:p>
        </w:tc>
        <w:tc>
          <w:tcPr>
            <w:tcW w:w="365" w:type="pct"/>
            <w:tcMar>
              <w:left w:w="57" w:type="dxa"/>
              <w:right w:w="57" w:type="dxa"/>
            </w:tcMar>
          </w:tcPr>
          <w:p w:rsidR="00FC574C" w:rsidRPr="00C72203" w:rsidRDefault="00FC574C" w:rsidP="00EB3F27">
            <w:pPr>
              <w:rPr>
                <w:b/>
                <w:bCs/>
                <w:sz w:val="21"/>
                <w:szCs w:val="21"/>
              </w:rPr>
            </w:pPr>
          </w:p>
        </w:tc>
        <w:tc>
          <w:tcPr>
            <w:tcW w:w="422" w:type="pct"/>
            <w:tcMar>
              <w:left w:w="57" w:type="dxa"/>
              <w:right w:w="57" w:type="dxa"/>
            </w:tcMar>
          </w:tcPr>
          <w:p w:rsidR="00FC574C" w:rsidRPr="00C72203" w:rsidRDefault="00FC574C" w:rsidP="00EB3F27">
            <w:pPr>
              <w:rPr>
                <w:b/>
                <w:bCs/>
                <w:sz w:val="21"/>
                <w:szCs w:val="21"/>
              </w:rPr>
            </w:pPr>
          </w:p>
        </w:tc>
        <w:tc>
          <w:tcPr>
            <w:tcW w:w="369" w:type="pct"/>
            <w:tcMar>
              <w:left w:w="57" w:type="dxa"/>
              <w:right w:w="57" w:type="dxa"/>
            </w:tcMar>
          </w:tcPr>
          <w:p w:rsidR="00FC574C" w:rsidRPr="00C72203" w:rsidRDefault="00FC574C" w:rsidP="00EB3F27">
            <w:pPr>
              <w:rPr>
                <w:b/>
                <w:bCs/>
                <w:sz w:val="21"/>
                <w:szCs w:val="21"/>
              </w:rPr>
            </w:pPr>
            <w:r w:rsidRPr="00C72203">
              <w:rPr>
                <w:b/>
                <w:bCs/>
                <w:sz w:val="21"/>
                <w:szCs w:val="21"/>
              </w:rPr>
              <w:t>16</w:t>
            </w:r>
          </w:p>
        </w:tc>
        <w:tc>
          <w:tcPr>
            <w:tcW w:w="365" w:type="pct"/>
            <w:tcMar>
              <w:left w:w="57" w:type="dxa"/>
              <w:right w:w="57" w:type="dxa"/>
            </w:tcMar>
          </w:tcPr>
          <w:p w:rsidR="00FC574C" w:rsidRPr="00C72203" w:rsidRDefault="00FC574C" w:rsidP="00EB3F27">
            <w:pPr>
              <w:rPr>
                <w:b/>
                <w:bCs/>
                <w:sz w:val="21"/>
                <w:szCs w:val="21"/>
              </w:rPr>
            </w:pPr>
          </w:p>
        </w:tc>
        <w:tc>
          <w:tcPr>
            <w:tcW w:w="353" w:type="pct"/>
            <w:tcMar>
              <w:left w:w="57" w:type="dxa"/>
              <w:right w:w="57" w:type="dxa"/>
            </w:tcMar>
          </w:tcPr>
          <w:p w:rsidR="00FC574C" w:rsidRPr="00C72203" w:rsidRDefault="00FC574C" w:rsidP="00EB3F27">
            <w:pPr>
              <w:rPr>
                <w:b/>
                <w:bCs/>
                <w:sz w:val="21"/>
                <w:szCs w:val="21"/>
              </w:rPr>
            </w:pPr>
          </w:p>
        </w:tc>
        <w:tc>
          <w:tcPr>
            <w:tcW w:w="385" w:type="pct"/>
            <w:tcMar>
              <w:left w:w="57" w:type="dxa"/>
              <w:right w:w="57" w:type="dxa"/>
            </w:tcMar>
          </w:tcPr>
          <w:p w:rsidR="00FC574C" w:rsidRPr="00C72203" w:rsidRDefault="00FC574C" w:rsidP="00EB3F27">
            <w:pPr>
              <w:rPr>
                <w:b/>
                <w:bCs/>
                <w:sz w:val="21"/>
                <w:szCs w:val="21"/>
              </w:rPr>
            </w:pPr>
            <w:r w:rsidRPr="00C72203">
              <w:rPr>
                <w:b/>
                <w:bCs/>
                <w:sz w:val="21"/>
                <w:szCs w:val="21"/>
              </w:rPr>
              <w:t>38</w:t>
            </w:r>
          </w:p>
        </w:tc>
        <w:tc>
          <w:tcPr>
            <w:tcW w:w="365" w:type="pct"/>
            <w:tcMar>
              <w:left w:w="57" w:type="dxa"/>
              <w:right w:w="57" w:type="dxa"/>
            </w:tcMar>
          </w:tcPr>
          <w:p w:rsidR="00FC574C" w:rsidRPr="00C72203" w:rsidRDefault="00FC574C" w:rsidP="00EB3F27">
            <w:pPr>
              <w:rPr>
                <w:b/>
                <w:bCs/>
                <w:sz w:val="21"/>
                <w:szCs w:val="21"/>
              </w:rPr>
            </w:pPr>
          </w:p>
        </w:tc>
        <w:tc>
          <w:tcPr>
            <w:tcW w:w="353" w:type="pct"/>
            <w:tcMar>
              <w:left w:w="57" w:type="dxa"/>
              <w:right w:w="57" w:type="dxa"/>
            </w:tcMar>
          </w:tcPr>
          <w:p w:rsidR="00FC574C" w:rsidRPr="00C72203" w:rsidRDefault="00FC574C" w:rsidP="00EB3F27">
            <w:pPr>
              <w:rPr>
                <w:b/>
                <w:bCs/>
                <w:sz w:val="21"/>
                <w:szCs w:val="21"/>
              </w:rPr>
            </w:pPr>
          </w:p>
        </w:tc>
        <w:tc>
          <w:tcPr>
            <w:tcW w:w="414" w:type="pct"/>
            <w:tcMar>
              <w:left w:w="57" w:type="dxa"/>
              <w:right w:w="57" w:type="dxa"/>
            </w:tcMar>
          </w:tcPr>
          <w:p w:rsidR="00FC574C" w:rsidRPr="00C72203" w:rsidRDefault="00FC574C" w:rsidP="00EB3F27">
            <w:pPr>
              <w:rPr>
                <w:b/>
                <w:bCs/>
                <w:sz w:val="21"/>
                <w:szCs w:val="21"/>
              </w:rPr>
            </w:pPr>
            <w:r w:rsidRPr="00C72203">
              <w:rPr>
                <w:b/>
                <w:bCs/>
                <w:sz w:val="21"/>
                <w:szCs w:val="21"/>
              </w:rPr>
              <w:t>38</w:t>
            </w:r>
          </w:p>
        </w:tc>
      </w:tr>
      <w:tr w:rsidR="00FC574C" w:rsidRPr="0045137F">
        <w:trPr>
          <w:jc w:val="center"/>
        </w:trPr>
        <w:tc>
          <w:tcPr>
            <w:tcW w:w="454" w:type="pct"/>
            <w:tcMar>
              <w:left w:w="57" w:type="dxa"/>
              <w:right w:w="57" w:type="dxa"/>
            </w:tcMar>
          </w:tcPr>
          <w:p w:rsidR="00FC574C" w:rsidRPr="00C72203" w:rsidRDefault="00FC574C" w:rsidP="00EB3F27">
            <w:pPr>
              <w:rPr>
                <w:b/>
                <w:bCs/>
                <w:sz w:val="21"/>
                <w:szCs w:val="21"/>
              </w:rPr>
            </w:pPr>
            <w:r w:rsidRPr="00C72203">
              <w:rPr>
                <w:b/>
                <w:bCs/>
                <w:sz w:val="21"/>
                <w:szCs w:val="21"/>
              </w:rPr>
              <w:t>OT and Sunday</w:t>
            </w:r>
          </w:p>
        </w:tc>
        <w:tc>
          <w:tcPr>
            <w:tcW w:w="365" w:type="pct"/>
            <w:tcMar>
              <w:left w:w="57" w:type="dxa"/>
              <w:right w:w="57" w:type="dxa"/>
            </w:tcMar>
          </w:tcPr>
          <w:p w:rsidR="00FC574C" w:rsidRPr="00C72203" w:rsidRDefault="00FC574C" w:rsidP="00EB3F27">
            <w:pPr>
              <w:rPr>
                <w:b/>
                <w:bCs/>
                <w:sz w:val="21"/>
                <w:szCs w:val="21"/>
              </w:rPr>
            </w:pPr>
          </w:p>
        </w:tc>
        <w:tc>
          <w:tcPr>
            <w:tcW w:w="422" w:type="pct"/>
            <w:tcMar>
              <w:left w:w="57" w:type="dxa"/>
              <w:right w:w="57" w:type="dxa"/>
            </w:tcMar>
          </w:tcPr>
          <w:p w:rsidR="00FC574C" w:rsidRPr="00C72203" w:rsidRDefault="00FC574C" w:rsidP="00EB3F27">
            <w:pPr>
              <w:rPr>
                <w:b/>
                <w:bCs/>
                <w:sz w:val="21"/>
                <w:szCs w:val="21"/>
              </w:rPr>
            </w:pPr>
          </w:p>
        </w:tc>
        <w:tc>
          <w:tcPr>
            <w:tcW w:w="370" w:type="pct"/>
            <w:tcMar>
              <w:left w:w="57" w:type="dxa"/>
              <w:right w:w="57" w:type="dxa"/>
            </w:tcMar>
          </w:tcPr>
          <w:p w:rsidR="00FC574C" w:rsidRPr="00C72203" w:rsidRDefault="00FC574C" w:rsidP="00EB3F27">
            <w:pPr>
              <w:rPr>
                <w:b/>
                <w:bCs/>
                <w:sz w:val="21"/>
                <w:szCs w:val="21"/>
              </w:rPr>
            </w:pPr>
            <w:r w:rsidRPr="00C72203">
              <w:rPr>
                <w:b/>
                <w:bCs/>
                <w:sz w:val="21"/>
                <w:szCs w:val="21"/>
              </w:rPr>
              <w:t>5</w:t>
            </w:r>
          </w:p>
        </w:tc>
        <w:tc>
          <w:tcPr>
            <w:tcW w:w="365" w:type="pct"/>
            <w:tcMar>
              <w:left w:w="57" w:type="dxa"/>
              <w:right w:w="57" w:type="dxa"/>
            </w:tcMar>
          </w:tcPr>
          <w:p w:rsidR="00FC574C" w:rsidRPr="00C72203" w:rsidRDefault="00FC574C" w:rsidP="00EB3F27">
            <w:pPr>
              <w:rPr>
                <w:b/>
                <w:bCs/>
                <w:sz w:val="21"/>
                <w:szCs w:val="21"/>
              </w:rPr>
            </w:pPr>
          </w:p>
        </w:tc>
        <w:tc>
          <w:tcPr>
            <w:tcW w:w="422" w:type="pct"/>
            <w:tcMar>
              <w:left w:w="57" w:type="dxa"/>
              <w:right w:w="57" w:type="dxa"/>
            </w:tcMar>
          </w:tcPr>
          <w:p w:rsidR="00FC574C" w:rsidRPr="00C72203" w:rsidRDefault="00FC574C" w:rsidP="00EB3F27">
            <w:pPr>
              <w:rPr>
                <w:b/>
                <w:bCs/>
                <w:sz w:val="21"/>
                <w:szCs w:val="21"/>
              </w:rPr>
            </w:pPr>
          </w:p>
        </w:tc>
        <w:tc>
          <w:tcPr>
            <w:tcW w:w="369" w:type="pct"/>
            <w:tcMar>
              <w:left w:w="57" w:type="dxa"/>
              <w:right w:w="57" w:type="dxa"/>
            </w:tcMar>
          </w:tcPr>
          <w:p w:rsidR="00FC574C" w:rsidRPr="00C72203" w:rsidRDefault="00FC574C" w:rsidP="00EB3F27">
            <w:pPr>
              <w:rPr>
                <w:b/>
                <w:bCs/>
                <w:sz w:val="21"/>
                <w:szCs w:val="21"/>
              </w:rPr>
            </w:pPr>
            <w:r w:rsidRPr="00C72203">
              <w:rPr>
                <w:b/>
                <w:bCs/>
                <w:sz w:val="21"/>
                <w:szCs w:val="21"/>
              </w:rPr>
              <w:t>4</w:t>
            </w:r>
          </w:p>
        </w:tc>
        <w:tc>
          <w:tcPr>
            <w:tcW w:w="365" w:type="pct"/>
            <w:tcMar>
              <w:left w:w="57" w:type="dxa"/>
              <w:right w:w="57" w:type="dxa"/>
            </w:tcMar>
          </w:tcPr>
          <w:p w:rsidR="00FC574C" w:rsidRPr="00C72203" w:rsidRDefault="00FC574C" w:rsidP="00EB3F27">
            <w:pPr>
              <w:rPr>
                <w:b/>
                <w:bCs/>
                <w:sz w:val="21"/>
                <w:szCs w:val="21"/>
              </w:rPr>
            </w:pPr>
          </w:p>
        </w:tc>
        <w:tc>
          <w:tcPr>
            <w:tcW w:w="353" w:type="pct"/>
            <w:tcMar>
              <w:left w:w="57" w:type="dxa"/>
              <w:right w:w="57" w:type="dxa"/>
            </w:tcMar>
          </w:tcPr>
          <w:p w:rsidR="00FC574C" w:rsidRPr="00C72203" w:rsidRDefault="00FC574C" w:rsidP="00EB3F27">
            <w:pPr>
              <w:rPr>
                <w:b/>
                <w:bCs/>
                <w:sz w:val="21"/>
                <w:szCs w:val="21"/>
              </w:rPr>
            </w:pPr>
          </w:p>
        </w:tc>
        <w:tc>
          <w:tcPr>
            <w:tcW w:w="385" w:type="pct"/>
            <w:tcMar>
              <w:left w:w="57" w:type="dxa"/>
              <w:right w:w="57" w:type="dxa"/>
            </w:tcMar>
          </w:tcPr>
          <w:p w:rsidR="00FC574C" w:rsidRPr="00C72203" w:rsidRDefault="00FC574C" w:rsidP="00EB3F27">
            <w:pPr>
              <w:rPr>
                <w:b/>
                <w:bCs/>
                <w:sz w:val="21"/>
                <w:szCs w:val="21"/>
              </w:rPr>
            </w:pPr>
            <w:r w:rsidRPr="00C72203">
              <w:rPr>
                <w:b/>
                <w:bCs/>
                <w:sz w:val="21"/>
                <w:szCs w:val="21"/>
              </w:rPr>
              <w:t>2</w:t>
            </w:r>
          </w:p>
        </w:tc>
        <w:tc>
          <w:tcPr>
            <w:tcW w:w="365" w:type="pct"/>
            <w:tcMar>
              <w:left w:w="57" w:type="dxa"/>
              <w:right w:w="57" w:type="dxa"/>
            </w:tcMar>
          </w:tcPr>
          <w:p w:rsidR="00FC574C" w:rsidRPr="00C72203" w:rsidRDefault="00FC574C" w:rsidP="00EB3F27">
            <w:pPr>
              <w:rPr>
                <w:b/>
                <w:bCs/>
                <w:sz w:val="21"/>
                <w:szCs w:val="21"/>
              </w:rPr>
            </w:pPr>
          </w:p>
        </w:tc>
        <w:tc>
          <w:tcPr>
            <w:tcW w:w="353" w:type="pct"/>
            <w:tcMar>
              <w:left w:w="57" w:type="dxa"/>
              <w:right w:w="57" w:type="dxa"/>
            </w:tcMar>
          </w:tcPr>
          <w:p w:rsidR="00FC574C" w:rsidRPr="00C72203" w:rsidRDefault="00FC574C" w:rsidP="00EB3F27">
            <w:pPr>
              <w:rPr>
                <w:b/>
                <w:bCs/>
                <w:sz w:val="21"/>
                <w:szCs w:val="21"/>
              </w:rPr>
            </w:pPr>
          </w:p>
        </w:tc>
        <w:tc>
          <w:tcPr>
            <w:tcW w:w="414" w:type="pct"/>
            <w:tcMar>
              <w:left w:w="57" w:type="dxa"/>
              <w:right w:w="57" w:type="dxa"/>
            </w:tcMar>
          </w:tcPr>
          <w:p w:rsidR="00FC574C" w:rsidRPr="00C72203" w:rsidRDefault="00FC574C" w:rsidP="00EB3F27">
            <w:pPr>
              <w:rPr>
                <w:b/>
                <w:bCs/>
                <w:sz w:val="21"/>
                <w:szCs w:val="21"/>
              </w:rPr>
            </w:pPr>
            <w:r w:rsidRPr="00C72203">
              <w:rPr>
                <w:b/>
                <w:bCs/>
                <w:sz w:val="21"/>
                <w:szCs w:val="21"/>
              </w:rPr>
              <w:t>2</w:t>
            </w:r>
          </w:p>
        </w:tc>
      </w:tr>
    </w:tbl>
    <w:p w:rsidR="00FC574C" w:rsidRPr="0045137F" w:rsidRDefault="00FC574C" w:rsidP="00EB3F27">
      <w:pPr>
        <w:pStyle w:val="Spacer"/>
        <w:rPr>
          <w:rFonts w:cs="Times New Roman"/>
        </w:rPr>
      </w:pP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24"/>
        <w:gridCol w:w="609"/>
        <w:gridCol w:w="704"/>
        <w:gridCol w:w="618"/>
        <w:gridCol w:w="608"/>
        <w:gridCol w:w="703"/>
        <w:gridCol w:w="615"/>
        <w:gridCol w:w="608"/>
        <w:gridCol w:w="555"/>
        <w:gridCol w:w="630"/>
        <w:gridCol w:w="608"/>
        <w:gridCol w:w="588"/>
        <w:gridCol w:w="665"/>
      </w:tblGrid>
      <w:tr w:rsidR="00FC574C" w:rsidRPr="0045137F">
        <w:trPr>
          <w:jc w:val="center"/>
        </w:trPr>
        <w:tc>
          <w:tcPr>
            <w:tcW w:w="494" w:type="pct"/>
            <w:tcMar>
              <w:left w:w="28" w:type="dxa"/>
              <w:right w:w="28" w:type="dxa"/>
            </w:tcMar>
          </w:tcPr>
          <w:p w:rsidR="00FC574C" w:rsidRPr="0045137F" w:rsidRDefault="00FC574C" w:rsidP="00EB3F27">
            <w:pPr>
              <w:pStyle w:val="TableHeading"/>
            </w:pPr>
            <w:r w:rsidRPr="0045137F">
              <w:t>Day</w:t>
            </w:r>
          </w:p>
        </w:tc>
        <w:tc>
          <w:tcPr>
            <w:tcW w:w="1157" w:type="pct"/>
            <w:gridSpan w:val="3"/>
            <w:tcMar>
              <w:left w:w="28" w:type="dxa"/>
              <w:right w:w="28" w:type="dxa"/>
            </w:tcMar>
          </w:tcPr>
          <w:p w:rsidR="00FC574C" w:rsidRPr="0045137F" w:rsidRDefault="00FC574C" w:rsidP="00EB3F27">
            <w:pPr>
              <w:pStyle w:val="TableHeading"/>
            </w:pPr>
            <w:r w:rsidRPr="0045137F">
              <w:t>Sue Wang</w:t>
            </w:r>
          </w:p>
          <w:p w:rsidR="00FC574C" w:rsidRPr="0045137F" w:rsidRDefault="00FC574C" w:rsidP="00EB3F27">
            <w:pPr>
              <w:pStyle w:val="TableHeading"/>
            </w:pPr>
            <w:r w:rsidRPr="0045137F">
              <w:t>Employee #001</w:t>
            </w:r>
          </w:p>
        </w:tc>
        <w:tc>
          <w:tcPr>
            <w:tcW w:w="1155" w:type="pct"/>
            <w:gridSpan w:val="3"/>
            <w:tcMar>
              <w:left w:w="28" w:type="dxa"/>
              <w:right w:w="28" w:type="dxa"/>
            </w:tcMar>
          </w:tcPr>
          <w:p w:rsidR="00FC574C" w:rsidRPr="0045137F" w:rsidRDefault="00FC574C" w:rsidP="00EB3F27">
            <w:pPr>
              <w:pStyle w:val="TableHeading"/>
            </w:pPr>
            <w:r w:rsidRPr="0045137F">
              <w:t>Richard Swift</w:t>
            </w:r>
          </w:p>
          <w:p w:rsidR="00FC574C" w:rsidRPr="0045137F" w:rsidRDefault="00FC574C" w:rsidP="00EB3F27">
            <w:pPr>
              <w:pStyle w:val="TableHeading"/>
            </w:pPr>
            <w:r w:rsidRPr="0045137F">
              <w:t>Employee #002</w:t>
            </w:r>
          </w:p>
        </w:tc>
        <w:tc>
          <w:tcPr>
            <w:tcW w:w="1076" w:type="pct"/>
            <w:gridSpan w:val="3"/>
            <w:tcMar>
              <w:left w:w="28" w:type="dxa"/>
              <w:right w:w="28" w:type="dxa"/>
            </w:tcMar>
          </w:tcPr>
          <w:p w:rsidR="00FC574C" w:rsidRPr="0045137F" w:rsidRDefault="00FC574C" w:rsidP="00EB3F27">
            <w:pPr>
              <w:pStyle w:val="TableHeading"/>
            </w:pPr>
            <w:r w:rsidRPr="0045137F">
              <w:t xml:space="preserve">Paul </w:t>
            </w:r>
            <w:r w:rsidR="00E37F9B">
              <w:t>Singleton</w:t>
            </w:r>
          </w:p>
          <w:p w:rsidR="00FC574C" w:rsidRPr="0045137F" w:rsidRDefault="00FC574C" w:rsidP="00EB3F27">
            <w:pPr>
              <w:pStyle w:val="TableHeading"/>
            </w:pPr>
            <w:r w:rsidRPr="0045137F">
              <w:t>Employee #003</w:t>
            </w:r>
          </w:p>
        </w:tc>
        <w:tc>
          <w:tcPr>
            <w:tcW w:w="1118" w:type="pct"/>
            <w:gridSpan w:val="3"/>
            <w:tcMar>
              <w:left w:w="28" w:type="dxa"/>
              <w:right w:w="28" w:type="dxa"/>
            </w:tcMar>
          </w:tcPr>
          <w:p w:rsidR="00FC574C" w:rsidRPr="0045137F" w:rsidRDefault="00FC574C" w:rsidP="00EB3F27">
            <w:pPr>
              <w:pStyle w:val="TableHeading"/>
            </w:pPr>
            <w:r w:rsidRPr="0045137F">
              <w:t>Al Carron</w:t>
            </w:r>
          </w:p>
          <w:p w:rsidR="00FC574C" w:rsidRPr="0045137F" w:rsidRDefault="00FC574C" w:rsidP="00EB3F27">
            <w:pPr>
              <w:pStyle w:val="TableHeading"/>
            </w:pPr>
            <w:r w:rsidRPr="0045137F">
              <w:t>Employee #004</w:t>
            </w:r>
          </w:p>
        </w:tc>
      </w:tr>
      <w:tr w:rsidR="00FC574C" w:rsidRPr="0045137F">
        <w:trPr>
          <w:jc w:val="center"/>
        </w:trPr>
        <w:tc>
          <w:tcPr>
            <w:tcW w:w="494" w:type="pct"/>
            <w:tcMar>
              <w:left w:w="57" w:type="dxa"/>
              <w:right w:w="57" w:type="dxa"/>
            </w:tcMar>
          </w:tcPr>
          <w:p w:rsidR="00FC574C" w:rsidRPr="00C72203" w:rsidRDefault="00C72D30" w:rsidP="00EB3F27">
            <w:pPr>
              <w:rPr>
                <w:sz w:val="21"/>
                <w:szCs w:val="21"/>
              </w:rPr>
            </w:pPr>
            <w:r>
              <w:rPr>
                <w:sz w:val="21"/>
                <w:szCs w:val="21"/>
              </w:rPr>
              <w:t>20-26</w:t>
            </w:r>
            <w:r w:rsidR="00FC574C" w:rsidRPr="00C72203">
              <w:rPr>
                <w:b/>
                <w:bCs/>
                <w:sz w:val="21"/>
                <w:szCs w:val="21"/>
              </w:rPr>
              <w:t xml:space="preserve"> </w:t>
            </w:r>
            <w:r w:rsidR="00FC574C" w:rsidRPr="00C72203">
              <w:rPr>
                <w:sz w:val="21"/>
                <w:szCs w:val="21"/>
              </w:rPr>
              <w:t xml:space="preserve">June </w:t>
            </w:r>
            <w:r w:rsidR="00FD521F">
              <w:rPr>
                <w:sz w:val="21"/>
                <w:szCs w:val="21"/>
              </w:rPr>
              <w:t>2016</w:t>
            </w:r>
          </w:p>
        </w:tc>
        <w:tc>
          <w:tcPr>
            <w:tcW w:w="365" w:type="pct"/>
            <w:tcMar>
              <w:left w:w="57" w:type="dxa"/>
              <w:right w:w="57" w:type="dxa"/>
            </w:tcMar>
          </w:tcPr>
          <w:p w:rsidR="00FC574C" w:rsidRPr="00C72203" w:rsidRDefault="00FC574C" w:rsidP="00EB3F27">
            <w:pPr>
              <w:rPr>
                <w:sz w:val="21"/>
                <w:szCs w:val="21"/>
              </w:rPr>
            </w:pPr>
            <w:r w:rsidRPr="00C72203">
              <w:rPr>
                <w:sz w:val="21"/>
                <w:szCs w:val="21"/>
              </w:rPr>
              <w:t>Start</w:t>
            </w:r>
          </w:p>
        </w:tc>
        <w:tc>
          <w:tcPr>
            <w:tcW w:w="422" w:type="pct"/>
            <w:tcMar>
              <w:left w:w="57" w:type="dxa"/>
              <w:right w:w="57" w:type="dxa"/>
            </w:tcMar>
          </w:tcPr>
          <w:p w:rsidR="00FC574C" w:rsidRPr="00C72203" w:rsidRDefault="00FC574C" w:rsidP="00EB3F27">
            <w:pPr>
              <w:rPr>
                <w:sz w:val="21"/>
                <w:szCs w:val="21"/>
              </w:rPr>
            </w:pPr>
            <w:r w:rsidRPr="00C72203">
              <w:rPr>
                <w:sz w:val="21"/>
                <w:szCs w:val="21"/>
              </w:rPr>
              <w:t>End</w:t>
            </w:r>
          </w:p>
        </w:tc>
        <w:tc>
          <w:tcPr>
            <w:tcW w:w="370" w:type="pct"/>
            <w:tcMar>
              <w:left w:w="57" w:type="dxa"/>
              <w:right w:w="57" w:type="dxa"/>
            </w:tcMar>
          </w:tcPr>
          <w:p w:rsidR="00FC574C" w:rsidRPr="00C72203" w:rsidRDefault="00FC574C" w:rsidP="00EB3F27">
            <w:pPr>
              <w:rPr>
                <w:sz w:val="21"/>
                <w:szCs w:val="21"/>
              </w:rPr>
            </w:pPr>
            <w:r w:rsidRPr="00C72203">
              <w:rPr>
                <w:sz w:val="21"/>
                <w:szCs w:val="21"/>
              </w:rPr>
              <w:t>Total</w:t>
            </w:r>
          </w:p>
        </w:tc>
        <w:tc>
          <w:tcPr>
            <w:tcW w:w="365" w:type="pct"/>
            <w:tcMar>
              <w:left w:w="57" w:type="dxa"/>
              <w:right w:w="57" w:type="dxa"/>
            </w:tcMar>
          </w:tcPr>
          <w:p w:rsidR="00FC574C" w:rsidRPr="00C72203" w:rsidRDefault="00FC574C" w:rsidP="00EB3F27">
            <w:pPr>
              <w:rPr>
                <w:sz w:val="21"/>
                <w:szCs w:val="21"/>
              </w:rPr>
            </w:pPr>
            <w:r w:rsidRPr="00C72203">
              <w:rPr>
                <w:sz w:val="21"/>
                <w:szCs w:val="21"/>
              </w:rPr>
              <w:t>Start</w:t>
            </w:r>
          </w:p>
        </w:tc>
        <w:tc>
          <w:tcPr>
            <w:tcW w:w="422" w:type="pct"/>
            <w:tcMar>
              <w:left w:w="57" w:type="dxa"/>
              <w:right w:w="57" w:type="dxa"/>
            </w:tcMar>
          </w:tcPr>
          <w:p w:rsidR="00FC574C" w:rsidRPr="00C72203" w:rsidRDefault="00FC574C" w:rsidP="00EB3F27">
            <w:pPr>
              <w:rPr>
                <w:sz w:val="21"/>
                <w:szCs w:val="21"/>
              </w:rPr>
            </w:pPr>
            <w:r w:rsidRPr="00C72203">
              <w:rPr>
                <w:sz w:val="21"/>
                <w:szCs w:val="21"/>
              </w:rPr>
              <w:t>End</w:t>
            </w:r>
          </w:p>
        </w:tc>
        <w:tc>
          <w:tcPr>
            <w:tcW w:w="369" w:type="pct"/>
            <w:tcMar>
              <w:left w:w="57" w:type="dxa"/>
              <w:right w:w="57" w:type="dxa"/>
            </w:tcMar>
          </w:tcPr>
          <w:p w:rsidR="00FC574C" w:rsidRPr="00C72203" w:rsidRDefault="00FC574C" w:rsidP="00EB3F27">
            <w:pPr>
              <w:rPr>
                <w:sz w:val="21"/>
                <w:szCs w:val="21"/>
              </w:rPr>
            </w:pPr>
            <w:r w:rsidRPr="00C72203">
              <w:rPr>
                <w:sz w:val="21"/>
                <w:szCs w:val="21"/>
              </w:rPr>
              <w:t>Total</w:t>
            </w:r>
          </w:p>
        </w:tc>
        <w:tc>
          <w:tcPr>
            <w:tcW w:w="365" w:type="pct"/>
            <w:tcMar>
              <w:left w:w="57" w:type="dxa"/>
              <w:right w:w="57" w:type="dxa"/>
            </w:tcMar>
          </w:tcPr>
          <w:p w:rsidR="00FC574C" w:rsidRPr="00C72203" w:rsidRDefault="00FC574C" w:rsidP="00EB3F27">
            <w:pPr>
              <w:rPr>
                <w:sz w:val="21"/>
                <w:szCs w:val="21"/>
              </w:rPr>
            </w:pPr>
            <w:r w:rsidRPr="00C72203">
              <w:rPr>
                <w:sz w:val="21"/>
                <w:szCs w:val="21"/>
              </w:rPr>
              <w:t>Start</w:t>
            </w:r>
          </w:p>
        </w:tc>
        <w:tc>
          <w:tcPr>
            <w:tcW w:w="333" w:type="pct"/>
            <w:tcMar>
              <w:left w:w="57" w:type="dxa"/>
              <w:right w:w="57" w:type="dxa"/>
            </w:tcMar>
          </w:tcPr>
          <w:p w:rsidR="00FC574C" w:rsidRPr="00C72203" w:rsidRDefault="00FC574C" w:rsidP="00EB3F27">
            <w:pPr>
              <w:rPr>
                <w:sz w:val="21"/>
                <w:szCs w:val="21"/>
              </w:rPr>
            </w:pPr>
            <w:r w:rsidRPr="00C72203">
              <w:rPr>
                <w:sz w:val="21"/>
                <w:szCs w:val="21"/>
              </w:rPr>
              <w:t>End</w:t>
            </w:r>
          </w:p>
        </w:tc>
        <w:tc>
          <w:tcPr>
            <w:tcW w:w="378" w:type="pct"/>
            <w:tcMar>
              <w:left w:w="57" w:type="dxa"/>
              <w:right w:w="57" w:type="dxa"/>
            </w:tcMar>
          </w:tcPr>
          <w:p w:rsidR="00FC574C" w:rsidRPr="00C72203" w:rsidRDefault="00FC574C" w:rsidP="00EB3F27">
            <w:pPr>
              <w:rPr>
                <w:sz w:val="21"/>
                <w:szCs w:val="21"/>
              </w:rPr>
            </w:pPr>
            <w:r w:rsidRPr="00C72203">
              <w:rPr>
                <w:sz w:val="21"/>
                <w:szCs w:val="21"/>
              </w:rPr>
              <w:t>Total</w:t>
            </w:r>
          </w:p>
        </w:tc>
        <w:tc>
          <w:tcPr>
            <w:tcW w:w="365" w:type="pct"/>
            <w:tcMar>
              <w:left w:w="57" w:type="dxa"/>
              <w:right w:w="57" w:type="dxa"/>
            </w:tcMar>
          </w:tcPr>
          <w:p w:rsidR="00FC574C" w:rsidRPr="00C72203" w:rsidRDefault="00FC574C" w:rsidP="00EB3F27">
            <w:pPr>
              <w:rPr>
                <w:sz w:val="21"/>
                <w:szCs w:val="21"/>
              </w:rPr>
            </w:pPr>
            <w:r w:rsidRPr="00C72203">
              <w:rPr>
                <w:sz w:val="21"/>
                <w:szCs w:val="21"/>
              </w:rPr>
              <w:t>Start</w:t>
            </w:r>
          </w:p>
        </w:tc>
        <w:tc>
          <w:tcPr>
            <w:tcW w:w="353" w:type="pct"/>
            <w:tcMar>
              <w:left w:w="57" w:type="dxa"/>
              <w:right w:w="57" w:type="dxa"/>
            </w:tcMar>
          </w:tcPr>
          <w:p w:rsidR="00FC574C" w:rsidRPr="00C72203" w:rsidRDefault="00FC574C" w:rsidP="00EB3F27">
            <w:pPr>
              <w:rPr>
                <w:sz w:val="21"/>
                <w:szCs w:val="21"/>
              </w:rPr>
            </w:pPr>
            <w:r w:rsidRPr="00C72203">
              <w:rPr>
                <w:sz w:val="21"/>
                <w:szCs w:val="21"/>
              </w:rPr>
              <w:t>End</w:t>
            </w:r>
          </w:p>
        </w:tc>
        <w:tc>
          <w:tcPr>
            <w:tcW w:w="400" w:type="pct"/>
            <w:tcMar>
              <w:left w:w="57" w:type="dxa"/>
              <w:right w:w="57" w:type="dxa"/>
            </w:tcMar>
          </w:tcPr>
          <w:p w:rsidR="00FC574C" w:rsidRPr="00C72203" w:rsidRDefault="00FC574C" w:rsidP="00EB3F27">
            <w:pPr>
              <w:rPr>
                <w:sz w:val="21"/>
                <w:szCs w:val="21"/>
              </w:rPr>
            </w:pPr>
            <w:r w:rsidRPr="00C72203">
              <w:rPr>
                <w:sz w:val="21"/>
                <w:szCs w:val="21"/>
              </w:rPr>
              <w:t>Total</w:t>
            </w:r>
          </w:p>
        </w:tc>
      </w:tr>
      <w:tr w:rsidR="00FC574C" w:rsidRPr="0045137F">
        <w:trPr>
          <w:jc w:val="center"/>
        </w:trPr>
        <w:tc>
          <w:tcPr>
            <w:tcW w:w="494" w:type="pct"/>
            <w:tcMar>
              <w:left w:w="57" w:type="dxa"/>
              <w:right w:w="57" w:type="dxa"/>
            </w:tcMar>
          </w:tcPr>
          <w:p w:rsidR="00FC574C" w:rsidRPr="00C72203" w:rsidRDefault="00FC574C" w:rsidP="00EB3F27">
            <w:pPr>
              <w:rPr>
                <w:sz w:val="21"/>
                <w:szCs w:val="21"/>
              </w:rPr>
            </w:pPr>
            <w:r w:rsidRPr="00C72203">
              <w:rPr>
                <w:sz w:val="21"/>
                <w:szCs w:val="21"/>
              </w:rPr>
              <w:t>Mon</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422" w:type="pct"/>
            <w:tcMar>
              <w:left w:w="57" w:type="dxa"/>
              <w:right w:w="57" w:type="dxa"/>
            </w:tcMar>
          </w:tcPr>
          <w:p w:rsidR="00FC574C" w:rsidRPr="00C72203" w:rsidRDefault="00FC574C" w:rsidP="00EB3F27">
            <w:pPr>
              <w:rPr>
                <w:sz w:val="21"/>
                <w:szCs w:val="21"/>
              </w:rPr>
            </w:pPr>
            <w:r w:rsidRPr="00C72203">
              <w:rPr>
                <w:sz w:val="21"/>
                <w:szCs w:val="21"/>
              </w:rPr>
              <w:t>7pm</w:t>
            </w:r>
          </w:p>
        </w:tc>
        <w:tc>
          <w:tcPr>
            <w:tcW w:w="370" w:type="pct"/>
            <w:tcMar>
              <w:left w:w="57" w:type="dxa"/>
              <w:right w:w="57" w:type="dxa"/>
            </w:tcMar>
          </w:tcPr>
          <w:p w:rsidR="00FC574C" w:rsidRPr="00C72203" w:rsidRDefault="00FC574C" w:rsidP="00EB3F27">
            <w:pPr>
              <w:rPr>
                <w:sz w:val="21"/>
                <w:szCs w:val="21"/>
              </w:rPr>
            </w:pPr>
            <w:r w:rsidRPr="00C72203">
              <w:rPr>
                <w:sz w:val="21"/>
                <w:szCs w:val="21"/>
              </w:rPr>
              <w:t>5</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r w:rsidRPr="00C72203">
              <w:rPr>
                <w:sz w:val="21"/>
                <w:szCs w:val="21"/>
              </w:rPr>
              <w:t>A/L</w:t>
            </w:r>
          </w:p>
        </w:tc>
        <w:tc>
          <w:tcPr>
            <w:tcW w:w="333" w:type="pct"/>
            <w:tcMar>
              <w:left w:w="57" w:type="dxa"/>
              <w:right w:w="57" w:type="dxa"/>
            </w:tcMar>
          </w:tcPr>
          <w:p w:rsidR="00FC574C" w:rsidRPr="00C72203" w:rsidRDefault="00FC574C" w:rsidP="00EB3F27">
            <w:pPr>
              <w:rPr>
                <w:sz w:val="21"/>
                <w:szCs w:val="21"/>
              </w:rPr>
            </w:pPr>
            <w:r w:rsidRPr="00C72203">
              <w:rPr>
                <w:sz w:val="21"/>
                <w:szCs w:val="21"/>
              </w:rPr>
              <w:t>A/L</w:t>
            </w:r>
          </w:p>
        </w:tc>
        <w:tc>
          <w:tcPr>
            <w:tcW w:w="378"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2pm</w:t>
            </w:r>
          </w:p>
        </w:tc>
        <w:tc>
          <w:tcPr>
            <w:tcW w:w="400" w:type="pct"/>
            <w:tcMar>
              <w:left w:w="57" w:type="dxa"/>
              <w:right w:w="57" w:type="dxa"/>
            </w:tcMar>
          </w:tcPr>
          <w:p w:rsidR="00FC574C" w:rsidRPr="00C72203" w:rsidRDefault="00FC574C" w:rsidP="00EB3F27">
            <w:pPr>
              <w:rPr>
                <w:sz w:val="21"/>
                <w:szCs w:val="21"/>
              </w:rPr>
            </w:pPr>
            <w:r w:rsidRPr="00C72203">
              <w:rPr>
                <w:sz w:val="21"/>
                <w:szCs w:val="21"/>
              </w:rPr>
              <w:t>7.5</w:t>
            </w:r>
          </w:p>
        </w:tc>
      </w:tr>
      <w:tr w:rsidR="00FC574C" w:rsidRPr="0045137F">
        <w:trPr>
          <w:jc w:val="center"/>
        </w:trPr>
        <w:tc>
          <w:tcPr>
            <w:tcW w:w="494" w:type="pct"/>
            <w:tcMar>
              <w:left w:w="57" w:type="dxa"/>
              <w:right w:w="57" w:type="dxa"/>
            </w:tcMar>
          </w:tcPr>
          <w:p w:rsidR="00FC574C" w:rsidRPr="00C72203" w:rsidRDefault="00FC574C" w:rsidP="00EB3F27">
            <w:pPr>
              <w:rPr>
                <w:sz w:val="21"/>
                <w:szCs w:val="21"/>
              </w:rPr>
            </w:pPr>
            <w:r w:rsidRPr="00C72203">
              <w:rPr>
                <w:sz w:val="21"/>
                <w:szCs w:val="21"/>
              </w:rPr>
              <w:t>Tue</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422" w:type="pct"/>
            <w:tcMar>
              <w:left w:w="57" w:type="dxa"/>
              <w:right w:w="57" w:type="dxa"/>
            </w:tcMar>
          </w:tcPr>
          <w:p w:rsidR="00FC574C" w:rsidRPr="00C72203" w:rsidRDefault="00FC574C" w:rsidP="00EB3F27">
            <w:pPr>
              <w:rPr>
                <w:sz w:val="21"/>
                <w:szCs w:val="21"/>
              </w:rPr>
            </w:pPr>
            <w:r w:rsidRPr="00C72203">
              <w:rPr>
                <w:sz w:val="21"/>
                <w:szCs w:val="21"/>
              </w:rPr>
              <w:t>2pm</w:t>
            </w:r>
          </w:p>
        </w:tc>
        <w:tc>
          <w:tcPr>
            <w:tcW w:w="370" w:type="pct"/>
            <w:tcMar>
              <w:left w:w="57" w:type="dxa"/>
              <w:right w:w="57" w:type="dxa"/>
            </w:tcMar>
          </w:tcPr>
          <w:p w:rsidR="00FC574C" w:rsidRPr="00C72203" w:rsidRDefault="00FC574C" w:rsidP="00EB3F27">
            <w:pPr>
              <w:rPr>
                <w:sz w:val="21"/>
                <w:szCs w:val="21"/>
              </w:rPr>
            </w:pPr>
            <w:r w:rsidRPr="00C72203">
              <w:rPr>
                <w:sz w:val="21"/>
                <w:szCs w:val="21"/>
              </w:rPr>
              <w:t>7.5</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r w:rsidRPr="00C72203">
              <w:rPr>
                <w:sz w:val="21"/>
                <w:szCs w:val="21"/>
              </w:rPr>
              <w:t>A/L</w:t>
            </w:r>
          </w:p>
        </w:tc>
        <w:tc>
          <w:tcPr>
            <w:tcW w:w="333" w:type="pct"/>
            <w:tcMar>
              <w:left w:w="57" w:type="dxa"/>
              <w:right w:w="57" w:type="dxa"/>
            </w:tcMar>
          </w:tcPr>
          <w:p w:rsidR="00FC574C" w:rsidRPr="00C72203" w:rsidRDefault="00FC574C" w:rsidP="00EB3F27">
            <w:pPr>
              <w:rPr>
                <w:sz w:val="21"/>
                <w:szCs w:val="21"/>
              </w:rPr>
            </w:pPr>
            <w:r w:rsidRPr="00C72203">
              <w:rPr>
                <w:sz w:val="21"/>
                <w:szCs w:val="21"/>
              </w:rPr>
              <w:t>A/L</w:t>
            </w:r>
          </w:p>
        </w:tc>
        <w:tc>
          <w:tcPr>
            <w:tcW w:w="378"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00"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94" w:type="pct"/>
            <w:tcMar>
              <w:left w:w="57" w:type="dxa"/>
              <w:right w:w="57" w:type="dxa"/>
            </w:tcMar>
          </w:tcPr>
          <w:p w:rsidR="00FC574C" w:rsidRPr="00C72203" w:rsidRDefault="00FC574C" w:rsidP="00EB3F27">
            <w:pPr>
              <w:rPr>
                <w:sz w:val="21"/>
                <w:szCs w:val="21"/>
              </w:rPr>
            </w:pPr>
            <w:r w:rsidRPr="00C72203">
              <w:rPr>
                <w:sz w:val="21"/>
                <w:szCs w:val="21"/>
              </w:rPr>
              <w:t>Wed</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70" w:type="pct"/>
            <w:tcMar>
              <w:left w:w="57" w:type="dxa"/>
              <w:right w:w="57" w:type="dxa"/>
            </w:tcMar>
          </w:tcPr>
          <w:p w:rsidR="00FC574C" w:rsidRPr="00C72203" w:rsidRDefault="00FC574C" w:rsidP="00EB3F27">
            <w:pPr>
              <w:rPr>
                <w:sz w:val="21"/>
                <w:szCs w:val="21"/>
              </w:rPr>
            </w:pPr>
            <w:r w:rsidRPr="00C72203">
              <w:rPr>
                <w:sz w:val="21"/>
                <w:szCs w:val="21"/>
              </w:rPr>
              <w:t>5</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422" w:type="pct"/>
            <w:tcMar>
              <w:left w:w="57" w:type="dxa"/>
              <w:right w:w="57" w:type="dxa"/>
            </w:tcMar>
          </w:tcPr>
          <w:p w:rsidR="00FC574C" w:rsidRPr="00C72203" w:rsidRDefault="00FC574C" w:rsidP="00EB3F27">
            <w:pPr>
              <w:rPr>
                <w:sz w:val="21"/>
                <w:szCs w:val="21"/>
              </w:rPr>
            </w:pPr>
            <w:r w:rsidRPr="00C72203">
              <w:rPr>
                <w:sz w:val="21"/>
                <w:szCs w:val="21"/>
              </w:rPr>
              <w:t>2pm</w:t>
            </w:r>
          </w:p>
        </w:tc>
        <w:tc>
          <w:tcPr>
            <w:tcW w:w="369" w:type="pct"/>
            <w:tcMar>
              <w:left w:w="57" w:type="dxa"/>
              <w:right w:w="57" w:type="dxa"/>
            </w:tcMar>
          </w:tcPr>
          <w:p w:rsidR="00FC574C" w:rsidRPr="00C72203" w:rsidRDefault="00FC574C" w:rsidP="00EB3F27">
            <w:pPr>
              <w:rPr>
                <w:sz w:val="21"/>
                <w:szCs w:val="21"/>
              </w:rPr>
            </w:pPr>
            <w:r w:rsidRPr="00C72203">
              <w:rPr>
                <w:sz w:val="21"/>
                <w:szCs w:val="21"/>
              </w:rPr>
              <w:t>7.5</w:t>
            </w:r>
          </w:p>
        </w:tc>
        <w:tc>
          <w:tcPr>
            <w:tcW w:w="365" w:type="pct"/>
            <w:tcMar>
              <w:left w:w="57" w:type="dxa"/>
              <w:right w:w="57" w:type="dxa"/>
            </w:tcMar>
          </w:tcPr>
          <w:p w:rsidR="00FC574C" w:rsidRPr="00C72203" w:rsidRDefault="00FC574C" w:rsidP="00EB3F27">
            <w:pPr>
              <w:rPr>
                <w:sz w:val="21"/>
                <w:szCs w:val="21"/>
              </w:rPr>
            </w:pPr>
            <w:r w:rsidRPr="00C72203">
              <w:rPr>
                <w:sz w:val="21"/>
                <w:szCs w:val="21"/>
              </w:rPr>
              <w:t>A/L</w:t>
            </w:r>
          </w:p>
        </w:tc>
        <w:tc>
          <w:tcPr>
            <w:tcW w:w="333" w:type="pct"/>
            <w:tcMar>
              <w:left w:w="57" w:type="dxa"/>
              <w:right w:w="57" w:type="dxa"/>
            </w:tcMar>
          </w:tcPr>
          <w:p w:rsidR="00FC574C" w:rsidRPr="00C72203" w:rsidRDefault="00FC574C" w:rsidP="00EB3F27">
            <w:pPr>
              <w:rPr>
                <w:sz w:val="21"/>
                <w:szCs w:val="21"/>
              </w:rPr>
            </w:pPr>
            <w:r w:rsidRPr="00C72203">
              <w:rPr>
                <w:sz w:val="21"/>
                <w:szCs w:val="21"/>
              </w:rPr>
              <w:t>A/L</w:t>
            </w:r>
          </w:p>
        </w:tc>
        <w:tc>
          <w:tcPr>
            <w:tcW w:w="378"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00"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94" w:type="pct"/>
            <w:tcMar>
              <w:left w:w="57" w:type="dxa"/>
              <w:right w:w="57" w:type="dxa"/>
            </w:tcMar>
          </w:tcPr>
          <w:p w:rsidR="00FC574C" w:rsidRPr="00C72203" w:rsidRDefault="00FC574C" w:rsidP="00EB3F27">
            <w:pPr>
              <w:rPr>
                <w:sz w:val="21"/>
                <w:szCs w:val="21"/>
              </w:rPr>
            </w:pPr>
            <w:r w:rsidRPr="00C72203">
              <w:rPr>
                <w:sz w:val="21"/>
                <w:szCs w:val="21"/>
              </w:rPr>
              <w:t>Thur</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422" w:type="pct"/>
            <w:tcMar>
              <w:left w:w="57" w:type="dxa"/>
              <w:right w:w="57" w:type="dxa"/>
            </w:tcMar>
          </w:tcPr>
          <w:p w:rsidR="00FC574C" w:rsidRPr="00C72203" w:rsidRDefault="00FC574C" w:rsidP="00EB3F27">
            <w:pPr>
              <w:rPr>
                <w:sz w:val="21"/>
                <w:szCs w:val="21"/>
              </w:rPr>
            </w:pPr>
            <w:r w:rsidRPr="00C72203">
              <w:rPr>
                <w:sz w:val="21"/>
                <w:szCs w:val="21"/>
              </w:rPr>
              <w:t>2pm</w:t>
            </w:r>
          </w:p>
        </w:tc>
        <w:tc>
          <w:tcPr>
            <w:tcW w:w="370" w:type="pct"/>
            <w:tcMar>
              <w:left w:w="57" w:type="dxa"/>
              <w:right w:w="57" w:type="dxa"/>
            </w:tcMar>
          </w:tcPr>
          <w:p w:rsidR="00FC574C" w:rsidRPr="00C72203" w:rsidRDefault="00FC574C" w:rsidP="00EB3F27">
            <w:pPr>
              <w:rPr>
                <w:sz w:val="21"/>
                <w:szCs w:val="21"/>
              </w:rPr>
            </w:pPr>
            <w:r w:rsidRPr="00C72203">
              <w:rPr>
                <w:sz w:val="21"/>
                <w:szCs w:val="21"/>
              </w:rPr>
              <w:t>7.5</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r w:rsidRPr="00C72203">
              <w:rPr>
                <w:sz w:val="21"/>
                <w:szCs w:val="21"/>
              </w:rPr>
              <w:t>A/L</w:t>
            </w:r>
          </w:p>
        </w:tc>
        <w:tc>
          <w:tcPr>
            <w:tcW w:w="333" w:type="pct"/>
            <w:tcMar>
              <w:left w:w="57" w:type="dxa"/>
              <w:right w:w="57" w:type="dxa"/>
            </w:tcMar>
          </w:tcPr>
          <w:p w:rsidR="00FC574C" w:rsidRPr="00C72203" w:rsidRDefault="00FC574C" w:rsidP="00EB3F27">
            <w:pPr>
              <w:rPr>
                <w:sz w:val="21"/>
                <w:szCs w:val="21"/>
              </w:rPr>
            </w:pPr>
            <w:r w:rsidRPr="00C72203">
              <w:rPr>
                <w:sz w:val="21"/>
                <w:szCs w:val="21"/>
              </w:rPr>
              <w:t>A/L</w:t>
            </w:r>
          </w:p>
        </w:tc>
        <w:tc>
          <w:tcPr>
            <w:tcW w:w="378"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00"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94" w:type="pct"/>
            <w:tcMar>
              <w:left w:w="57" w:type="dxa"/>
              <w:right w:w="57" w:type="dxa"/>
            </w:tcMar>
          </w:tcPr>
          <w:p w:rsidR="00FC574C" w:rsidRPr="00C72203" w:rsidRDefault="00FC574C" w:rsidP="00EB3F27">
            <w:pPr>
              <w:rPr>
                <w:sz w:val="21"/>
                <w:szCs w:val="21"/>
              </w:rPr>
            </w:pPr>
            <w:r w:rsidRPr="00C72203">
              <w:rPr>
                <w:sz w:val="21"/>
                <w:szCs w:val="21"/>
              </w:rPr>
              <w:t>Fri</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70" w:type="pct"/>
            <w:tcMar>
              <w:left w:w="57" w:type="dxa"/>
              <w:right w:w="57" w:type="dxa"/>
            </w:tcMar>
          </w:tcPr>
          <w:p w:rsidR="00FC574C" w:rsidRPr="00C72203" w:rsidRDefault="00FC574C" w:rsidP="00EB3F27">
            <w:pPr>
              <w:rPr>
                <w:sz w:val="21"/>
                <w:szCs w:val="21"/>
              </w:rPr>
            </w:pPr>
            <w:r w:rsidRPr="00C72203">
              <w:rPr>
                <w:sz w:val="21"/>
                <w:szCs w:val="21"/>
              </w:rPr>
              <w:t>5</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422" w:type="pct"/>
            <w:tcMar>
              <w:left w:w="57" w:type="dxa"/>
              <w:right w:w="57" w:type="dxa"/>
            </w:tcMar>
          </w:tcPr>
          <w:p w:rsidR="00FC574C" w:rsidRPr="00C72203" w:rsidRDefault="00FC574C" w:rsidP="00EB3F27">
            <w:pPr>
              <w:rPr>
                <w:sz w:val="21"/>
                <w:szCs w:val="21"/>
              </w:rPr>
            </w:pPr>
            <w:r w:rsidRPr="00C72203">
              <w:rPr>
                <w:sz w:val="21"/>
                <w:szCs w:val="21"/>
              </w:rPr>
              <w:t>2pm</w:t>
            </w:r>
          </w:p>
        </w:tc>
        <w:tc>
          <w:tcPr>
            <w:tcW w:w="369" w:type="pct"/>
            <w:tcMar>
              <w:left w:w="57" w:type="dxa"/>
              <w:right w:w="57" w:type="dxa"/>
            </w:tcMar>
          </w:tcPr>
          <w:p w:rsidR="00FC574C" w:rsidRPr="00C72203" w:rsidRDefault="00FC574C" w:rsidP="00EB3F27">
            <w:pPr>
              <w:rPr>
                <w:sz w:val="21"/>
                <w:szCs w:val="21"/>
              </w:rPr>
            </w:pPr>
            <w:r w:rsidRPr="00C72203">
              <w:rPr>
                <w:sz w:val="21"/>
                <w:szCs w:val="21"/>
              </w:rPr>
              <w:t>7.5</w:t>
            </w:r>
          </w:p>
        </w:tc>
        <w:tc>
          <w:tcPr>
            <w:tcW w:w="365" w:type="pct"/>
            <w:tcMar>
              <w:left w:w="57" w:type="dxa"/>
              <w:right w:w="57" w:type="dxa"/>
            </w:tcMar>
          </w:tcPr>
          <w:p w:rsidR="00FC574C" w:rsidRPr="00C72203" w:rsidRDefault="00FC574C" w:rsidP="00EB3F27">
            <w:pPr>
              <w:rPr>
                <w:sz w:val="21"/>
                <w:szCs w:val="21"/>
              </w:rPr>
            </w:pPr>
            <w:r w:rsidRPr="00C72203">
              <w:rPr>
                <w:sz w:val="21"/>
                <w:szCs w:val="21"/>
              </w:rPr>
              <w:t>A/L</w:t>
            </w:r>
          </w:p>
        </w:tc>
        <w:tc>
          <w:tcPr>
            <w:tcW w:w="333" w:type="pct"/>
            <w:tcMar>
              <w:left w:w="57" w:type="dxa"/>
              <w:right w:w="57" w:type="dxa"/>
            </w:tcMar>
          </w:tcPr>
          <w:p w:rsidR="00FC574C" w:rsidRPr="00C72203" w:rsidRDefault="00FC574C" w:rsidP="00EB3F27">
            <w:pPr>
              <w:rPr>
                <w:sz w:val="21"/>
                <w:szCs w:val="21"/>
              </w:rPr>
            </w:pPr>
            <w:r w:rsidRPr="00C72203">
              <w:rPr>
                <w:sz w:val="21"/>
                <w:szCs w:val="21"/>
              </w:rPr>
              <w:t>A/L</w:t>
            </w:r>
          </w:p>
        </w:tc>
        <w:tc>
          <w:tcPr>
            <w:tcW w:w="378" w:type="pct"/>
            <w:tcMar>
              <w:left w:w="57" w:type="dxa"/>
              <w:right w:w="57" w:type="dxa"/>
            </w:tcMar>
          </w:tcPr>
          <w:p w:rsidR="00FC574C" w:rsidRPr="00C72203" w:rsidRDefault="00FC574C" w:rsidP="00EB3F27">
            <w:pPr>
              <w:rPr>
                <w:sz w:val="21"/>
                <w:szCs w:val="21"/>
              </w:rPr>
            </w:pPr>
            <w:r w:rsidRPr="00C72203">
              <w:rPr>
                <w:sz w:val="21"/>
                <w:szCs w:val="21"/>
              </w:rPr>
              <w:t>7.6</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00"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94" w:type="pct"/>
            <w:tcMar>
              <w:left w:w="57" w:type="dxa"/>
              <w:right w:w="57" w:type="dxa"/>
            </w:tcMar>
          </w:tcPr>
          <w:p w:rsidR="00FC574C" w:rsidRPr="00C72203" w:rsidRDefault="00FC574C" w:rsidP="00EB3F27">
            <w:pPr>
              <w:rPr>
                <w:sz w:val="21"/>
                <w:szCs w:val="21"/>
              </w:rPr>
            </w:pPr>
            <w:r w:rsidRPr="00C72203">
              <w:rPr>
                <w:sz w:val="21"/>
                <w:szCs w:val="21"/>
              </w:rPr>
              <w:t>Sat</w:t>
            </w: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422" w:type="pct"/>
            <w:tcMar>
              <w:left w:w="57" w:type="dxa"/>
              <w:right w:w="57" w:type="dxa"/>
            </w:tcMar>
          </w:tcPr>
          <w:p w:rsidR="00FC574C" w:rsidRPr="00C72203" w:rsidRDefault="00FC574C" w:rsidP="00EB3F27">
            <w:pPr>
              <w:rPr>
                <w:sz w:val="21"/>
                <w:szCs w:val="21"/>
              </w:rPr>
            </w:pPr>
            <w:r w:rsidRPr="00C72203">
              <w:rPr>
                <w:sz w:val="21"/>
                <w:szCs w:val="21"/>
              </w:rPr>
              <w:t>2pm</w:t>
            </w:r>
          </w:p>
        </w:tc>
        <w:tc>
          <w:tcPr>
            <w:tcW w:w="370" w:type="pct"/>
            <w:tcMar>
              <w:left w:w="57" w:type="dxa"/>
              <w:right w:w="57" w:type="dxa"/>
            </w:tcMar>
          </w:tcPr>
          <w:p w:rsidR="00FC574C" w:rsidRPr="00C72203" w:rsidRDefault="00FC574C" w:rsidP="00EB3F27">
            <w:pPr>
              <w:rPr>
                <w:sz w:val="21"/>
                <w:szCs w:val="21"/>
              </w:rPr>
            </w:pPr>
            <w:r w:rsidRPr="00C72203">
              <w:rPr>
                <w:sz w:val="21"/>
                <w:szCs w:val="21"/>
              </w:rPr>
              <w:t>7.5</w:t>
            </w:r>
          </w:p>
        </w:tc>
        <w:tc>
          <w:tcPr>
            <w:tcW w:w="365" w:type="pct"/>
            <w:tcMar>
              <w:left w:w="57" w:type="dxa"/>
              <w:right w:w="57" w:type="dxa"/>
            </w:tcMar>
          </w:tcPr>
          <w:p w:rsidR="00FC574C" w:rsidRPr="00C72203" w:rsidRDefault="00FC574C" w:rsidP="00EB3F27">
            <w:pPr>
              <w:rPr>
                <w:sz w:val="21"/>
                <w:szCs w:val="21"/>
              </w:rPr>
            </w:pPr>
            <w:r w:rsidRPr="00C72203">
              <w:rPr>
                <w:sz w:val="21"/>
                <w:szCs w:val="21"/>
              </w:rPr>
              <w:t>7pm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p>
        </w:tc>
        <w:tc>
          <w:tcPr>
            <w:tcW w:w="333" w:type="pct"/>
            <w:tcMar>
              <w:left w:w="57" w:type="dxa"/>
              <w:right w:w="57" w:type="dxa"/>
            </w:tcMar>
          </w:tcPr>
          <w:p w:rsidR="00FC574C" w:rsidRPr="00C72203" w:rsidRDefault="00FC574C" w:rsidP="00EB3F27">
            <w:pPr>
              <w:rPr>
                <w:sz w:val="21"/>
                <w:szCs w:val="21"/>
              </w:rPr>
            </w:pPr>
          </w:p>
        </w:tc>
        <w:tc>
          <w:tcPr>
            <w:tcW w:w="378"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353" w:type="pct"/>
            <w:tcMar>
              <w:left w:w="57" w:type="dxa"/>
              <w:right w:w="57" w:type="dxa"/>
            </w:tcMar>
          </w:tcPr>
          <w:p w:rsidR="00FC574C" w:rsidRPr="00C72203" w:rsidRDefault="00FC574C" w:rsidP="00EB3F27">
            <w:pPr>
              <w:rPr>
                <w:sz w:val="21"/>
                <w:szCs w:val="21"/>
              </w:rPr>
            </w:pPr>
            <w:r w:rsidRPr="00C72203">
              <w:rPr>
                <w:sz w:val="21"/>
                <w:szCs w:val="21"/>
              </w:rPr>
              <w:t>7pm</w:t>
            </w:r>
          </w:p>
        </w:tc>
        <w:tc>
          <w:tcPr>
            <w:tcW w:w="400" w:type="pct"/>
            <w:tcMar>
              <w:left w:w="57" w:type="dxa"/>
              <w:right w:w="57" w:type="dxa"/>
            </w:tcMar>
          </w:tcPr>
          <w:p w:rsidR="00FC574C" w:rsidRPr="00C72203" w:rsidRDefault="00FC574C" w:rsidP="00EB3F27">
            <w:pPr>
              <w:rPr>
                <w:sz w:val="21"/>
                <w:szCs w:val="21"/>
              </w:rPr>
            </w:pPr>
            <w:r w:rsidRPr="00C72203">
              <w:rPr>
                <w:sz w:val="21"/>
                <w:szCs w:val="21"/>
              </w:rPr>
              <w:t>5</w:t>
            </w:r>
          </w:p>
        </w:tc>
      </w:tr>
      <w:tr w:rsidR="00FC574C" w:rsidRPr="0045137F">
        <w:trPr>
          <w:jc w:val="center"/>
        </w:trPr>
        <w:tc>
          <w:tcPr>
            <w:tcW w:w="494" w:type="pct"/>
            <w:tcMar>
              <w:left w:w="57" w:type="dxa"/>
              <w:right w:w="57" w:type="dxa"/>
            </w:tcMar>
          </w:tcPr>
          <w:p w:rsidR="00FC574C" w:rsidRPr="00C72203" w:rsidRDefault="00FC574C" w:rsidP="00EB3F27">
            <w:pPr>
              <w:rPr>
                <w:sz w:val="21"/>
                <w:szCs w:val="21"/>
              </w:rPr>
            </w:pPr>
            <w:r w:rsidRPr="00C72203">
              <w:rPr>
                <w:sz w:val="21"/>
                <w:szCs w:val="21"/>
              </w:rPr>
              <w:t>Sun</w:t>
            </w:r>
          </w:p>
        </w:tc>
        <w:tc>
          <w:tcPr>
            <w:tcW w:w="365" w:type="pct"/>
            <w:tcMar>
              <w:left w:w="57" w:type="dxa"/>
              <w:right w:w="57" w:type="dxa"/>
            </w:tcMar>
          </w:tcPr>
          <w:p w:rsidR="00FC574C" w:rsidRPr="00C72203" w:rsidRDefault="00FC574C" w:rsidP="00EB3F27">
            <w:pPr>
              <w:rPr>
                <w:sz w:val="21"/>
                <w:szCs w:val="21"/>
              </w:rPr>
            </w:pPr>
            <w:r w:rsidRPr="00C72203">
              <w:rPr>
                <w:sz w:val="21"/>
                <w:szCs w:val="21"/>
              </w:rPr>
              <w:t>6pm</w:t>
            </w:r>
          </w:p>
        </w:tc>
        <w:tc>
          <w:tcPr>
            <w:tcW w:w="422" w:type="pct"/>
            <w:tcMar>
              <w:left w:w="57" w:type="dxa"/>
              <w:right w:w="57" w:type="dxa"/>
            </w:tcMar>
          </w:tcPr>
          <w:p w:rsidR="00FC574C" w:rsidRPr="00C72203" w:rsidRDefault="00FC574C" w:rsidP="00EB3F27">
            <w:pPr>
              <w:rPr>
                <w:sz w:val="21"/>
                <w:szCs w:val="21"/>
              </w:rPr>
            </w:pPr>
            <w:r w:rsidRPr="00C72203">
              <w:rPr>
                <w:sz w:val="21"/>
                <w:szCs w:val="21"/>
              </w:rPr>
              <w:t>11pm</w:t>
            </w:r>
          </w:p>
        </w:tc>
        <w:tc>
          <w:tcPr>
            <w:tcW w:w="370" w:type="pct"/>
            <w:tcMar>
              <w:left w:w="57" w:type="dxa"/>
              <w:right w:w="57" w:type="dxa"/>
            </w:tcMar>
          </w:tcPr>
          <w:p w:rsidR="00FC574C" w:rsidRPr="00C72203" w:rsidRDefault="00FC574C" w:rsidP="00EB3F27">
            <w:pPr>
              <w:rPr>
                <w:sz w:val="21"/>
                <w:szCs w:val="21"/>
              </w:rPr>
            </w:pPr>
            <w:r w:rsidRPr="00C72203">
              <w:rPr>
                <w:sz w:val="21"/>
                <w:szCs w:val="21"/>
              </w:rPr>
              <w:t>5</w:t>
            </w:r>
          </w:p>
        </w:tc>
        <w:tc>
          <w:tcPr>
            <w:tcW w:w="365" w:type="pct"/>
            <w:tcMar>
              <w:left w:w="57" w:type="dxa"/>
              <w:right w:w="57" w:type="dxa"/>
            </w:tcMar>
          </w:tcPr>
          <w:p w:rsidR="00FC574C" w:rsidRPr="00C72203" w:rsidRDefault="00FC574C" w:rsidP="00EB3F27">
            <w:pPr>
              <w:rPr>
                <w:sz w:val="21"/>
                <w:szCs w:val="21"/>
              </w:rPr>
            </w:pPr>
            <w:r w:rsidRPr="00C72203">
              <w:rPr>
                <w:sz w:val="21"/>
                <w:szCs w:val="21"/>
              </w:rPr>
              <w:t>2pm</w:t>
            </w:r>
          </w:p>
        </w:tc>
        <w:tc>
          <w:tcPr>
            <w:tcW w:w="422" w:type="pct"/>
            <w:tcMar>
              <w:left w:w="57" w:type="dxa"/>
              <w:right w:w="57" w:type="dxa"/>
            </w:tcMar>
          </w:tcPr>
          <w:p w:rsidR="00FC574C" w:rsidRPr="00C72203" w:rsidRDefault="00FC574C" w:rsidP="00EB3F27">
            <w:pPr>
              <w:rPr>
                <w:sz w:val="21"/>
                <w:szCs w:val="21"/>
              </w:rPr>
            </w:pPr>
            <w:r w:rsidRPr="00C72203">
              <w:rPr>
                <w:sz w:val="21"/>
                <w:szCs w:val="21"/>
              </w:rPr>
              <w:t>6pm</w:t>
            </w:r>
          </w:p>
        </w:tc>
        <w:tc>
          <w:tcPr>
            <w:tcW w:w="369" w:type="pct"/>
            <w:tcMar>
              <w:left w:w="57" w:type="dxa"/>
              <w:right w:w="57" w:type="dxa"/>
            </w:tcMar>
          </w:tcPr>
          <w:p w:rsidR="00FC574C" w:rsidRPr="00C72203" w:rsidRDefault="00FC574C" w:rsidP="00EB3F27">
            <w:pPr>
              <w:rPr>
                <w:sz w:val="21"/>
                <w:szCs w:val="21"/>
              </w:rPr>
            </w:pPr>
            <w:r w:rsidRPr="00C72203">
              <w:rPr>
                <w:sz w:val="21"/>
                <w:szCs w:val="21"/>
              </w:rPr>
              <w:t>4</w:t>
            </w:r>
          </w:p>
        </w:tc>
        <w:tc>
          <w:tcPr>
            <w:tcW w:w="365" w:type="pct"/>
            <w:tcMar>
              <w:left w:w="57" w:type="dxa"/>
              <w:right w:w="57" w:type="dxa"/>
            </w:tcMar>
          </w:tcPr>
          <w:p w:rsidR="00FC574C" w:rsidRPr="00C72203" w:rsidRDefault="00FC574C" w:rsidP="00EB3F27">
            <w:pPr>
              <w:rPr>
                <w:sz w:val="21"/>
                <w:szCs w:val="21"/>
              </w:rPr>
            </w:pPr>
          </w:p>
        </w:tc>
        <w:tc>
          <w:tcPr>
            <w:tcW w:w="333" w:type="pct"/>
            <w:tcMar>
              <w:left w:w="57" w:type="dxa"/>
              <w:right w:w="57" w:type="dxa"/>
            </w:tcMar>
          </w:tcPr>
          <w:p w:rsidR="00FC574C" w:rsidRPr="00C72203" w:rsidRDefault="00FC574C" w:rsidP="00EB3F27">
            <w:pPr>
              <w:rPr>
                <w:sz w:val="21"/>
                <w:szCs w:val="21"/>
              </w:rPr>
            </w:pPr>
          </w:p>
        </w:tc>
        <w:tc>
          <w:tcPr>
            <w:tcW w:w="378" w:type="pct"/>
            <w:tcMar>
              <w:left w:w="57" w:type="dxa"/>
              <w:right w:w="57" w:type="dxa"/>
            </w:tcMar>
          </w:tcPr>
          <w:p w:rsidR="00FC574C" w:rsidRPr="00C72203" w:rsidRDefault="00FC574C" w:rsidP="00EB3F27">
            <w:pPr>
              <w:rPr>
                <w:sz w:val="21"/>
                <w:szCs w:val="21"/>
              </w:rPr>
            </w:pPr>
          </w:p>
        </w:tc>
        <w:tc>
          <w:tcPr>
            <w:tcW w:w="365" w:type="pct"/>
            <w:tcMar>
              <w:left w:w="57" w:type="dxa"/>
              <w:right w:w="57" w:type="dxa"/>
            </w:tcMar>
          </w:tcPr>
          <w:p w:rsidR="00FC574C" w:rsidRPr="00C72203" w:rsidRDefault="00FC574C" w:rsidP="00EB3F27">
            <w:pPr>
              <w:rPr>
                <w:sz w:val="21"/>
                <w:szCs w:val="21"/>
              </w:rPr>
            </w:pPr>
            <w:r w:rsidRPr="00C72203">
              <w:rPr>
                <w:sz w:val="21"/>
                <w:szCs w:val="21"/>
              </w:rPr>
              <w:t>6am</w:t>
            </w:r>
          </w:p>
        </w:tc>
        <w:tc>
          <w:tcPr>
            <w:tcW w:w="353" w:type="pct"/>
            <w:tcMar>
              <w:left w:w="57" w:type="dxa"/>
              <w:right w:w="57" w:type="dxa"/>
            </w:tcMar>
          </w:tcPr>
          <w:p w:rsidR="00FC574C" w:rsidRPr="00C72203" w:rsidRDefault="00FC574C" w:rsidP="00EB3F27">
            <w:pPr>
              <w:rPr>
                <w:sz w:val="21"/>
                <w:szCs w:val="21"/>
              </w:rPr>
            </w:pPr>
            <w:r w:rsidRPr="00C72203">
              <w:rPr>
                <w:sz w:val="21"/>
                <w:szCs w:val="21"/>
              </w:rPr>
              <w:t>2pm</w:t>
            </w:r>
          </w:p>
        </w:tc>
        <w:tc>
          <w:tcPr>
            <w:tcW w:w="400" w:type="pct"/>
            <w:tcMar>
              <w:left w:w="57" w:type="dxa"/>
              <w:right w:w="57" w:type="dxa"/>
            </w:tcMar>
          </w:tcPr>
          <w:p w:rsidR="00FC574C" w:rsidRPr="00C72203" w:rsidRDefault="00FC574C" w:rsidP="00EB3F27">
            <w:pPr>
              <w:rPr>
                <w:sz w:val="21"/>
                <w:szCs w:val="21"/>
              </w:rPr>
            </w:pPr>
            <w:r w:rsidRPr="00C72203">
              <w:rPr>
                <w:sz w:val="21"/>
                <w:szCs w:val="21"/>
              </w:rPr>
              <w:t>7.5</w:t>
            </w:r>
          </w:p>
        </w:tc>
      </w:tr>
      <w:tr w:rsidR="00FC574C" w:rsidRPr="0045137F">
        <w:trPr>
          <w:jc w:val="center"/>
        </w:trPr>
        <w:tc>
          <w:tcPr>
            <w:tcW w:w="494" w:type="pct"/>
            <w:tcMar>
              <w:left w:w="57" w:type="dxa"/>
              <w:right w:w="57" w:type="dxa"/>
            </w:tcMar>
          </w:tcPr>
          <w:p w:rsidR="00FC574C" w:rsidRPr="00C72203" w:rsidRDefault="00FC574C" w:rsidP="00EB3F27">
            <w:pPr>
              <w:rPr>
                <w:b/>
                <w:bCs/>
                <w:sz w:val="21"/>
                <w:szCs w:val="21"/>
              </w:rPr>
            </w:pPr>
            <w:r w:rsidRPr="00C72203">
              <w:rPr>
                <w:b/>
                <w:bCs/>
                <w:sz w:val="21"/>
                <w:szCs w:val="21"/>
              </w:rPr>
              <w:t>Ord. time</w:t>
            </w:r>
          </w:p>
        </w:tc>
        <w:tc>
          <w:tcPr>
            <w:tcW w:w="365" w:type="pct"/>
            <w:tcMar>
              <w:left w:w="57" w:type="dxa"/>
              <w:right w:w="57" w:type="dxa"/>
            </w:tcMar>
          </w:tcPr>
          <w:p w:rsidR="00FC574C" w:rsidRPr="00C72203" w:rsidRDefault="00FC574C" w:rsidP="00EB3F27">
            <w:pPr>
              <w:rPr>
                <w:b/>
                <w:bCs/>
                <w:sz w:val="21"/>
                <w:szCs w:val="21"/>
              </w:rPr>
            </w:pPr>
          </w:p>
        </w:tc>
        <w:tc>
          <w:tcPr>
            <w:tcW w:w="422" w:type="pct"/>
            <w:tcMar>
              <w:left w:w="57" w:type="dxa"/>
              <w:right w:w="57" w:type="dxa"/>
            </w:tcMar>
          </w:tcPr>
          <w:p w:rsidR="00FC574C" w:rsidRPr="00C72203" w:rsidRDefault="00FC574C" w:rsidP="00EB3F27">
            <w:pPr>
              <w:rPr>
                <w:b/>
                <w:bCs/>
                <w:sz w:val="21"/>
                <w:szCs w:val="21"/>
              </w:rPr>
            </w:pPr>
          </w:p>
        </w:tc>
        <w:tc>
          <w:tcPr>
            <w:tcW w:w="370" w:type="pct"/>
            <w:tcMar>
              <w:left w:w="57" w:type="dxa"/>
              <w:right w:w="57" w:type="dxa"/>
            </w:tcMar>
          </w:tcPr>
          <w:p w:rsidR="00FC574C" w:rsidRPr="00C72203" w:rsidRDefault="00FC574C" w:rsidP="00EB3F27">
            <w:pPr>
              <w:rPr>
                <w:b/>
                <w:bCs/>
                <w:sz w:val="21"/>
                <w:szCs w:val="21"/>
              </w:rPr>
            </w:pPr>
            <w:r w:rsidRPr="00C72203">
              <w:rPr>
                <w:b/>
                <w:bCs/>
                <w:sz w:val="21"/>
                <w:szCs w:val="21"/>
              </w:rPr>
              <w:t>37.5</w:t>
            </w:r>
          </w:p>
        </w:tc>
        <w:tc>
          <w:tcPr>
            <w:tcW w:w="365" w:type="pct"/>
            <w:tcMar>
              <w:left w:w="57" w:type="dxa"/>
              <w:right w:w="57" w:type="dxa"/>
            </w:tcMar>
          </w:tcPr>
          <w:p w:rsidR="00FC574C" w:rsidRPr="00C72203" w:rsidRDefault="00FC574C" w:rsidP="00EB3F27">
            <w:pPr>
              <w:rPr>
                <w:b/>
                <w:bCs/>
                <w:sz w:val="21"/>
                <w:szCs w:val="21"/>
              </w:rPr>
            </w:pPr>
          </w:p>
        </w:tc>
        <w:tc>
          <w:tcPr>
            <w:tcW w:w="422" w:type="pct"/>
            <w:tcMar>
              <w:left w:w="57" w:type="dxa"/>
              <w:right w:w="57" w:type="dxa"/>
            </w:tcMar>
          </w:tcPr>
          <w:p w:rsidR="00FC574C" w:rsidRPr="00C72203" w:rsidRDefault="00FC574C" w:rsidP="00EB3F27">
            <w:pPr>
              <w:rPr>
                <w:b/>
                <w:bCs/>
                <w:sz w:val="21"/>
                <w:szCs w:val="21"/>
              </w:rPr>
            </w:pPr>
          </w:p>
        </w:tc>
        <w:tc>
          <w:tcPr>
            <w:tcW w:w="369" w:type="pct"/>
            <w:tcMar>
              <w:left w:w="57" w:type="dxa"/>
              <w:right w:w="57" w:type="dxa"/>
            </w:tcMar>
          </w:tcPr>
          <w:p w:rsidR="00FC574C" w:rsidRPr="00C72203" w:rsidRDefault="00FC574C" w:rsidP="00EB3F27">
            <w:pPr>
              <w:rPr>
                <w:b/>
                <w:bCs/>
                <w:sz w:val="21"/>
                <w:szCs w:val="21"/>
              </w:rPr>
            </w:pPr>
            <w:r w:rsidRPr="00C72203">
              <w:rPr>
                <w:b/>
                <w:bCs/>
                <w:sz w:val="21"/>
                <w:szCs w:val="21"/>
              </w:rPr>
              <w:t>31</w:t>
            </w:r>
          </w:p>
        </w:tc>
        <w:tc>
          <w:tcPr>
            <w:tcW w:w="365" w:type="pct"/>
            <w:tcMar>
              <w:left w:w="57" w:type="dxa"/>
              <w:right w:w="57" w:type="dxa"/>
            </w:tcMar>
          </w:tcPr>
          <w:p w:rsidR="00FC574C" w:rsidRPr="00C72203" w:rsidRDefault="00FC574C" w:rsidP="00EB3F27">
            <w:pPr>
              <w:rPr>
                <w:b/>
                <w:bCs/>
                <w:sz w:val="21"/>
                <w:szCs w:val="21"/>
              </w:rPr>
            </w:pPr>
          </w:p>
        </w:tc>
        <w:tc>
          <w:tcPr>
            <w:tcW w:w="333" w:type="pct"/>
            <w:tcMar>
              <w:left w:w="57" w:type="dxa"/>
              <w:right w:w="57" w:type="dxa"/>
            </w:tcMar>
          </w:tcPr>
          <w:p w:rsidR="00FC574C" w:rsidRPr="00C72203" w:rsidRDefault="00FC574C" w:rsidP="00EB3F27">
            <w:pPr>
              <w:rPr>
                <w:b/>
                <w:bCs/>
                <w:sz w:val="21"/>
                <w:szCs w:val="21"/>
              </w:rPr>
            </w:pPr>
          </w:p>
        </w:tc>
        <w:tc>
          <w:tcPr>
            <w:tcW w:w="378" w:type="pct"/>
            <w:tcMar>
              <w:left w:w="57" w:type="dxa"/>
              <w:right w:w="57" w:type="dxa"/>
            </w:tcMar>
          </w:tcPr>
          <w:p w:rsidR="00FC574C" w:rsidRPr="00C72203" w:rsidRDefault="00FC574C" w:rsidP="00EB3F27">
            <w:pPr>
              <w:rPr>
                <w:b/>
                <w:bCs/>
                <w:sz w:val="21"/>
                <w:szCs w:val="21"/>
              </w:rPr>
            </w:pPr>
            <w:r w:rsidRPr="00C72203">
              <w:rPr>
                <w:b/>
                <w:bCs/>
                <w:sz w:val="21"/>
                <w:szCs w:val="21"/>
              </w:rPr>
              <w:t>38*</w:t>
            </w:r>
          </w:p>
        </w:tc>
        <w:tc>
          <w:tcPr>
            <w:tcW w:w="365" w:type="pct"/>
            <w:tcMar>
              <w:left w:w="57" w:type="dxa"/>
              <w:right w:w="57" w:type="dxa"/>
            </w:tcMar>
          </w:tcPr>
          <w:p w:rsidR="00FC574C" w:rsidRPr="00C72203" w:rsidRDefault="00FC574C" w:rsidP="00EB3F27">
            <w:pPr>
              <w:rPr>
                <w:b/>
                <w:bCs/>
                <w:sz w:val="21"/>
                <w:szCs w:val="21"/>
              </w:rPr>
            </w:pPr>
          </w:p>
        </w:tc>
        <w:tc>
          <w:tcPr>
            <w:tcW w:w="353" w:type="pct"/>
            <w:tcMar>
              <w:left w:w="57" w:type="dxa"/>
              <w:right w:w="57" w:type="dxa"/>
            </w:tcMar>
          </w:tcPr>
          <w:p w:rsidR="00FC574C" w:rsidRPr="00C72203" w:rsidRDefault="00FC574C" w:rsidP="00EB3F27">
            <w:pPr>
              <w:rPr>
                <w:b/>
                <w:bCs/>
                <w:sz w:val="21"/>
                <w:szCs w:val="21"/>
              </w:rPr>
            </w:pPr>
          </w:p>
        </w:tc>
        <w:tc>
          <w:tcPr>
            <w:tcW w:w="400" w:type="pct"/>
            <w:tcMar>
              <w:left w:w="57" w:type="dxa"/>
              <w:right w:w="57" w:type="dxa"/>
            </w:tcMar>
          </w:tcPr>
          <w:p w:rsidR="00FC574C" w:rsidRPr="00C72203" w:rsidRDefault="00FC574C" w:rsidP="00EB3F27">
            <w:pPr>
              <w:rPr>
                <w:b/>
                <w:bCs/>
                <w:sz w:val="21"/>
                <w:szCs w:val="21"/>
              </w:rPr>
            </w:pPr>
            <w:r w:rsidRPr="00C72203">
              <w:rPr>
                <w:b/>
                <w:bCs/>
                <w:sz w:val="21"/>
                <w:szCs w:val="21"/>
              </w:rPr>
              <w:t>38</w:t>
            </w:r>
          </w:p>
        </w:tc>
      </w:tr>
      <w:tr w:rsidR="00FC574C" w:rsidRPr="0045137F">
        <w:trPr>
          <w:jc w:val="center"/>
        </w:trPr>
        <w:tc>
          <w:tcPr>
            <w:tcW w:w="494" w:type="pct"/>
            <w:tcMar>
              <w:left w:w="57" w:type="dxa"/>
              <w:right w:w="57" w:type="dxa"/>
            </w:tcMar>
          </w:tcPr>
          <w:p w:rsidR="00FC574C" w:rsidRPr="00C72203" w:rsidRDefault="00FC574C" w:rsidP="00EB3F27">
            <w:pPr>
              <w:rPr>
                <w:b/>
                <w:bCs/>
                <w:sz w:val="21"/>
                <w:szCs w:val="21"/>
              </w:rPr>
            </w:pPr>
            <w:r w:rsidRPr="00C72203">
              <w:rPr>
                <w:b/>
                <w:bCs/>
                <w:sz w:val="21"/>
                <w:szCs w:val="21"/>
              </w:rPr>
              <w:t>OT and Sunday</w:t>
            </w:r>
          </w:p>
        </w:tc>
        <w:tc>
          <w:tcPr>
            <w:tcW w:w="365" w:type="pct"/>
            <w:tcMar>
              <w:left w:w="57" w:type="dxa"/>
              <w:right w:w="57" w:type="dxa"/>
            </w:tcMar>
          </w:tcPr>
          <w:p w:rsidR="00FC574C" w:rsidRPr="00C72203" w:rsidRDefault="00FC574C" w:rsidP="00EB3F27">
            <w:pPr>
              <w:rPr>
                <w:b/>
                <w:bCs/>
                <w:sz w:val="21"/>
                <w:szCs w:val="21"/>
              </w:rPr>
            </w:pPr>
          </w:p>
        </w:tc>
        <w:tc>
          <w:tcPr>
            <w:tcW w:w="422" w:type="pct"/>
            <w:tcMar>
              <w:left w:w="57" w:type="dxa"/>
              <w:right w:w="57" w:type="dxa"/>
            </w:tcMar>
          </w:tcPr>
          <w:p w:rsidR="00FC574C" w:rsidRPr="00C72203" w:rsidRDefault="00FC574C" w:rsidP="00EB3F27">
            <w:pPr>
              <w:rPr>
                <w:b/>
                <w:bCs/>
                <w:sz w:val="21"/>
                <w:szCs w:val="21"/>
              </w:rPr>
            </w:pPr>
          </w:p>
        </w:tc>
        <w:tc>
          <w:tcPr>
            <w:tcW w:w="370" w:type="pct"/>
            <w:tcMar>
              <w:left w:w="57" w:type="dxa"/>
              <w:right w:w="57" w:type="dxa"/>
            </w:tcMar>
          </w:tcPr>
          <w:p w:rsidR="00FC574C" w:rsidRPr="00C72203" w:rsidRDefault="00FC574C" w:rsidP="00EB3F27">
            <w:pPr>
              <w:rPr>
                <w:b/>
                <w:bCs/>
                <w:sz w:val="21"/>
                <w:szCs w:val="21"/>
              </w:rPr>
            </w:pPr>
            <w:r w:rsidRPr="00C72203">
              <w:rPr>
                <w:b/>
                <w:bCs/>
                <w:sz w:val="21"/>
                <w:szCs w:val="21"/>
              </w:rPr>
              <w:t>5</w:t>
            </w:r>
          </w:p>
        </w:tc>
        <w:tc>
          <w:tcPr>
            <w:tcW w:w="365" w:type="pct"/>
            <w:tcMar>
              <w:left w:w="57" w:type="dxa"/>
              <w:right w:w="57" w:type="dxa"/>
            </w:tcMar>
          </w:tcPr>
          <w:p w:rsidR="00FC574C" w:rsidRPr="00C72203" w:rsidRDefault="00FC574C" w:rsidP="00EB3F27">
            <w:pPr>
              <w:rPr>
                <w:b/>
                <w:bCs/>
                <w:sz w:val="21"/>
                <w:szCs w:val="21"/>
              </w:rPr>
            </w:pPr>
          </w:p>
        </w:tc>
        <w:tc>
          <w:tcPr>
            <w:tcW w:w="422" w:type="pct"/>
            <w:tcMar>
              <w:left w:w="57" w:type="dxa"/>
              <w:right w:w="57" w:type="dxa"/>
            </w:tcMar>
          </w:tcPr>
          <w:p w:rsidR="00FC574C" w:rsidRPr="00C72203" w:rsidRDefault="00FC574C" w:rsidP="00EB3F27">
            <w:pPr>
              <w:rPr>
                <w:b/>
                <w:bCs/>
                <w:sz w:val="21"/>
                <w:szCs w:val="21"/>
              </w:rPr>
            </w:pPr>
          </w:p>
        </w:tc>
        <w:tc>
          <w:tcPr>
            <w:tcW w:w="369" w:type="pct"/>
            <w:tcMar>
              <w:left w:w="57" w:type="dxa"/>
              <w:right w:w="57" w:type="dxa"/>
            </w:tcMar>
          </w:tcPr>
          <w:p w:rsidR="00FC574C" w:rsidRPr="00C72203" w:rsidRDefault="00FC574C" w:rsidP="00EB3F27">
            <w:pPr>
              <w:rPr>
                <w:b/>
                <w:bCs/>
                <w:sz w:val="21"/>
                <w:szCs w:val="21"/>
              </w:rPr>
            </w:pPr>
            <w:r w:rsidRPr="00C72203">
              <w:rPr>
                <w:b/>
                <w:bCs/>
                <w:sz w:val="21"/>
                <w:szCs w:val="21"/>
              </w:rPr>
              <w:t>4</w:t>
            </w:r>
          </w:p>
        </w:tc>
        <w:tc>
          <w:tcPr>
            <w:tcW w:w="365" w:type="pct"/>
            <w:tcMar>
              <w:left w:w="57" w:type="dxa"/>
              <w:right w:w="57" w:type="dxa"/>
            </w:tcMar>
          </w:tcPr>
          <w:p w:rsidR="00FC574C" w:rsidRPr="00C72203" w:rsidRDefault="00FC574C" w:rsidP="00EB3F27">
            <w:pPr>
              <w:rPr>
                <w:b/>
                <w:bCs/>
                <w:sz w:val="21"/>
                <w:szCs w:val="21"/>
              </w:rPr>
            </w:pPr>
          </w:p>
        </w:tc>
        <w:tc>
          <w:tcPr>
            <w:tcW w:w="333" w:type="pct"/>
            <w:tcMar>
              <w:left w:w="57" w:type="dxa"/>
              <w:right w:w="57" w:type="dxa"/>
            </w:tcMar>
          </w:tcPr>
          <w:p w:rsidR="00FC574C" w:rsidRPr="00C72203" w:rsidRDefault="00FC574C" w:rsidP="00EB3F27">
            <w:pPr>
              <w:rPr>
                <w:b/>
                <w:bCs/>
                <w:sz w:val="21"/>
                <w:szCs w:val="21"/>
              </w:rPr>
            </w:pPr>
          </w:p>
        </w:tc>
        <w:tc>
          <w:tcPr>
            <w:tcW w:w="378" w:type="pct"/>
            <w:tcMar>
              <w:left w:w="57" w:type="dxa"/>
              <w:right w:w="57" w:type="dxa"/>
            </w:tcMar>
          </w:tcPr>
          <w:p w:rsidR="00FC574C" w:rsidRPr="00C72203" w:rsidRDefault="00FC574C" w:rsidP="00EB3F27">
            <w:pPr>
              <w:rPr>
                <w:b/>
                <w:bCs/>
                <w:sz w:val="21"/>
                <w:szCs w:val="21"/>
              </w:rPr>
            </w:pPr>
          </w:p>
        </w:tc>
        <w:tc>
          <w:tcPr>
            <w:tcW w:w="365" w:type="pct"/>
            <w:tcMar>
              <w:left w:w="57" w:type="dxa"/>
              <w:right w:w="57" w:type="dxa"/>
            </w:tcMar>
          </w:tcPr>
          <w:p w:rsidR="00FC574C" w:rsidRPr="00C72203" w:rsidRDefault="00FC574C" w:rsidP="00EB3F27">
            <w:pPr>
              <w:rPr>
                <w:b/>
                <w:bCs/>
                <w:sz w:val="21"/>
                <w:szCs w:val="21"/>
              </w:rPr>
            </w:pPr>
          </w:p>
        </w:tc>
        <w:tc>
          <w:tcPr>
            <w:tcW w:w="353" w:type="pct"/>
            <w:tcMar>
              <w:left w:w="57" w:type="dxa"/>
              <w:right w:w="57" w:type="dxa"/>
            </w:tcMar>
          </w:tcPr>
          <w:p w:rsidR="00FC574C" w:rsidRPr="00C72203" w:rsidRDefault="00FC574C" w:rsidP="00EB3F27">
            <w:pPr>
              <w:rPr>
                <w:b/>
                <w:bCs/>
                <w:sz w:val="21"/>
                <w:szCs w:val="21"/>
              </w:rPr>
            </w:pPr>
          </w:p>
        </w:tc>
        <w:tc>
          <w:tcPr>
            <w:tcW w:w="400" w:type="pct"/>
            <w:tcMar>
              <w:left w:w="57" w:type="dxa"/>
              <w:right w:w="57" w:type="dxa"/>
            </w:tcMar>
          </w:tcPr>
          <w:p w:rsidR="00FC574C" w:rsidRPr="00C72203" w:rsidRDefault="00FC574C" w:rsidP="00EB3F27">
            <w:pPr>
              <w:rPr>
                <w:b/>
                <w:bCs/>
                <w:sz w:val="21"/>
                <w:szCs w:val="21"/>
              </w:rPr>
            </w:pPr>
            <w:r w:rsidRPr="00C72203">
              <w:rPr>
                <w:b/>
                <w:bCs/>
                <w:sz w:val="21"/>
                <w:szCs w:val="21"/>
              </w:rPr>
              <w:t>2</w:t>
            </w:r>
          </w:p>
        </w:tc>
      </w:tr>
    </w:tbl>
    <w:p w:rsidR="00FC574C" w:rsidRDefault="00FC574C" w:rsidP="00EB3F27">
      <w:pPr>
        <w:rPr>
          <w:rFonts w:cs="Times New Roman"/>
        </w:rPr>
        <w:sectPr w:rsidR="00FC574C" w:rsidSect="00807C48">
          <w:pgSz w:w="11907" w:h="16839" w:code="9"/>
          <w:pgMar w:top="238" w:right="1797" w:bottom="851" w:left="1797" w:header="357" w:footer="357" w:gutter="0"/>
          <w:cols w:space="708"/>
          <w:docGrid w:linePitch="360"/>
        </w:sectPr>
      </w:pPr>
      <w:r w:rsidRPr="0045137F">
        <w:rPr>
          <w:b/>
          <w:bCs/>
        </w:rPr>
        <w:lastRenderedPageBreak/>
        <w:t>*</w:t>
      </w:r>
      <w:r w:rsidRPr="0045137F">
        <w:t xml:space="preserve">Leave records indicate Paul </w:t>
      </w:r>
      <w:r w:rsidR="00E37F9B">
        <w:t>Singleton</w:t>
      </w:r>
      <w:r w:rsidRPr="0045137F">
        <w:t xml:space="preserve"> has already taken three weeks leave and consequently has one week available. A deduction of $320 has already been made from previous leave loading.</w:t>
      </w:r>
    </w:p>
    <w:p w:rsidR="00FC574C" w:rsidRPr="000253B8" w:rsidRDefault="00FC574C" w:rsidP="00EB3F27">
      <w:pPr>
        <w:rPr>
          <w:rFonts w:cs="Times New Roman"/>
        </w:rPr>
      </w:pPr>
    </w:p>
    <w:p w:rsidR="00FC574C" w:rsidRPr="0045137F" w:rsidRDefault="00FC574C" w:rsidP="00EB3F27">
      <w:pPr>
        <w:pStyle w:val="Bullet11"/>
        <w:tabs>
          <w:tab w:val="clear" w:pos="720"/>
        </w:tabs>
        <w:spacing w:before="80" w:after="240"/>
        <w:ind w:left="567" w:firstLine="0"/>
        <w:rPr>
          <w:rFonts w:cs="Times New Roman"/>
        </w:rPr>
      </w:pPr>
    </w:p>
    <w:p w:rsidR="00FC574C" w:rsidRPr="000253B8" w:rsidRDefault="00FC574C" w:rsidP="00EB3F27">
      <w:pPr>
        <w:pStyle w:val="Heading3"/>
        <w:rPr>
          <w:rFonts w:cs="Times New Roman"/>
        </w:rPr>
      </w:pPr>
      <w:r w:rsidRPr="0045137F">
        <w:t>Payroll register (to be checked and reconciled by head office)</w:t>
      </w:r>
    </w:p>
    <w:tbl>
      <w:tblPr>
        <w:tblW w:w="13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84"/>
        <w:gridCol w:w="700"/>
        <w:gridCol w:w="559"/>
        <w:gridCol w:w="560"/>
        <w:gridCol w:w="701"/>
        <w:gridCol w:w="698"/>
        <w:gridCol w:w="701"/>
        <w:gridCol w:w="701"/>
        <w:gridCol w:w="839"/>
        <w:gridCol w:w="422"/>
        <w:gridCol w:w="560"/>
        <w:gridCol w:w="839"/>
        <w:gridCol w:w="839"/>
        <w:gridCol w:w="979"/>
        <w:gridCol w:w="701"/>
        <w:gridCol w:w="560"/>
        <w:gridCol w:w="483"/>
        <w:gridCol w:w="849"/>
        <w:gridCol w:w="793"/>
      </w:tblGrid>
      <w:tr w:rsidR="00FC574C" w:rsidRPr="0045137F">
        <w:trPr>
          <w:jc w:val="center"/>
        </w:trPr>
        <w:tc>
          <w:tcPr>
            <w:tcW w:w="5000" w:type="pct"/>
            <w:gridSpan w:val="19"/>
            <w:tcMar>
              <w:left w:w="28" w:type="dxa"/>
              <w:right w:w="28" w:type="dxa"/>
            </w:tcMar>
          </w:tcPr>
          <w:p w:rsidR="00FC574C" w:rsidRPr="0045137F" w:rsidRDefault="00FC574C" w:rsidP="0096215C">
            <w:pPr>
              <w:pStyle w:val="TableHeading"/>
            </w:pPr>
            <w:r w:rsidRPr="0045137F">
              <w:t xml:space="preserve">Payroll register for week ending: 24 </w:t>
            </w:r>
            <w:r w:rsidR="0096215C">
              <w:t>April 2015</w:t>
            </w:r>
          </w:p>
        </w:tc>
      </w:tr>
      <w:tr w:rsidR="00FC574C" w:rsidRPr="0045137F">
        <w:trPr>
          <w:jc w:val="center"/>
        </w:trPr>
        <w:tc>
          <w:tcPr>
            <w:tcW w:w="296" w:type="pct"/>
            <w:vMerge w:val="restar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Employee</w:t>
            </w:r>
          </w:p>
        </w:tc>
        <w:tc>
          <w:tcPr>
            <w:tcW w:w="2427" w:type="pct"/>
            <w:gridSpan w:val="10"/>
            <w:tcMar>
              <w:left w:w="28" w:type="dxa"/>
              <w:right w:w="28" w:type="dxa"/>
            </w:tcMar>
            <w:vAlign w:val="center"/>
          </w:tcPr>
          <w:p w:rsidR="00FC574C" w:rsidRPr="0045718B" w:rsidRDefault="00FC574C" w:rsidP="00EB3F27">
            <w:pPr>
              <w:jc w:val="center"/>
              <w:rPr>
                <w:rFonts w:cs="Times New Roman"/>
                <w:b/>
                <w:bCs/>
                <w:sz w:val="18"/>
                <w:szCs w:val="18"/>
              </w:rPr>
            </w:pPr>
            <w:r w:rsidRPr="0045718B">
              <w:rPr>
                <w:b/>
                <w:bCs/>
                <w:color w:val="000000"/>
                <w:sz w:val="18"/>
                <w:szCs w:val="18"/>
              </w:rPr>
              <w:t>Payment</w:t>
            </w:r>
          </w:p>
        </w:tc>
        <w:tc>
          <w:tcPr>
            <w:tcW w:w="316" w:type="pct"/>
            <w:vMerge w:val="restar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Gross Pay</w:t>
            </w:r>
          </w:p>
        </w:tc>
        <w:tc>
          <w:tcPr>
            <w:tcW w:w="1342" w:type="pct"/>
            <w:gridSpan w:val="5"/>
            <w:tcMar>
              <w:left w:w="28" w:type="dxa"/>
              <w:right w:w="28" w:type="dxa"/>
            </w:tcMar>
            <w:vAlign w:val="center"/>
          </w:tcPr>
          <w:p w:rsidR="00FC574C" w:rsidRPr="0045718B" w:rsidRDefault="00FC574C" w:rsidP="00EB3F27">
            <w:pPr>
              <w:jc w:val="center"/>
              <w:rPr>
                <w:b/>
                <w:bCs/>
                <w:color w:val="000000"/>
                <w:sz w:val="18"/>
                <w:szCs w:val="18"/>
              </w:rPr>
            </w:pPr>
            <w:r w:rsidRPr="0045718B">
              <w:rPr>
                <w:b/>
                <w:bCs/>
                <w:color w:val="000000"/>
                <w:sz w:val="18"/>
                <w:szCs w:val="18"/>
              </w:rPr>
              <w:t>Deductions</w:t>
            </w:r>
          </w:p>
        </w:tc>
        <w:tc>
          <w:tcPr>
            <w:tcW w:w="320" w:type="pct"/>
            <w:vMerge w:val="restar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Super guarantee</w:t>
            </w:r>
          </w:p>
        </w:tc>
        <w:tc>
          <w:tcPr>
            <w:tcW w:w="299" w:type="pct"/>
            <w:vMerge w:val="restar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Net pay</w:t>
            </w:r>
          </w:p>
        </w:tc>
      </w:tr>
      <w:tr w:rsidR="00FC574C" w:rsidRPr="0045137F">
        <w:trPr>
          <w:cantSplit/>
          <w:trHeight w:val="1595"/>
          <w:jc w:val="center"/>
        </w:trPr>
        <w:tc>
          <w:tcPr>
            <w:tcW w:w="296" w:type="pct"/>
            <w:vMerge/>
            <w:tcMar>
              <w:left w:w="28" w:type="dxa"/>
              <w:right w:w="28" w:type="dxa"/>
            </w:tcMar>
          </w:tcPr>
          <w:p w:rsidR="00FC574C" w:rsidRPr="0045137F" w:rsidRDefault="00FC574C" w:rsidP="00EB3F27">
            <w:pPr>
              <w:rPr>
                <w:rFonts w:cs="Times New Roman"/>
                <w:sz w:val="18"/>
                <w:szCs w:val="18"/>
              </w:rPr>
            </w:pPr>
          </w:p>
        </w:tc>
        <w:tc>
          <w:tcPr>
            <w:tcW w:w="264"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Ordinary hours</w:t>
            </w:r>
          </w:p>
        </w:tc>
        <w:tc>
          <w:tcPr>
            <w:tcW w:w="211"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O/T (1.5x)</w:t>
            </w:r>
          </w:p>
        </w:tc>
        <w:tc>
          <w:tcPr>
            <w:tcW w:w="211"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O/T (2x)</w:t>
            </w:r>
          </w:p>
        </w:tc>
        <w:tc>
          <w:tcPr>
            <w:tcW w:w="264"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Holiday pay</w:t>
            </w:r>
          </w:p>
        </w:tc>
        <w:tc>
          <w:tcPr>
            <w:tcW w:w="263"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Leave loading</w:t>
            </w:r>
          </w:p>
        </w:tc>
        <w:tc>
          <w:tcPr>
            <w:tcW w:w="264"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Sat. loading</w:t>
            </w:r>
          </w:p>
        </w:tc>
        <w:tc>
          <w:tcPr>
            <w:tcW w:w="264"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Casual loading</w:t>
            </w:r>
          </w:p>
        </w:tc>
        <w:tc>
          <w:tcPr>
            <w:tcW w:w="316"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Personal Leave</w:t>
            </w:r>
          </w:p>
        </w:tc>
        <w:tc>
          <w:tcPr>
            <w:tcW w:w="159"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Car</w:t>
            </w:r>
          </w:p>
        </w:tc>
        <w:tc>
          <w:tcPr>
            <w:tcW w:w="211"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Allowances</w:t>
            </w:r>
          </w:p>
        </w:tc>
        <w:tc>
          <w:tcPr>
            <w:tcW w:w="316" w:type="pct"/>
            <w:vMerge/>
            <w:tcMar>
              <w:left w:w="28" w:type="dxa"/>
              <w:right w:w="28" w:type="dxa"/>
            </w:tcMar>
          </w:tcPr>
          <w:p w:rsidR="00FC574C" w:rsidRPr="0045718B" w:rsidRDefault="00FC574C" w:rsidP="00EB3F27">
            <w:pPr>
              <w:rPr>
                <w:rFonts w:cs="Times New Roman"/>
                <w:b/>
                <w:bCs/>
                <w:sz w:val="18"/>
                <w:szCs w:val="18"/>
              </w:rPr>
            </w:pPr>
          </w:p>
        </w:tc>
        <w:tc>
          <w:tcPr>
            <w:tcW w:w="316"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Salary sacrifice</w:t>
            </w:r>
          </w:p>
        </w:tc>
        <w:tc>
          <w:tcPr>
            <w:tcW w:w="369"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Superannuation contribution</w:t>
            </w:r>
          </w:p>
        </w:tc>
        <w:tc>
          <w:tcPr>
            <w:tcW w:w="264"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PAYG TAX</w:t>
            </w:r>
          </w:p>
        </w:tc>
        <w:tc>
          <w:tcPr>
            <w:tcW w:w="211"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HELP</w:t>
            </w:r>
          </w:p>
        </w:tc>
        <w:tc>
          <w:tcPr>
            <w:tcW w:w="182" w:type="pct"/>
            <w:tcMar>
              <w:left w:w="28" w:type="dxa"/>
              <w:right w:w="28" w:type="dxa"/>
            </w:tcMar>
            <w:textDirection w:val="btLr"/>
            <w:vAlign w:val="center"/>
          </w:tcPr>
          <w:p w:rsidR="00FC574C" w:rsidRPr="0045718B" w:rsidRDefault="00FC574C" w:rsidP="00EB3F27">
            <w:pPr>
              <w:ind w:left="113" w:right="113"/>
              <w:rPr>
                <w:b/>
                <w:bCs/>
                <w:sz w:val="18"/>
                <w:szCs w:val="18"/>
              </w:rPr>
            </w:pPr>
            <w:r w:rsidRPr="0045718B">
              <w:rPr>
                <w:b/>
                <w:bCs/>
                <w:sz w:val="18"/>
                <w:szCs w:val="18"/>
              </w:rPr>
              <w:t>Other</w:t>
            </w:r>
          </w:p>
        </w:tc>
        <w:tc>
          <w:tcPr>
            <w:tcW w:w="320" w:type="pct"/>
            <w:vMerge/>
            <w:tcMar>
              <w:left w:w="28" w:type="dxa"/>
              <w:right w:w="28" w:type="dxa"/>
            </w:tcMar>
          </w:tcPr>
          <w:p w:rsidR="00FC574C" w:rsidRPr="0045137F" w:rsidRDefault="00FC574C" w:rsidP="00EB3F27">
            <w:pPr>
              <w:rPr>
                <w:rFonts w:cs="Times New Roman"/>
                <w:sz w:val="18"/>
                <w:szCs w:val="18"/>
              </w:rPr>
            </w:pPr>
          </w:p>
        </w:tc>
        <w:tc>
          <w:tcPr>
            <w:tcW w:w="299" w:type="pct"/>
            <w:vMerge/>
            <w:tcMar>
              <w:left w:w="28" w:type="dxa"/>
              <w:right w:w="28" w:type="dxa"/>
            </w:tcMar>
          </w:tcPr>
          <w:p w:rsidR="00FC574C" w:rsidRPr="0045137F" w:rsidRDefault="00FC574C" w:rsidP="00EB3F27">
            <w:pPr>
              <w:rPr>
                <w:rFonts w:cs="Times New Roman"/>
                <w:sz w:val="18"/>
                <w:szCs w:val="18"/>
              </w:rPr>
            </w:pPr>
          </w:p>
        </w:tc>
      </w:tr>
      <w:tr w:rsidR="00FC574C" w:rsidRPr="0045137F">
        <w:trPr>
          <w:jc w:val="center"/>
        </w:trPr>
        <w:tc>
          <w:tcPr>
            <w:tcW w:w="296" w:type="pct"/>
            <w:tcMar>
              <w:left w:w="28" w:type="dxa"/>
              <w:right w:w="28" w:type="dxa"/>
            </w:tcMar>
          </w:tcPr>
          <w:p w:rsidR="00FC574C" w:rsidRPr="0045137F" w:rsidRDefault="00FC574C" w:rsidP="00EB3F27">
            <w:pPr>
              <w:rPr>
                <w:sz w:val="18"/>
                <w:szCs w:val="18"/>
              </w:rPr>
            </w:pPr>
            <w:r w:rsidRPr="0045137F">
              <w:rPr>
                <w:sz w:val="18"/>
                <w:szCs w:val="18"/>
              </w:rPr>
              <w:t>001</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945</w:t>
            </w:r>
          </w:p>
        </w:tc>
        <w:tc>
          <w:tcPr>
            <w:tcW w:w="211" w:type="pct"/>
            <w:tcMar>
              <w:left w:w="28" w:type="dxa"/>
              <w:right w:w="28" w:type="dxa"/>
            </w:tcMar>
          </w:tcPr>
          <w:p w:rsidR="00FC574C" w:rsidRPr="0045137F" w:rsidRDefault="00FC574C" w:rsidP="00EB3F27">
            <w:pPr>
              <w:jc w:val="right"/>
              <w:rPr>
                <w:sz w:val="18"/>
                <w:szCs w:val="18"/>
              </w:rPr>
            </w:pPr>
          </w:p>
        </w:tc>
        <w:tc>
          <w:tcPr>
            <w:tcW w:w="211" w:type="pct"/>
            <w:tcMar>
              <w:left w:w="28" w:type="dxa"/>
              <w:right w:w="28" w:type="dxa"/>
            </w:tcMar>
          </w:tcPr>
          <w:p w:rsidR="00FC574C" w:rsidRPr="0045137F" w:rsidRDefault="00FC574C" w:rsidP="00EB3F27">
            <w:pPr>
              <w:jc w:val="right"/>
              <w:rPr>
                <w:sz w:val="18"/>
                <w:szCs w:val="18"/>
              </w:rPr>
            </w:pPr>
            <w:r w:rsidRPr="0045137F">
              <w:rPr>
                <w:sz w:val="18"/>
                <w:szCs w:val="18"/>
              </w:rPr>
              <w:t>360</w:t>
            </w:r>
          </w:p>
        </w:tc>
        <w:tc>
          <w:tcPr>
            <w:tcW w:w="264" w:type="pct"/>
            <w:tcMar>
              <w:left w:w="28" w:type="dxa"/>
              <w:right w:w="28" w:type="dxa"/>
            </w:tcMar>
          </w:tcPr>
          <w:p w:rsidR="00FC574C" w:rsidRPr="0045137F" w:rsidRDefault="00FC574C" w:rsidP="00EB3F27">
            <w:pPr>
              <w:jc w:val="right"/>
              <w:rPr>
                <w:sz w:val="18"/>
                <w:szCs w:val="18"/>
              </w:rPr>
            </w:pPr>
          </w:p>
        </w:tc>
        <w:tc>
          <w:tcPr>
            <w:tcW w:w="263" w:type="pct"/>
            <w:tcMar>
              <w:left w:w="28" w:type="dxa"/>
              <w:right w:w="28" w:type="dxa"/>
            </w:tcMar>
          </w:tcPr>
          <w:p w:rsidR="00FC574C" w:rsidRPr="0045137F" w:rsidRDefault="00FC574C" w:rsidP="00EB3F27">
            <w:pPr>
              <w:jc w:val="right"/>
              <w:rPr>
                <w:sz w:val="18"/>
                <w:szCs w:val="18"/>
              </w:rPr>
            </w:pP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13.5</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236.25</w:t>
            </w:r>
          </w:p>
        </w:tc>
        <w:tc>
          <w:tcPr>
            <w:tcW w:w="316" w:type="pct"/>
            <w:tcMar>
              <w:left w:w="28" w:type="dxa"/>
              <w:right w:w="28" w:type="dxa"/>
            </w:tcMar>
          </w:tcPr>
          <w:p w:rsidR="00FC574C" w:rsidRPr="0045137F" w:rsidRDefault="00FC574C" w:rsidP="00EB3F27">
            <w:pPr>
              <w:jc w:val="right"/>
              <w:rPr>
                <w:sz w:val="18"/>
                <w:szCs w:val="18"/>
              </w:rPr>
            </w:pPr>
          </w:p>
        </w:tc>
        <w:tc>
          <w:tcPr>
            <w:tcW w:w="159" w:type="pct"/>
            <w:tcMar>
              <w:left w:w="28" w:type="dxa"/>
              <w:right w:w="28" w:type="dxa"/>
            </w:tcMar>
          </w:tcPr>
          <w:p w:rsidR="00FC574C" w:rsidRPr="0045137F" w:rsidRDefault="00FC574C" w:rsidP="00EB3F27">
            <w:pPr>
              <w:jc w:val="right"/>
              <w:rPr>
                <w:sz w:val="18"/>
                <w:szCs w:val="18"/>
              </w:rPr>
            </w:pPr>
          </w:p>
        </w:tc>
        <w:tc>
          <w:tcPr>
            <w:tcW w:w="211" w:type="pct"/>
            <w:tcMar>
              <w:left w:w="28" w:type="dxa"/>
              <w:right w:w="28" w:type="dxa"/>
            </w:tcMar>
          </w:tcPr>
          <w:p w:rsidR="00FC574C" w:rsidRPr="0045137F" w:rsidRDefault="00FC574C" w:rsidP="00EB3F27">
            <w:pPr>
              <w:jc w:val="right"/>
              <w:rPr>
                <w:sz w:val="18"/>
                <w:szCs w:val="18"/>
              </w:rPr>
            </w:pPr>
          </w:p>
        </w:tc>
        <w:tc>
          <w:tcPr>
            <w:tcW w:w="316" w:type="pct"/>
            <w:tcMar>
              <w:left w:w="28" w:type="dxa"/>
              <w:right w:w="28" w:type="dxa"/>
            </w:tcMar>
          </w:tcPr>
          <w:p w:rsidR="00FC574C" w:rsidRPr="0045137F" w:rsidRDefault="00FC574C" w:rsidP="00EB3F27">
            <w:pPr>
              <w:jc w:val="right"/>
              <w:rPr>
                <w:sz w:val="18"/>
                <w:szCs w:val="18"/>
              </w:rPr>
            </w:pPr>
            <w:r w:rsidRPr="0045137F">
              <w:rPr>
                <w:sz w:val="18"/>
                <w:szCs w:val="18"/>
              </w:rPr>
              <w:t>1,554.75</w:t>
            </w:r>
          </w:p>
        </w:tc>
        <w:tc>
          <w:tcPr>
            <w:tcW w:w="316" w:type="pct"/>
            <w:tcMar>
              <w:left w:w="28" w:type="dxa"/>
              <w:right w:w="28" w:type="dxa"/>
            </w:tcMar>
          </w:tcPr>
          <w:p w:rsidR="00FC574C" w:rsidRPr="0045137F" w:rsidRDefault="00FC574C" w:rsidP="00EB3F27">
            <w:pPr>
              <w:jc w:val="right"/>
              <w:rPr>
                <w:sz w:val="18"/>
                <w:szCs w:val="18"/>
              </w:rPr>
            </w:pPr>
          </w:p>
        </w:tc>
        <w:tc>
          <w:tcPr>
            <w:tcW w:w="369" w:type="pct"/>
            <w:tcMar>
              <w:left w:w="28" w:type="dxa"/>
              <w:right w:w="28" w:type="dxa"/>
            </w:tcMar>
          </w:tcPr>
          <w:p w:rsidR="00FC574C" w:rsidRPr="0045137F" w:rsidRDefault="00FC574C" w:rsidP="00EB3F27">
            <w:pPr>
              <w:jc w:val="right"/>
              <w:rPr>
                <w:sz w:val="18"/>
                <w:szCs w:val="18"/>
              </w:rPr>
            </w:pP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214</w:t>
            </w:r>
          </w:p>
        </w:tc>
        <w:tc>
          <w:tcPr>
            <w:tcW w:w="211" w:type="pct"/>
            <w:tcMar>
              <w:left w:w="28" w:type="dxa"/>
              <w:right w:w="28" w:type="dxa"/>
            </w:tcMar>
          </w:tcPr>
          <w:p w:rsidR="00FC574C" w:rsidRPr="0045137F" w:rsidRDefault="00FC574C" w:rsidP="00EB3F27">
            <w:pPr>
              <w:jc w:val="right"/>
              <w:rPr>
                <w:sz w:val="18"/>
                <w:szCs w:val="18"/>
              </w:rPr>
            </w:pPr>
          </w:p>
        </w:tc>
        <w:tc>
          <w:tcPr>
            <w:tcW w:w="182" w:type="pct"/>
            <w:tcMar>
              <w:left w:w="28" w:type="dxa"/>
              <w:right w:w="28" w:type="dxa"/>
            </w:tcMar>
          </w:tcPr>
          <w:p w:rsidR="00FC574C" w:rsidRPr="0045137F" w:rsidRDefault="00FC574C" w:rsidP="00EB3F27">
            <w:pPr>
              <w:jc w:val="right"/>
              <w:rPr>
                <w:sz w:val="18"/>
                <w:szCs w:val="18"/>
              </w:rPr>
            </w:pPr>
          </w:p>
        </w:tc>
        <w:tc>
          <w:tcPr>
            <w:tcW w:w="320" w:type="pct"/>
            <w:tcMar>
              <w:left w:w="28" w:type="dxa"/>
              <w:right w:w="28" w:type="dxa"/>
            </w:tcMar>
          </w:tcPr>
          <w:p w:rsidR="00FC574C" w:rsidRPr="0045137F" w:rsidRDefault="00FC574C" w:rsidP="00EB3F27">
            <w:pPr>
              <w:jc w:val="right"/>
              <w:rPr>
                <w:sz w:val="18"/>
                <w:szCs w:val="18"/>
              </w:rPr>
            </w:pPr>
            <w:r w:rsidRPr="0045137F">
              <w:rPr>
                <w:sz w:val="18"/>
                <w:szCs w:val="18"/>
              </w:rPr>
              <w:t>107.52</w:t>
            </w:r>
          </w:p>
        </w:tc>
        <w:tc>
          <w:tcPr>
            <w:tcW w:w="299" w:type="pct"/>
            <w:tcMar>
              <w:left w:w="28" w:type="dxa"/>
              <w:right w:w="28" w:type="dxa"/>
            </w:tcMar>
          </w:tcPr>
          <w:p w:rsidR="00FC574C" w:rsidRPr="0045137F" w:rsidRDefault="00FC574C" w:rsidP="00EB3F27">
            <w:pPr>
              <w:jc w:val="right"/>
              <w:rPr>
                <w:sz w:val="18"/>
                <w:szCs w:val="18"/>
              </w:rPr>
            </w:pPr>
            <w:r w:rsidRPr="0045137F">
              <w:rPr>
                <w:sz w:val="18"/>
                <w:szCs w:val="18"/>
              </w:rPr>
              <w:t>1,340.75</w:t>
            </w:r>
          </w:p>
        </w:tc>
      </w:tr>
      <w:tr w:rsidR="00FC574C" w:rsidRPr="0045137F">
        <w:trPr>
          <w:jc w:val="center"/>
        </w:trPr>
        <w:tc>
          <w:tcPr>
            <w:tcW w:w="296" w:type="pct"/>
            <w:tcMar>
              <w:left w:w="28" w:type="dxa"/>
              <w:right w:w="28" w:type="dxa"/>
            </w:tcMar>
          </w:tcPr>
          <w:p w:rsidR="00FC574C" w:rsidRPr="0045137F" w:rsidRDefault="00FC574C" w:rsidP="00EB3F27">
            <w:pPr>
              <w:rPr>
                <w:sz w:val="18"/>
                <w:szCs w:val="18"/>
              </w:rPr>
            </w:pPr>
            <w:r w:rsidRPr="0045137F">
              <w:rPr>
                <w:sz w:val="18"/>
                <w:szCs w:val="18"/>
              </w:rPr>
              <w:t>002</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846</w:t>
            </w:r>
          </w:p>
        </w:tc>
        <w:tc>
          <w:tcPr>
            <w:tcW w:w="211" w:type="pct"/>
            <w:tcMar>
              <w:left w:w="28" w:type="dxa"/>
              <w:right w:w="28" w:type="dxa"/>
            </w:tcMar>
          </w:tcPr>
          <w:p w:rsidR="00FC574C" w:rsidRPr="0045137F" w:rsidRDefault="00FC574C" w:rsidP="00EB3F27">
            <w:pPr>
              <w:jc w:val="right"/>
              <w:rPr>
                <w:sz w:val="18"/>
                <w:szCs w:val="18"/>
              </w:rPr>
            </w:pPr>
          </w:p>
        </w:tc>
        <w:tc>
          <w:tcPr>
            <w:tcW w:w="211" w:type="pct"/>
            <w:tcMar>
              <w:left w:w="28" w:type="dxa"/>
              <w:right w:w="28" w:type="dxa"/>
            </w:tcMar>
          </w:tcPr>
          <w:p w:rsidR="00FC574C" w:rsidRPr="0045137F" w:rsidRDefault="00FC574C" w:rsidP="00EB3F27">
            <w:pPr>
              <w:jc w:val="right"/>
              <w:rPr>
                <w:sz w:val="18"/>
                <w:szCs w:val="18"/>
              </w:rPr>
            </w:pPr>
            <w:r w:rsidRPr="0045137F">
              <w:rPr>
                <w:sz w:val="18"/>
                <w:szCs w:val="18"/>
              </w:rPr>
              <w:t>288</w:t>
            </w:r>
          </w:p>
        </w:tc>
        <w:tc>
          <w:tcPr>
            <w:tcW w:w="264" w:type="pct"/>
            <w:tcMar>
              <w:left w:w="28" w:type="dxa"/>
              <w:right w:w="28" w:type="dxa"/>
            </w:tcMar>
          </w:tcPr>
          <w:p w:rsidR="00FC574C" w:rsidRPr="0045137F" w:rsidRDefault="00FC574C" w:rsidP="00EB3F27">
            <w:pPr>
              <w:jc w:val="right"/>
              <w:rPr>
                <w:sz w:val="18"/>
                <w:szCs w:val="18"/>
              </w:rPr>
            </w:pPr>
          </w:p>
        </w:tc>
        <w:tc>
          <w:tcPr>
            <w:tcW w:w="263" w:type="pct"/>
            <w:tcMar>
              <w:left w:w="28" w:type="dxa"/>
              <w:right w:w="28" w:type="dxa"/>
            </w:tcMar>
          </w:tcPr>
          <w:p w:rsidR="00FC574C" w:rsidRPr="0045137F" w:rsidRDefault="00FC574C" w:rsidP="00EB3F27">
            <w:pPr>
              <w:jc w:val="right"/>
              <w:rPr>
                <w:sz w:val="18"/>
                <w:szCs w:val="18"/>
              </w:rPr>
            </w:pP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14.40</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211.50</w:t>
            </w:r>
          </w:p>
        </w:tc>
        <w:tc>
          <w:tcPr>
            <w:tcW w:w="316" w:type="pct"/>
            <w:tcMar>
              <w:left w:w="28" w:type="dxa"/>
              <w:right w:w="28" w:type="dxa"/>
            </w:tcMar>
          </w:tcPr>
          <w:p w:rsidR="00FC574C" w:rsidRPr="0045137F" w:rsidRDefault="00FC574C" w:rsidP="00EB3F27">
            <w:pPr>
              <w:jc w:val="right"/>
              <w:rPr>
                <w:sz w:val="18"/>
                <w:szCs w:val="18"/>
              </w:rPr>
            </w:pPr>
          </w:p>
        </w:tc>
        <w:tc>
          <w:tcPr>
            <w:tcW w:w="159" w:type="pct"/>
            <w:tcMar>
              <w:left w:w="28" w:type="dxa"/>
              <w:right w:w="28" w:type="dxa"/>
            </w:tcMar>
          </w:tcPr>
          <w:p w:rsidR="00FC574C" w:rsidRPr="0045137F" w:rsidRDefault="00FC574C" w:rsidP="00EB3F27">
            <w:pPr>
              <w:jc w:val="right"/>
              <w:rPr>
                <w:sz w:val="18"/>
                <w:szCs w:val="18"/>
              </w:rPr>
            </w:pPr>
          </w:p>
        </w:tc>
        <w:tc>
          <w:tcPr>
            <w:tcW w:w="211" w:type="pct"/>
            <w:tcMar>
              <w:left w:w="28" w:type="dxa"/>
              <w:right w:w="28" w:type="dxa"/>
            </w:tcMar>
          </w:tcPr>
          <w:p w:rsidR="00FC574C" w:rsidRPr="0045137F" w:rsidRDefault="00FC574C" w:rsidP="00EB3F27">
            <w:pPr>
              <w:jc w:val="right"/>
              <w:rPr>
                <w:sz w:val="18"/>
                <w:szCs w:val="18"/>
              </w:rPr>
            </w:pPr>
          </w:p>
        </w:tc>
        <w:tc>
          <w:tcPr>
            <w:tcW w:w="316" w:type="pct"/>
            <w:tcMar>
              <w:left w:w="28" w:type="dxa"/>
              <w:right w:w="28" w:type="dxa"/>
            </w:tcMar>
          </w:tcPr>
          <w:p w:rsidR="00FC574C" w:rsidRPr="0045137F" w:rsidRDefault="00FC574C" w:rsidP="00EB3F27">
            <w:pPr>
              <w:jc w:val="right"/>
              <w:rPr>
                <w:sz w:val="18"/>
                <w:szCs w:val="18"/>
              </w:rPr>
            </w:pPr>
            <w:r w:rsidRPr="0045137F">
              <w:rPr>
                <w:sz w:val="18"/>
                <w:szCs w:val="18"/>
              </w:rPr>
              <w:t>1,359.90</w:t>
            </w:r>
          </w:p>
        </w:tc>
        <w:tc>
          <w:tcPr>
            <w:tcW w:w="316" w:type="pct"/>
            <w:tcMar>
              <w:left w:w="28" w:type="dxa"/>
              <w:right w:w="28" w:type="dxa"/>
            </w:tcMar>
          </w:tcPr>
          <w:p w:rsidR="00FC574C" w:rsidRPr="0045137F" w:rsidRDefault="00FC574C" w:rsidP="00EB3F27">
            <w:pPr>
              <w:jc w:val="right"/>
              <w:rPr>
                <w:sz w:val="18"/>
                <w:szCs w:val="18"/>
              </w:rPr>
            </w:pPr>
          </w:p>
        </w:tc>
        <w:tc>
          <w:tcPr>
            <w:tcW w:w="369" w:type="pct"/>
            <w:tcMar>
              <w:left w:w="28" w:type="dxa"/>
              <w:right w:w="28" w:type="dxa"/>
            </w:tcMar>
          </w:tcPr>
          <w:p w:rsidR="00FC574C" w:rsidRPr="0045137F" w:rsidRDefault="00FC574C" w:rsidP="00EB3F27">
            <w:pPr>
              <w:jc w:val="right"/>
              <w:rPr>
                <w:sz w:val="18"/>
                <w:szCs w:val="18"/>
              </w:rPr>
            </w:pP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244</w:t>
            </w:r>
          </w:p>
        </w:tc>
        <w:tc>
          <w:tcPr>
            <w:tcW w:w="211" w:type="pct"/>
            <w:tcMar>
              <w:left w:w="28" w:type="dxa"/>
              <w:right w:w="28" w:type="dxa"/>
            </w:tcMar>
          </w:tcPr>
          <w:p w:rsidR="00FC574C" w:rsidRPr="0045137F" w:rsidRDefault="00FC574C" w:rsidP="00EB3F27">
            <w:pPr>
              <w:jc w:val="right"/>
              <w:rPr>
                <w:sz w:val="18"/>
                <w:szCs w:val="18"/>
              </w:rPr>
            </w:pPr>
            <w:r w:rsidRPr="0045137F">
              <w:rPr>
                <w:sz w:val="18"/>
                <w:szCs w:val="18"/>
              </w:rPr>
              <w:t>54</w:t>
            </w:r>
          </w:p>
        </w:tc>
        <w:tc>
          <w:tcPr>
            <w:tcW w:w="182" w:type="pct"/>
            <w:tcMar>
              <w:left w:w="28" w:type="dxa"/>
              <w:right w:w="28" w:type="dxa"/>
            </w:tcMar>
          </w:tcPr>
          <w:p w:rsidR="00FC574C" w:rsidRPr="0045137F" w:rsidRDefault="00FC574C" w:rsidP="00EB3F27">
            <w:pPr>
              <w:jc w:val="right"/>
              <w:rPr>
                <w:sz w:val="18"/>
                <w:szCs w:val="18"/>
              </w:rPr>
            </w:pPr>
          </w:p>
        </w:tc>
        <w:tc>
          <w:tcPr>
            <w:tcW w:w="320" w:type="pct"/>
            <w:tcMar>
              <w:left w:w="28" w:type="dxa"/>
              <w:right w:w="28" w:type="dxa"/>
            </w:tcMar>
          </w:tcPr>
          <w:p w:rsidR="00FC574C" w:rsidRPr="0045137F" w:rsidRDefault="00FC574C" w:rsidP="00EB3F27">
            <w:pPr>
              <w:jc w:val="right"/>
              <w:rPr>
                <w:sz w:val="18"/>
                <w:szCs w:val="18"/>
              </w:rPr>
            </w:pPr>
            <w:r w:rsidRPr="0045137F">
              <w:rPr>
                <w:sz w:val="18"/>
                <w:szCs w:val="18"/>
              </w:rPr>
              <w:t>96.47</w:t>
            </w:r>
          </w:p>
        </w:tc>
        <w:tc>
          <w:tcPr>
            <w:tcW w:w="299" w:type="pct"/>
            <w:tcMar>
              <w:left w:w="28" w:type="dxa"/>
              <w:right w:w="28" w:type="dxa"/>
            </w:tcMar>
          </w:tcPr>
          <w:p w:rsidR="00FC574C" w:rsidRPr="0045137F" w:rsidRDefault="00FC574C" w:rsidP="00EB3F27">
            <w:pPr>
              <w:jc w:val="right"/>
              <w:rPr>
                <w:sz w:val="18"/>
                <w:szCs w:val="18"/>
              </w:rPr>
            </w:pPr>
            <w:r w:rsidRPr="0045137F">
              <w:rPr>
                <w:sz w:val="18"/>
                <w:szCs w:val="18"/>
              </w:rPr>
              <w:t>1,061.90</w:t>
            </w:r>
          </w:p>
        </w:tc>
      </w:tr>
      <w:tr w:rsidR="00FC574C" w:rsidRPr="0045137F">
        <w:trPr>
          <w:jc w:val="center"/>
        </w:trPr>
        <w:tc>
          <w:tcPr>
            <w:tcW w:w="296" w:type="pct"/>
            <w:tcMar>
              <w:left w:w="28" w:type="dxa"/>
              <w:right w:w="28" w:type="dxa"/>
            </w:tcMar>
          </w:tcPr>
          <w:p w:rsidR="00FC574C" w:rsidRPr="0045137F" w:rsidRDefault="00FC574C" w:rsidP="00EB3F27">
            <w:pPr>
              <w:rPr>
                <w:sz w:val="18"/>
                <w:szCs w:val="18"/>
              </w:rPr>
            </w:pPr>
            <w:r w:rsidRPr="0045137F">
              <w:rPr>
                <w:sz w:val="18"/>
                <w:szCs w:val="18"/>
              </w:rPr>
              <w:t>003</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760</w:t>
            </w:r>
          </w:p>
        </w:tc>
        <w:tc>
          <w:tcPr>
            <w:tcW w:w="211" w:type="pct"/>
            <w:tcMar>
              <w:left w:w="28" w:type="dxa"/>
              <w:right w:w="28" w:type="dxa"/>
            </w:tcMar>
          </w:tcPr>
          <w:p w:rsidR="00FC574C" w:rsidRPr="0045137F" w:rsidRDefault="00FC574C" w:rsidP="00EB3F27">
            <w:pPr>
              <w:jc w:val="right"/>
              <w:rPr>
                <w:sz w:val="18"/>
                <w:szCs w:val="18"/>
              </w:rPr>
            </w:pPr>
            <w:r w:rsidRPr="0045137F">
              <w:rPr>
                <w:sz w:val="18"/>
                <w:szCs w:val="18"/>
              </w:rPr>
              <w:t>60</w:t>
            </w:r>
          </w:p>
        </w:tc>
        <w:tc>
          <w:tcPr>
            <w:tcW w:w="211" w:type="pct"/>
            <w:tcMar>
              <w:left w:w="28" w:type="dxa"/>
              <w:right w:w="28" w:type="dxa"/>
            </w:tcMar>
          </w:tcPr>
          <w:p w:rsidR="00FC574C" w:rsidRPr="0045137F" w:rsidRDefault="00FC574C" w:rsidP="00EB3F27">
            <w:pPr>
              <w:jc w:val="right"/>
              <w:rPr>
                <w:sz w:val="18"/>
                <w:szCs w:val="18"/>
              </w:rPr>
            </w:pP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760</w:t>
            </w:r>
          </w:p>
        </w:tc>
        <w:tc>
          <w:tcPr>
            <w:tcW w:w="263" w:type="pct"/>
            <w:tcMar>
              <w:left w:w="28" w:type="dxa"/>
              <w:right w:w="28" w:type="dxa"/>
            </w:tcMar>
          </w:tcPr>
          <w:p w:rsidR="00FC574C" w:rsidRPr="0045137F" w:rsidRDefault="00FC574C" w:rsidP="00EB3F27">
            <w:pPr>
              <w:jc w:val="right"/>
              <w:rPr>
                <w:sz w:val="18"/>
                <w:szCs w:val="18"/>
              </w:rPr>
            </w:pPr>
            <w:r w:rsidRPr="0045137F">
              <w:rPr>
                <w:sz w:val="18"/>
                <w:szCs w:val="18"/>
              </w:rPr>
              <w:t>133</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48</w:t>
            </w:r>
          </w:p>
        </w:tc>
        <w:tc>
          <w:tcPr>
            <w:tcW w:w="264" w:type="pct"/>
            <w:tcMar>
              <w:left w:w="28" w:type="dxa"/>
              <w:right w:w="28" w:type="dxa"/>
            </w:tcMar>
          </w:tcPr>
          <w:p w:rsidR="00FC574C" w:rsidRPr="0045137F" w:rsidRDefault="00FC574C" w:rsidP="00EB3F27">
            <w:pPr>
              <w:jc w:val="right"/>
              <w:rPr>
                <w:sz w:val="18"/>
                <w:szCs w:val="18"/>
              </w:rPr>
            </w:pPr>
          </w:p>
        </w:tc>
        <w:tc>
          <w:tcPr>
            <w:tcW w:w="316" w:type="pct"/>
            <w:tcMar>
              <w:left w:w="28" w:type="dxa"/>
              <w:right w:w="28" w:type="dxa"/>
            </w:tcMar>
          </w:tcPr>
          <w:p w:rsidR="00FC574C" w:rsidRPr="0045137F" w:rsidRDefault="00FC574C" w:rsidP="00EB3F27">
            <w:pPr>
              <w:jc w:val="right"/>
              <w:rPr>
                <w:sz w:val="18"/>
                <w:szCs w:val="18"/>
              </w:rPr>
            </w:pPr>
          </w:p>
        </w:tc>
        <w:tc>
          <w:tcPr>
            <w:tcW w:w="159" w:type="pct"/>
            <w:tcMar>
              <w:left w:w="28" w:type="dxa"/>
              <w:right w:w="28" w:type="dxa"/>
            </w:tcMar>
          </w:tcPr>
          <w:p w:rsidR="00FC574C" w:rsidRPr="0045137F" w:rsidRDefault="00FC574C" w:rsidP="00EB3F27">
            <w:pPr>
              <w:jc w:val="right"/>
              <w:rPr>
                <w:sz w:val="18"/>
                <w:szCs w:val="18"/>
              </w:rPr>
            </w:pPr>
            <w:r w:rsidRPr="0045137F">
              <w:rPr>
                <w:sz w:val="18"/>
                <w:szCs w:val="18"/>
              </w:rPr>
              <w:t>100</w:t>
            </w:r>
          </w:p>
        </w:tc>
        <w:tc>
          <w:tcPr>
            <w:tcW w:w="211" w:type="pct"/>
            <w:tcMar>
              <w:left w:w="28" w:type="dxa"/>
              <w:right w:w="28" w:type="dxa"/>
            </w:tcMar>
          </w:tcPr>
          <w:p w:rsidR="00FC574C" w:rsidRPr="0045137F" w:rsidRDefault="00FC574C" w:rsidP="00EB3F27">
            <w:pPr>
              <w:jc w:val="right"/>
              <w:rPr>
                <w:sz w:val="18"/>
                <w:szCs w:val="18"/>
              </w:rPr>
            </w:pPr>
          </w:p>
        </w:tc>
        <w:tc>
          <w:tcPr>
            <w:tcW w:w="316" w:type="pct"/>
            <w:tcMar>
              <w:left w:w="28" w:type="dxa"/>
              <w:right w:w="28" w:type="dxa"/>
            </w:tcMar>
          </w:tcPr>
          <w:p w:rsidR="00FC574C" w:rsidRPr="0045137F" w:rsidRDefault="00FC574C" w:rsidP="00EB3F27">
            <w:pPr>
              <w:jc w:val="right"/>
              <w:rPr>
                <w:sz w:val="18"/>
                <w:szCs w:val="18"/>
              </w:rPr>
            </w:pPr>
            <w:r w:rsidRPr="0045137F">
              <w:rPr>
                <w:sz w:val="18"/>
                <w:szCs w:val="18"/>
              </w:rPr>
              <w:t>1,806.50</w:t>
            </w:r>
          </w:p>
        </w:tc>
        <w:tc>
          <w:tcPr>
            <w:tcW w:w="316" w:type="pct"/>
            <w:tcMar>
              <w:left w:w="28" w:type="dxa"/>
              <w:right w:w="28" w:type="dxa"/>
            </w:tcMar>
          </w:tcPr>
          <w:p w:rsidR="00FC574C" w:rsidRPr="0045137F" w:rsidRDefault="00FC574C" w:rsidP="00EB3F27">
            <w:pPr>
              <w:jc w:val="right"/>
              <w:rPr>
                <w:sz w:val="18"/>
                <w:szCs w:val="18"/>
              </w:rPr>
            </w:pPr>
          </w:p>
        </w:tc>
        <w:tc>
          <w:tcPr>
            <w:tcW w:w="369" w:type="pct"/>
            <w:tcMar>
              <w:left w:w="28" w:type="dxa"/>
              <w:right w:w="28" w:type="dxa"/>
            </w:tcMar>
          </w:tcPr>
          <w:p w:rsidR="00FC574C" w:rsidRPr="0045137F" w:rsidRDefault="00FC574C" w:rsidP="00EB3F27">
            <w:pPr>
              <w:jc w:val="right"/>
              <w:rPr>
                <w:sz w:val="18"/>
                <w:szCs w:val="18"/>
              </w:rPr>
            </w:pPr>
            <w:r w:rsidRPr="0045137F">
              <w:rPr>
                <w:sz w:val="18"/>
                <w:szCs w:val="18"/>
              </w:rPr>
              <w:t>100</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224</w:t>
            </w:r>
          </w:p>
        </w:tc>
        <w:tc>
          <w:tcPr>
            <w:tcW w:w="211" w:type="pct"/>
            <w:tcMar>
              <w:left w:w="28" w:type="dxa"/>
              <w:right w:w="28" w:type="dxa"/>
            </w:tcMar>
          </w:tcPr>
          <w:p w:rsidR="00FC574C" w:rsidRPr="0045137F" w:rsidRDefault="00FC574C" w:rsidP="00EB3F27">
            <w:pPr>
              <w:jc w:val="right"/>
              <w:rPr>
                <w:sz w:val="18"/>
                <w:szCs w:val="18"/>
              </w:rPr>
            </w:pPr>
          </w:p>
        </w:tc>
        <w:tc>
          <w:tcPr>
            <w:tcW w:w="182" w:type="pct"/>
            <w:tcMar>
              <w:left w:w="28" w:type="dxa"/>
              <w:right w:w="28" w:type="dxa"/>
            </w:tcMar>
          </w:tcPr>
          <w:p w:rsidR="00FC574C" w:rsidRPr="0045137F" w:rsidRDefault="00FC574C" w:rsidP="00EB3F27">
            <w:pPr>
              <w:jc w:val="right"/>
              <w:rPr>
                <w:sz w:val="18"/>
                <w:szCs w:val="18"/>
              </w:rPr>
            </w:pPr>
          </w:p>
        </w:tc>
        <w:tc>
          <w:tcPr>
            <w:tcW w:w="320" w:type="pct"/>
            <w:tcMar>
              <w:left w:w="28" w:type="dxa"/>
              <w:right w:w="28" w:type="dxa"/>
            </w:tcMar>
          </w:tcPr>
          <w:p w:rsidR="00FC574C" w:rsidRPr="0045137F" w:rsidRDefault="00FC574C" w:rsidP="00EB3F27">
            <w:pPr>
              <w:jc w:val="right"/>
              <w:rPr>
                <w:sz w:val="18"/>
                <w:szCs w:val="18"/>
              </w:rPr>
            </w:pPr>
            <w:r w:rsidRPr="0045137F">
              <w:rPr>
                <w:sz w:val="18"/>
                <w:szCs w:val="18"/>
              </w:rPr>
              <w:t>153.10</w:t>
            </w:r>
          </w:p>
        </w:tc>
        <w:tc>
          <w:tcPr>
            <w:tcW w:w="299" w:type="pct"/>
            <w:tcMar>
              <w:left w:w="28" w:type="dxa"/>
              <w:right w:w="28" w:type="dxa"/>
            </w:tcMar>
          </w:tcPr>
          <w:p w:rsidR="00FC574C" w:rsidRPr="0045137F" w:rsidRDefault="00FC574C" w:rsidP="00EB3F27">
            <w:pPr>
              <w:jc w:val="right"/>
              <w:rPr>
                <w:sz w:val="18"/>
                <w:szCs w:val="18"/>
              </w:rPr>
            </w:pPr>
            <w:r w:rsidRPr="0045137F">
              <w:rPr>
                <w:sz w:val="18"/>
                <w:szCs w:val="18"/>
              </w:rPr>
              <w:t>1,473</w:t>
            </w:r>
          </w:p>
        </w:tc>
      </w:tr>
      <w:tr w:rsidR="00FC574C" w:rsidRPr="0045137F">
        <w:trPr>
          <w:jc w:val="center"/>
        </w:trPr>
        <w:tc>
          <w:tcPr>
            <w:tcW w:w="296" w:type="pct"/>
            <w:tcMar>
              <w:left w:w="28" w:type="dxa"/>
              <w:right w:w="28" w:type="dxa"/>
            </w:tcMar>
          </w:tcPr>
          <w:p w:rsidR="00FC574C" w:rsidRPr="0045137F" w:rsidRDefault="00FC574C" w:rsidP="00EB3F27">
            <w:pPr>
              <w:rPr>
                <w:sz w:val="18"/>
                <w:szCs w:val="18"/>
              </w:rPr>
            </w:pPr>
            <w:r w:rsidRPr="0045137F">
              <w:rPr>
                <w:sz w:val="18"/>
                <w:szCs w:val="18"/>
              </w:rPr>
              <w:t>004</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2000</w:t>
            </w:r>
          </w:p>
        </w:tc>
        <w:tc>
          <w:tcPr>
            <w:tcW w:w="211" w:type="pct"/>
            <w:tcMar>
              <w:left w:w="28" w:type="dxa"/>
              <w:right w:w="28" w:type="dxa"/>
            </w:tcMar>
          </w:tcPr>
          <w:p w:rsidR="00FC574C" w:rsidRPr="0045137F" w:rsidRDefault="00FC574C" w:rsidP="00EB3F27">
            <w:pPr>
              <w:jc w:val="right"/>
              <w:rPr>
                <w:sz w:val="18"/>
                <w:szCs w:val="18"/>
              </w:rPr>
            </w:pPr>
          </w:p>
        </w:tc>
        <w:tc>
          <w:tcPr>
            <w:tcW w:w="211" w:type="pct"/>
            <w:tcMar>
              <w:left w:w="28" w:type="dxa"/>
              <w:right w:w="28" w:type="dxa"/>
            </w:tcMar>
          </w:tcPr>
          <w:p w:rsidR="00FC574C" w:rsidRPr="0045137F" w:rsidRDefault="00FC574C" w:rsidP="00EB3F27">
            <w:pPr>
              <w:jc w:val="right"/>
              <w:rPr>
                <w:sz w:val="18"/>
                <w:szCs w:val="18"/>
              </w:rPr>
            </w:pPr>
          </w:p>
        </w:tc>
        <w:tc>
          <w:tcPr>
            <w:tcW w:w="264" w:type="pct"/>
            <w:tcMar>
              <w:left w:w="28" w:type="dxa"/>
              <w:right w:w="28" w:type="dxa"/>
            </w:tcMar>
          </w:tcPr>
          <w:p w:rsidR="00FC574C" w:rsidRPr="0045137F" w:rsidRDefault="00FC574C" w:rsidP="00EB3F27">
            <w:pPr>
              <w:jc w:val="right"/>
              <w:rPr>
                <w:sz w:val="18"/>
                <w:szCs w:val="18"/>
              </w:rPr>
            </w:pPr>
          </w:p>
        </w:tc>
        <w:tc>
          <w:tcPr>
            <w:tcW w:w="263" w:type="pct"/>
            <w:tcMar>
              <w:left w:w="28" w:type="dxa"/>
              <w:right w:w="28" w:type="dxa"/>
            </w:tcMar>
          </w:tcPr>
          <w:p w:rsidR="00FC574C" w:rsidRPr="0045137F" w:rsidRDefault="00FC574C" w:rsidP="00EB3F27">
            <w:pPr>
              <w:jc w:val="right"/>
              <w:rPr>
                <w:sz w:val="18"/>
                <w:szCs w:val="18"/>
              </w:rPr>
            </w:pPr>
          </w:p>
        </w:tc>
        <w:tc>
          <w:tcPr>
            <w:tcW w:w="264" w:type="pct"/>
            <w:tcMar>
              <w:left w:w="28" w:type="dxa"/>
              <w:right w:w="28" w:type="dxa"/>
            </w:tcMar>
          </w:tcPr>
          <w:p w:rsidR="00FC574C" w:rsidRPr="0045137F" w:rsidRDefault="00FC574C" w:rsidP="00EB3F27">
            <w:pPr>
              <w:jc w:val="right"/>
              <w:rPr>
                <w:sz w:val="18"/>
                <w:szCs w:val="18"/>
              </w:rPr>
            </w:pPr>
          </w:p>
        </w:tc>
        <w:tc>
          <w:tcPr>
            <w:tcW w:w="264" w:type="pct"/>
            <w:tcMar>
              <w:left w:w="28" w:type="dxa"/>
              <w:right w:w="28" w:type="dxa"/>
            </w:tcMar>
          </w:tcPr>
          <w:p w:rsidR="00FC574C" w:rsidRPr="0045137F" w:rsidRDefault="00FC574C" w:rsidP="00EB3F27">
            <w:pPr>
              <w:jc w:val="right"/>
              <w:rPr>
                <w:sz w:val="18"/>
                <w:szCs w:val="18"/>
              </w:rPr>
            </w:pPr>
          </w:p>
        </w:tc>
        <w:tc>
          <w:tcPr>
            <w:tcW w:w="316" w:type="pct"/>
            <w:tcMar>
              <w:left w:w="28" w:type="dxa"/>
              <w:right w:w="28" w:type="dxa"/>
            </w:tcMar>
          </w:tcPr>
          <w:p w:rsidR="00FC574C" w:rsidRPr="0045137F" w:rsidRDefault="00FC574C" w:rsidP="00EB3F27">
            <w:pPr>
              <w:jc w:val="right"/>
              <w:rPr>
                <w:sz w:val="18"/>
                <w:szCs w:val="18"/>
              </w:rPr>
            </w:pPr>
          </w:p>
        </w:tc>
        <w:tc>
          <w:tcPr>
            <w:tcW w:w="159" w:type="pct"/>
            <w:tcMar>
              <w:left w:w="28" w:type="dxa"/>
              <w:right w:w="28" w:type="dxa"/>
            </w:tcMar>
          </w:tcPr>
          <w:p w:rsidR="00FC574C" w:rsidRPr="0045137F" w:rsidRDefault="00FC574C" w:rsidP="00EB3F27">
            <w:pPr>
              <w:jc w:val="right"/>
              <w:rPr>
                <w:sz w:val="18"/>
                <w:szCs w:val="18"/>
              </w:rPr>
            </w:pPr>
            <w:r w:rsidRPr="0045137F">
              <w:rPr>
                <w:sz w:val="18"/>
                <w:szCs w:val="18"/>
              </w:rPr>
              <w:t>100</w:t>
            </w:r>
          </w:p>
        </w:tc>
        <w:tc>
          <w:tcPr>
            <w:tcW w:w="211" w:type="pct"/>
            <w:tcMar>
              <w:left w:w="28" w:type="dxa"/>
              <w:right w:w="28" w:type="dxa"/>
            </w:tcMar>
          </w:tcPr>
          <w:p w:rsidR="00FC574C" w:rsidRPr="0045137F" w:rsidRDefault="00FC574C" w:rsidP="00EB3F27">
            <w:pPr>
              <w:jc w:val="right"/>
              <w:rPr>
                <w:sz w:val="18"/>
                <w:szCs w:val="18"/>
              </w:rPr>
            </w:pPr>
          </w:p>
        </w:tc>
        <w:tc>
          <w:tcPr>
            <w:tcW w:w="316" w:type="pct"/>
            <w:tcMar>
              <w:left w:w="28" w:type="dxa"/>
              <w:right w:w="28" w:type="dxa"/>
            </w:tcMar>
          </w:tcPr>
          <w:p w:rsidR="00FC574C" w:rsidRPr="0045137F" w:rsidRDefault="00FC574C" w:rsidP="00EB3F27">
            <w:pPr>
              <w:jc w:val="right"/>
              <w:rPr>
                <w:sz w:val="18"/>
                <w:szCs w:val="18"/>
              </w:rPr>
            </w:pPr>
            <w:r w:rsidRPr="0045137F">
              <w:rPr>
                <w:sz w:val="18"/>
                <w:szCs w:val="18"/>
              </w:rPr>
              <w:t>2,100</w:t>
            </w:r>
          </w:p>
        </w:tc>
        <w:tc>
          <w:tcPr>
            <w:tcW w:w="316" w:type="pct"/>
            <w:tcMar>
              <w:left w:w="28" w:type="dxa"/>
              <w:right w:w="28" w:type="dxa"/>
            </w:tcMar>
          </w:tcPr>
          <w:p w:rsidR="00FC574C" w:rsidRPr="0045137F" w:rsidRDefault="00FC574C" w:rsidP="00EB3F27">
            <w:pPr>
              <w:jc w:val="right"/>
              <w:rPr>
                <w:sz w:val="18"/>
                <w:szCs w:val="18"/>
              </w:rPr>
            </w:pPr>
            <w:r w:rsidRPr="0045137F">
              <w:rPr>
                <w:sz w:val="18"/>
                <w:szCs w:val="18"/>
              </w:rPr>
              <w:t>200</w:t>
            </w:r>
          </w:p>
        </w:tc>
        <w:tc>
          <w:tcPr>
            <w:tcW w:w="369" w:type="pct"/>
            <w:tcMar>
              <w:left w:w="28" w:type="dxa"/>
              <w:right w:w="28" w:type="dxa"/>
            </w:tcMar>
          </w:tcPr>
          <w:p w:rsidR="00FC574C" w:rsidRPr="0045137F" w:rsidRDefault="00FC574C" w:rsidP="00EB3F27">
            <w:pPr>
              <w:jc w:val="right"/>
              <w:rPr>
                <w:sz w:val="18"/>
                <w:szCs w:val="18"/>
              </w:rPr>
            </w:pPr>
            <w:r w:rsidRPr="0045137F">
              <w:rPr>
                <w:sz w:val="18"/>
                <w:szCs w:val="18"/>
              </w:rPr>
              <w:t>100</w:t>
            </w:r>
          </w:p>
        </w:tc>
        <w:tc>
          <w:tcPr>
            <w:tcW w:w="264" w:type="pct"/>
            <w:tcMar>
              <w:left w:w="28" w:type="dxa"/>
              <w:right w:w="28" w:type="dxa"/>
            </w:tcMar>
          </w:tcPr>
          <w:p w:rsidR="00FC574C" w:rsidRPr="0045137F" w:rsidRDefault="00FC574C" w:rsidP="00EB3F27">
            <w:pPr>
              <w:jc w:val="right"/>
              <w:rPr>
                <w:sz w:val="18"/>
                <w:szCs w:val="18"/>
              </w:rPr>
            </w:pPr>
            <w:r w:rsidRPr="0045137F">
              <w:rPr>
                <w:sz w:val="18"/>
                <w:szCs w:val="18"/>
              </w:rPr>
              <w:t>302</w:t>
            </w:r>
          </w:p>
        </w:tc>
        <w:tc>
          <w:tcPr>
            <w:tcW w:w="211" w:type="pct"/>
            <w:tcMar>
              <w:left w:w="28" w:type="dxa"/>
              <w:right w:w="28" w:type="dxa"/>
            </w:tcMar>
          </w:tcPr>
          <w:p w:rsidR="00FC574C" w:rsidRPr="0045137F" w:rsidRDefault="00FC574C" w:rsidP="00EB3F27">
            <w:pPr>
              <w:jc w:val="right"/>
              <w:rPr>
                <w:sz w:val="18"/>
                <w:szCs w:val="18"/>
              </w:rPr>
            </w:pPr>
          </w:p>
        </w:tc>
        <w:tc>
          <w:tcPr>
            <w:tcW w:w="182" w:type="pct"/>
            <w:tcMar>
              <w:left w:w="28" w:type="dxa"/>
              <w:right w:w="28" w:type="dxa"/>
            </w:tcMar>
          </w:tcPr>
          <w:p w:rsidR="00FC574C" w:rsidRPr="0045137F" w:rsidRDefault="00FC574C" w:rsidP="00EB3F27">
            <w:pPr>
              <w:jc w:val="right"/>
              <w:rPr>
                <w:sz w:val="18"/>
                <w:szCs w:val="18"/>
              </w:rPr>
            </w:pPr>
          </w:p>
        </w:tc>
        <w:tc>
          <w:tcPr>
            <w:tcW w:w="320" w:type="pct"/>
            <w:tcMar>
              <w:left w:w="28" w:type="dxa"/>
              <w:right w:w="28" w:type="dxa"/>
            </w:tcMar>
          </w:tcPr>
          <w:p w:rsidR="00FC574C" w:rsidRPr="0045137F" w:rsidRDefault="00FC574C" w:rsidP="00EB3F27">
            <w:pPr>
              <w:jc w:val="right"/>
              <w:rPr>
                <w:sz w:val="18"/>
                <w:szCs w:val="18"/>
              </w:rPr>
            </w:pPr>
            <w:r w:rsidRPr="0045137F">
              <w:rPr>
                <w:sz w:val="18"/>
                <w:szCs w:val="18"/>
              </w:rPr>
              <w:t>180</w:t>
            </w:r>
          </w:p>
        </w:tc>
        <w:tc>
          <w:tcPr>
            <w:tcW w:w="299" w:type="pct"/>
            <w:tcMar>
              <w:left w:w="28" w:type="dxa"/>
              <w:right w:w="28" w:type="dxa"/>
            </w:tcMar>
          </w:tcPr>
          <w:p w:rsidR="00FC574C" w:rsidRPr="0045137F" w:rsidRDefault="00FC574C" w:rsidP="00EB3F27">
            <w:pPr>
              <w:jc w:val="right"/>
              <w:rPr>
                <w:sz w:val="18"/>
                <w:szCs w:val="18"/>
              </w:rPr>
            </w:pPr>
            <w:r w:rsidRPr="0045137F">
              <w:rPr>
                <w:sz w:val="18"/>
                <w:szCs w:val="18"/>
              </w:rPr>
              <w:t>1,498</w:t>
            </w:r>
          </w:p>
        </w:tc>
      </w:tr>
      <w:tr w:rsidR="00FC574C" w:rsidRPr="0045137F">
        <w:trPr>
          <w:jc w:val="center"/>
        </w:trPr>
        <w:tc>
          <w:tcPr>
            <w:tcW w:w="296" w:type="pct"/>
            <w:tcMar>
              <w:left w:w="28" w:type="dxa"/>
              <w:right w:w="28" w:type="dxa"/>
            </w:tcMar>
          </w:tcPr>
          <w:p w:rsidR="00FC574C" w:rsidRPr="0045137F" w:rsidRDefault="00FC574C" w:rsidP="00EB3F27">
            <w:pPr>
              <w:rPr>
                <w:b/>
                <w:bCs/>
                <w:sz w:val="18"/>
                <w:szCs w:val="18"/>
              </w:rPr>
            </w:pPr>
            <w:r w:rsidRPr="0045137F">
              <w:rPr>
                <w:b/>
                <w:bCs/>
                <w:sz w:val="18"/>
                <w:szCs w:val="18"/>
              </w:rPr>
              <w:t>Total</w:t>
            </w:r>
          </w:p>
        </w:tc>
        <w:tc>
          <w:tcPr>
            <w:tcW w:w="264" w:type="pct"/>
            <w:tcMar>
              <w:left w:w="28" w:type="dxa"/>
              <w:right w:w="28" w:type="dxa"/>
            </w:tcMar>
          </w:tcPr>
          <w:p w:rsidR="00FC574C" w:rsidRPr="0045137F" w:rsidRDefault="00FC574C" w:rsidP="00EB3F27">
            <w:pPr>
              <w:jc w:val="right"/>
              <w:rPr>
                <w:b/>
                <w:bCs/>
                <w:sz w:val="18"/>
                <w:szCs w:val="18"/>
              </w:rPr>
            </w:pPr>
            <w:r w:rsidRPr="0045137F">
              <w:rPr>
                <w:b/>
                <w:bCs/>
                <w:sz w:val="18"/>
                <w:szCs w:val="18"/>
              </w:rPr>
              <w:t>4</w:t>
            </w:r>
            <w:r>
              <w:rPr>
                <w:b/>
                <w:bCs/>
                <w:sz w:val="18"/>
                <w:szCs w:val="18"/>
              </w:rPr>
              <w:t>,</w:t>
            </w:r>
            <w:r w:rsidRPr="0045137F">
              <w:rPr>
                <w:b/>
                <w:bCs/>
                <w:sz w:val="18"/>
                <w:szCs w:val="18"/>
              </w:rPr>
              <w:t>551</w:t>
            </w:r>
          </w:p>
        </w:tc>
        <w:tc>
          <w:tcPr>
            <w:tcW w:w="211" w:type="pct"/>
            <w:tcMar>
              <w:left w:w="28" w:type="dxa"/>
              <w:right w:w="28" w:type="dxa"/>
            </w:tcMar>
          </w:tcPr>
          <w:p w:rsidR="00FC574C" w:rsidRPr="0045137F" w:rsidRDefault="00FC574C" w:rsidP="00EB3F27">
            <w:pPr>
              <w:jc w:val="right"/>
              <w:rPr>
                <w:b/>
                <w:bCs/>
                <w:sz w:val="18"/>
                <w:szCs w:val="18"/>
              </w:rPr>
            </w:pPr>
            <w:r w:rsidRPr="0045137F">
              <w:rPr>
                <w:b/>
                <w:bCs/>
                <w:sz w:val="18"/>
                <w:szCs w:val="18"/>
              </w:rPr>
              <w:t>60</w:t>
            </w:r>
          </w:p>
        </w:tc>
        <w:tc>
          <w:tcPr>
            <w:tcW w:w="211" w:type="pct"/>
            <w:tcMar>
              <w:left w:w="28" w:type="dxa"/>
              <w:right w:w="28" w:type="dxa"/>
            </w:tcMar>
          </w:tcPr>
          <w:p w:rsidR="00FC574C" w:rsidRPr="0045137F" w:rsidRDefault="00FC574C" w:rsidP="00EB3F27">
            <w:pPr>
              <w:jc w:val="right"/>
              <w:rPr>
                <w:b/>
                <w:bCs/>
                <w:sz w:val="18"/>
                <w:szCs w:val="18"/>
              </w:rPr>
            </w:pPr>
            <w:r w:rsidRPr="0045137F">
              <w:rPr>
                <w:b/>
                <w:bCs/>
                <w:sz w:val="18"/>
                <w:szCs w:val="18"/>
              </w:rPr>
              <w:t>648</w:t>
            </w:r>
          </w:p>
        </w:tc>
        <w:tc>
          <w:tcPr>
            <w:tcW w:w="264" w:type="pct"/>
            <w:tcMar>
              <w:left w:w="28" w:type="dxa"/>
              <w:right w:w="28" w:type="dxa"/>
            </w:tcMar>
          </w:tcPr>
          <w:p w:rsidR="00FC574C" w:rsidRPr="0045137F" w:rsidRDefault="00FC574C" w:rsidP="00EB3F27">
            <w:pPr>
              <w:jc w:val="right"/>
              <w:rPr>
                <w:b/>
                <w:bCs/>
                <w:sz w:val="18"/>
                <w:szCs w:val="18"/>
              </w:rPr>
            </w:pPr>
            <w:r w:rsidRPr="0045137F">
              <w:rPr>
                <w:b/>
                <w:bCs/>
                <w:sz w:val="18"/>
                <w:szCs w:val="18"/>
              </w:rPr>
              <w:t>760</w:t>
            </w:r>
          </w:p>
        </w:tc>
        <w:tc>
          <w:tcPr>
            <w:tcW w:w="263" w:type="pct"/>
            <w:tcMar>
              <w:left w:w="28" w:type="dxa"/>
              <w:right w:w="28" w:type="dxa"/>
            </w:tcMar>
          </w:tcPr>
          <w:p w:rsidR="00FC574C" w:rsidRPr="0045137F" w:rsidRDefault="00FC574C" w:rsidP="00EB3F27">
            <w:pPr>
              <w:jc w:val="right"/>
              <w:rPr>
                <w:b/>
                <w:bCs/>
                <w:sz w:val="18"/>
                <w:szCs w:val="18"/>
              </w:rPr>
            </w:pPr>
            <w:r w:rsidRPr="0045137F">
              <w:rPr>
                <w:b/>
                <w:bCs/>
                <w:sz w:val="18"/>
                <w:szCs w:val="18"/>
              </w:rPr>
              <w:t>133</w:t>
            </w:r>
          </w:p>
        </w:tc>
        <w:tc>
          <w:tcPr>
            <w:tcW w:w="264" w:type="pct"/>
            <w:tcMar>
              <w:left w:w="28" w:type="dxa"/>
              <w:right w:w="28" w:type="dxa"/>
            </w:tcMar>
          </w:tcPr>
          <w:p w:rsidR="00FC574C" w:rsidRPr="0045137F" w:rsidRDefault="00FC574C" w:rsidP="00EB3F27">
            <w:pPr>
              <w:jc w:val="right"/>
              <w:rPr>
                <w:b/>
                <w:bCs/>
                <w:sz w:val="18"/>
                <w:szCs w:val="18"/>
              </w:rPr>
            </w:pPr>
            <w:r w:rsidRPr="0045137F">
              <w:rPr>
                <w:b/>
                <w:bCs/>
                <w:sz w:val="18"/>
                <w:szCs w:val="18"/>
              </w:rPr>
              <w:t>75.40</w:t>
            </w:r>
          </w:p>
        </w:tc>
        <w:tc>
          <w:tcPr>
            <w:tcW w:w="264" w:type="pct"/>
            <w:tcMar>
              <w:left w:w="28" w:type="dxa"/>
              <w:right w:w="28" w:type="dxa"/>
            </w:tcMar>
          </w:tcPr>
          <w:p w:rsidR="00FC574C" w:rsidRPr="0045137F" w:rsidRDefault="00FC574C" w:rsidP="00EB3F27">
            <w:pPr>
              <w:jc w:val="right"/>
              <w:rPr>
                <w:b/>
                <w:bCs/>
                <w:sz w:val="18"/>
                <w:szCs w:val="18"/>
              </w:rPr>
            </w:pPr>
            <w:r w:rsidRPr="0045137F">
              <w:rPr>
                <w:b/>
                <w:bCs/>
                <w:sz w:val="18"/>
                <w:szCs w:val="18"/>
              </w:rPr>
              <w:t>447.75</w:t>
            </w:r>
          </w:p>
        </w:tc>
        <w:tc>
          <w:tcPr>
            <w:tcW w:w="316" w:type="pct"/>
            <w:tcMar>
              <w:left w:w="28" w:type="dxa"/>
              <w:right w:w="28" w:type="dxa"/>
            </w:tcMar>
          </w:tcPr>
          <w:p w:rsidR="00FC574C" w:rsidRPr="0045137F" w:rsidRDefault="00FC574C" w:rsidP="00EB3F27">
            <w:pPr>
              <w:jc w:val="right"/>
              <w:rPr>
                <w:b/>
                <w:bCs/>
                <w:sz w:val="18"/>
                <w:szCs w:val="18"/>
              </w:rPr>
            </w:pPr>
          </w:p>
        </w:tc>
        <w:tc>
          <w:tcPr>
            <w:tcW w:w="159" w:type="pct"/>
            <w:tcMar>
              <w:left w:w="28" w:type="dxa"/>
              <w:right w:w="28" w:type="dxa"/>
            </w:tcMar>
          </w:tcPr>
          <w:p w:rsidR="00FC574C" w:rsidRPr="0045137F" w:rsidRDefault="00FC574C" w:rsidP="00EB3F27">
            <w:pPr>
              <w:jc w:val="right"/>
              <w:rPr>
                <w:b/>
                <w:bCs/>
                <w:sz w:val="18"/>
                <w:szCs w:val="18"/>
              </w:rPr>
            </w:pPr>
            <w:r w:rsidRPr="0045137F">
              <w:rPr>
                <w:b/>
                <w:bCs/>
                <w:sz w:val="18"/>
                <w:szCs w:val="18"/>
              </w:rPr>
              <w:t>200</w:t>
            </w:r>
          </w:p>
        </w:tc>
        <w:tc>
          <w:tcPr>
            <w:tcW w:w="211" w:type="pct"/>
            <w:tcMar>
              <w:left w:w="28" w:type="dxa"/>
              <w:right w:w="28" w:type="dxa"/>
            </w:tcMar>
          </w:tcPr>
          <w:p w:rsidR="00FC574C" w:rsidRPr="0045137F" w:rsidRDefault="00FC574C" w:rsidP="00EB3F27">
            <w:pPr>
              <w:jc w:val="right"/>
              <w:rPr>
                <w:b/>
                <w:bCs/>
                <w:sz w:val="18"/>
                <w:szCs w:val="18"/>
              </w:rPr>
            </w:pPr>
          </w:p>
        </w:tc>
        <w:tc>
          <w:tcPr>
            <w:tcW w:w="316" w:type="pct"/>
            <w:tcMar>
              <w:left w:w="28" w:type="dxa"/>
              <w:right w:w="28" w:type="dxa"/>
            </w:tcMar>
          </w:tcPr>
          <w:p w:rsidR="00FC574C" w:rsidRPr="0045137F" w:rsidRDefault="00FC574C" w:rsidP="00EB3F27">
            <w:pPr>
              <w:jc w:val="right"/>
              <w:rPr>
                <w:b/>
                <w:bCs/>
                <w:sz w:val="18"/>
                <w:szCs w:val="18"/>
              </w:rPr>
            </w:pPr>
            <w:r w:rsidRPr="0045137F">
              <w:rPr>
                <w:b/>
                <w:bCs/>
                <w:sz w:val="18"/>
                <w:szCs w:val="18"/>
              </w:rPr>
              <w:t>6</w:t>
            </w:r>
            <w:r>
              <w:rPr>
                <w:b/>
                <w:bCs/>
                <w:sz w:val="18"/>
                <w:szCs w:val="18"/>
              </w:rPr>
              <w:t>,</w:t>
            </w:r>
            <w:r w:rsidRPr="0045137F">
              <w:rPr>
                <w:b/>
                <w:bCs/>
                <w:sz w:val="18"/>
                <w:szCs w:val="18"/>
              </w:rPr>
              <w:t>821.15</w:t>
            </w:r>
          </w:p>
        </w:tc>
        <w:tc>
          <w:tcPr>
            <w:tcW w:w="316" w:type="pct"/>
            <w:tcMar>
              <w:left w:w="28" w:type="dxa"/>
              <w:right w:w="28" w:type="dxa"/>
            </w:tcMar>
          </w:tcPr>
          <w:p w:rsidR="00FC574C" w:rsidRPr="0045137F" w:rsidRDefault="00FC574C" w:rsidP="00EB3F27">
            <w:pPr>
              <w:jc w:val="right"/>
              <w:rPr>
                <w:b/>
                <w:bCs/>
                <w:sz w:val="18"/>
                <w:szCs w:val="18"/>
              </w:rPr>
            </w:pPr>
            <w:r w:rsidRPr="0045137F">
              <w:rPr>
                <w:b/>
                <w:bCs/>
                <w:sz w:val="18"/>
                <w:szCs w:val="18"/>
              </w:rPr>
              <w:t>200</w:t>
            </w:r>
          </w:p>
        </w:tc>
        <w:tc>
          <w:tcPr>
            <w:tcW w:w="369" w:type="pct"/>
            <w:tcMar>
              <w:left w:w="28" w:type="dxa"/>
              <w:right w:w="28" w:type="dxa"/>
            </w:tcMar>
          </w:tcPr>
          <w:p w:rsidR="00FC574C" w:rsidRPr="0045137F" w:rsidRDefault="00FC574C" w:rsidP="00EB3F27">
            <w:pPr>
              <w:jc w:val="right"/>
              <w:rPr>
                <w:b/>
                <w:bCs/>
                <w:sz w:val="18"/>
                <w:szCs w:val="18"/>
              </w:rPr>
            </w:pPr>
            <w:r w:rsidRPr="0045137F">
              <w:rPr>
                <w:b/>
                <w:bCs/>
                <w:sz w:val="18"/>
                <w:szCs w:val="18"/>
              </w:rPr>
              <w:t>200</w:t>
            </w:r>
          </w:p>
        </w:tc>
        <w:tc>
          <w:tcPr>
            <w:tcW w:w="264" w:type="pct"/>
            <w:tcMar>
              <w:left w:w="28" w:type="dxa"/>
              <w:right w:w="28" w:type="dxa"/>
            </w:tcMar>
          </w:tcPr>
          <w:p w:rsidR="00FC574C" w:rsidRPr="0045137F" w:rsidRDefault="00FC574C" w:rsidP="00EB3F27">
            <w:pPr>
              <w:jc w:val="right"/>
              <w:rPr>
                <w:b/>
                <w:bCs/>
                <w:sz w:val="18"/>
                <w:szCs w:val="18"/>
              </w:rPr>
            </w:pPr>
            <w:r w:rsidRPr="0045137F">
              <w:rPr>
                <w:b/>
                <w:bCs/>
                <w:sz w:val="18"/>
                <w:szCs w:val="18"/>
              </w:rPr>
              <w:t>984</w:t>
            </w:r>
          </w:p>
        </w:tc>
        <w:tc>
          <w:tcPr>
            <w:tcW w:w="211" w:type="pct"/>
            <w:tcMar>
              <w:left w:w="28" w:type="dxa"/>
              <w:right w:w="28" w:type="dxa"/>
            </w:tcMar>
          </w:tcPr>
          <w:p w:rsidR="00FC574C" w:rsidRPr="0045137F" w:rsidRDefault="00FC574C" w:rsidP="00EB3F27">
            <w:pPr>
              <w:jc w:val="right"/>
              <w:rPr>
                <w:b/>
                <w:bCs/>
                <w:sz w:val="18"/>
                <w:szCs w:val="18"/>
              </w:rPr>
            </w:pPr>
            <w:r w:rsidRPr="0045137F">
              <w:rPr>
                <w:b/>
                <w:bCs/>
                <w:sz w:val="18"/>
                <w:szCs w:val="18"/>
              </w:rPr>
              <w:t>54</w:t>
            </w:r>
          </w:p>
        </w:tc>
        <w:tc>
          <w:tcPr>
            <w:tcW w:w="182" w:type="pct"/>
            <w:tcMar>
              <w:left w:w="28" w:type="dxa"/>
              <w:right w:w="28" w:type="dxa"/>
            </w:tcMar>
          </w:tcPr>
          <w:p w:rsidR="00FC574C" w:rsidRPr="0045137F" w:rsidRDefault="00FC574C" w:rsidP="00EB3F27">
            <w:pPr>
              <w:jc w:val="right"/>
              <w:rPr>
                <w:b/>
                <w:bCs/>
                <w:sz w:val="18"/>
                <w:szCs w:val="18"/>
              </w:rPr>
            </w:pPr>
          </w:p>
        </w:tc>
        <w:tc>
          <w:tcPr>
            <w:tcW w:w="320" w:type="pct"/>
            <w:tcMar>
              <w:left w:w="28" w:type="dxa"/>
              <w:right w:w="28" w:type="dxa"/>
            </w:tcMar>
          </w:tcPr>
          <w:p w:rsidR="00FC574C" w:rsidRPr="0045137F" w:rsidRDefault="00FC574C" w:rsidP="00EB3F27">
            <w:pPr>
              <w:jc w:val="right"/>
              <w:rPr>
                <w:b/>
                <w:bCs/>
                <w:sz w:val="18"/>
                <w:szCs w:val="18"/>
              </w:rPr>
            </w:pPr>
            <w:r w:rsidRPr="0045137F">
              <w:rPr>
                <w:b/>
                <w:bCs/>
                <w:sz w:val="18"/>
                <w:szCs w:val="18"/>
              </w:rPr>
              <w:t>532.18</w:t>
            </w:r>
          </w:p>
        </w:tc>
        <w:tc>
          <w:tcPr>
            <w:tcW w:w="299" w:type="pct"/>
            <w:tcMar>
              <w:left w:w="28" w:type="dxa"/>
              <w:right w:w="28" w:type="dxa"/>
            </w:tcMar>
          </w:tcPr>
          <w:p w:rsidR="00FC574C" w:rsidRPr="0045137F" w:rsidRDefault="00FC574C" w:rsidP="00EB3F27">
            <w:pPr>
              <w:jc w:val="right"/>
              <w:rPr>
                <w:b/>
                <w:bCs/>
                <w:sz w:val="18"/>
                <w:szCs w:val="18"/>
              </w:rPr>
            </w:pPr>
            <w:r w:rsidRPr="0045137F">
              <w:rPr>
                <w:b/>
                <w:bCs/>
                <w:sz w:val="18"/>
                <w:szCs w:val="18"/>
              </w:rPr>
              <w:t>5,291.15</w:t>
            </w:r>
          </w:p>
        </w:tc>
      </w:tr>
    </w:tbl>
    <w:p w:rsidR="00FC574C" w:rsidRPr="0045137F" w:rsidRDefault="00FC574C" w:rsidP="00EB3F27">
      <w:pPr>
        <w:rPr>
          <w:rFonts w:cs="Times New Roman"/>
          <w:b/>
          <w:bCs/>
        </w:rPr>
      </w:pPr>
    </w:p>
    <w:p w:rsidR="00FC574C" w:rsidRDefault="00FC574C" w:rsidP="00EB3F27">
      <w:pPr>
        <w:pStyle w:val="Heading2"/>
        <w:rPr>
          <w:b w:val="0"/>
          <w:bCs w:val="0"/>
          <w:lang w:eastAsia="ja-JP"/>
        </w:rPr>
        <w:sectPr w:rsidR="00FC574C" w:rsidSect="00EB3F27">
          <w:pgSz w:w="16839" w:h="11907" w:orient="landscape" w:code="9"/>
          <w:pgMar w:top="1797" w:right="238" w:bottom="1797" w:left="851" w:header="357" w:footer="357" w:gutter="0"/>
          <w:cols w:space="708"/>
          <w:docGrid w:linePitch="360"/>
        </w:sectPr>
      </w:pPr>
      <w:r>
        <w:rPr>
          <w:b w:val="0"/>
          <w:bCs w:val="0"/>
          <w:lang w:eastAsia="ja-JP"/>
        </w:rPr>
        <w:t xml:space="preserve"> </w:t>
      </w:r>
    </w:p>
    <w:p w:rsidR="00FC574C" w:rsidRPr="0045137F" w:rsidRDefault="00FC574C" w:rsidP="00EB3F27">
      <w:pPr>
        <w:pStyle w:val="Heading2"/>
        <w:rPr>
          <w:lang w:eastAsia="en-AU"/>
        </w:rPr>
      </w:pPr>
      <w:r w:rsidRPr="0045137F">
        <w:rPr>
          <w:lang w:eastAsia="en-AU"/>
        </w:rPr>
        <w:lastRenderedPageBreak/>
        <w:t>Appendix 4 – Worksheets</w:t>
      </w:r>
    </w:p>
    <w:p w:rsidR="00FC574C" w:rsidRPr="0045137F" w:rsidRDefault="00FC574C" w:rsidP="00EB3F27">
      <w:pPr>
        <w:pStyle w:val="Heading3"/>
        <w:rPr>
          <w:lang w:eastAsia="en-AU"/>
        </w:rPr>
      </w:pPr>
      <w:r w:rsidRPr="0045137F">
        <w:rPr>
          <w:lang w:eastAsia="en-AU"/>
        </w:rPr>
        <w:t>Employee 001</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5"/>
        <w:gridCol w:w="1759"/>
        <w:gridCol w:w="1759"/>
        <w:gridCol w:w="26"/>
        <w:gridCol w:w="1956"/>
      </w:tblGrid>
      <w:tr w:rsidR="00FC574C" w:rsidRPr="00306307">
        <w:trPr>
          <w:jc w:val="center"/>
        </w:trPr>
        <w:tc>
          <w:tcPr>
            <w:tcW w:w="2835" w:type="dxa"/>
          </w:tcPr>
          <w:p w:rsidR="00FC574C" w:rsidRPr="006C7C2C" w:rsidRDefault="00FC574C" w:rsidP="00EB3F27">
            <w:pPr>
              <w:spacing w:before="100" w:after="80"/>
              <w:jc w:val="right"/>
              <w:rPr>
                <w:b/>
                <w:bCs/>
                <w:sz w:val="20"/>
                <w:szCs w:val="20"/>
              </w:rPr>
            </w:pPr>
            <w:r w:rsidRPr="006C7C2C">
              <w:rPr>
                <w:b/>
                <w:bCs/>
                <w:sz w:val="20"/>
                <w:szCs w:val="20"/>
              </w:rPr>
              <w:t>Hourly rate:</w:t>
            </w:r>
          </w:p>
        </w:tc>
        <w:tc>
          <w:tcPr>
            <w:tcW w:w="1759" w:type="dxa"/>
          </w:tcPr>
          <w:p w:rsidR="00FC574C" w:rsidRPr="00306307" w:rsidRDefault="00FC574C" w:rsidP="00EB3F27">
            <w:pPr>
              <w:spacing w:before="100" w:after="80"/>
              <w:rPr>
                <w:sz w:val="20"/>
                <w:szCs w:val="20"/>
              </w:rPr>
            </w:pPr>
            <w:r w:rsidRPr="00306307">
              <w:rPr>
                <w:sz w:val="20"/>
                <w:szCs w:val="20"/>
              </w:rPr>
              <w:t>$18.00</w:t>
            </w:r>
          </w:p>
        </w:tc>
        <w:tc>
          <w:tcPr>
            <w:tcW w:w="1759" w:type="dxa"/>
          </w:tcPr>
          <w:p w:rsidR="00FC574C" w:rsidRPr="006C7C2C" w:rsidRDefault="00FC574C" w:rsidP="00EB3F27">
            <w:pPr>
              <w:spacing w:before="100" w:after="80"/>
              <w:jc w:val="right"/>
              <w:rPr>
                <w:b/>
                <w:bCs/>
                <w:sz w:val="20"/>
                <w:szCs w:val="20"/>
              </w:rPr>
            </w:pPr>
            <w:r w:rsidRPr="006C7C2C">
              <w:rPr>
                <w:b/>
                <w:bCs/>
                <w:sz w:val="20"/>
                <w:szCs w:val="20"/>
              </w:rPr>
              <w:t>Salary:</w:t>
            </w:r>
          </w:p>
        </w:tc>
        <w:tc>
          <w:tcPr>
            <w:tcW w:w="1982" w:type="dxa"/>
            <w:gridSpan w:val="2"/>
          </w:tcPr>
          <w:p w:rsidR="00FC574C" w:rsidRPr="00306307" w:rsidRDefault="00FC574C" w:rsidP="00EB3F27">
            <w:pPr>
              <w:spacing w:before="100" w:after="80"/>
              <w:rPr>
                <w:rFonts w:cs="Times New Roman"/>
                <w:sz w:val="20"/>
                <w:szCs w:val="20"/>
              </w:rPr>
            </w:pPr>
          </w:p>
        </w:tc>
      </w:tr>
      <w:tr w:rsidR="00FC574C" w:rsidRPr="00306307">
        <w:trPr>
          <w:jc w:val="center"/>
        </w:trPr>
        <w:tc>
          <w:tcPr>
            <w:tcW w:w="2835" w:type="dxa"/>
          </w:tcPr>
          <w:p w:rsidR="00FC574C" w:rsidRPr="006C7C2C" w:rsidRDefault="00FC574C" w:rsidP="00EB3F27">
            <w:pPr>
              <w:spacing w:before="100" w:after="80"/>
              <w:jc w:val="right"/>
              <w:rPr>
                <w:b/>
                <w:bCs/>
                <w:sz w:val="20"/>
                <w:szCs w:val="20"/>
              </w:rPr>
            </w:pPr>
            <w:r w:rsidRPr="006C7C2C">
              <w:rPr>
                <w:b/>
                <w:bCs/>
                <w:sz w:val="20"/>
                <w:szCs w:val="20"/>
              </w:rPr>
              <w:t>Pay period</w:t>
            </w:r>
          </w:p>
        </w:tc>
        <w:tc>
          <w:tcPr>
            <w:tcW w:w="1759" w:type="dxa"/>
          </w:tcPr>
          <w:p w:rsidR="00FC574C" w:rsidRPr="00306307" w:rsidRDefault="00FC574C" w:rsidP="00EB3F27">
            <w:pPr>
              <w:spacing w:before="100" w:after="80"/>
              <w:rPr>
                <w:sz w:val="20"/>
                <w:szCs w:val="20"/>
              </w:rPr>
            </w:pPr>
            <w:r w:rsidRPr="00306307">
              <w:rPr>
                <w:sz w:val="20"/>
                <w:szCs w:val="20"/>
              </w:rPr>
              <w:t>Start date:</w:t>
            </w:r>
          </w:p>
          <w:p w:rsidR="00FC574C" w:rsidRPr="00306307" w:rsidRDefault="00FC574C" w:rsidP="00A405CB">
            <w:pPr>
              <w:spacing w:before="100" w:after="80"/>
              <w:rPr>
                <w:sz w:val="20"/>
                <w:szCs w:val="20"/>
              </w:rPr>
            </w:pPr>
            <w:r w:rsidRPr="00306307">
              <w:rPr>
                <w:sz w:val="20"/>
                <w:szCs w:val="20"/>
              </w:rPr>
              <w:t xml:space="preserve">11 </w:t>
            </w:r>
            <w:r w:rsidR="00A405CB">
              <w:rPr>
                <w:sz w:val="20"/>
                <w:szCs w:val="20"/>
              </w:rPr>
              <w:t>April</w:t>
            </w:r>
            <w:r w:rsidRPr="00306307">
              <w:rPr>
                <w:sz w:val="20"/>
                <w:szCs w:val="20"/>
              </w:rPr>
              <w:t xml:space="preserve"> 201</w:t>
            </w:r>
            <w:r w:rsidR="00A405CB">
              <w:rPr>
                <w:sz w:val="20"/>
                <w:szCs w:val="20"/>
              </w:rPr>
              <w:t>5</w:t>
            </w:r>
          </w:p>
        </w:tc>
        <w:tc>
          <w:tcPr>
            <w:tcW w:w="1759" w:type="dxa"/>
          </w:tcPr>
          <w:p w:rsidR="00FC574C" w:rsidRPr="00306307" w:rsidRDefault="00FC574C" w:rsidP="00EB3F27">
            <w:pPr>
              <w:spacing w:before="100" w:after="80"/>
              <w:rPr>
                <w:sz w:val="20"/>
                <w:szCs w:val="20"/>
              </w:rPr>
            </w:pPr>
            <w:r w:rsidRPr="00306307">
              <w:rPr>
                <w:sz w:val="20"/>
                <w:szCs w:val="20"/>
              </w:rPr>
              <w:t>End date:</w:t>
            </w:r>
          </w:p>
          <w:p w:rsidR="00FC574C" w:rsidRPr="00306307" w:rsidRDefault="00FC574C" w:rsidP="00A405CB">
            <w:pPr>
              <w:spacing w:before="100" w:after="80"/>
              <w:rPr>
                <w:sz w:val="20"/>
                <w:szCs w:val="20"/>
              </w:rPr>
            </w:pPr>
            <w:r w:rsidRPr="00306307">
              <w:rPr>
                <w:sz w:val="20"/>
                <w:szCs w:val="20"/>
              </w:rPr>
              <w:t xml:space="preserve">24 </w:t>
            </w:r>
            <w:r w:rsidR="00A405CB">
              <w:rPr>
                <w:sz w:val="20"/>
                <w:szCs w:val="20"/>
              </w:rPr>
              <w:t>April 2015</w:t>
            </w:r>
          </w:p>
        </w:tc>
        <w:tc>
          <w:tcPr>
            <w:tcW w:w="1982" w:type="dxa"/>
            <w:gridSpan w:val="2"/>
          </w:tcPr>
          <w:p w:rsidR="00FC574C" w:rsidRPr="00306307" w:rsidRDefault="00FC574C" w:rsidP="00EB3F27">
            <w:pPr>
              <w:spacing w:before="100" w:after="80"/>
              <w:rPr>
                <w:b/>
                <w:bCs/>
                <w:sz w:val="20"/>
                <w:szCs w:val="20"/>
              </w:rPr>
            </w:pPr>
            <w:r w:rsidRPr="00306307">
              <w:rPr>
                <w:b/>
                <w:bCs/>
                <w:sz w:val="20"/>
                <w:szCs w:val="20"/>
              </w:rPr>
              <w:t>Forwarded to head office:</w:t>
            </w:r>
          </w:p>
        </w:tc>
      </w:tr>
      <w:tr w:rsidR="00FC574C" w:rsidRPr="00306307">
        <w:trPr>
          <w:jc w:val="center"/>
        </w:trPr>
        <w:tc>
          <w:tcPr>
            <w:tcW w:w="2835" w:type="dxa"/>
          </w:tcPr>
          <w:p w:rsidR="00FC574C" w:rsidRPr="00306307" w:rsidRDefault="00FC574C" w:rsidP="00EB3F27">
            <w:pPr>
              <w:spacing w:before="100" w:after="80"/>
              <w:rPr>
                <w:b/>
                <w:bCs/>
                <w:sz w:val="20"/>
                <w:szCs w:val="20"/>
              </w:rPr>
            </w:pPr>
            <w:r w:rsidRPr="00306307">
              <w:rPr>
                <w:b/>
                <w:bCs/>
                <w:sz w:val="20"/>
                <w:szCs w:val="20"/>
              </w:rPr>
              <w:t>Gross wages</w:t>
            </w:r>
          </w:p>
        </w:tc>
        <w:tc>
          <w:tcPr>
            <w:tcW w:w="1759" w:type="dxa"/>
          </w:tcPr>
          <w:p w:rsidR="00FC574C" w:rsidRPr="00306307" w:rsidRDefault="00FC574C" w:rsidP="00EB3F27">
            <w:pPr>
              <w:spacing w:before="100" w:after="80"/>
              <w:rPr>
                <w:sz w:val="20"/>
                <w:szCs w:val="20"/>
              </w:rPr>
            </w:pPr>
            <w:r w:rsidRPr="00306307">
              <w:rPr>
                <w:sz w:val="20"/>
                <w:szCs w:val="20"/>
              </w:rPr>
              <w:t>Hours</w:t>
            </w:r>
          </w:p>
        </w:tc>
        <w:tc>
          <w:tcPr>
            <w:tcW w:w="1759" w:type="dxa"/>
          </w:tcPr>
          <w:p w:rsidR="00FC574C" w:rsidRPr="00306307" w:rsidRDefault="00FC574C" w:rsidP="00EB3F27">
            <w:pPr>
              <w:spacing w:before="100" w:after="80"/>
              <w:rPr>
                <w:sz w:val="20"/>
                <w:szCs w:val="20"/>
              </w:rPr>
            </w:pPr>
            <w:r w:rsidRPr="00306307">
              <w:rPr>
                <w:sz w:val="20"/>
                <w:szCs w:val="20"/>
              </w:rPr>
              <w:t>Rate</w:t>
            </w:r>
          </w:p>
        </w:tc>
        <w:tc>
          <w:tcPr>
            <w:tcW w:w="1982" w:type="dxa"/>
            <w:gridSpan w:val="2"/>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2835" w:type="dxa"/>
          </w:tcPr>
          <w:p w:rsidR="00FC574C" w:rsidRPr="00306307" w:rsidRDefault="00FC574C" w:rsidP="00EB3F27">
            <w:pPr>
              <w:spacing w:before="100" w:after="80"/>
              <w:rPr>
                <w:sz w:val="20"/>
                <w:szCs w:val="20"/>
              </w:rPr>
            </w:pPr>
            <w:r w:rsidRPr="00306307">
              <w:rPr>
                <w:sz w:val="20"/>
                <w:szCs w:val="20"/>
              </w:rPr>
              <w:t>Ordinary time</w:t>
            </w:r>
          </w:p>
        </w:tc>
        <w:tc>
          <w:tcPr>
            <w:tcW w:w="1759" w:type="dxa"/>
          </w:tcPr>
          <w:p w:rsidR="00FC574C" w:rsidRPr="00306307" w:rsidRDefault="00FC574C" w:rsidP="00EB3F27">
            <w:pPr>
              <w:spacing w:before="100" w:after="80"/>
              <w:jc w:val="right"/>
              <w:rPr>
                <w:sz w:val="20"/>
                <w:szCs w:val="20"/>
              </w:rPr>
            </w:pPr>
            <w:r w:rsidRPr="00306307">
              <w:rPr>
                <w:sz w:val="20"/>
                <w:szCs w:val="20"/>
              </w:rPr>
              <w:t>52.5</w:t>
            </w:r>
          </w:p>
        </w:tc>
        <w:tc>
          <w:tcPr>
            <w:tcW w:w="1759" w:type="dxa"/>
          </w:tcPr>
          <w:p w:rsidR="00FC574C" w:rsidRPr="00306307" w:rsidRDefault="00FC574C" w:rsidP="00EB3F27">
            <w:pPr>
              <w:spacing w:before="100" w:after="80"/>
              <w:jc w:val="right"/>
              <w:rPr>
                <w:sz w:val="20"/>
                <w:szCs w:val="20"/>
              </w:rPr>
            </w:pPr>
            <w:r w:rsidRPr="00306307">
              <w:rPr>
                <w:sz w:val="20"/>
                <w:szCs w:val="20"/>
              </w:rPr>
              <w:t>1</w:t>
            </w:r>
          </w:p>
        </w:tc>
        <w:tc>
          <w:tcPr>
            <w:tcW w:w="1982" w:type="dxa"/>
            <w:gridSpan w:val="2"/>
          </w:tcPr>
          <w:p w:rsidR="00FC574C" w:rsidRPr="00306307" w:rsidRDefault="00FC574C" w:rsidP="00EB3F27">
            <w:pPr>
              <w:spacing w:before="100" w:after="80"/>
              <w:jc w:val="right"/>
              <w:rPr>
                <w:sz w:val="20"/>
                <w:szCs w:val="20"/>
              </w:rPr>
            </w:pPr>
            <w:r w:rsidRPr="00306307">
              <w:rPr>
                <w:sz w:val="20"/>
                <w:szCs w:val="20"/>
              </w:rPr>
              <w:t>$945</w:t>
            </w:r>
          </w:p>
        </w:tc>
      </w:tr>
      <w:tr w:rsidR="00FC574C" w:rsidRPr="00306307">
        <w:trPr>
          <w:jc w:val="center"/>
        </w:trPr>
        <w:tc>
          <w:tcPr>
            <w:tcW w:w="2835" w:type="dxa"/>
          </w:tcPr>
          <w:p w:rsidR="00FC574C" w:rsidRPr="00306307" w:rsidRDefault="00FC574C" w:rsidP="00EB3F27">
            <w:pPr>
              <w:spacing w:before="100" w:after="80"/>
              <w:rPr>
                <w:rFonts w:cs="Times New Roman"/>
                <w:sz w:val="20"/>
                <w:szCs w:val="20"/>
              </w:rPr>
            </w:pPr>
            <w:r>
              <w:rPr>
                <w:sz w:val="20"/>
                <w:szCs w:val="20"/>
              </w:rPr>
              <w:t>Overtime (1.5 x hourly rate)</w:t>
            </w:r>
          </w:p>
        </w:tc>
        <w:tc>
          <w:tcPr>
            <w:tcW w:w="1759" w:type="dxa"/>
          </w:tcPr>
          <w:p w:rsidR="00FC574C" w:rsidRPr="00306307" w:rsidRDefault="00FC574C" w:rsidP="00EB3F27">
            <w:pPr>
              <w:spacing w:before="100" w:after="80"/>
              <w:jc w:val="right"/>
              <w:rPr>
                <w:rFonts w:cs="Times New Roman"/>
                <w:sz w:val="20"/>
                <w:szCs w:val="20"/>
              </w:rPr>
            </w:pPr>
          </w:p>
        </w:tc>
        <w:tc>
          <w:tcPr>
            <w:tcW w:w="1759" w:type="dxa"/>
          </w:tcPr>
          <w:p w:rsidR="00FC574C" w:rsidRPr="00306307" w:rsidRDefault="00FC574C" w:rsidP="00EB3F27">
            <w:pPr>
              <w:spacing w:before="100" w:after="80"/>
              <w:jc w:val="right"/>
              <w:rPr>
                <w:sz w:val="20"/>
                <w:szCs w:val="20"/>
              </w:rPr>
            </w:pPr>
            <w:r w:rsidRPr="00306307">
              <w:rPr>
                <w:sz w:val="20"/>
                <w:szCs w:val="20"/>
              </w:rPr>
              <w:t>1.5</w:t>
            </w:r>
          </w:p>
        </w:tc>
        <w:tc>
          <w:tcPr>
            <w:tcW w:w="1982" w:type="dxa"/>
            <w:gridSpan w:val="2"/>
          </w:tcPr>
          <w:p w:rsidR="00FC574C" w:rsidRPr="00306307" w:rsidRDefault="00FC574C" w:rsidP="00EB3F27">
            <w:pPr>
              <w:spacing w:before="100" w:after="80"/>
              <w:jc w:val="right"/>
              <w:rPr>
                <w:sz w:val="20"/>
                <w:szCs w:val="20"/>
              </w:rPr>
            </w:pPr>
          </w:p>
        </w:tc>
      </w:tr>
      <w:tr w:rsidR="00FC574C" w:rsidRPr="00306307">
        <w:trPr>
          <w:jc w:val="center"/>
        </w:trPr>
        <w:tc>
          <w:tcPr>
            <w:tcW w:w="2835" w:type="dxa"/>
          </w:tcPr>
          <w:p w:rsidR="00FC574C" w:rsidRPr="00306307" w:rsidRDefault="00FC574C" w:rsidP="00EB3F27">
            <w:pPr>
              <w:spacing w:before="100" w:after="80"/>
              <w:rPr>
                <w:rFonts w:cs="Times New Roman"/>
                <w:sz w:val="20"/>
                <w:szCs w:val="20"/>
              </w:rPr>
            </w:pPr>
            <w:r>
              <w:rPr>
                <w:sz w:val="20"/>
                <w:szCs w:val="20"/>
              </w:rPr>
              <w:t>Overtime (2 x hourly rate)</w:t>
            </w:r>
          </w:p>
        </w:tc>
        <w:tc>
          <w:tcPr>
            <w:tcW w:w="1759" w:type="dxa"/>
          </w:tcPr>
          <w:p w:rsidR="00FC574C" w:rsidRPr="00306307" w:rsidRDefault="00FC574C" w:rsidP="00EB3F27">
            <w:pPr>
              <w:spacing w:before="100" w:after="80"/>
              <w:jc w:val="right"/>
              <w:rPr>
                <w:rFonts w:cs="Times New Roman"/>
                <w:sz w:val="20"/>
                <w:szCs w:val="20"/>
              </w:rPr>
            </w:pPr>
          </w:p>
        </w:tc>
        <w:tc>
          <w:tcPr>
            <w:tcW w:w="1759" w:type="dxa"/>
          </w:tcPr>
          <w:p w:rsidR="00FC574C" w:rsidRPr="00306307" w:rsidRDefault="00FC574C" w:rsidP="00EB3F27">
            <w:pPr>
              <w:spacing w:before="100" w:after="80"/>
              <w:jc w:val="right"/>
              <w:rPr>
                <w:sz w:val="20"/>
                <w:szCs w:val="20"/>
              </w:rPr>
            </w:pPr>
            <w:r w:rsidRPr="00306307">
              <w:rPr>
                <w:sz w:val="20"/>
                <w:szCs w:val="20"/>
              </w:rPr>
              <w:t>2</w:t>
            </w:r>
          </w:p>
        </w:tc>
        <w:tc>
          <w:tcPr>
            <w:tcW w:w="1982" w:type="dxa"/>
            <w:gridSpan w:val="2"/>
          </w:tcPr>
          <w:p w:rsidR="00FC574C" w:rsidRPr="00306307" w:rsidRDefault="00FC574C" w:rsidP="00EB3F27">
            <w:pPr>
              <w:spacing w:before="100" w:after="80"/>
              <w:jc w:val="right"/>
              <w:rPr>
                <w:sz w:val="20"/>
                <w:szCs w:val="20"/>
              </w:rPr>
            </w:pPr>
          </w:p>
        </w:tc>
      </w:tr>
      <w:tr w:rsidR="00FC574C" w:rsidRPr="00306307">
        <w:trPr>
          <w:jc w:val="center"/>
        </w:trPr>
        <w:tc>
          <w:tcPr>
            <w:tcW w:w="2835" w:type="dxa"/>
          </w:tcPr>
          <w:p w:rsidR="00FC574C" w:rsidRPr="00306307" w:rsidRDefault="00FC574C" w:rsidP="00EB3F27">
            <w:pPr>
              <w:spacing w:before="100" w:after="80"/>
              <w:rPr>
                <w:rFonts w:cs="Times New Roman"/>
                <w:sz w:val="20"/>
                <w:szCs w:val="20"/>
              </w:rPr>
            </w:pPr>
            <w:r w:rsidRPr="00306307">
              <w:rPr>
                <w:sz w:val="20"/>
                <w:szCs w:val="20"/>
              </w:rPr>
              <w:t xml:space="preserve">Holiday pay </w:t>
            </w:r>
            <w:r>
              <w:rPr>
                <w:sz w:val="20"/>
                <w:szCs w:val="20"/>
              </w:rPr>
              <w:t>(A/L)</w:t>
            </w:r>
          </w:p>
        </w:tc>
        <w:tc>
          <w:tcPr>
            <w:tcW w:w="1759" w:type="dxa"/>
          </w:tcPr>
          <w:p w:rsidR="00FC574C" w:rsidRPr="00306307" w:rsidRDefault="00FC574C" w:rsidP="00EB3F27">
            <w:pPr>
              <w:spacing w:before="100" w:after="80"/>
              <w:jc w:val="right"/>
              <w:rPr>
                <w:rFonts w:cs="Times New Roman"/>
                <w:sz w:val="20"/>
                <w:szCs w:val="20"/>
              </w:rPr>
            </w:pPr>
          </w:p>
        </w:tc>
        <w:tc>
          <w:tcPr>
            <w:tcW w:w="1759" w:type="dxa"/>
          </w:tcPr>
          <w:p w:rsidR="00FC574C" w:rsidRPr="00306307" w:rsidRDefault="00FC574C" w:rsidP="00EB3F27">
            <w:pPr>
              <w:spacing w:before="100" w:after="80"/>
              <w:jc w:val="right"/>
              <w:rPr>
                <w:sz w:val="20"/>
                <w:szCs w:val="20"/>
              </w:rPr>
            </w:pPr>
            <w:r w:rsidRPr="00306307">
              <w:rPr>
                <w:sz w:val="20"/>
                <w:szCs w:val="20"/>
              </w:rPr>
              <w:t>1</w:t>
            </w:r>
          </w:p>
        </w:tc>
        <w:tc>
          <w:tcPr>
            <w:tcW w:w="1982" w:type="dxa"/>
            <w:gridSpan w:val="2"/>
          </w:tcPr>
          <w:p w:rsidR="00FC574C" w:rsidRPr="00306307" w:rsidRDefault="00FC574C" w:rsidP="00EB3F27">
            <w:pPr>
              <w:spacing w:before="100" w:after="80"/>
              <w:jc w:val="right"/>
              <w:rPr>
                <w:sz w:val="20"/>
                <w:szCs w:val="20"/>
              </w:rPr>
            </w:pPr>
          </w:p>
        </w:tc>
      </w:tr>
      <w:tr w:rsidR="00FC574C" w:rsidRPr="00306307">
        <w:trPr>
          <w:jc w:val="center"/>
        </w:trPr>
        <w:tc>
          <w:tcPr>
            <w:tcW w:w="2835" w:type="dxa"/>
          </w:tcPr>
          <w:p w:rsidR="00FC574C" w:rsidRPr="00306307" w:rsidRDefault="00FC574C" w:rsidP="00EB3F27">
            <w:pPr>
              <w:spacing w:before="100" w:after="80"/>
              <w:rPr>
                <w:sz w:val="20"/>
                <w:szCs w:val="20"/>
              </w:rPr>
            </w:pPr>
            <w:r w:rsidRPr="00306307">
              <w:rPr>
                <w:sz w:val="20"/>
                <w:szCs w:val="20"/>
              </w:rPr>
              <w:t>Casual loading (25%)</w:t>
            </w:r>
          </w:p>
        </w:tc>
        <w:tc>
          <w:tcPr>
            <w:tcW w:w="1759" w:type="dxa"/>
          </w:tcPr>
          <w:p w:rsidR="00FC574C" w:rsidRPr="00306307" w:rsidRDefault="00FC574C" w:rsidP="00EB3F27">
            <w:pPr>
              <w:spacing w:before="100" w:after="80"/>
              <w:jc w:val="right"/>
              <w:rPr>
                <w:rFonts w:cs="Times New Roman"/>
                <w:sz w:val="20"/>
                <w:szCs w:val="20"/>
              </w:rPr>
            </w:pPr>
          </w:p>
        </w:tc>
        <w:tc>
          <w:tcPr>
            <w:tcW w:w="1759" w:type="dxa"/>
          </w:tcPr>
          <w:p w:rsidR="00FC574C" w:rsidRPr="00306307" w:rsidRDefault="00FC574C" w:rsidP="00EB3F27">
            <w:pPr>
              <w:spacing w:before="100" w:after="80"/>
              <w:jc w:val="right"/>
              <w:rPr>
                <w:sz w:val="20"/>
                <w:szCs w:val="20"/>
              </w:rPr>
            </w:pPr>
            <w:r>
              <w:rPr>
                <w:sz w:val="20"/>
                <w:szCs w:val="20"/>
              </w:rPr>
              <w:t>0</w:t>
            </w:r>
            <w:r w:rsidRPr="00306307">
              <w:rPr>
                <w:sz w:val="20"/>
                <w:szCs w:val="20"/>
              </w:rPr>
              <w:t>.25</w:t>
            </w:r>
          </w:p>
        </w:tc>
        <w:tc>
          <w:tcPr>
            <w:tcW w:w="1982" w:type="dxa"/>
            <w:gridSpan w:val="2"/>
          </w:tcPr>
          <w:p w:rsidR="00FC574C" w:rsidRPr="00306307" w:rsidRDefault="00FC574C" w:rsidP="00EB3F27">
            <w:pPr>
              <w:spacing w:before="100" w:after="80"/>
              <w:jc w:val="right"/>
              <w:rPr>
                <w:sz w:val="20"/>
                <w:szCs w:val="20"/>
              </w:rPr>
            </w:pPr>
          </w:p>
        </w:tc>
      </w:tr>
      <w:tr w:rsidR="00FC574C" w:rsidRPr="00306307">
        <w:trPr>
          <w:jc w:val="center"/>
        </w:trPr>
        <w:tc>
          <w:tcPr>
            <w:tcW w:w="2835" w:type="dxa"/>
          </w:tcPr>
          <w:p w:rsidR="00FC574C" w:rsidRPr="00306307" w:rsidRDefault="00FC574C" w:rsidP="00EB3F27">
            <w:pPr>
              <w:spacing w:before="100" w:after="80"/>
              <w:rPr>
                <w:sz w:val="20"/>
                <w:szCs w:val="20"/>
              </w:rPr>
            </w:pPr>
            <w:r w:rsidRPr="00306307">
              <w:rPr>
                <w:sz w:val="20"/>
                <w:szCs w:val="20"/>
              </w:rPr>
              <w:t>Saturday loading (10%)</w:t>
            </w:r>
          </w:p>
        </w:tc>
        <w:tc>
          <w:tcPr>
            <w:tcW w:w="1759" w:type="dxa"/>
          </w:tcPr>
          <w:p w:rsidR="00FC574C" w:rsidRPr="00306307" w:rsidRDefault="00FC574C" w:rsidP="00EB3F27">
            <w:pPr>
              <w:spacing w:before="100" w:after="80"/>
              <w:jc w:val="right"/>
              <w:rPr>
                <w:rFonts w:cs="Times New Roman"/>
                <w:sz w:val="20"/>
                <w:szCs w:val="20"/>
              </w:rPr>
            </w:pPr>
          </w:p>
        </w:tc>
        <w:tc>
          <w:tcPr>
            <w:tcW w:w="1759" w:type="dxa"/>
          </w:tcPr>
          <w:p w:rsidR="00FC574C" w:rsidRPr="00306307" w:rsidRDefault="00FC574C" w:rsidP="00EB3F27">
            <w:pPr>
              <w:spacing w:before="100" w:after="80"/>
              <w:jc w:val="right"/>
              <w:rPr>
                <w:sz w:val="20"/>
                <w:szCs w:val="20"/>
              </w:rPr>
            </w:pPr>
            <w:r>
              <w:rPr>
                <w:sz w:val="20"/>
                <w:szCs w:val="20"/>
              </w:rPr>
              <w:t>0</w:t>
            </w:r>
            <w:r w:rsidRPr="00306307">
              <w:rPr>
                <w:sz w:val="20"/>
                <w:szCs w:val="20"/>
              </w:rPr>
              <w:t>.1</w:t>
            </w:r>
          </w:p>
        </w:tc>
        <w:tc>
          <w:tcPr>
            <w:tcW w:w="1982" w:type="dxa"/>
            <w:gridSpan w:val="2"/>
          </w:tcPr>
          <w:p w:rsidR="00FC574C" w:rsidRPr="00306307" w:rsidRDefault="00FC574C" w:rsidP="00EB3F27">
            <w:pPr>
              <w:spacing w:before="100" w:after="80"/>
              <w:jc w:val="right"/>
              <w:rPr>
                <w:sz w:val="20"/>
                <w:szCs w:val="20"/>
              </w:rPr>
            </w:pPr>
          </w:p>
        </w:tc>
      </w:tr>
      <w:tr w:rsidR="00FC574C" w:rsidRPr="00306307">
        <w:trPr>
          <w:jc w:val="center"/>
        </w:trPr>
        <w:tc>
          <w:tcPr>
            <w:tcW w:w="2835" w:type="dxa"/>
          </w:tcPr>
          <w:p w:rsidR="00FC574C" w:rsidRPr="00306307" w:rsidRDefault="00FC574C" w:rsidP="00EB3F27">
            <w:pPr>
              <w:spacing w:before="100" w:after="80"/>
              <w:rPr>
                <w:rFonts w:cs="Times New Roman"/>
                <w:sz w:val="20"/>
                <w:szCs w:val="20"/>
              </w:rPr>
            </w:pPr>
            <w:r>
              <w:rPr>
                <w:sz w:val="20"/>
                <w:szCs w:val="20"/>
              </w:rPr>
              <w:t>Holiday leave loading (17.5%)</w:t>
            </w:r>
          </w:p>
        </w:tc>
        <w:tc>
          <w:tcPr>
            <w:tcW w:w="1759" w:type="dxa"/>
          </w:tcPr>
          <w:p w:rsidR="00FC574C" w:rsidRPr="00306307" w:rsidRDefault="00FC574C" w:rsidP="00EB3F27">
            <w:pPr>
              <w:spacing w:before="100" w:after="80"/>
              <w:jc w:val="right"/>
              <w:rPr>
                <w:rFonts w:cs="Times New Roman"/>
                <w:sz w:val="20"/>
                <w:szCs w:val="20"/>
              </w:rPr>
            </w:pPr>
          </w:p>
        </w:tc>
        <w:tc>
          <w:tcPr>
            <w:tcW w:w="1759" w:type="dxa"/>
          </w:tcPr>
          <w:p w:rsidR="00FC574C" w:rsidRPr="00306307" w:rsidRDefault="00FC574C" w:rsidP="00EB3F27">
            <w:pPr>
              <w:spacing w:before="100" w:after="80"/>
              <w:jc w:val="right"/>
              <w:rPr>
                <w:sz w:val="20"/>
                <w:szCs w:val="20"/>
              </w:rPr>
            </w:pPr>
            <w:r>
              <w:rPr>
                <w:sz w:val="20"/>
                <w:szCs w:val="20"/>
              </w:rPr>
              <w:t>0</w:t>
            </w:r>
            <w:r w:rsidRPr="00306307">
              <w:rPr>
                <w:sz w:val="20"/>
                <w:szCs w:val="20"/>
              </w:rPr>
              <w:t>.175</w:t>
            </w:r>
          </w:p>
        </w:tc>
        <w:tc>
          <w:tcPr>
            <w:tcW w:w="1982" w:type="dxa"/>
            <w:gridSpan w:val="2"/>
          </w:tcPr>
          <w:p w:rsidR="00FC574C" w:rsidRPr="00306307" w:rsidRDefault="00FC574C" w:rsidP="00EB3F27">
            <w:pPr>
              <w:spacing w:before="100" w:after="80"/>
              <w:jc w:val="right"/>
              <w:rPr>
                <w:sz w:val="20"/>
                <w:szCs w:val="20"/>
              </w:rPr>
            </w:pPr>
          </w:p>
        </w:tc>
      </w:tr>
      <w:tr w:rsidR="00FC574C" w:rsidRPr="00306307">
        <w:trPr>
          <w:jc w:val="center"/>
        </w:trPr>
        <w:tc>
          <w:tcPr>
            <w:tcW w:w="2835" w:type="dxa"/>
          </w:tcPr>
          <w:p w:rsidR="00FC574C" w:rsidRPr="00306307" w:rsidRDefault="00FC574C" w:rsidP="00EB3F27">
            <w:pPr>
              <w:spacing w:before="100" w:after="80"/>
              <w:rPr>
                <w:rFonts w:cs="Times New Roman"/>
                <w:sz w:val="20"/>
                <w:szCs w:val="20"/>
              </w:rPr>
            </w:pPr>
            <w:r>
              <w:rPr>
                <w:sz w:val="20"/>
                <w:szCs w:val="20"/>
              </w:rPr>
              <w:t>Personal leave paid</w:t>
            </w:r>
          </w:p>
        </w:tc>
        <w:tc>
          <w:tcPr>
            <w:tcW w:w="1759" w:type="dxa"/>
          </w:tcPr>
          <w:p w:rsidR="00FC574C" w:rsidRPr="00306307" w:rsidRDefault="00FC574C" w:rsidP="00EB3F27">
            <w:pPr>
              <w:spacing w:before="100" w:after="80"/>
              <w:jc w:val="right"/>
              <w:rPr>
                <w:rFonts w:cs="Times New Roman"/>
                <w:sz w:val="20"/>
                <w:szCs w:val="20"/>
              </w:rPr>
            </w:pPr>
          </w:p>
        </w:tc>
        <w:tc>
          <w:tcPr>
            <w:tcW w:w="1759" w:type="dxa"/>
          </w:tcPr>
          <w:p w:rsidR="00FC574C" w:rsidRPr="00306307" w:rsidRDefault="00FC574C" w:rsidP="00EB3F27">
            <w:pPr>
              <w:spacing w:before="100" w:after="80"/>
              <w:jc w:val="right"/>
              <w:rPr>
                <w:sz w:val="20"/>
                <w:szCs w:val="20"/>
              </w:rPr>
            </w:pPr>
            <w:r w:rsidRPr="00306307">
              <w:rPr>
                <w:sz w:val="20"/>
                <w:szCs w:val="20"/>
              </w:rPr>
              <w:t>1</w:t>
            </w:r>
          </w:p>
        </w:tc>
        <w:tc>
          <w:tcPr>
            <w:tcW w:w="1982" w:type="dxa"/>
            <w:gridSpan w:val="2"/>
          </w:tcPr>
          <w:p w:rsidR="00FC574C" w:rsidRPr="00306307" w:rsidRDefault="00FC574C" w:rsidP="00EB3F27">
            <w:pPr>
              <w:spacing w:before="100" w:after="80"/>
              <w:jc w:val="right"/>
              <w:rPr>
                <w:sz w:val="20"/>
                <w:szCs w:val="20"/>
              </w:rPr>
            </w:pPr>
          </w:p>
        </w:tc>
      </w:tr>
      <w:tr w:rsidR="00FC574C" w:rsidRPr="00306307">
        <w:trPr>
          <w:jc w:val="center"/>
        </w:trPr>
        <w:tc>
          <w:tcPr>
            <w:tcW w:w="6353" w:type="dxa"/>
            <w:gridSpan w:val="3"/>
          </w:tcPr>
          <w:p w:rsidR="00FC574C" w:rsidRPr="00306307" w:rsidRDefault="00FC574C" w:rsidP="00EB3F27">
            <w:pPr>
              <w:spacing w:before="100" w:after="80"/>
              <w:jc w:val="right"/>
              <w:rPr>
                <w:b/>
                <w:bCs/>
                <w:sz w:val="20"/>
                <w:szCs w:val="20"/>
              </w:rPr>
            </w:pPr>
            <w:r w:rsidRPr="00306307">
              <w:rPr>
                <w:b/>
                <w:bCs/>
                <w:sz w:val="20"/>
                <w:szCs w:val="20"/>
              </w:rPr>
              <w:t>Total</w:t>
            </w:r>
          </w:p>
        </w:tc>
        <w:tc>
          <w:tcPr>
            <w:tcW w:w="1982" w:type="dxa"/>
            <w:gridSpan w:val="2"/>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8335" w:type="dxa"/>
            <w:gridSpan w:val="5"/>
          </w:tcPr>
          <w:p w:rsidR="00FC574C" w:rsidRPr="00306307" w:rsidRDefault="00FC574C" w:rsidP="00EB3F27">
            <w:pPr>
              <w:spacing w:before="100" w:after="80"/>
              <w:rPr>
                <w:b/>
                <w:bCs/>
                <w:sz w:val="20"/>
                <w:szCs w:val="20"/>
              </w:rPr>
            </w:pPr>
            <w:r w:rsidRPr="00306307">
              <w:rPr>
                <w:b/>
                <w:bCs/>
                <w:sz w:val="20"/>
                <w:szCs w:val="20"/>
              </w:rPr>
              <w:t>Allowances</w:t>
            </w:r>
          </w:p>
        </w:tc>
      </w:tr>
      <w:tr w:rsidR="00FC574C" w:rsidRPr="00306307">
        <w:trPr>
          <w:jc w:val="center"/>
        </w:trPr>
        <w:tc>
          <w:tcPr>
            <w:tcW w:w="6353" w:type="dxa"/>
            <w:gridSpan w:val="3"/>
          </w:tcPr>
          <w:p w:rsidR="00FC574C" w:rsidRPr="00306307" w:rsidRDefault="00FC574C" w:rsidP="00EB3F27">
            <w:pPr>
              <w:spacing w:before="100" w:after="80"/>
              <w:rPr>
                <w:sz w:val="20"/>
                <w:szCs w:val="20"/>
              </w:rPr>
            </w:pPr>
            <w:r w:rsidRPr="00306307">
              <w:rPr>
                <w:sz w:val="20"/>
                <w:szCs w:val="20"/>
              </w:rPr>
              <w:t>Car</w:t>
            </w:r>
          </w:p>
        </w:tc>
        <w:tc>
          <w:tcPr>
            <w:tcW w:w="1982" w:type="dxa"/>
            <w:gridSpan w:val="2"/>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8335" w:type="dxa"/>
            <w:gridSpan w:val="5"/>
          </w:tcPr>
          <w:p w:rsidR="00FC574C" w:rsidRPr="00306307" w:rsidRDefault="00FC574C" w:rsidP="00EB3F27">
            <w:pPr>
              <w:spacing w:before="100" w:after="80"/>
              <w:rPr>
                <w:b/>
                <w:bCs/>
                <w:sz w:val="20"/>
                <w:szCs w:val="20"/>
              </w:rPr>
            </w:pPr>
            <w:r w:rsidRPr="00306307">
              <w:rPr>
                <w:b/>
                <w:bCs/>
                <w:sz w:val="20"/>
                <w:szCs w:val="20"/>
              </w:rPr>
              <w:t>Pre-tax deductions</w:t>
            </w:r>
          </w:p>
        </w:tc>
      </w:tr>
      <w:tr w:rsidR="00FC574C" w:rsidRPr="00306307">
        <w:trPr>
          <w:jc w:val="center"/>
        </w:trPr>
        <w:tc>
          <w:tcPr>
            <w:tcW w:w="6379" w:type="dxa"/>
            <w:gridSpan w:val="4"/>
          </w:tcPr>
          <w:p w:rsidR="00FC574C" w:rsidRPr="00306307" w:rsidRDefault="00FC574C" w:rsidP="00EB3F27">
            <w:pPr>
              <w:spacing w:before="100" w:after="80"/>
              <w:rPr>
                <w:sz w:val="20"/>
                <w:szCs w:val="20"/>
              </w:rPr>
            </w:pPr>
            <w:r w:rsidRPr="00306307">
              <w:rPr>
                <w:sz w:val="20"/>
                <w:szCs w:val="20"/>
              </w:rPr>
              <w:t>Superannuation</w:t>
            </w:r>
          </w:p>
        </w:tc>
        <w:tc>
          <w:tcPr>
            <w:tcW w:w="1956" w:type="dxa"/>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6379" w:type="dxa"/>
            <w:gridSpan w:val="4"/>
          </w:tcPr>
          <w:p w:rsidR="00FC574C" w:rsidRPr="00306307" w:rsidRDefault="00FC574C" w:rsidP="00EB3F27">
            <w:pPr>
              <w:spacing w:before="100" w:after="80"/>
              <w:rPr>
                <w:sz w:val="20"/>
                <w:szCs w:val="20"/>
              </w:rPr>
            </w:pPr>
            <w:r w:rsidRPr="00306307">
              <w:rPr>
                <w:sz w:val="20"/>
                <w:szCs w:val="20"/>
              </w:rPr>
              <w:t>Salary sacrifice</w:t>
            </w:r>
          </w:p>
        </w:tc>
        <w:tc>
          <w:tcPr>
            <w:tcW w:w="1956" w:type="dxa"/>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8335" w:type="dxa"/>
            <w:gridSpan w:val="5"/>
          </w:tcPr>
          <w:p w:rsidR="00FC574C" w:rsidRPr="00306307" w:rsidRDefault="00FC574C" w:rsidP="00EB3F27">
            <w:pPr>
              <w:spacing w:before="100" w:after="80"/>
              <w:rPr>
                <w:b/>
                <w:bCs/>
                <w:sz w:val="20"/>
                <w:szCs w:val="20"/>
              </w:rPr>
            </w:pPr>
            <w:r w:rsidRPr="00306307">
              <w:rPr>
                <w:b/>
                <w:bCs/>
                <w:sz w:val="20"/>
                <w:szCs w:val="20"/>
              </w:rPr>
              <w:t>Taxes</w:t>
            </w:r>
          </w:p>
        </w:tc>
      </w:tr>
      <w:tr w:rsidR="00FC574C" w:rsidRPr="00306307">
        <w:trPr>
          <w:jc w:val="center"/>
        </w:trPr>
        <w:tc>
          <w:tcPr>
            <w:tcW w:w="6379" w:type="dxa"/>
            <w:gridSpan w:val="4"/>
          </w:tcPr>
          <w:p w:rsidR="00FC574C" w:rsidRPr="00306307" w:rsidRDefault="00FC574C" w:rsidP="00EB3F27">
            <w:pPr>
              <w:spacing w:before="100" w:after="80"/>
              <w:rPr>
                <w:sz w:val="20"/>
                <w:szCs w:val="20"/>
              </w:rPr>
            </w:pPr>
            <w:r w:rsidRPr="00306307">
              <w:rPr>
                <w:sz w:val="20"/>
                <w:szCs w:val="20"/>
              </w:rPr>
              <w:t>PAYG Tax</w:t>
            </w:r>
          </w:p>
        </w:tc>
        <w:tc>
          <w:tcPr>
            <w:tcW w:w="1956" w:type="dxa"/>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6379" w:type="dxa"/>
            <w:gridSpan w:val="4"/>
          </w:tcPr>
          <w:p w:rsidR="00FC574C" w:rsidRPr="00306307" w:rsidRDefault="00FC574C" w:rsidP="00EB3F27">
            <w:pPr>
              <w:spacing w:before="100" w:after="80"/>
              <w:rPr>
                <w:sz w:val="20"/>
                <w:szCs w:val="20"/>
              </w:rPr>
            </w:pPr>
            <w:r w:rsidRPr="00306307">
              <w:rPr>
                <w:sz w:val="20"/>
                <w:szCs w:val="20"/>
              </w:rPr>
              <w:t>HELP</w:t>
            </w:r>
          </w:p>
        </w:tc>
        <w:tc>
          <w:tcPr>
            <w:tcW w:w="1956" w:type="dxa"/>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6379" w:type="dxa"/>
            <w:gridSpan w:val="4"/>
          </w:tcPr>
          <w:p w:rsidR="00FC574C" w:rsidRPr="00306307" w:rsidRDefault="00FC574C" w:rsidP="00EB3F27">
            <w:pPr>
              <w:spacing w:before="100" w:after="80"/>
              <w:rPr>
                <w:sz w:val="20"/>
                <w:szCs w:val="20"/>
              </w:rPr>
            </w:pPr>
            <w:r w:rsidRPr="00306307">
              <w:rPr>
                <w:sz w:val="20"/>
                <w:szCs w:val="20"/>
              </w:rPr>
              <w:t>Tax offsets</w:t>
            </w:r>
          </w:p>
        </w:tc>
        <w:tc>
          <w:tcPr>
            <w:tcW w:w="1956" w:type="dxa"/>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6379" w:type="dxa"/>
            <w:gridSpan w:val="4"/>
          </w:tcPr>
          <w:p w:rsidR="00FC574C" w:rsidRPr="00306307" w:rsidRDefault="00FC574C" w:rsidP="00EB3F27">
            <w:pPr>
              <w:spacing w:before="100" w:after="80"/>
              <w:jc w:val="right"/>
              <w:rPr>
                <w:b/>
                <w:bCs/>
                <w:sz w:val="20"/>
                <w:szCs w:val="20"/>
              </w:rPr>
            </w:pPr>
            <w:r w:rsidRPr="00306307">
              <w:rPr>
                <w:b/>
                <w:bCs/>
                <w:sz w:val="20"/>
                <w:szCs w:val="20"/>
              </w:rPr>
              <w:t>Total PAYG withholding</w:t>
            </w:r>
          </w:p>
        </w:tc>
        <w:tc>
          <w:tcPr>
            <w:tcW w:w="1956" w:type="dxa"/>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8335" w:type="dxa"/>
            <w:gridSpan w:val="5"/>
          </w:tcPr>
          <w:p w:rsidR="00FC574C" w:rsidRPr="00306307" w:rsidRDefault="00FC574C" w:rsidP="00EB3F27">
            <w:pPr>
              <w:spacing w:before="100" w:after="80"/>
              <w:rPr>
                <w:b/>
                <w:bCs/>
                <w:sz w:val="20"/>
                <w:szCs w:val="20"/>
              </w:rPr>
            </w:pPr>
            <w:r w:rsidRPr="00306307">
              <w:rPr>
                <w:b/>
                <w:bCs/>
                <w:sz w:val="20"/>
                <w:szCs w:val="20"/>
              </w:rPr>
              <w:t>Deductions</w:t>
            </w:r>
          </w:p>
        </w:tc>
      </w:tr>
      <w:tr w:rsidR="00FC574C" w:rsidRPr="00306307">
        <w:trPr>
          <w:jc w:val="center"/>
        </w:trPr>
        <w:tc>
          <w:tcPr>
            <w:tcW w:w="6379" w:type="dxa"/>
            <w:gridSpan w:val="4"/>
          </w:tcPr>
          <w:p w:rsidR="00FC574C" w:rsidRPr="00306307" w:rsidRDefault="00FC574C" w:rsidP="00EB3F27">
            <w:pPr>
              <w:spacing w:before="100" w:after="80"/>
              <w:rPr>
                <w:sz w:val="20"/>
                <w:szCs w:val="20"/>
              </w:rPr>
            </w:pPr>
            <w:r w:rsidRPr="00306307">
              <w:rPr>
                <w:sz w:val="20"/>
                <w:szCs w:val="20"/>
              </w:rPr>
              <w:t>Child support</w:t>
            </w:r>
          </w:p>
        </w:tc>
        <w:tc>
          <w:tcPr>
            <w:tcW w:w="1956" w:type="dxa"/>
          </w:tcPr>
          <w:p w:rsidR="00FC574C" w:rsidRPr="00306307" w:rsidRDefault="00FC574C" w:rsidP="00EB3F27">
            <w:pPr>
              <w:spacing w:before="100" w:after="80"/>
              <w:jc w:val="right"/>
              <w:rPr>
                <w:rFonts w:cs="Times New Roman"/>
                <w:sz w:val="20"/>
                <w:szCs w:val="20"/>
              </w:rPr>
            </w:pPr>
          </w:p>
        </w:tc>
      </w:tr>
      <w:tr w:rsidR="00FC574C" w:rsidRPr="00306307">
        <w:trPr>
          <w:jc w:val="center"/>
        </w:trPr>
        <w:tc>
          <w:tcPr>
            <w:tcW w:w="6379" w:type="dxa"/>
            <w:gridSpan w:val="4"/>
            <w:shd w:val="clear" w:color="auto" w:fill="D9D9D9"/>
          </w:tcPr>
          <w:p w:rsidR="00FC574C" w:rsidRPr="00306307" w:rsidRDefault="00FC574C" w:rsidP="00EB3F27">
            <w:pPr>
              <w:spacing w:before="100" w:after="80"/>
              <w:jc w:val="right"/>
              <w:rPr>
                <w:b/>
                <w:bCs/>
                <w:sz w:val="20"/>
                <w:szCs w:val="20"/>
              </w:rPr>
            </w:pPr>
            <w:r w:rsidRPr="00306307">
              <w:rPr>
                <w:b/>
                <w:bCs/>
                <w:sz w:val="20"/>
                <w:szCs w:val="20"/>
              </w:rPr>
              <w:t>Net pay</w:t>
            </w:r>
          </w:p>
        </w:tc>
        <w:tc>
          <w:tcPr>
            <w:tcW w:w="1956" w:type="dxa"/>
            <w:shd w:val="clear" w:color="auto" w:fill="D9D9D9"/>
          </w:tcPr>
          <w:p w:rsidR="00FC574C" w:rsidRPr="00306307" w:rsidRDefault="00FC574C" w:rsidP="00EB3F27">
            <w:pPr>
              <w:spacing w:before="100" w:after="80"/>
              <w:jc w:val="right"/>
              <w:rPr>
                <w:b/>
                <w:bCs/>
                <w:sz w:val="20"/>
                <w:szCs w:val="20"/>
              </w:rPr>
            </w:pPr>
          </w:p>
        </w:tc>
      </w:tr>
      <w:tr w:rsidR="00FC574C" w:rsidRPr="00306307">
        <w:trPr>
          <w:jc w:val="center"/>
        </w:trPr>
        <w:tc>
          <w:tcPr>
            <w:tcW w:w="6379" w:type="dxa"/>
            <w:gridSpan w:val="4"/>
            <w:shd w:val="clear" w:color="auto" w:fill="D9D9D9"/>
          </w:tcPr>
          <w:p w:rsidR="00FC574C" w:rsidRPr="00306307" w:rsidRDefault="00FC574C" w:rsidP="00EB3F27">
            <w:pPr>
              <w:spacing w:before="100" w:after="80"/>
              <w:jc w:val="right"/>
              <w:rPr>
                <w:b/>
                <w:bCs/>
                <w:sz w:val="20"/>
                <w:szCs w:val="20"/>
              </w:rPr>
            </w:pPr>
            <w:r w:rsidRPr="00306307">
              <w:rPr>
                <w:b/>
                <w:bCs/>
                <w:sz w:val="20"/>
                <w:szCs w:val="20"/>
              </w:rPr>
              <w:t>Superannuation contribution (@ 9% Ordinary + Loading from gross pay)</w:t>
            </w:r>
          </w:p>
        </w:tc>
        <w:tc>
          <w:tcPr>
            <w:tcW w:w="1956" w:type="dxa"/>
            <w:shd w:val="clear" w:color="auto" w:fill="D9D9D9"/>
          </w:tcPr>
          <w:p w:rsidR="00FC574C" w:rsidRPr="00306307" w:rsidRDefault="00FC574C" w:rsidP="00EB3F27">
            <w:pPr>
              <w:spacing w:before="100" w:after="80"/>
              <w:jc w:val="right"/>
              <w:rPr>
                <w:b/>
                <w:bCs/>
                <w:sz w:val="20"/>
                <w:szCs w:val="20"/>
              </w:rPr>
            </w:pPr>
          </w:p>
        </w:tc>
      </w:tr>
    </w:tbl>
    <w:p w:rsidR="00FC574C" w:rsidRPr="00306307" w:rsidRDefault="00FC574C" w:rsidP="00EB3F27">
      <w:pPr>
        <w:pStyle w:val="Heading3"/>
        <w:rPr>
          <w:rFonts w:cs="Times New Roman"/>
          <w:lang w:eastAsia="en-AU"/>
        </w:rPr>
      </w:pPr>
      <w:r w:rsidRPr="0045137F">
        <w:rPr>
          <w:lang w:eastAsia="en-AU"/>
        </w:rPr>
        <w:lastRenderedPageBreak/>
        <w:t>Employee 002</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5"/>
        <w:gridCol w:w="1759"/>
        <w:gridCol w:w="1759"/>
        <w:gridCol w:w="26"/>
        <w:gridCol w:w="1956"/>
      </w:tblGrid>
      <w:tr w:rsidR="00FC574C" w:rsidRPr="00306307">
        <w:trPr>
          <w:jc w:val="center"/>
        </w:trPr>
        <w:tc>
          <w:tcPr>
            <w:tcW w:w="2835" w:type="dxa"/>
          </w:tcPr>
          <w:p w:rsidR="00FC574C" w:rsidRPr="006C7C2C" w:rsidRDefault="00FC574C" w:rsidP="00EB3F27">
            <w:pPr>
              <w:spacing w:before="100" w:after="100"/>
              <w:jc w:val="right"/>
              <w:rPr>
                <w:b/>
                <w:bCs/>
                <w:sz w:val="20"/>
                <w:szCs w:val="20"/>
              </w:rPr>
            </w:pPr>
            <w:r w:rsidRPr="006C7C2C">
              <w:rPr>
                <w:b/>
                <w:bCs/>
                <w:sz w:val="20"/>
                <w:szCs w:val="20"/>
              </w:rPr>
              <w:t>Hourly rate:</w:t>
            </w:r>
          </w:p>
        </w:tc>
        <w:tc>
          <w:tcPr>
            <w:tcW w:w="1759" w:type="dxa"/>
          </w:tcPr>
          <w:p w:rsidR="00FC574C" w:rsidRPr="00306307" w:rsidRDefault="00FC574C" w:rsidP="00EB3F27">
            <w:pPr>
              <w:spacing w:before="100" w:after="100"/>
              <w:rPr>
                <w:sz w:val="20"/>
                <w:szCs w:val="20"/>
              </w:rPr>
            </w:pPr>
            <w:r w:rsidRPr="00306307">
              <w:rPr>
                <w:sz w:val="20"/>
                <w:szCs w:val="20"/>
              </w:rPr>
              <w:t>$18.00</w:t>
            </w:r>
          </w:p>
        </w:tc>
        <w:tc>
          <w:tcPr>
            <w:tcW w:w="1759" w:type="dxa"/>
          </w:tcPr>
          <w:p w:rsidR="00FC574C" w:rsidRPr="006C7C2C" w:rsidRDefault="00FC574C" w:rsidP="00EB3F27">
            <w:pPr>
              <w:spacing w:before="100" w:after="100"/>
              <w:jc w:val="right"/>
              <w:rPr>
                <w:b/>
                <w:bCs/>
                <w:sz w:val="20"/>
                <w:szCs w:val="20"/>
              </w:rPr>
            </w:pPr>
            <w:r w:rsidRPr="006C7C2C">
              <w:rPr>
                <w:b/>
                <w:bCs/>
                <w:sz w:val="20"/>
                <w:szCs w:val="20"/>
              </w:rPr>
              <w:t>Salary:</w:t>
            </w:r>
          </w:p>
        </w:tc>
        <w:tc>
          <w:tcPr>
            <w:tcW w:w="1982" w:type="dxa"/>
            <w:gridSpan w:val="2"/>
          </w:tcPr>
          <w:p w:rsidR="00FC574C" w:rsidRPr="00306307" w:rsidRDefault="00FC574C" w:rsidP="00EB3F27">
            <w:pPr>
              <w:spacing w:before="100" w:after="100"/>
              <w:rPr>
                <w:rFonts w:cs="Times New Roman"/>
                <w:sz w:val="20"/>
                <w:szCs w:val="20"/>
              </w:rPr>
            </w:pPr>
          </w:p>
        </w:tc>
      </w:tr>
      <w:tr w:rsidR="00FC574C" w:rsidRPr="00306307">
        <w:trPr>
          <w:jc w:val="center"/>
        </w:trPr>
        <w:tc>
          <w:tcPr>
            <w:tcW w:w="2835" w:type="dxa"/>
          </w:tcPr>
          <w:p w:rsidR="00FC574C" w:rsidRPr="006C7C2C" w:rsidRDefault="00FC574C" w:rsidP="00EB3F27">
            <w:pPr>
              <w:spacing w:before="100" w:after="100"/>
              <w:jc w:val="right"/>
              <w:rPr>
                <w:b/>
                <w:bCs/>
                <w:sz w:val="20"/>
                <w:szCs w:val="20"/>
              </w:rPr>
            </w:pPr>
            <w:r w:rsidRPr="006C7C2C">
              <w:rPr>
                <w:b/>
                <w:bCs/>
                <w:sz w:val="20"/>
                <w:szCs w:val="20"/>
              </w:rPr>
              <w:t>Pay period</w:t>
            </w:r>
          </w:p>
        </w:tc>
        <w:tc>
          <w:tcPr>
            <w:tcW w:w="1759" w:type="dxa"/>
          </w:tcPr>
          <w:p w:rsidR="00FC574C" w:rsidRPr="00306307" w:rsidRDefault="00FC574C" w:rsidP="00EB3F27">
            <w:pPr>
              <w:spacing w:before="100" w:after="100"/>
              <w:rPr>
                <w:sz w:val="20"/>
                <w:szCs w:val="20"/>
              </w:rPr>
            </w:pPr>
            <w:r w:rsidRPr="00306307">
              <w:rPr>
                <w:sz w:val="20"/>
                <w:szCs w:val="20"/>
              </w:rPr>
              <w:t>Start date:</w:t>
            </w:r>
          </w:p>
          <w:p w:rsidR="00FC574C" w:rsidRPr="00306307" w:rsidRDefault="00FC574C" w:rsidP="00A405CB">
            <w:pPr>
              <w:spacing w:before="100" w:after="100"/>
              <w:rPr>
                <w:sz w:val="20"/>
                <w:szCs w:val="20"/>
              </w:rPr>
            </w:pPr>
            <w:r w:rsidRPr="00306307">
              <w:rPr>
                <w:sz w:val="20"/>
                <w:szCs w:val="20"/>
              </w:rPr>
              <w:t xml:space="preserve">11 </w:t>
            </w:r>
            <w:r w:rsidR="00A405CB">
              <w:rPr>
                <w:sz w:val="20"/>
                <w:szCs w:val="20"/>
              </w:rPr>
              <w:t>April 2015</w:t>
            </w:r>
          </w:p>
        </w:tc>
        <w:tc>
          <w:tcPr>
            <w:tcW w:w="1759" w:type="dxa"/>
          </w:tcPr>
          <w:p w:rsidR="00FC574C" w:rsidRPr="00306307" w:rsidRDefault="00FC574C" w:rsidP="00EB3F27">
            <w:pPr>
              <w:spacing w:before="100" w:after="100"/>
              <w:rPr>
                <w:sz w:val="20"/>
                <w:szCs w:val="20"/>
              </w:rPr>
            </w:pPr>
            <w:r w:rsidRPr="00306307">
              <w:rPr>
                <w:sz w:val="20"/>
                <w:szCs w:val="20"/>
              </w:rPr>
              <w:t>End date:</w:t>
            </w:r>
          </w:p>
          <w:p w:rsidR="00FC574C" w:rsidRPr="00306307" w:rsidRDefault="00FC574C" w:rsidP="00A405CB">
            <w:pPr>
              <w:spacing w:before="100" w:after="100"/>
              <w:rPr>
                <w:sz w:val="20"/>
                <w:szCs w:val="20"/>
              </w:rPr>
            </w:pPr>
            <w:r w:rsidRPr="00306307">
              <w:rPr>
                <w:sz w:val="20"/>
                <w:szCs w:val="20"/>
              </w:rPr>
              <w:t xml:space="preserve">24 </w:t>
            </w:r>
            <w:r w:rsidR="00A405CB">
              <w:rPr>
                <w:sz w:val="20"/>
                <w:szCs w:val="20"/>
              </w:rPr>
              <w:t>April 2015</w:t>
            </w:r>
          </w:p>
        </w:tc>
        <w:tc>
          <w:tcPr>
            <w:tcW w:w="1982" w:type="dxa"/>
            <w:gridSpan w:val="2"/>
          </w:tcPr>
          <w:p w:rsidR="00FC574C" w:rsidRPr="00306307" w:rsidRDefault="00FC574C" w:rsidP="00EB3F27">
            <w:pPr>
              <w:spacing w:before="100" w:after="100"/>
              <w:rPr>
                <w:b/>
                <w:bCs/>
                <w:sz w:val="20"/>
                <w:szCs w:val="20"/>
              </w:rPr>
            </w:pPr>
            <w:r w:rsidRPr="00306307">
              <w:rPr>
                <w:b/>
                <w:bCs/>
                <w:sz w:val="20"/>
                <w:szCs w:val="20"/>
              </w:rPr>
              <w:t>Forwarded to head office:</w:t>
            </w:r>
          </w:p>
        </w:tc>
      </w:tr>
      <w:tr w:rsidR="00FC574C" w:rsidRPr="00306307">
        <w:trPr>
          <w:jc w:val="center"/>
        </w:trPr>
        <w:tc>
          <w:tcPr>
            <w:tcW w:w="2835" w:type="dxa"/>
          </w:tcPr>
          <w:p w:rsidR="00FC574C" w:rsidRPr="00306307" w:rsidRDefault="00FC574C" w:rsidP="00EB3F27">
            <w:pPr>
              <w:spacing w:before="100" w:after="100"/>
              <w:rPr>
                <w:b/>
                <w:bCs/>
                <w:sz w:val="20"/>
                <w:szCs w:val="20"/>
              </w:rPr>
            </w:pPr>
            <w:r w:rsidRPr="00306307">
              <w:rPr>
                <w:b/>
                <w:bCs/>
                <w:sz w:val="20"/>
                <w:szCs w:val="20"/>
              </w:rPr>
              <w:t>Gross wages</w:t>
            </w:r>
          </w:p>
        </w:tc>
        <w:tc>
          <w:tcPr>
            <w:tcW w:w="1759" w:type="dxa"/>
          </w:tcPr>
          <w:p w:rsidR="00FC574C" w:rsidRPr="00306307" w:rsidRDefault="00FC574C" w:rsidP="00EB3F27">
            <w:pPr>
              <w:spacing w:before="100" w:after="100"/>
              <w:rPr>
                <w:sz w:val="20"/>
                <w:szCs w:val="20"/>
              </w:rPr>
            </w:pPr>
            <w:r w:rsidRPr="00306307">
              <w:rPr>
                <w:sz w:val="20"/>
                <w:szCs w:val="20"/>
              </w:rPr>
              <w:t>Hours</w:t>
            </w:r>
          </w:p>
        </w:tc>
        <w:tc>
          <w:tcPr>
            <w:tcW w:w="1759" w:type="dxa"/>
          </w:tcPr>
          <w:p w:rsidR="00FC574C" w:rsidRPr="00306307" w:rsidRDefault="00FC574C" w:rsidP="00EB3F27">
            <w:pPr>
              <w:spacing w:before="100" w:after="100"/>
              <w:rPr>
                <w:sz w:val="20"/>
                <w:szCs w:val="20"/>
              </w:rPr>
            </w:pPr>
            <w:r w:rsidRPr="00306307">
              <w:rPr>
                <w:sz w:val="20"/>
                <w:szCs w:val="20"/>
              </w:rPr>
              <w:t>Rate</w:t>
            </w:r>
          </w:p>
        </w:tc>
        <w:tc>
          <w:tcPr>
            <w:tcW w:w="1982" w:type="dxa"/>
            <w:gridSpan w:val="2"/>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2835" w:type="dxa"/>
          </w:tcPr>
          <w:p w:rsidR="00FC574C" w:rsidRPr="00306307" w:rsidRDefault="00FC574C" w:rsidP="00EB3F27">
            <w:pPr>
              <w:spacing w:before="100" w:after="100"/>
              <w:rPr>
                <w:sz w:val="20"/>
                <w:szCs w:val="20"/>
              </w:rPr>
            </w:pPr>
            <w:r w:rsidRPr="00306307">
              <w:rPr>
                <w:sz w:val="20"/>
                <w:szCs w:val="20"/>
              </w:rPr>
              <w:t>Ordinary time</w:t>
            </w:r>
          </w:p>
        </w:tc>
        <w:tc>
          <w:tcPr>
            <w:tcW w:w="1759" w:type="dxa"/>
          </w:tcPr>
          <w:p w:rsidR="00FC574C" w:rsidRPr="00306307" w:rsidRDefault="00FC574C" w:rsidP="00EB3F27">
            <w:pPr>
              <w:spacing w:before="100" w:after="100"/>
              <w:jc w:val="right"/>
              <w:rPr>
                <w:rFonts w:cs="Times New Roman"/>
                <w:sz w:val="20"/>
                <w:szCs w:val="20"/>
              </w:rPr>
            </w:pPr>
          </w:p>
        </w:tc>
        <w:tc>
          <w:tcPr>
            <w:tcW w:w="1759" w:type="dxa"/>
          </w:tcPr>
          <w:p w:rsidR="00FC574C" w:rsidRPr="00306307" w:rsidRDefault="00FC574C" w:rsidP="00EB3F27">
            <w:pPr>
              <w:spacing w:before="100" w:after="100"/>
              <w:jc w:val="right"/>
              <w:rPr>
                <w:sz w:val="20"/>
                <w:szCs w:val="20"/>
              </w:rPr>
            </w:pPr>
            <w:r w:rsidRPr="00306307">
              <w:rPr>
                <w:sz w:val="20"/>
                <w:szCs w:val="20"/>
              </w:rPr>
              <w:t>1</w:t>
            </w:r>
          </w:p>
        </w:tc>
        <w:tc>
          <w:tcPr>
            <w:tcW w:w="1982" w:type="dxa"/>
            <w:gridSpan w:val="2"/>
          </w:tcPr>
          <w:p w:rsidR="00FC574C" w:rsidRPr="00306307" w:rsidRDefault="00FC574C" w:rsidP="00EB3F27">
            <w:pPr>
              <w:spacing w:before="100" w:after="100"/>
              <w:jc w:val="right"/>
              <w:rPr>
                <w:sz w:val="20"/>
                <w:szCs w:val="20"/>
              </w:rPr>
            </w:pPr>
          </w:p>
        </w:tc>
      </w:tr>
      <w:tr w:rsidR="00FC574C" w:rsidRPr="00306307">
        <w:trPr>
          <w:jc w:val="center"/>
        </w:trPr>
        <w:tc>
          <w:tcPr>
            <w:tcW w:w="2835" w:type="dxa"/>
          </w:tcPr>
          <w:p w:rsidR="00FC574C" w:rsidRPr="00306307" w:rsidRDefault="00FC574C" w:rsidP="00EB3F27">
            <w:pPr>
              <w:spacing w:before="100" w:after="100"/>
              <w:rPr>
                <w:rFonts w:cs="Times New Roman"/>
                <w:sz w:val="20"/>
                <w:szCs w:val="20"/>
              </w:rPr>
            </w:pPr>
            <w:r>
              <w:rPr>
                <w:sz w:val="20"/>
                <w:szCs w:val="20"/>
              </w:rPr>
              <w:t>Overtime (1.5 x hourly rate)</w:t>
            </w:r>
          </w:p>
        </w:tc>
        <w:tc>
          <w:tcPr>
            <w:tcW w:w="1759" w:type="dxa"/>
          </w:tcPr>
          <w:p w:rsidR="00FC574C" w:rsidRPr="00306307" w:rsidRDefault="00FC574C" w:rsidP="00EB3F27">
            <w:pPr>
              <w:spacing w:before="100" w:after="100"/>
              <w:jc w:val="right"/>
              <w:rPr>
                <w:rFonts w:cs="Times New Roman"/>
                <w:sz w:val="20"/>
                <w:szCs w:val="20"/>
              </w:rPr>
            </w:pPr>
          </w:p>
        </w:tc>
        <w:tc>
          <w:tcPr>
            <w:tcW w:w="1759" w:type="dxa"/>
          </w:tcPr>
          <w:p w:rsidR="00FC574C" w:rsidRPr="00306307" w:rsidRDefault="00FC574C" w:rsidP="00EB3F27">
            <w:pPr>
              <w:spacing w:before="100" w:after="100"/>
              <w:jc w:val="right"/>
              <w:rPr>
                <w:sz w:val="20"/>
                <w:szCs w:val="20"/>
              </w:rPr>
            </w:pPr>
            <w:r w:rsidRPr="00306307">
              <w:rPr>
                <w:sz w:val="20"/>
                <w:szCs w:val="20"/>
              </w:rPr>
              <w:t>1.5</w:t>
            </w:r>
          </w:p>
        </w:tc>
        <w:tc>
          <w:tcPr>
            <w:tcW w:w="1982" w:type="dxa"/>
            <w:gridSpan w:val="2"/>
          </w:tcPr>
          <w:p w:rsidR="00FC574C" w:rsidRPr="00306307" w:rsidRDefault="00FC574C" w:rsidP="00EB3F27">
            <w:pPr>
              <w:spacing w:before="100" w:after="100"/>
              <w:jc w:val="right"/>
              <w:rPr>
                <w:sz w:val="20"/>
                <w:szCs w:val="20"/>
              </w:rPr>
            </w:pPr>
          </w:p>
        </w:tc>
      </w:tr>
      <w:tr w:rsidR="00FC574C" w:rsidRPr="00306307">
        <w:trPr>
          <w:jc w:val="center"/>
        </w:trPr>
        <w:tc>
          <w:tcPr>
            <w:tcW w:w="2835" w:type="dxa"/>
          </w:tcPr>
          <w:p w:rsidR="00FC574C" w:rsidRPr="00306307" w:rsidRDefault="00FC574C" w:rsidP="00EB3F27">
            <w:pPr>
              <w:spacing w:before="100" w:after="100"/>
              <w:rPr>
                <w:rFonts w:cs="Times New Roman"/>
                <w:sz w:val="20"/>
                <w:szCs w:val="20"/>
              </w:rPr>
            </w:pPr>
            <w:r>
              <w:rPr>
                <w:sz w:val="20"/>
                <w:szCs w:val="20"/>
              </w:rPr>
              <w:t>Overtime (2 x hourly rate)</w:t>
            </w:r>
          </w:p>
        </w:tc>
        <w:tc>
          <w:tcPr>
            <w:tcW w:w="1759" w:type="dxa"/>
          </w:tcPr>
          <w:p w:rsidR="00FC574C" w:rsidRPr="00306307" w:rsidRDefault="00FC574C" w:rsidP="00EB3F27">
            <w:pPr>
              <w:spacing w:before="100" w:after="100"/>
              <w:jc w:val="right"/>
              <w:rPr>
                <w:rFonts w:cs="Times New Roman"/>
                <w:sz w:val="20"/>
                <w:szCs w:val="20"/>
              </w:rPr>
            </w:pPr>
          </w:p>
        </w:tc>
        <w:tc>
          <w:tcPr>
            <w:tcW w:w="1759" w:type="dxa"/>
          </w:tcPr>
          <w:p w:rsidR="00FC574C" w:rsidRPr="00306307" w:rsidRDefault="00FC574C" w:rsidP="00EB3F27">
            <w:pPr>
              <w:spacing w:before="100" w:after="100"/>
              <w:jc w:val="right"/>
              <w:rPr>
                <w:sz w:val="20"/>
                <w:szCs w:val="20"/>
              </w:rPr>
            </w:pPr>
            <w:r w:rsidRPr="00306307">
              <w:rPr>
                <w:sz w:val="20"/>
                <w:szCs w:val="20"/>
              </w:rPr>
              <w:t>2</w:t>
            </w:r>
          </w:p>
        </w:tc>
        <w:tc>
          <w:tcPr>
            <w:tcW w:w="1982" w:type="dxa"/>
            <w:gridSpan w:val="2"/>
          </w:tcPr>
          <w:p w:rsidR="00FC574C" w:rsidRPr="00306307" w:rsidRDefault="00FC574C" w:rsidP="00EB3F27">
            <w:pPr>
              <w:spacing w:before="100" w:after="100"/>
              <w:jc w:val="right"/>
              <w:rPr>
                <w:sz w:val="20"/>
                <w:szCs w:val="20"/>
              </w:rPr>
            </w:pPr>
          </w:p>
        </w:tc>
      </w:tr>
      <w:tr w:rsidR="00FC574C" w:rsidRPr="00306307">
        <w:trPr>
          <w:jc w:val="center"/>
        </w:trPr>
        <w:tc>
          <w:tcPr>
            <w:tcW w:w="2835" w:type="dxa"/>
          </w:tcPr>
          <w:p w:rsidR="00FC574C" w:rsidRPr="00306307" w:rsidRDefault="00FC574C" w:rsidP="00EB3F27">
            <w:pPr>
              <w:spacing w:before="100" w:after="100"/>
              <w:rPr>
                <w:rFonts w:cs="Times New Roman"/>
                <w:sz w:val="20"/>
                <w:szCs w:val="20"/>
              </w:rPr>
            </w:pPr>
            <w:r w:rsidRPr="00306307">
              <w:rPr>
                <w:sz w:val="20"/>
                <w:szCs w:val="20"/>
              </w:rPr>
              <w:t xml:space="preserve">Holiday pay </w:t>
            </w:r>
            <w:r>
              <w:rPr>
                <w:sz w:val="20"/>
                <w:szCs w:val="20"/>
              </w:rPr>
              <w:t>(A/L)</w:t>
            </w:r>
          </w:p>
        </w:tc>
        <w:tc>
          <w:tcPr>
            <w:tcW w:w="1759" w:type="dxa"/>
          </w:tcPr>
          <w:p w:rsidR="00FC574C" w:rsidRPr="00306307" w:rsidRDefault="00FC574C" w:rsidP="00EB3F27">
            <w:pPr>
              <w:spacing w:before="100" w:after="100"/>
              <w:jc w:val="right"/>
              <w:rPr>
                <w:rFonts w:cs="Times New Roman"/>
                <w:sz w:val="20"/>
                <w:szCs w:val="20"/>
              </w:rPr>
            </w:pPr>
          </w:p>
        </w:tc>
        <w:tc>
          <w:tcPr>
            <w:tcW w:w="1759" w:type="dxa"/>
          </w:tcPr>
          <w:p w:rsidR="00FC574C" w:rsidRPr="00306307" w:rsidRDefault="00FC574C" w:rsidP="00EB3F27">
            <w:pPr>
              <w:spacing w:before="100" w:after="100"/>
              <w:jc w:val="right"/>
              <w:rPr>
                <w:sz w:val="20"/>
                <w:szCs w:val="20"/>
              </w:rPr>
            </w:pPr>
            <w:r w:rsidRPr="00306307">
              <w:rPr>
                <w:sz w:val="20"/>
                <w:szCs w:val="20"/>
              </w:rPr>
              <w:t>1</w:t>
            </w:r>
          </w:p>
        </w:tc>
        <w:tc>
          <w:tcPr>
            <w:tcW w:w="1982" w:type="dxa"/>
            <w:gridSpan w:val="2"/>
          </w:tcPr>
          <w:p w:rsidR="00FC574C" w:rsidRPr="00306307" w:rsidRDefault="00FC574C" w:rsidP="00EB3F27">
            <w:pPr>
              <w:spacing w:before="100" w:after="100"/>
              <w:jc w:val="right"/>
              <w:rPr>
                <w:sz w:val="20"/>
                <w:szCs w:val="20"/>
              </w:rPr>
            </w:pPr>
          </w:p>
        </w:tc>
      </w:tr>
      <w:tr w:rsidR="00FC574C" w:rsidRPr="00306307">
        <w:trPr>
          <w:jc w:val="center"/>
        </w:trPr>
        <w:tc>
          <w:tcPr>
            <w:tcW w:w="2835" w:type="dxa"/>
          </w:tcPr>
          <w:p w:rsidR="00FC574C" w:rsidRPr="00306307" w:rsidRDefault="00FC574C" w:rsidP="00EB3F27">
            <w:pPr>
              <w:spacing w:before="100" w:after="100"/>
              <w:rPr>
                <w:sz w:val="20"/>
                <w:szCs w:val="20"/>
              </w:rPr>
            </w:pPr>
            <w:r w:rsidRPr="00306307">
              <w:rPr>
                <w:sz w:val="20"/>
                <w:szCs w:val="20"/>
              </w:rPr>
              <w:t>Casual loading (25%)</w:t>
            </w:r>
          </w:p>
        </w:tc>
        <w:tc>
          <w:tcPr>
            <w:tcW w:w="1759" w:type="dxa"/>
          </w:tcPr>
          <w:p w:rsidR="00FC574C" w:rsidRPr="00306307" w:rsidRDefault="00FC574C" w:rsidP="00EB3F27">
            <w:pPr>
              <w:spacing w:before="100" w:after="100"/>
              <w:jc w:val="right"/>
              <w:rPr>
                <w:rFonts w:cs="Times New Roman"/>
                <w:sz w:val="20"/>
                <w:szCs w:val="20"/>
              </w:rPr>
            </w:pPr>
          </w:p>
        </w:tc>
        <w:tc>
          <w:tcPr>
            <w:tcW w:w="1759" w:type="dxa"/>
          </w:tcPr>
          <w:p w:rsidR="00FC574C" w:rsidRPr="00306307" w:rsidRDefault="00FC574C" w:rsidP="00EB3F27">
            <w:pPr>
              <w:spacing w:before="100" w:after="100"/>
              <w:jc w:val="right"/>
              <w:rPr>
                <w:sz w:val="20"/>
                <w:szCs w:val="20"/>
              </w:rPr>
            </w:pPr>
            <w:r>
              <w:rPr>
                <w:sz w:val="20"/>
                <w:szCs w:val="20"/>
              </w:rPr>
              <w:t>0</w:t>
            </w:r>
            <w:r w:rsidRPr="00306307">
              <w:rPr>
                <w:sz w:val="20"/>
                <w:szCs w:val="20"/>
              </w:rPr>
              <w:t>.25</w:t>
            </w:r>
          </w:p>
        </w:tc>
        <w:tc>
          <w:tcPr>
            <w:tcW w:w="1982" w:type="dxa"/>
            <w:gridSpan w:val="2"/>
          </w:tcPr>
          <w:p w:rsidR="00FC574C" w:rsidRPr="00306307" w:rsidRDefault="00FC574C" w:rsidP="00EB3F27">
            <w:pPr>
              <w:spacing w:before="100" w:after="100"/>
              <w:jc w:val="right"/>
              <w:rPr>
                <w:sz w:val="20"/>
                <w:szCs w:val="20"/>
              </w:rPr>
            </w:pPr>
          </w:p>
        </w:tc>
      </w:tr>
      <w:tr w:rsidR="00FC574C" w:rsidRPr="00306307">
        <w:trPr>
          <w:jc w:val="center"/>
        </w:trPr>
        <w:tc>
          <w:tcPr>
            <w:tcW w:w="2835" w:type="dxa"/>
          </w:tcPr>
          <w:p w:rsidR="00FC574C" w:rsidRPr="00306307" w:rsidRDefault="00FC574C" w:rsidP="00EB3F27">
            <w:pPr>
              <w:spacing w:before="100" w:after="100"/>
              <w:rPr>
                <w:sz w:val="20"/>
                <w:szCs w:val="20"/>
              </w:rPr>
            </w:pPr>
            <w:r w:rsidRPr="00306307">
              <w:rPr>
                <w:sz w:val="20"/>
                <w:szCs w:val="20"/>
              </w:rPr>
              <w:t>Saturday loading (10%)</w:t>
            </w:r>
          </w:p>
        </w:tc>
        <w:tc>
          <w:tcPr>
            <w:tcW w:w="1759" w:type="dxa"/>
          </w:tcPr>
          <w:p w:rsidR="00FC574C" w:rsidRPr="00306307" w:rsidRDefault="00FC574C" w:rsidP="00EB3F27">
            <w:pPr>
              <w:spacing w:before="100" w:after="100"/>
              <w:jc w:val="right"/>
              <w:rPr>
                <w:rFonts w:cs="Times New Roman"/>
                <w:sz w:val="20"/>
                <w:szCs w:val="20"/>
              </w:rPr>
            </w:pPr>
          </w:p>
        </w:tc>
        <w:tc>
          <w:tcPr>
            <w:tcW w:w="1759" w:type="dxa"/>
          </w:tcPr>
          <w:p w:rsidR="00FC574C" w:rsidRPr="00306307" w:rsidRDefault="00FC574C" w:rsidP="00EB3F27">
            <w:pPr>
              <w:spacing w:before="100" w:after="100"/>
              <w:jc w:val="right"/>
              <w:rPr>
                <w:sz w:val="20"/>
                <w:szCs w:val="20"/>
              </w:rPr>
            </w:pPr>
            <w:r>
              <w:rPr>
                <w:sz w:val="20"/>
                <w:szCs w:val="20"/>
              </w:rPr>
              <w:t>0</w:t>
            </w:r>
            <w:r w:rsidRPr="00306307">
              <w:rPr>
                <w:sz w:val="20"/>
                <w:szCs w:val="20"/>
              </w:rPr>
              <w:t>.1</w:t>
            </w:r>
          </w:p>
        </w:tc>
        <w:tc>
          <w:tcPr>
            <w:tcW w:w="1982" w:type="dxa"/>
            <w:gridSpan w:val="2"/>
          </w:tcPr>
          <w:p w:rsidR="00FC574C" w:rsidRPr="00306307" w:rsidRDefault="00FC574C" w:rsidP="00EB3F27">
            <w:pPr>
              <w:spacing w:before="100" w:after="100"/>
              <w:jc w:val="right"/>
              <w:rPr>
                <w:sz w:val="20"/>
                <w:szCs w:val="20"/>
              </w:rPr>
            </w:pPr>
          </w:p>
        </w:tc>
      </w:tr>
      <w:tr w:rsidR="00FC574C" w:rsidRPr="00306307">
        <w:trPr>
          <w:jc w:val="center"/>
        </w:trPr>
        <w:tc>
          <w:tcPr>
            <w:tcW w:w="2835" w:type="dxa"/>
          </w:tcPr>
          <w:p w:rsidR="00FC574C" w:rsidRPr="00306307" w:rsidRDefault="00FC574C" w:rsidP="00EB3F27">
            <w:pPr>
              <w:spacing w:before="100" w:after="100"/>
              <w:rPr>
                <w:rFonts w:cs="Times New Roman"/>
                <w:sz w:val="20"/>
                <w:szCs w:val="20"/>
              </w:rPr>
            </w:pPr>
            <w:r>
              <w:rPr>
                <w:sz w:val="20"/>
                <w:szCs w:val="20"/>
              </w:rPr>
              <w:t>Holiday leave loading (17.5%)</w:t>
            </w:r>
          </w:p>
        </w:tc>
        <w:tc>
          <w:tcPr>
            <w:tcW w:w="1759" w:type="dxa"/>
          </w:tcPr>
          <w:p w:rsidR="00FC574C" w:rsidRPr="00306307" w:rsidRDefault="00FC574C" w:rsidP="00EB3F27">
            <w:pPr>
              <w:spacing w:before="100" w:after="100"/>
              <w:jc w:val="right"/>
              <w:rPr>
                <w:rFonts w:cs="Times New Roman"/>
                <w:sz w:val="20"/>
                <w:szCs w:val="20"/>
              </w:rPr>
            </w:pPr>
          </w:p>
        </w:tc>
        <w:tc>
          <w:tcPr>
            <w:tcW w:w="1759" w:type="dxa"/>
          </w:tcPr>
          <w:p w:rsidR="00FC574C" w:rsidRPr="00306307" w:rsidRDefault="00FC574C" w:rsidP="00EB3F27">
            <w:pPr>
              <w:spacing w:before="100" w:after="100"/>
              <w:jc w:val="right"/>
              <w:rPr>
                <w:sz w:val="20"/>
                <w:szCs w:val="20"/>
              </w:rPr>
            </w:pPr>
            <w:r>
              <w:rPr>
                <w:sz w:val="20"/>
                <w:szCs w:val="20"/>
              </w:rPr>
              <w:t>0</w:t>
            </w:r>
            <w:r w:rsidRPr="00306307">
              <w:rPr>
                <w:sz w:val="20"/>
                <w:szCs w:val="20"/>
              </w:rPr>
              <w:t>.175</w:t>
            </w:r>
          </w:p>
        </w:tc>
        <w:tc>
          <w:tcPr>
            <w:tcW w:w="1982" w:type="dxa"/>
            <w:gridSpan w:val="2"/>
          </w:tcPr>
          <w:p w:rsidR="00FC574C" w:rsidRPr="00306307" w:rsidRDefault="00FC574C" w:rsidP="00EB3F27">
            <w:pPr>
              <w:spacing w:before="100" w:after="100"/>
              <w:jc w:val="right"/>
              <w:rPr>
                <w:sz w:val="20"/>
                <w:szCs w:val="20"/>
              </w:rPr>
            </w:pPr>
          </w:p>
        </w:tc>
      </w:tr>
      <w:tr w:rsidR="00FC574C" w:rsidRPr="00306307">
        <w:trPr>
          <w:jc w:val="center"/>
        </w:trPr>
        <w:tc>
          <w:tcPr>
            <w:tcW w:w="2835" w:type="dxa"/>
          </w:tcPr>
          <w:p w:rsidR="00FC574C" w:rsidRPr="00306307" w:rsidRDefault="00FC574C" w:rsidP="00EB3F27">
            <w:pPr>
              <w:spacing w:before="100" w:after="100"/>
              <w:rPr>
                <w:rFonts w:cs="Times New Roman"/>
                <w:sz w:val="20"/>
                <w:szCs w:val="20"/>
              </w:rPr>
            </w:pPr>
            <w:r>
              <w:rPr>
                <w:sz w:val="20"/>
                <w:szCs w:val="20"/>
              </w:rPr>
              <w:t>Personal leave paid</w:t>
            </w:r>
          </w:p>
        </w:tc>
        <w:tc>
          <w:tcPr>
            <w:tcW w:w="1759" w:type="dxa"/>
          </w:tcPr>
          <w:p w:rsidR="00FC574C" w:rsidRPr="00306307" w:rsidRDefault="00FC574C" w:rsidP="00EB3F27">
            <w:pPr>
              <w:spacing w:before="100" w:after="100"/>
              <w:jc w:val="right"/>
              <w:rPr>
                <w:rFonts w:cs="Times New Roman"/>
                <w:sz w:val="20"/>
                <w:szCs w:val="20"/>
              </w:rPr>
            </w:pPr>
          </w:p>
        </w:tc>
        <w:tc>
          <w:tcPr>
            <w:tcW w:w="1759" w:type="dxa"/>
          </w:tcPr>
          <w:p w:rsidR="00FC574C" w:rsidRPr="00306307" w:rsidRDefault="00FC574C" w:rsidP="00EB3F27">
            <w:pPr>
              <w:spacing w:before="100" w:after="100"/>
              <w:jc w:val="right"/>
              <w:rPr>
                <w:sz w:val="20"/>
                <w:szCs w:val="20"/>
              </w:rPr>
            </w:pPr>
            <w:r w:rsidRPr="00306307">
              <w:rPr>
                <w:sz w:val="20"/>
                <w:szCs w:val="20"/>
              </w:rPr>
              <w:t>1</w:t>
            </w:r>
          </w:p>
        </w:tc>
        <w:tc>
          <w:tcPr>
            <w:tcW w:w="1982" w:type="dxa"/>
            <w:gridSpan w:val="2"/>
          </w:tcPr>
          <w:p w:rsidR="00FC574C" w:rsidRPr="00306307" w:rsidRDefault="00FC574C" w:rsidP="00EB3F27">
            <w:pPr>
              <w:spacing w:before="100" w:after="100"/>
              <w:jc w:val="right"/>
              <w:rPr>
                <w:sz w:val="20"/>
                <w:szCs w:val="20"/>
              </w:rPr>
            </w:pPr>
          </w:p>
        </w:tc>
      </w:tr>
      <w:tr w:rsidR="00FC574C" w:rsidRPr="00306307">
        <w:trPr>
          <w:jc w:val="center"/>
        </w:trPr>
        <w:tc>
          <w:tcPr>
            <w:tcW w:w="6353" w:type="dxa"/>
            <w:gridSpan w:val="3"/>
          </w:tcPr>
          <w:p w:rsidR="00FC574C" w:rsidRPr="00306307" w:rsidRDefault="00FC574C" w:rsidP="00EB3F27">
            <w:pPr>
              <w:spacing w:before="100" w:after="100"/>
              <w:jc w:val="right"/>
              <w:rPr>
                <w:b/>
                <w:bCs/>
                <w:sz w:val="20"/>
                <w:szCs w:val="20"/>
              </w:rPr>
            </w:pPr>
            <w:r w:rsidRPr="00306307">
              <w:rPr>
                <w:b/>
                <w:bCs/>
                <w:sz w:val="20"/>
                <w:szCs w:val="20"/>
              </w:rPr>
              <w:t>Total</w:t>
            </w:r>
          </w:p>
        </w:tc>
        <w:tc>
          <w:tcPr>
            <w:tcW w:w="1982" w:type="dxa"/>
            <w:gridSpan w:val="2"/>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8335" w:type="dxa"/>
            <w:gridSpan w:val="5"/>
          </w:tcPr>
          <w:p w:rsidR="00FC574C" w:rsidRPr="00306307" w:rsidRDefault="00FC574C" w:rsidP="00EB3F27">
            <w:pPr>
              <w:spacing w:before="100" w:after="100"/>
              <w:rPr>
                <w:b/>
                <w:bCs/>
                <w:sz w:val="20"/>
                <w:szCs w:val="20"/>
              </w:rPr>
            </w:pPr>
            <w:r w:rsidRPr="00306307">
              <w:rPr>
                <w:b/>
                <w:bCs/>
                <w:sz w:val="20"/>
                <w:szCs w:val="20"/>
              </w:rPr>
              <w:t>Allowances</w:t>
            </w:r>
          </w:p>
        </w:tc>
      </w:tr>
      <w:tr w:rsidR="00FC574C" w:rsidRPr="00306307">
        <w:trPr>
          <w:jc w:val="center"/>
        </w:trPr>
        <w:tc>
          <w:tcPr>
            <w:tcW w:w="6353" w:type="dxa"/>
            <w:gridSpan w:val="3"/>
          </w:tcPr>
          <w:p w:rsidR="00FC574C" w:rsidRPr="00306307" w:rsidRDefault="00FC574C" w:rsidP="00EB3F27">
            <w:pPr>
              <w:spacing w:before="100" w:after="100"/>
              <w:rPr>
                <w:sz w:val="20"/>
                <w:szCs w:val="20"/>
              </w:rPr>
            </w:pPr>
            <w:r w:rsidRPr="00306307">
              <w:rPr>
                <w:sz w:val="20"/>
                <w:szCs w:val="20"/>
              </w:rPr>
              <w:t>Car</w:t>
            </w:r>
          </w:p>
        </w:tc>
        <w:tc>
          <w:tcPr>
            <w:tcW w:w="1982" w:type="dxa"/>
            <w:gridSpan w:val="2"/>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8335" w:type="dxa"/>
            <w:gridSpan w:val="5"/>
          </w:tcPr>
          <w:p w:rsidR="00FC574C" w:rsidRPr="00306307" w:rsidRDefault="00FC574C" w:rsidP="00EB3F27">
            <w:pPr>
              <w:spacing w:before="100" w:after="100"/>
              <w:rPr>
                <w:b/>
                <w:bCs/>
                <w:sz w:val="20"/>
                <w:szCs w:val="20"/>
              </w:rPr>
            </w:pPr>
            <w:r w:rsidRPr="00306307">
              <w:rPr>
                <w:b/>
                <w:bCs/>
                <w:sz w:val="20"/>
                <w:szCs w:val="20"/>
              </w:rPr>
              <w:t>Pre-tax deductions</w:t>
            </w:r>
          </w:p>
        </w:tc>
      </w:tr>
      <w:tr w:rsidR="00FC574C" w:rsidRPr="00306307">
        <w:trPr>
          <w:jc w:val="center"/>
        </w:trPr>
        <w:tc>
          <w:tcPr>
            <w:tcW w:w="6379" w:type="dxa"/>
            <w:gridSpan w:val="4"/>
          </w:tcPr>
          <w:p w:rsidR="00FC574C" w:rsidRPr="00306307" w:rsidRDefault="00FC574C" w:rsidP="00EB3F27">
            <w:pPr>
              <w:spacing w:before="100" w:after="100"/>
              <w:rPr>
                <w:sz w:val="20"/>
                <w:szCs w:val="20"/>
              </w:rPr>
            </w:pPr>
            <w:r w:rsidRPr="00306307">
              <w:rPr>
                <w:sz w:val="20"/>
                <w:szCs w:val="20"/>
              </w:rPr>
              <w:t>Superannuation</w:t>
            </w:r>
          </w:p>
        </w:tc>
        <w:tc>
          <w:tcPr>
            <w:tcW w:w="1956" w:type="dxa"/>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6379" w:type="dxa"/>
            <w:gridSpan w:val="4"/>
          </w:tcPr>
          <w:p w:rsidR="00FC574C" w:rsidRPr="00306307" w:rsidRDefault="00FC574C" w:rsidP="00EB3F27">
            <w:pPr>
              <w:spacing w:before="100" w:after="100"/>
              <w:rPr>
                <w:sz w:val="20"/>
                <w:szCs w:val="20"/>
              </w:rPr>
            </w:pPr>
            <w:r w:rsidRPr="00306307">
              <w:rPr>
                <w:sz w:val="20"/>
                <w:szCs w:val="20"/>
              </w:rPr>
              <w:t>Salary sacrifice</w:t>
            </w:r>
          </w:p>
        </w:tc>
        <w:tc>
          <w:tcPr>
            <w:tcW w:w="1956" w:type="dxa"/>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8335" w:type="dxa"/>
            <w:gridSpan w:val="5"/>
          </w:tcPr>
          <w:p w:rsidR="00FC574C" w:rsidRPr="00306307" w:rsidRDefault="00FC574C" w:rsidP="00EB3F27">
            <w:pPr>
              <w:spacing w:before="100" w:after="100"/>
              <w:rPr>
                <w:b/>
                <w:bCs/>
                <w:sz w:val="20"/>
                <w:szCs w:val="20"/>
              </w:rPr>
            </w:pPr>
            <w:r w:rsidRPr="00306307">
              <w:rPr>
                <w:b/>
                <w:bCs/>
                <w:sz w:val="20"/>
                <w:szCs w:val="20"/>
              </w:rPr>
              <w:t>Taxes</w:t>
            </w:r>
          </w:p>
        </w:tc>
      </w:tr>
      <w:tr w:rsidR="00FC574C" w:rsidRPr="00306307">
        <w:trPr>
          <w:jc w:val="center"/>
        </w:trPr>
        <w:tc>
          <w:tcPr>
            <w:tcW w:w="6379" w:type="dxa"/>
            <w:gridSpan w:val="4"/>
          </w:tcPr>
          <w:p w:rsidR="00FC574C" w:rsidRPr="00306307" w:rsidRDefault="00FC574C" w:rsidP="00EB3F27">
            <w:pPr>
              <w:spacing w:before="100" w:after="100"/>
              <w:rPr>
                <w:sz w:val="20"/>
                <w:szCs w:val="20"/>
              </w:rPr>
            </w:pPr>
            <w:r w:rsidRPr="00306307">
              <w:rPr>
                <w:sz w:val="20"/>
                <w:szCs w:val="20"/>
              </w:rPr>
              <w:t>PAYG Tax</w:t>
            </w:r>
          </w:p>
        </w:tc>
        <w:tc>
          <w:tcPr>
            <w:tcW w:w="1956" w:type="dxa"/>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6379" w:type="dxa"/>
            <w:gridSpan w:val="4"/>
          </w:tcPr>
          <w:p w:rsidR="00FC574C" w:rsidRPr="00306307" w:rsidRDefault="00FC574C" w:rsidP="00EB3F27">
            <w:pPr>
              <w:spacing w:before="100" w:after="100"/>
              <w:rPr>
                <w:sz w:val="20"/>
                <w:szCs w:val="20"/>
              </w:rPr>
            </w:pPr>
            <w:r w:rsidRPr="00306307">
              <w:rPr>
                <w:sz w:val="20"/>
                <w:szCs w:val="20"/>
              </w:rPr>
              <w:t>HELP</w:t>
            </w:r>
          </w:p>
        </w:tc>
        <w:tc>
          <w:tcPr>
            <w:tcW w:w="1956" w:type="dxa"/>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6379" w:type="dxa"/>
            <w:gridSpan w:val="4"/>
          </w:tcPr>
          <w:p w:rsidR="00FC574C" w:rsidRPr="00306307" w:rsidRDefault="00FC574C" w:rsidP="00EB3F27">
            <w:pPr>
              <w:spacing w:before="100" w:after="100"/>
              <w:rPr>
                <w:sz w:val="20"/>
                <w:szCs w:val="20"/>
              </w:rPr>
            </w:pPr>
            <w:r w:rsidRPr="00306307">
              <w:rPr>
                <w:sz w:val="20"/>
                <w:szCs w:val="20"/>
              </w:rPr>
              <w:t>Tax offsets</w:t>
            </w:r>
          </w:p>
        </w:tc>
        <w:tc>
          <w:tcPr>
            <w:tcW w:w="1956" w:type="dxa"/>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6379" w:type="dxa"/>
            <w:gridSpan w:val="4"/>
          </w:tcPr>
          <w:p w:rsidR="00FC574C" w:rsidRPr="00306307" w:rsidRDefault="00FC574C" w:rsidP="00EB3F27">
            <w:pPr>
              <w:spacing w:before="100" w:after="100"/>
              <w:jc w:val="right"/>
              <w:rPr>
                <w:b/>
                <w:bCs/>
                <w:sz w:val="20"/>
                <w:szCs w:val="20"/>
              </w:rPr>
            </w:pPr>
            <w:r w:rsidRPr="00306307">
              <w:rPr>
                <w:b/>
                <w:bCs/>
                <w:sz w:val="20"/>
                <w:szCs w:val="20"/>
              </w:rPr>
              <w:t>Total PAYG withholding</w:t>
            </w:r>
          </w:p>
        </w:tc>
        <w:tc>
          <w:tcPr>
            <w:tcW w:w="1956" w:type="dxa"/>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8335" w:type="dxa"/>
            <w:gridSpan w:val="5"/>
          </w:tcPr>
          <w:p w:rsidR="00FC574C" w:rsidRPr="00306307" w:rsidRDefault="00FC574C" w:rsidP="00EB3F27">
            <w:pPr>
              <w:spacing w:before="100" w:after="100"/>
              <w:rPr>
                <w:b/>
                <w:bCs/>
                <w:sz w:val="20"/>
                <w:szCs w:val="20"/>
              </w:rPr>
            </w:pPr>
            <w:r w:rsidRPr="00306307">
              <w:rPr>
                <w:b/>
                <w:bCs/>
                <w:sz w:val="20"/>
                <w:szCs w:val="20"/>
              </w:rPr>
              <w:t>Deductions</w:t>
            </w:r>
          </w:p>
        </w:tc>
      </w:tr>
      <w:tr w:rsidR="00FC574C" w:rsidRPr="00306307">
        <w:trPr>
          <w:jc w:val="center"/>
        </w:trPr>
        <w:tc>
          <w:tcPr>
            <w:tcW w:w="6379" w:type="dxa"/>
            <w:gridSpan w:val="4"/>
          </w:tcPr>
          <w:p w:rsidR="00FC574C" w:rsidRPr="00306307" w:rsidRDefault="00FC574C" w:rsidP="00EB3F27">
            <w:pPr>
              <w:spacing w:before="100" w:after="100"/>
              <w:rPr>
                <w:sz w:val="20"/>
                <w:szCs w:val="20"/>
              </w:rPr>
            </w:pPr>
            <w:r w:rsidRPr="00306307">
              <w:rPr>
                <w:sz w:val="20"/>
                <w:szCs w:val="20"/>
              </w:rPr>
              <w:t>Child support</w:t>
            </w:r>
          </w:p>
        </w:tc>
        <w:tc>
          <w:tcPr>
            <w:tcW w:w="1956" w:type="dxa"/>
          </w:tcPr>
          <w:p w:rsidR="00FC574C" w:rsidRPr="00306307" w:rsidRDefault="00FC574C" w:rsidP="00EB3F27">
            <w:pPr>
              <w:spacing w:before="100" w:after="100"/>
              <w:jc w:val="right"/>
              <w:rPr>
                <w:rFonts w:cs="Times New Roman"/>
                <w:sz w:val="20"/>
                <w:szCs w:val="20"/>
              </w:rPr>
            </w:pPr>
          </w:p>
        </w:tc>
      </w:tr>
      <w:tr w:rsidR="00FC574C" w:rsidRPr="00306307">
        <w:trPr>
          <w:jc w:val="center"/>
        </w:trPr>
        <w:tc>
          <w:tcPr>
            <w:tcW w:w="6379" w:type="dxa"/>
            <w:gridSpan w:val="4"/>
            <w:shd w:val="clear" w:color="auto" w:fill="D9D9D9"/>
          </w:tcPr>
          <w:p w:rsidR="00FC574C" w:rsidRPr="00306307" w:rsidRDefault="00FC574C" w:rsidP="00EB3F27">
            <w:pPr>
              <w:spacing w:before="100" w:after="100"/>
              <w:jc w:val="right"/>
              <w:rPr>
                <w:b/>
                <w:bCs/>
                <w:sz w:val="20"/>
                <w:szCs w:val="20"/>
              </w:rPr>
            </w:pPr>
            <w:r w:rsidRPr="00306307">
              <w:rPr>
                <w:b/>
                <w:bCs/>
                <w:sz w:val="20"/>
                <w:szCs w:val="20"/>
              </w:rPr>
              <w:t>Net pay</w:t>
            </w:r>
          </w:p>
        </w:tc>
        <w:tc>
          <w:tcPr>
            <w:tcW w:w="1956" w:type="dxa"/>
            <w:shd w:val="clear" w:color="auto" w:fill="D9D9D9"/>
          </w:tcPr>
          <w:p w:rsidR="00FC574C" w:rsidRPr="00306307" w:rsidRDefault="00FC574C" w:rsidP="00EB3F27">
            <w:pPr>
              <w:spacing w:before="100" w:after="100"/>
              <w:jc w:val="right"/>
              <w:rPr>
                <w:b/>
                <w:bCs/>
                <w:sz w:val="20"/>
                <w:szCs w:val="20"/>
              </w:rPr>
            </w:pPr>
          </w:p>
        </w:tc>
      </w:tr>
      <w:tr w:rsidR="00FC574C" w:rsidRPr="00306307">
        <w:trPr>
          <w:jc w:val="center"/>
        </w:trPr>
        <w:tc>
          <w:tcPr>
            <w:tcW w:w="6379" w:type="dxa"/>
            <w:gridSpan w:val="4"/>
            <w:shd w:val="clear" w:color="auto" w:fill="D9D9D9"/>
          </w:tcPr>
          <w:p w:rsidR="00FC574C" w:rsidRPr="00306307" w:rsidRDefault="00FC574C" w:rsidP="00EB3F27">
            <w:pPr>
              <w:spacing w:before="100" w:after="100"/>
              <w:jc w:val="right"/>
              <w:rPr>
                <w:b/>
                <w:bCs/>
                <w:sz w:val="20"/>
                <w:szCs w:val="20"/>
              </w:rPr>
            </w:pPr>
            <w:r w:rsidRPr="00306307">
              <w:rPr>
                <w:b/>
                <w:bCs/>
                <w:sz w:val="20"/>
                <w:szCs w:val="20"/>
              </w:rPr>
              <w:t>Superannuation contribution (@ 9% Ordinary + Loading from gross pay)</w:t>
            </w:r>
          </w:p>
        </w:tc>
        <w:tc>
          <w:tcPr>
            <w:tcW w:w="1956" w:type="dxa"/>
            <w:shd w:val="clear" w:color="auto" w:fill="D9D9D9"/>
          </w:tcPr>
          <w:p w:rsidR="00FC574C" w:rsidRPr="00306307" w:rsidRDefault="00FC574C" w:rsidP="00EB3F27">
            <w:pPr>
              <w:spacing w:before="100" w:after="100"/>
              <w:jc w:val="right"/>
              <w:rPr>
                <w:b/>
                <w:bCs/>
                <w:sz w:val="20"/>
                <w:szCs w:val="20"/>
              </w:rPr>
            </w:pPr>
          </w:p>
        </w:tc>
      </w:tr>
    </w:tbl>
    <w:p w:rsidR="00FC574C" w:rsidRPr="0045718B" w:rsidRDefault="00FC574C" w:rsidP="00EB3F27">
      <w:pPr>
        <w:pStyle w:val="Heading3"/>
        <w:rPr>
          <w:rFonts w:cs="Times New Roman"/>
        </w:rPr>
      </w:pPr>
      <w:r w:rsidRPr="0045137F">
        <w:rPr>
          <w:lang w:eastAsia="en-AU"/>
        </w:rPr>
        <w:lastRenderedPageBreak/>
        <w:t>Employee 003</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5"/>
        <w:gridCol w:w="1759"/>
        <w:gridCol w:w="1759"/>
        <w:gridCol w:w="26"/>
        <w:gridCol w:w="1956"/>
      </w:tblGrid>
      <w:tr w:rsidR="00FC574C" w:rsidRPr="00306307">
        <w:trPr>
          <w:jc w:val="center"/>
        </w:trPr>
        <w:tc>
          <w:tcPr>
            <w:tcW w:w="2835" w:type="dxa"/>
          </w:tcPr>
          <w:p w:rsidR="00FC574C" w:rsidRPr="006C7C2C" w:rsidRDefault="00FC574C" w:rsidP="00EB3F27">
            <w:pPr>
              <w:spacing w:before="100" w:after="100"/>
              <w:jc w:val="right"/>
              <w:rPr>
                <w:b/>
                <w:bCs/>
                <w:sz w:val="20"/>
                <w:szCs w:val="20"/>
              </w:rPr>
            </w:pPr>
            <w:r w:rsidRPr="006C7C2C">
              <w:rPr>
                <w:b/>
                <w:bCs/>
                <w:sz w:val="20"/>
                <w:szCs w:val="20"/>
              </w:rPr>
              <w:t>Hourly rate:</w:t>
            </w:r>
          </w:p>
        </w:tc>
        <w:tc>
          <w:tcPr>
            <w:tcW w:w="1759" w:type="dxa"/>
          </w:tcPr>
          <w:p w:rsidR="00FC574C" w:rsidRPr="00306307" w:rsidRDefault="00FC574C" w:rsidP="00EB3F27">
            <w:pPr>
              <w:spacing w:before="100" w:after="100"/>
              <w:rPr>
                <w:sz w:val="20"/>
                <w:szCs w:val="20"/>
              </w:rPr>
            </w:pPr>
            <w:r w:rsidRPr="00306307">
              <w:rPr>
                <w:sz w:val="20"/>
                <w:szCs w:val="20"/>
              </w:rPr>
              <w:t>$20.00</w:t>
            </w:r>
          </w:p>
        </w:tc>
        <w:tc>
          <w:tcPr>
            <w:tcW w:w="1759" w:type="dxa"/>
          </w:tcPr>
          <w:p w:rsidR="00FC574C" w:rsidRPr="006C7C2C" w:rsidRDefault="00FC574C" w:rsidP="00EB3F27">
            <w:pPr>
              <w:spacing w:before="100" w:after="100"/>
              <w:jc w:val="right"/>
              <w:rPr>
                <w:b/>
                <w:bCs/>
                <w:sz w:val="20"/>
                <w:szCs w:val="20"/>
              </w:rPr>
            </w:pPr>
            <w:r w:rsidRPr="006C7C2C">
              <w:rPr>
                <w:b/>
                <w:bCs/>
                <w:sz w:val="20"/>
                <w:szCs w:val="20"/>
              </w:rPr>
              <w:t>Salary:</w:t>
            </w:r>
          </w:p>
        </w:tc>
        <w:tc>
          <w:tcPr>
            <w:tcW w:w="1982" w:type="dxa"/>
            <w:gridSpan w:val="2"/>
          </w:tcPr>
          <w:p w:rsidR="00FC574C" w:rsidRPr="00306307" w:rsidRDefault="00FC574C" w:rsidP="00EB3F27">
            <w:pPr>
              <w:spacing w:before="100" w:after="100"/>
              <w:rPr>
                <w:rFonts w:cs="Times New Roman"/>
                <w:sz w:val="20"/>
                <w:szCs w:val="20"/>
              </w:rPr>
            </w:pPr>
          </w:p>
        </w:tc>
      </w:tr>
      <w:tr w:rsidR="00A405CB" w:rsidRPr="00306307">
        <w:trPr>
          <w:jc w:val="center"/>
        </w:trPr>
        <w:tc>
          <w:tcPr>
            <w:tcW w:w="2835" w:type="dxa"/>
          </w:tcPr>
          <w:p w:rsidR="00A405CB" w:rsidRPr="006C7C2C" w:rsidRDefault="00A405CB" w:rsidP="00EB3F27">
            <w:pPr>
              <w:spacing w:before="100" w:after="100"/>
              <w:jc w:val="right"/>
              <w:rPr>
                <w:b/>
                <w:bCs/>
                <w:sz w:val="20"/>
                <w:szCs w:val="20"/>
              </w:rPr>
            </w:pPr>
            <w:r w:rsidRPr="006C7C2C">
              <w:rPr>
                <w:b/>
                <w:bCs/>
                <w:sz w:val="20"/>
                <w:szCs w:val="20"/>
              </w:rPr>
              <w:t>Pay period</w:t>
            </w:r>
          </w:p>
        </w:tc>
        <w:tc>
          <w:tcPr>
            <w:tcW w:w="1759" w:type="dxa"/>
          </w:tcPr>
          <w:p w:rsidR="00A405CB" w:rsidRPr="00306307" w:rsidRDefault="00A405CB" w:rsidP="00F94E17">
            <w:pPr>
              <w:spacing w:before="100" w:after="100"/>
              <w:rPr>
                <w:sz w:val="20"/>
                <w:szCs w:val="20"/>
              </w:rPr>
            </w:pPr>
            <w:r w:rsidRPr="00306307">
              <w:rPr>
                <w:sz w:val="20"/>
                <w:szCs w:val="20"/>
              </w:rPr>
              <w:t>Start date:</w:t>
            </w:r>
          </w:p>
          <w:p w:rsidR="00A405CB" w:rsidRPr="00306307" w:rsidRDefault="00A405CB" w:rsidP="00F94E17">
            <w:pPr>
              <w:spacing w:before="100" w:after="100"/>
              <w:rPr>
                <w:sz w:val="20"/>
                <w:szCs w:val="20"/>
              </w:rPr>
            </w:pPr>
            <w:r w:rsidRPr="00306307">
              <w:rPr>
                <w:sz w:val="20"/>
                <w:szCs w:val="20"/>
              </w:rPr>
              <w:t xml:space="preserve">11 </w:t>
            </w:r>
            <w:r>
              <w:rPr>
                <w:sz w:val="20"/>
                <w:szCs w:val="20"/>
              </w:rPr>
              <w:t>April 2015</w:t>
            </w:r>
          </w:p>
        </w:tc>
        <w:tc>
          <w:tcPr>
            <w:tcW w:w="1759" w:type="dxa"/>
          </w:tcPr>
          <w:p w:rsidR="00A405CB" w:rsidRPr="00306307" w:rsidRDefault="00A405CB" w:rsidP="00F94E17">
            <w:pPr>
              <w:spacing w:before="100" w:after="100"/>
              <w:rPr>
                <w:sz w:val="20"/>
                <w:szCs w:val="20"/>
              </w:rPr>
            </w:pPr>
            <w:r w:rsidRPr="00306307">
              <w:rPr>
                <w:sz w:val="20"/>
                <w:szCs w:val="20"/>
              </w:rPr>
              <w:t>End date:</w:t>
            </w:r>
          </w:p>
          <w:p w:rsidR="00A405CB" w:rsidRPr="00306307" w:rsidRDefault="00A405CB" w:rsidP="00F94E17">
            <w:pPr>
              <w:spacing w:before="100" w:after="100"/>
              <w:rPr>
                <w:sz w:val="20"/>
                <w:szCs w:val="20"/>
              </w:rPr>
            </w:pPr>
            <w:r w:rsidRPr="00306307">
              <w:rPr>
                <w:sz w:val="20"/>
                <w:szCs w:val="20"/>
              </w:rPr>
              <w:t xml:space="preserve">24 </w:t>
            </w:r>
            <w:r>
              <w:rPr>
                <w:sz w:val="20"/>
                <w:szCs w:val="20"/>
              </w:rPr>
              <w:t>April 2015</w:t>
            </w:r>
          </w:p>
        </w:tc>
        <w:tc>
          <w:tcPr>
            <w:tcW w:w="1982" w:type="dxa"/>
            <w:gridSpan w:val="2"/>
          </w:tcPr>
          <w:p w:rsidR="00A405CB" w:rsidRPr="00306307" w:rsidRDefault="00A405CB" w:rsidP="00EB3F27">
            <w:pPr>
              <w:spacing w:before="100" w:after="100"/>
              <w:rPr>
                <w:b/>
                <w:bCs/>
                <w:sz w:val="20"/>
                <w:szCs w:val="20"/>
              </w:rPr>
            </w:pPr>
            <w:r w:rsidRPr="00306307">
              <w:rPr>
                <w:b/>
                <w:bCs/>
                <w:sz w:val="20"/>
                <w:szCs w:val="20"/>
              </w:rPr>
              <w:t>Forwarded to head office:</w:t>
            </w:r>
          </w:p>
        </w:tc>
      </w:tr>
      <w:tr w:rsidR="00A405CB" w:rsidRPr="00306307">
        <w:trPr>
          <w:jc w:val="center"/>
        </w:trPr>
        <w:tc>
          <w:tcPr>
            <w:tcW w:w="2835" w:type="dxa"/>
          </w:tcPr>
          <w:p w:rsidR="00A405CB" w:rsidRPr="00306307" w:rsidRDefault="00A405CB" w:rsidP="00EB3F27">
            <w:pPr>
              <w:spacing w:before="100" w:after="100"/>
              <w:rPr>
                <w:b/>
                <w:bCs/>
                <w:sz w:val="20"/>
                <w:szCs w:val="20"/>
              </w:rPr>
            </w:pPr>
            <w:r w:rsidRPr="00306307">
              <w:rPr>
                <w:b/>
                <w:bCs/>
                <w:sz w:val="20"/>
                <w:szCs w:val="20"/>
              </w:rPr>
              <w:t>Gross wages</w:t>
            </w:r>
          </w:p>
        </w:tc>
        <w:tc>
          <w:tcPr>
            <w:tcW w:w="1759" w:type="dxa"/>
          </w:tcPr>
          <w:p w:rsidR="00A405CB" w:rsidRPr="00306307" w:rsidRDefault="00A405CB" w:rsidP="00EB3F27">
            <w:pPr>
              <w:spacing w:before="100" w:after="100"/>
              <w:rPr>
                <w:sz w:val="20"/>
                <w:szCs w:val="20"/>
              </w:rPr>
            </w:pPr>
            <w:r w:rsidRPr="00306307">
              <w:rPr>
                <w:sz w:val="20"/>
                <w:szCs w:val="20"/>
              </w:rPr>
              <w:t>Hours</w:t>
            </w:r>
          </w:p>
        </w:tc>
        <w:tc>
          <w:tcPr>
            <w:tcW w:w="1759" w:type="dxa"/>
          </w:tcPr>
          <w:p w:rsidR="00A405CB" w:rsidRPr="00306307" w:rsidRDefault="00A405CB" w:rsidP="00EB3F27">
            <w:pPr>
              <w:spacing w:before="100" w:after="100"/>
              <w:rPr>
                <w:sz w:val="20"/>
                <w:szCs w:val="20"/>
              </w:rPr>
            </w:pPr>
            <w:r w:rsidRPr="00306307">
              <w:rPr>
                <w:sz w:val="20"/>
                <w:szCs w:val="20"/>
              </w:rPr>
              <w:t>Rate</w:t>
            </w:r>
          </w:p>
        </w:tc>
        <w:tc>
          <w:tcPr>
            <w:tcW w:w="1982" w:type="dxa"/>
            <w:gridSpan w:val="2"/>
          </w:tcPr>
          <w:p w:rsidR="00A405CB" w:rsidRPr="00306307" w:rsidRDefault="00A405CB" w:rsidP="00EB3F27">
            <w:pPr>
              <w:spacing w:before="100" w:after="100"/>
              <w:rPr>
                <w:sz w:val="20"/>
                <w:szCs w:val="20"/>
              </w:rPr>
            </w:pPr>
          </w:p>
        </w:tc>
      </w:tr>
      <w:tr w:rsidR="00A405CB" w:rsidRPr="00306307">
        <w:trPr>
          <w:jc w:val="center"/>
        </w:trPr>
        <w:tc>
          <w:tcPr>
            <w:tcW w:w="2835" w:type="dxa"/>
          </w:tcPr>
          <w:p w:rsidR="00A405CB" w:rsidRPr="00306307" w:rsidRDefault="00A405CB" w:rsidP="00EB3F27">
            <w:pPr>
              <w:spacing w:before="100" w:after="100"/>
              <w:rPr>
                <w:sz w:val="20"/>
                <w:szCs w:val="20"/>
              </w:rPr>
            </w:pPr>
            <w:r w:rsidRPr="00306307">
              <w:rPr>
                <w:sz w:val="20"/>
                <w:szCs w:val="20"/>
              </w:rPr>
              <w:t>Ordinary time</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1</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Pr>
                <w:sz w:val="20"/>
                <w:szCs w:val="20"/>
              </w:rPr>
              <w:t>Overtime (1.5 x hourly rate)</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1.5</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Pr>
                <w:sz w:val="20"/>
                <w:szCs w:val="20"/>
              </w:rPr>
              <w:t>Overtime (2 x hourly rate)</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2</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sidRPr="00306307">
              <w:rPr>
                <w:sz w:val="20"/>
                <w:szCs w:val="20"/>
              </w:rPr>
              <w:t xml:space="preserve">Holiday pay </w:t>
            </w:r>
            <w:r>
              <w:rPr>
                <w:sz w:val="20"/>
                <w:szCs w:val="20"/>
              </w:rPr>
              <w:t>(A/L)</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1</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sz w:val="20"/>
                <w:szCs w:val="20"/>
              </w:rPr>
            </w:pPr>
            <w:r w:rsidRPr="00306307">
              <w:rPr>
                <w:sz w:val="20"/>
                <w:szCs w:val="20"/>
              </w:rPr>
              <w:t>Casual loading (25%)</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Pr>
                <w:sz w:val="20"/>
                <w:szCs w:val="20"/>
              </w:rPr>
              <w:t>0</w:t>
            </w:r>
            <w:r w:rsidRPr="00306307">
              <w:rPr>
                <w:sz w:val="20"/>
                <w:szCs w:val="20"/>
              </w:rPr>
              <w:t>.25</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sz w:val="20"/>
                <w:szCs w:val="20"/>
              </w:rPr>
            </w:pPr>
            <w:r w:rsidRPr="00306307">
              <w:rPr>
                <w:sz w:val="20"/>
                <w:szCs w:val="20"/>
              </w:rPr>
              <w:t>Saturday loading (25%)</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Pr>
                <w:sz w:val="20"/>
                <w:szCs w:val="20"/>
              </w:rPr>
              <w:t>0</w:t>
            </w:r>
            <w:r w:rsidRPr="00306307">
              <w:rPr>
                <w:sz w:val="20"/>
                <w:szCs w:val="20"/>
              </w:rPr>
              <w:t>.25</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Pr>
                <w:sz w:val="20"/>
                <w:szCs w:val="20"/>
              </w:rPr>
              <w:t>Holiday leave loading (17.5%)</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Pr>
                <w:sz w:val="20"/>
                <w:szCs w:val="20"/>
              </w:rPr>
              <w:t>0</w:t>
            </w:r>
            <w:r w:rsidRPr="00306307">
              <w:rPr>
                <w:sz w:val="20"/>
                <w:szCs w:val="20"/>
              </w:rPr>
              <w:t>.175</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Pr>
                <w:sz w:val="20"/>
                <w:szCs w:val="20"/>
              </w:rPr>
              <w:t>Personal leave paid</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1</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6353" w:type="dxa"/>
            <w:gridSpan w:val="3"/>
          </w:tcPr>
          <w:p w:rsidR="00A405CB" w:rsidRPr="00306307" w:rsidRDefault="00A405CB" w:rsidP="00EB3F27">
            <w:pPr>
              <w:spacing w:before="100" w:after="100"/>
              <w:jc w:val="right"/>
              <w:rPr>
                <w:b/>
                <w:bCs/>
                <w:sz w:val="20"/>
                <w:szCs w:val="20"/>
              </w:rPr>
            </w:pPr>
            <w:r w:rsidRPr="00306307">
              <w:rPr>
                <w:b/>
                <w:bCs/>
                <w:sz w:val="20"/>
                <w:szCs w:val="20"/>
              </w:rPr>
              <w:t>Total</w:t>
            </w:r>
          </w:p>
        </w:tc>
        <w:tc>
          <w:tcPr>
            <w:tcW w:w="1982" w:type="dxa"/>
            <w:gridSpan w:val="2"/>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8335" w:type="dxa"/>
            <w:gridSpan w:val="5"/>
          </w:tcPr>
          <w:p w:rsidR="00A405CB" w:rsidRPr="00306307" w:rsidRDefault="00A405CB" w:rsidP="00EB3F27">
            <w:pPr>
              <w:spacing w:before="100" w:after="100"/>
              <w:rPr>
                <w:b/>
                <w:bCs/>
                <w:sz w:val="20"/>
                <w:szCs w:val="20"/>
              </w:rPr>
            </w:pPr>
            <w:r w:rsidRPr="00306307">
              <w:rPr>
                <w:b/>
                <w:bCs/>
                <w:sz w:val="20"/>
                <w:szCs w:val="20"/>
              </w:rPr>
              <w:t>Allowances</w:t>
            </w:r>
          </w:p>
        </w:tc>
      </w:tr>
      <w:tr w:rsidR="00A405CB" w:rsidRPr="00306307">
        <w:trPr>
          <w:jc w:val="center"/>
        </w:trPr>
        <w:tc>
          <w:tcPr>
            <w:tcW w:w="6353" w:type="dxa"/>
            <w:gridSpan w:val="3"/>
          </w:tcPr>
          <w:p w:rsidR="00A405CB" w:rsidRPr="00306307" w:rsidRDefault="00A405CB" w:rsidP="00EB3F27">
            <w:pPr>
              <w:spacing w:before="100" w:after="100"/>
              <w:rPr>
                <w:sz w:val="20"/>
                <w:szCs w:val="20"/>
              </w:rPr>
            </w:pPr>
            <w:r w:rsidRPr="00306307">
              <w:rPr>
                <w:sz w:val="20"/>
                <w:szCs w:val="20"/>
              </w:rPr>
              <w:t>Car</w:t>
            </w:r>
          </w:p>
        </w:tc>
        <w:tc>
          <w:tcPr>
            <w:tcW w:w="1982" w:type="dxa"/>
            <w:gridSpan w:val="2"/>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8335" w:type="dxa"/>
            <w:gridSpan w:val="5"/>
          </w:tcPr>
          <w:p w:rsidR="00A405CB" w:rsidRPr="00306307" w:rsidRDefault="00A405CB" w:rsidP="00EB3F27">
            <w:pPr>
              <w:spacing w:before="100" w:after="100"/>
              <w:rPr>
                <w:b/>
                <w:bCs/>
                <w:sz w:val="20"/>
                <w:szCs w:val="20"/>
              </w:rPr>
            </w:pPr>
            <w:r w:rsidRPr="00306307">
              <w:rPr>
                <w:b/>
                <w:bCs/>
                <w:sz w:val="20"/>
                <w:szCs w:val="20"/>
              </w:rPr>
              <w:t>Pre-tax deductions</w:t>
            </w: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Superannuation</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Salary sacrifice</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8335" w:type="dxa"/>
            <w:gridSpan w:val="5"/>
          </w:tcPr>
          <w:p w:rsidR="00A405CB" w:rsidRPr="00306307" w:rsidRDefault="00A405CB" w:rsidP="00EB3F27">
            <w:pPr>
              <w:spacing w:before="100" w:after="100"/>
              <w:rPr>
                <w:b/>
                <w:bCs/>
                <w:sz w:val="20"/>
                <w:szCs w:val="20"/>
              </w:rPr>
            </w:pPr>
            <w:r w:rsidRPr="00306307">
              <w:rPr>
                <w:b/>
                <w:bCs/>
                <w:sz w:val="20"/>
                <w:szCs w:val="20"/>
              </w:rPr>
              <w:t>Taxes</w:t>
            </w: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PAYG Tax</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HELP</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Tax offsets</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tcPr>
          <w:p w:rsidR="00A405CB" w:rsidRPr="00306307" w:rsidRDefault="00A405CB" w:rsidP="00EB3F27">
            <w:pPr>
              <w:spacing w:before="100" w:after="100"/>
              <w:jc w:val="right"/>
              <w:rPr>
                <w:b/>
                <w:bCs/>
                <w:sz w:val="20"/>
                <w:szCs w:val="20"/>
              </w:rPr>
            </w:pPr>
            <w:r w:rsidRPr="00306307">
              <w:rPr>
                <w:b/>
                <w:bCs/>
                <w:sz w:val="20"/>
                <w:szCs w:val="20"/>
              </w:rPr>
              <w:t>Total PAYG withholding</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8335" w:type="dxa"/>
            <w:gridSpan w:val="5"/>
          </w:tcPr>
          <w:p w:rsidR="00A405CB" w:rsidRPr="00306307" w:rsidRDefault="00A405CB" w:rsidP="00EB3F27">
            <w:pPr>
              <w:spacing w:before="100" w:after="100"/>
              <w:rPr>
                <w:b/>
                <w:bCs/>
                <w:sz w:val="20"/>
                <w:szCs w:val="20"/>
              </w:rPr>
            </w:pPr>
            <w:r w:rsidRPr="00306307">
              <w:rPr>
                <w:b/>
                <w:bCs/>
                <w:sz w:val="20"/>
                <w:szCs w:val="20"/>
              </w:rPr>
              <w:t>Deductions</w:t>
            </w: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Child support</w:t>
            </w:r>
          </w:p>
        </w:tc>
        <w:tc>
          <w:tcPr>
            <w:tcW w:w="1956" w:type="dxa"/>
          </w:tcPr>
          <w:p w:rsidR="00A405CB" w:rsidRPr="00306307" w:rsidRDefault="00A405CB" w:rsidP="00EB3F27">
            <w:pPr>
              <w:spacing w:before="100" w:after="100"/>
              <w:rPr>
                <w:sz w:val="20"/>
                <w:szCs w:val="20"/>
              </w:rPr>
            </w:pPr>
          </w:p>
        </w:tc>
      </w:tr>
      <w:tr w:rsidR="00A405CB" w:rsidRPr="00306307">
        <w:trPr>
          <w:jc w:val="center"/>
        </w:trPr>
        <w:tc>
          <w:tcPr>
            <w:tcW w:w="6379" w:type="dxa"/>
            <w:gridSpan w:val="4"/>
            <w:shd w:val="clear" w:color="auto" w:fill="D9D9D9"/>
          </w:tcPr>
          <w:p w:rsidR="00A405CB" w:rsidRPr="00306307" w:rsidRDefault="00A405CB" w:rsidP="00EB3F27">
            <w:pPr>
              <w:spacing w:before="100" w:after="100"/>
              <w:jc w:val="right"/>
              <w:rPr>
                <w:b/>
                <w:bCs/>
                <w:sz w:val="20"/>
                <w:szCs w:val="20"/>
              </w:rPr>
            </w:pPr>
            <w:r w:rsidRPr="00306307">
              <w:rPr>
                <w:b/>
                <w:bCs/>
                <w:sz w:val="20"/>
                <w:szCs w:val="20"/>
              </w:rPr>
              <w:t>Net pay</w:t>
            </w:r>
          </w:p>
        </w:tc>
        <w:tc>
          <w:tcPr>
            <w:tcW w:w="1956" w:type="dxa"/>
            <w:shd w:val="clear" w:color="auto" w:fill="D9D9D9"/>
          </w:tcPr>
          <w:p w:rsidR="00A405CB" w:rsidRPr="00306307" w:rsidRDefault="00A405CB" w:rsidP="00EB3F27">
            <w:pPr>
              <w:spacing w:before="100" w:after="100"/>
              <w:jc w:val="right"/>
              <w:rPr>
                <w:b/>
                <w:bCs/>
                <w:sz w:val="20"/>
                <w:szCs w:val="20"/>
              </w:rPr>
            </w:pPr>
          </w:p>
        </w:tc>
      </w:tr>
      <w:tr w:rsidR="00A405CB" w:rsidRPr="00306307">
        <w:trPr>
          <w:jc w:val="center"/>
        </w:trPr>
        <w:tc>
          <w:tcPr>
            <w:tcW w:w="6379" w:type="dxa"/>
            <w:gridSpan w:val="4"/>
            <w:shd w:val="clear" w:color="auto" w:fill="D9D9D9"/>
          </w:tcPr>
          <w:p w:rsidR="00A405CB" w:rsidRPr="00306307" w:rsidRDefault="00A405CB" w:rsidP="00EB3F27">
            <w:pPr>
              <w:spacing w:before="100" w:after="100"/>
              <w:jc w:val="right"/>
              <w:rPr>
                <w:b/>
                <w:bCs/>
                <w:sz w:val="20"/>
                <w:szCs w:val="20"/>
              </w:rPr>
            </w:pPr>
            <w:r w:rsidRPr="00306307">
              <w:rPr>
                <w:b/>
                <w:bCs/>
                <w:sz w:val="20"/>
                <w:szCs w:val="20"/>
              </w:rPr>
              <w:t>Superannuation contribution (@ 9% Ordinary + Loading from gross pay)</w:t>
            </w:r>
          </w:p>
        </w:tc>
        <w:tc>
          <w:tcPr>
            <w:tcW w:w="1956" w:type="dxa"/>
            <w:shd w:val="clear" w:color="auto" w:fill="D9D9D9"/>
          </w:tcPr>
          <w:p w:rsidR="00A405CB" w:rsidRPr="00306307" w:rsidRDefault="00A405CB" w:rsidP="00EB3F27">
            <w:pPr>
              <w:spacing w:before="100" w:after="100"/>
              <w:jc w:val="right"/>
              <w:rPr>
                <w:b/>
                <w:bCs/>
                <w:sz w:val="20"/>
                <w:szCs w:val="20"/>
              </w:rPr>
            </w:pPr>
          </w:p>
        </w:tc>
      </w:tr>
    </w:tbl>
    <w:p w:rsidR="00FC574C" w:rsidRPr="0045718B" w:rsidRDefault="00FC574C" w:rsidP="00EB3F27">
      <w:pPr>
        <w:pStyle w:val="Heading3"/>
        <w:rPr>
          <w:rFonts w:cs="Times New Roman"/>
        </w:rPr>
      </w:pPr>
      <w:r w:rsidRPr="0045137F">
        <w:rPr>
          <w:lang w:eastAsia="en-AU"/>
        </w:rPr>
        <w:lastRenderedPageBreak/>
        <w:t>Employee 004</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5"/>
        <w:gridCol w:w="1759"/>
        <w:gridCol w:w="1759"/>
        <w:gridCol w:w="26"/>
        <w:gridCol w:w="1956"/>
      </w:tblGrid>
      <w:tr w:rsidR="00FC574C" w:rsidRPr="00306307">
        <w:trPr>
          <w:jc w:val="center"/>
        </w:trPr>
        <w:tc>
          <w:tcPr>
            <w:tcW w:w="2835" w:type="dxa"/>
          </w:tcPr>
          <w:p w:rsidR="00FC574C" w:rsidRPr="006C7C2C" w:rsidRDefault="00FC574C" w:rsidP="00EB3F27">
            <w:pPr>
              <w:spacing w:before="100" w:after="100"/>
              <w:jc w:val="right"/>
              <w:rPr>
                <w:b/>
                <w:bCs/>
                <w:sz w:val="20"/>
                <w:szCs w:val="20"/>
              </w:rPr>
            </w:pPr>
            <w:r w:rsidRPr="006C7C2C">
              <w:rPr>
                <w:b/>
                <w:bCs/>
                <w:sz w:val="20"/>
                <w:szCs w:val="20"/>
              </w:rPr>
              <w:t>Hourly rate:</w:t>
            </w:r>
          </w:p>
        </w:tc>
        <w:tc>
          <w:tcPr>
            <w:tcW w:w="1759" w:type="dxa"/>
          </w:tcPr>
          <w:p w:rsidR="00FC574C" w:rsidRPr="00306307" w:rsidRDefault="00FC574C" w:rsidP="00EB3F27">
            <w:pPr>
              <w:spacing w:before="100" w:after="100"/>
              <w:rPr>
                <w:rFonts w:cs="Times New Roman"/>
                <w:sz w:val="20"/>
                <w:szCs w:val="20"/>
              </w:rPr>
            </w:pPr>
          </w:p>
        </w:tc>
        <w:tc>
          <w:tcPr>
            <w:tcW w:w="1759" w:type="dxa"/>
          </w:tcPr>
          <w:p w:rsidR="00FC574C" w:rsidRPr="006C7C2C" w:rsidRDefault="00FC574C" w:rsidP="00EB3F27">
            <w:pPr>
              <w:spacing w:before="100" w:after="100"/>
              <w:jc w:val="right"/>
              <w:rPr>
                <w:b/>
                <w:bCs/>
                <w:sz w:val="20"/>
                <w:szCs w:val="20"/>
              </w:rPr>
            </w:pPr>
            <w:r w:rsidRPr="006C7C2C">
              <w:rPr>
                <w:b/>
                <w:bCs/>
                <w:sz w:val="20"/>
                <w:szCs w:val="20"/>
              </w:rPr>
              <w:t xml:space="preserve">Salary: </w:t>
            </w:r>
          </w:p>
        </w:tc>
        <w:tc>
          <w:tcPr>
            <w:tcW w:w="1982" w:type="dxa"/>
            <w:gridSpan w:val="2"/>
          </w:tcPr>
          <w:p w:rsidR="00FC574C" w:rsidRPr="00306307" w:rsidRDefault="00FC574C" w:rsidP="00EB3F27">
            <w:pPr>
              <w:spacing w:before="100" w:after="100"/>
              <w:rPr>
                <w:sz w:val="20"/>
                <w:szCs w:val="20"/>
              </w:rPr>
            </w:pPr>
            <w:r w:rsidRPr="00306307">
              <w:rPr>
                <w:sz w:val="20"/>
                <w:szCs w:val="20"/>
              </w:rPr>
              <w:t>$52</w:t>
            </w:r>
            <w:r>
              <w:rPr>
                <w:sz w:val="20"/>
                <w:szCs w:val="20"/>
              </w:rPr>
              <w:t>,</w:t>
            </w:r>
            <w:r w:rsidRPr="00306307">
              <w:rPr>
                <w:sz w:val="20"/>
                <w:szCs w:val="20"/>
              </w:rPr>
              <w:t>000</w:t>
            </w:r>
          </w:p>
        </w:tc>
      </w:tr>
      <w:tr w:rsidR="00A405CB" w:rsidRPr="00306307">
        <w:trPr>
          <w:jc w:val="center"/>
        </w:trPr>
        <w:tc>
          <w:tcPr>
            <w:tcW w:w="2835" w:type="dxa"/>
          </w:tcPr>
          <w:p w:rsidR="00A405CB" w:rsidRPr="006C7C2C" w:rsidRDefault="00A405CB" w:rsidP="00EB3F27">
            <w:pPr>
              <w:spacing w:before="100" w:after="100"/>
              <w:jc w:val="right"/>
              <w:rPr>
                <w:b/>
                <w:bCs/>
                <w:sz w:val="20"/>
                <w:szCs w:val="20"/>
              </w:rPr>
            </w:pPr>
            <w:r w:rsidRPr="006C7C2C">
              <w:rPr>
                <w:b/>
                <w:bCs/>
                <w:sz w:val="20"/>
                <w:szCs w:val="20"/>
              </w:rPr>
              <w:t>Pay period</w:t>
            </w:r>
          </w:p>
        </w:tc>
        <w:tc>
          <w:tcPr>
            <w:tcW w:w="1759" w:type="dxa"/>
          </w:tcPr>
          <w:p w:rsidR="00A405CB" w:rsidRPr="00306307" w:rsidRDefault="00A405CB" w:rsidP="00F94E17">
            <w:pPr>
              <w:spacing w:before="100" w:after="100"/>
              <w:rPr>
                <w:sz w:val="20"/>
                <w:szCs w:val="20"/>
              </w:rPr>
            </w:pPr>
            <w:r w:rsidRPr="00306307">
              <w:rPr>
                <w:sz w:val="20"/>
                <w:szCs w:val="20"/>
              </w:rPr>
              <w:t>Start date:</w:t>
            </w:r>
          </w:p>
          <w:p w:rsidR="00A405CB" w:rsidRPr="00306307" w:rsidRDefault="00A405CB" w:rsidP="00F94E17">
            <w:pPr>
              <w:spacing w:before="100" w:after="100"/>
              <w:rPr>
                <w:sz w:val="20"/>
                <w:szCs w:val="20"/>
              </w:rPr>
            </w:pPr>
            <w:r w:rsidRPr="00306307">
              <w:rPr>
                <w:sz w:val="20"/>
                <w:szCs w:val="20"/>
              </w:rPr>
              <w:t xml:space="preserve">11 </w:t>
            </w:r>
            <w:r>
              <w:rPr>
                <w:sz w:val="20"/>
                <w:szCs w:val="20"/>
              </w:rPr>
              <w:t>April 2015</w:t>
            </w:r>
          </w:p>
        </w:tc>
        <w:tc>
          <w:tcPr>
            <w:tcW w:w="1759" w:type="dxa"/>
          </w:tcPr>
          <w:p w:rsidR="00A405CB" w:rsidRPr="00306307" w:rsidRDefault="00A405CB" w:rsidP="00F94E17">
            <w:pPr>
              <w:spacing w:before="100" w:after="100"/>
              <w:rPr>
                <w:sz w:val="20"/>
                <w:szCs w:val="20"/>
              </w:rPr>
            </w:pPr>
            <w:r w:rsidRPr="00306307">
              <w:rPr>
                <w:sz w:val="20"/>
                <w:szCs w:val="20"/>
              </w:rPr>
              <w:t>End date:</w:t>
            </w:r>
          </w:p>
          <w:p w:rsidR="00A405CB" w:rsidRPr="00306307" w:rsidRDefault="00A405CB" w:rsidP="00F94E17">
            <w:pPr>
              <w:spacing w:before="100" w:after="100"/>
              <w:rPr>
                <w:sz w:val="20"/>
                <w:szCs w:val="20"/>
              </w:rPr>
            </w:pPr>
            <w:r w:rsidRPr="00306307">
              <w:rPr>
                <w:sz w:val="20"/>
                <w:szCs w:val="20"/>
              </w:rPr>
              <w:t xml:space="preserve">24 </w:t>
            </w:r>
            <w:r>
              <w:rPr>
                <w:sz w:val="20"/>
                <w:szCs w:val="20"/>
              </w:rPr>
              <w:t>April 2015</w:t>
            </w:r>
          </w:p>
        </w:tc>
        <w:tc>
          <w:tcPr>
            <w:tcW w:w="1982" w:type="dxa"/>
            <w:gridSpan w:val="2"/>
          </w:tcPr>
          <w:p w:rsidR="00A405CB" w:rsidRPr="00306307" w:rsidRDefault="00A405CB" w:rsidP="00EB3F27">
            <w:pPr>
              <w:spacing w:before="100" w:after="100"/>
              <w:rPr>
                <w:b/>
                <w:bCs/>
                <w:sz w:val="20"/>
                <w:szCs w:val="20"/>
              </w:rPr>
            </w:pPr>
            <w:r w:rsidRPr="00306307">
              <w:rPr>
                <w:b/>
                <w:bCs/>
                <w:sz w:val="20"/>
                <w:szCs w:val="20"/>
              </w:rPr>
              <w:t>Forwarded to head office:</w:t>
            </w:r>
          </w:p>
        </w:tc>
      </w:tr>
      <w:tr w:rsidR="00A405CB" w:rsidRPr="00306307">
        <w:trPr>
          <w:jc w:val="center"/>
        </w:trPr>
        <w:tc>
          <w:tcPr>
            <w:tcW w:w="2835" w:type="dxa"/>
          </w:tcPr>
          <w:p w:rsidR="00A405CB" w:rsidRPr="00306307" w:rsidRDefault="00A405CB" w:rsidP="00EB3F27">
            <w:pPr>
              <w:spacing w:before="100" w:after="100"/>
              <w:rPr>
                <w:b/>
                <w:bCs/>
                <w:sz w:val="20"/>
                <w:szCs w:val="20"/>
              </w:rPr>
            </w:pPr>
            <w:r w:rsidRPr="00306307">
              <w:rPr>
                <w:b/>
                <w:bCs/>
                <w:sz w:val="20"/>
                <w:szCs w:val="20"/>
              </w:rPr>
              <w:t>Gross wages</w:t>
            </w:r>
          </w:p>
        </w:tc>
        <w:tc>
          <w:tcPr>
            <w:tcW w:w="1759" w:type="dxa"/>
          </w:tcPr>
          <w:p w:rsidR="00A405CB" w:rsidRPr="00306307" w:rsidRDefault="00A405CB" w:rsidP="00EB3F27">
            <w:pPr>
              <w:spacing w:before="100" w:after="100"/>
              <w:rPr>
                <w:sz w:val="20"/>
                <w:szCs w:val="20"/>
              </w:rPr>
            </w:pPr>
            <w:r w:rsidRPr="00306307">
              <w:rPr>
                <w:sz w:val="20"/>
                <w:szCs w:val="20"/>
              </w:rPr>
              <w:t>Hours</w:t>
            </w:r>
          </w:p>
        </w:tc>
        <w:tc>
          <w:tcPr>
            <w:tcW w:w="1759" w:type="dxa"/>
          </w:tcPr>
          <w:p w:rsidR="00A405CB" w:rsidRPr="00306307" w:rsidRDefault="00A405CB" w:rsidP="00EB3F27">
            <w:pPr>
              <w:spacing w:before="100" w:after="100"/>
              <w:rPr>
                <w:sz w:val="20"/>
                <w:szCs w:val="20"/>
              </w:rPr>
            </w:pPr>
            <w:r w:rsidRPr="00306307">
              <w:rPr>
                <w:sz w:val="20"/>
                <w:szCs w:val="20"/>
              </w:rPr>
              <w:t>Rate</w:t>
            </w:r>
          </w:p>
        </w:tc>
        <w:tc>
          <w:tcPr>
            <w:tcW w:w="1982" w:type="dxa"/>
            <w:gridSpan w:val="2"/>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2835" w:type="dxa"/>
          </w:tcPr>
          <w:p w:rsidR="00A405CB" w:rsidRPr="00306307" w:rsidRDefault="00A405CB" w:rsidP="00EB3F27">
            <w:pPr>
              <w:spacing w:before="100" w:after="100"/>
              <w:rPr>
                <w:sz w:val="20"/>
                <w:szCs w:val="20"/>
              </w:rPr>
            </w:pPr>
            <w:r w:rsidRPr="00306307">
              <w:rPr>
                <w:sz w:val="20"/>
                <w:szCs w:val="20"/>
              </w:rPr>
              <w:t>Ordinary time</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1</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Pr>
                <w:sz w:val="20"/>
                <w:szCs w:val="20"/>
              </w:rPr>
              <w:t>Overtime (1.5 x hourly rate)</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1.5</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Pr>
                <w:sz w:val="20"/>
                <w:szCs w:val="20"/>
              </w:rPr>
              <w:t>Overtime (2 x hourly rate)</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2</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sidRPr="00306307">
              <w:rPr>
                <w:sz w:val="20"/>
                <w:szCs w:val="20"/>
              </w:rPr>
              <w:t xml:space="preserve">Holiday pay </w:t>
            </w:r>
            <w:r>
              <w:rPr>
                <w:sz w:val="20"/>
                <w:szCs w:val="20"/>
              </w:rPr>
              <w:t>(A/L)</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1</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sz w:val="20"/>
                <w:szCs w:val="20"/>
              </w:rPr>
            </w:pPr>
            <w:r w:rsidRPr="00306307">
              <w:rPr>
                <w:sz w:val="20"/>
                <w:szCs w:val="20"/>
              </w:rPr>
              <w:t>Casual loading (25%)</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Pr>
                <w:sz w:val="20"/>
                <w:szCs w:val="20"/>
              </w:rPr>
              <w:t>0</w:t>
            </w:r>
            <w:r w:rsidRPr="00306307">
              <w:rPr>
                <w:sz w:val="20"/>
                <w:szCs w:val="20"/>
              </w:rPr>
              <w:t>.25</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sz w:val="20"/>
                <w:szCs w:val="20"/>
              </w:rPr>
            </w:pPr>
            <w:r w:rsidRPr="00306307">
              <w:rPr>
                <w:sz w:val="20"/>
                <w:szCs w:val="20"/>
              </w:rPr>
              <w:t>Saturday loading (10%)</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Pr>
                <w:sz w:val="20"/>
                <w:szCs w:val="20"/>
              </w:rPr>
              <w:t>0</w:t>
            </w:r>
            <w:r w:rsidRPr="00306307">
              <w:rPr>
                <w:sz w:val="20"/>
                <w:szCs w:val="20"/>
              </w:rPr>
              <w:t>.1</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Pr>
                <w:sz w:val="20"/>
                <w:szCs w:val="20"/>
              </w:rPr>
              <w:t>Holiday leave loading (17.5%)</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Pr>
                <w:sz w:val="20"/>
                <w:szCs w:val="20"/>
              </w:rPr>
              <w:t>0</w:t>
            </w:r>
            <w:r w:rsidRPr="00306307">
              <w:rPr>
                <w:sz w:val="20"/>
                <w:szCs w:val="20"/>
              </w:rPr>
              <w:t>.175</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2835" w:type="dxa"/>
          </w:tcPr>
          <w:p w:rsidR="00A405CB" w:rsidRPr="00306307" w:rsidRDefault="00A405CB" w:rsidP="00EB3F27">
            <w:pPr>
              <w:spacing w:before="100" w:after="100"/>
              <w:rPr>
                <w:rFonts w:cs="Times New Roman"/>
                <w:sz w:val="20"/>
                <w:szCs w:val="20"/>
              </w:rPr>
            </w:pPr>
            <w:r>
              <w:rPr>
                <w:sz w:val="20"/>
                <w:szCs w:val="20"/>
              </w:rPr>
              <w:t>Personal leave paid</w:t>
            </w:r>
          </w:p>
        </w:tc>
        <w:tc>
          <w:tcPr>
            <w:tcW w:w="1759" w:type="dxa"/>
          </w:tcPr>
          <w:p w:rsidR="00A405CB" w:rsidRPr="00306307" w:rsidRDefault="00A405CB" w:rsidP="00EB3F27">
            <w:pPr>
              <w:spacing w:before="100" w:after="100"/>
              <w:jc w:val="right"/>
              <w:rPr>
                <w:rFonts w:cs="Times New Roman"/>
                <w:sz w:val="20"/>
                <w:szCs w:val="20"/>
              </w:rPr>
            </w:pPr>
          </w:p>
        </w:tc>
        <w:tc>
          <w:tcPr>
            <w:tcW w:w="1759" w:type="dxa"/>
          </w:tcPr>
          <w:p w:rsidR="00A405CB" w:rsidRPr="00306307" w:rsidRDefault="00A405CB" w:rsidP="00EB3F27">
            <w:pPr>
              <w:spacing w:before="100" w:after="100"/>
              <w:jc w:val="right"/>
              <w:rPr>
                <w:sz w:val="20"/>
                <w:szCs w:val="20"/>
              </w:rPr>
            </w:pPr>
            <w:r w:rsidRPr="00306307">
              <w:rPr>
                <w:sz w:val="20"/>
                <w:szCs w:val="20"/>
              </w:rPr>
              <w:t>1</w:t>
            </w:r>
          </w:p>
        </w:tc>
        <w:tc>
          <w:tcPr>
            <w:tcW w:w="1982" w:type="dxa"/>
            <w:gridSpan w:val="2"/>
          </w:tcPr>
          <w:p w:rsidR="00A405CB" w:rsidRPr="00306307" w:rsidRDefault="00A405CB" w:rsidP="00EB3F27">
            <w:pPr>
              <w:spacing w:before="100" w:after="100"/>
              <w:jc w:val="right"/>
              <w:rPr>
                <w:sz w:val="20"/>
                <w:szCs w:val="20"/>
              </w:rPr>
            </w:pPr>
          </w:p>
        </w:tc>
      </w:tr>
      <w:tr w:rsidR="00A405CB" w:rsidRPr="00306307">
        <w:trPr>
          <w:jc w:val="center"/>
        </w:trPr>
        <w:tc>
          <w:tcPr>
            <w:tcW w:w="6353" w:type="dxa"/>
            <w:gridSpan w:val="3"/>
          </w:tcPr>
          <w:p w:rsidR="00A405CB" w:rsidRPr="00306307" w:rsidRDefault="00A405CB" w:rsidP="00EB3F27">
            <w:pPr>
              <w:spacing w:before="100" w:after="100"/>
              <w:jc w:val="right"/>
              <w:rPr>
                <w:b/>
                <w:bCs/>
                <w:sz w:val="20"/>
                <w:szCs w:val="20"/>
              </w:rPr>
            </w:pPr>
            <w:r w:rsidRPr="00306307">
              <w:rPr>
                <w:b/>
                <w:bCs/>
                <w:sz w:val="20"/>
                <w:szCs w:val="20"/>
              </w:rPr>
              <w:t>Total</w:t>
            </w:r>
          </w:p>
        </w:tc>
        <w:tc>
          <w:tcPr>
            <w:tcW w:w="1982" w:type="dxa"/>
            <w:gridSpan w:val="2"/>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8335" w:type="dxa"/>
            <w:gridSpan w:val="5"/>
          </w:tcPr>
          <w:p w:rsidR="00A405CB" w:rsidRPr="00306307" w:rsidRDefault="00A405CB" w:rsidP="00EB3F27">
            <w:pPr>
              <w:spacing w:before="100" w:after="100"/>
              <w:rPr>
                <w:b/>
                <w:bCs/>
                <w:sz w:val="20"/>
                <w:szCs w:val="20"/>
              </w:rPr>
            </w:pPr>
            <w:r w:rsidRPr="00306307">
              <w:rPr>
                <w:b/>
                <w:bCs/>
                <w:sz w:val="20"/>
                <w:szCs w:val="20"/>
              </w:rPr>
              <w:t>Allowances</w:t>
            </w:r>
          </w:p>
        </w:tc>
      </w:tr>
      <w:tr w:rsidR="00A405CB" w:rsidRPr="00306307">
        <w:trPr>
          <w:jc w:val="center"/>
        </w:trPr>
        <w:tc>
          <w:tcPr>
            <w:tcW w:w="6353" w:type="dxa"/>
            <w:gridSpan w:val="3"/>
          </w:tcPr>
          <w:p w:rsidR="00A405CB" w:rsidRPr="00306307" w:rsidRDefault="00A405CB" w:rsidP="00EB3F27">
            <w:pPr>
              <w:spacing w:before="100" w:after="100"/>
              <w:rPr>
                <w:sz w:val="20"/>
                <w:szCs w:val="20"/>
              </w:rPr>
            </w:pPr>
            <w:r w:rsidRPr="00306307">
              <w:rPr>
                <w:sz w:val="20"/>
                <w:szCs w:val="20"/>
              </w:rPr>
              <w:t>Car</w:t>
            </w:r>
          </w:p>
        </w:tc>
        <w:tc>
          <w:tcPr>
            <w:tcW w:w="1982" w:type="dxa"/>
            <w:gridSpan w:val="2"/>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8335" w:type="dxa"/>
            <w:gridSpan w:val="5"/>
          </w:tcPr>
          <w:p w:rsidR="00A405CB" w:rsidRPr="00306307" w:rsidRDefault="00A405CB" w:rsidP="00EB3F27">
            <w:pPr>
              <w:spacing w:before="100" w:after="100"/>
              <w:rPr>
                <w:b/>
                <w:bCs/>
                <w:sz w:val="20"/>
                <w:szCs w:val="20"/>
              </w:rPr>
            </w:pPr>
            <w:r w:rsidRPr="00306307">
              <w:rPr>
                <w:b/>
                <w:bCs/>
                <w:sz w:val="20"/>
                <w:szCs w:val="20"/>
              </w:rPr>
              <w:t>Pre-tax deductions</w:t>
            </w: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Superannuation</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Salary sacrifice</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8335" w:type="dxa"/>
            <w:gridSpan w:val="5"/>
          </w:tcPr>
          <w:p w:rsidR="00A405CB" w:rsidRPr="00306307" w:rsidRDefault="00A405CB" w:rsidP="00EB3F27">
            <w:pPr>
              <w:spacing w:before="100" w:after="100"/>
              <w:rPr>
                <w:b/>
                <w:bCs/>
                <w:sz w:val="20"/>
                <w:szCs w:val="20"/>
              </w:rPr>
            </w:pPr>
            <w:r w:rsidRPr="00306307">
              <w:rPr>
                <w:b/>
                <w:bCs/>
                <w:sz w:val="20"/>
                <w:szCs w:val="20"/>
              </w:rPr>
              <w:t>Taxes</w:t>
            </w: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PAYG Tax</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HELP</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Tax offsets</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tcPr>
          <w:p w:rsidR="00A405CB" w:rsidRPr="00306307" w:rsidRDefault="00A405CB" w:rsidP="00EB3F27">
            <w:pPr>
              <w:spacing w:before="100" w:after="100"/>
              <w:jc w:val="right"/>
              <w:rPr>
                <w:b/>
                <w:bCs/>
                <w:sz w:val="20"/>
                <w:szCs w:val="20"/>
              </w:rPr>
            </w:pPr>
            <w:r w:rsidRPr="00306307">
              <w:rPr>
                <w:b/>
                <w:bCs/>
                <w:sz w:val="20"/>
                <w:szCs w:val="20"/>
              </w:rPr>
              <w:t>Total PAYG withholding</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8335" w:type="dxa"/>
            <w:gridSpan w:val="5"/>
          </w:tcPr>
          <w:p w:rsidR="00A405CB" w:rsidRPr="00306307" w:rsidRDefault="00A405CB" w:rsidP="00EB3F27">
            <w:pPr>
              <w:spacing w:before="100" w:after="100"/>
              <w:rPr>
                <w:b/>
                <w:bCs/>
                <w:sz w:val="20"/>
                <w:szCs w:val="20"/>
              </w:rPr>
            </w:pPr>
            <w:r w:rsidRPr="00306307">
              <w:rPr>
                <w:b/>
                <w:bCs/>
                <w:sz w:val="20"/>
                <w:szCs w:val="20"/>
              </w:rPr>
              <w:t>Deductions</w:t>
            </w:r>
          </w:p>
        </w:tc>
      </w:tr>
      <w:tr w:rsidR="00A405CB" w:rsidRPr="00306307">
        <w:trPr>
          <w:jc w:val="center"/>
        </w:trPr>
        <w:tc>
          <w:tcPr>
            <w:tcW w:w="6379" w:type="dxa"/>
            <w:gridSpan w:val="4"/>
          </w:tcPr>
          <w:p w:rsidR="00A405CB" w:rsidRPr="00306307" w:rsidRDefault="00A405CB" w:rsidP="00EB3F27">
            <w:pPr>
              <w:spacing w:before="100" w:after="100"/>
              <w:rPr>
                <w:sz w:val="20"/>
                <w:szCs w:val="20"/>
              </w:rPr>
            </w:pPr>
            <w:r w:rsidRPr="00306307">
              <w:rPr>
                <w:sz w:val="20"/>
                <w:szCs w:val="20"/>
              </w:rPr>
              <w:t>Child support</w:t>
            </w:r>
          </w:p>
        </w:tc>
        <w:tc>
          <w:tcPr>
            <w:tcW w:w="1956" w:type="dxa"/>
          </w:tcPr>
          <w:p w:rsidR="00A405CB" w:rsidRPr="00306307" w:rsidRDefault="00A405CB" w:rsidP="00EB3F27">
            <w:pPr>
              <w:spacing w:before="100" w:after="100"/>
              <w:jc w:val="right"/>
              <w:rPr>
                <w:rFonts w:cs="Times New Roman"/>
                <w:sz w:val="20"/>
                <w:szCs w:val="20"/>
              </w:rPr>
            </w:pPr>
          </w:p>
        </w:tc>
      </w:tr>
      <w:tr w:rsidR="00A405CB" w:rsidRPr="00306307">
        <w:trPr>
          <w:jc w:val="center"/>
        </w:trPr>
        <w:tc>
          <w:tcPr>
            <w:tcW w:w="6379" w:type="dxa"/>
            <w:gridSpan w:val="4"/>
            <w:shd w:val="clear" w:color="auto" w:fill="D9D9D9"/>
          </w:tcPr>
          <w:p w:rsidR="00A405CB" w:rsidRPr="00306307" w:rsidRDefault="00A405CB" w:rsidP="00EB3F27">
            <w:pPr>
              <w:spacing w:before="100" w:after="100"/>
              <w:jc w:val="right"/>
              <w:rPr>
                <w:b/>
                <w:bCs/>
                <w:sz w:val="20"/>
                <w:szCs w:val="20"/>
              </w:rPr>
            </w:pPr>
            <w:r w:rsidRPr="00306307">
              <w:rPr>
                <w:b/>
                <w:bCs/>
                <w:sz w:val="20"/>
                <w:szCs w:val="20"/>
              </w:rPr>
              <w:t>Net pay</w:t>
            </w:r>
          </w:p>
        </w:tc>
        <w:tc>
          <w:tcPr>
            <w:tcW w:w="1956" w:type="dxa"/>
            <w:shd w:val="clear" w:color="auto" w:fill="D9D9D9"/>
          </w:tcPr>
          <w:p w:rsidR="00A405CB" w:rsidRPr="00306307" w:rsidRDefault="00A405CB" w:rsidP="00EB3F27">
            <w:pPr>
              <w:spacing w:before="100" w:after="100"/>
              <w:jc w:val="right"/>
              <w:rPr>
                <w:b/>
                <w:bCs/>
                <w:sz w:val="20"/>
                <w:szCs w:val="20"/>
              </w:rPr>
            </w:pPr>
          </w:p>
        </w:tc>
      </w:tr>
      <w:tr w:rsidR="00A405CB" w:rsidRPr="00306307">
        <w:trPr>
          <w:jc w:val="center"/>
        </w:trPr>
        <w:tc>
          <w:tcPr>
            <w:tcW w:w="6379" w:type="dxa"/>
            <w:gridSpan w:val="4"/>
            <w:shd w:val="clear" w:color="auto" w:fill="D9D9D9"/>
          </w:tcPr>
          <w:p w:rsidR="00A405CB" w:rsidRPr="00306307" w:rsidRDefault="00A405CB" w:rsidP="00EB3F27">
            <w:pPr>
              <w:spacing w:before="100" w:after="100"/>
              <w:jc w:val="right"/>
              <w:rPr>
                <w:b/>
                <w:bCs/>
                <w:sz w:val="20"/>
                <w:szCs w:val="20"/>
              </w:rPr>
            </w:pPr>
            <w:r w:rsidRPr="00306307">
              <w:rPr>
                <w:b/>
                <w:bCs/>
                <w:sz w:val="20"/>
                <w:szCs w:val="20"/>
              </w:rPr>
              <w:t>Superannuation contribution (@ 9% Ordinary + Loading from gross pay)</w:t>
            </w:r>
          </w:p>
        </w:tc>
        <w:tc>
          <w:tcPr>
            <w:tcW w:w="1956" w:type="dxa"/>
            <w:shd w:val="clear" w:color="auto" w:fill="D9D9D9"/>
          </w:tcPr>
          <w:p w:rsidR="00A405CB" w:rsidRPr="00306307" w:rsidRDefault="00A405CB" w:rsidP="00EB3F27">
            <w:pPr>
              <w:spacing w:before="100" w:after="100"/>
              <w:jc w:val="right"/>
              <w:rPr>
                <w:b/>
                <w:bCs/>
                <w:sz w:val="20"/>
                <w:szCs w:val="20"/>
              </w:rPr>
            </w:pPr>
          </w:p>
        </w:tc>
      </w:tr>
    </w:tbl>
    <w:p w:rsidR="00FC574C" w:rsidRDefault="00FC574C" w:rsidP="00EB3F27">
      <w:pPr>
        <w:pStyle w:val="Heading2"/>
        <w:rPr>
          <w:rFonts w:cs="Times New Roman"/>
          <w:b w:val="0"/>
          <w:bCs w:val="0"/>
          <w:lang w:eastAsia="ja-JP"/>
        </w:rPr>
        <w:sectPr w:rsidR="00FC574C" w:rsidSect="00EB3F27">
          <w:pgSz w:w="11907" w:h="16839" w:code="9"/>
          <w:pgMar w:top="238" w:right="1797" w:bottom="851" w:left="1797" w:header="357" w:footer="357" w:gutter="0"/>
          <w:cols w:space="708"/>
          <w:docGrid w:linePitch="360"/>
        </w:sectPr>
      </w:pPr>
    </w:p>
    <w:p w:rsidR="00FC574C" w:rsidRDefault="00FC574C" w:rsidP="00EB3F27">
      <w:pPr>
        <w:pStyle w:val="Heading2"/>
        <w:rPr>
          <w:rFonts w:cs="Times New Roman"/>
          <w:b w:val="0"/>
          <w:bCs w:val="0"/>
          <w:lang w:eastAsia="ja-JP"/>
        </w:rPr>
        <w:sectPr w:rsidR="00FC574C" w:rsidSect="00EB3F27">
          <w:type w:val="continuous"/>
          <w:pgSz w:w="11907" w:h="16839" w:code="9"/>
          <w:pgMar w:top="238" w:right="1797" w:bottom="851" w:left="1797" w:header="357" w:footer="357" w:gutter="0"/>
          <w:cols w:space="708"/>
          <w:docGrid w:linePitch="360"/>
        </w:sectPr>
      </w:pPr>
    </w:p>
    <w:p w:rsidR="00FC574C" w:rsidRPr="0045137F" w:rsidRDefault="00FC574C" w:rsidP="009F11CD">
      <w:pPr>
        <w:pStyle w:val="Heading3"/>
      </w:pPr>
      <w:r w:rsidRPr="0045137F">
        <w:lastRenderedPageBreak/>
        <w:t>Authorised payroll register</w:t>
      </w:r>
    </w:p>
    <w:tbl>
      <w:tblPr>
        <w:tblW w:w="13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84"/>
        <w:gridCol w:w="700"/>
        <w:gridCol w:w="559"/>
        <w:gridCol w:w="560"/>
        <w:gridCol w:w="701"/>
        <w:gridCol w:w="698"/>
        <w:gridCol w:w="701"/>
        <w:gridCol w:w="701"/>
        <w:gridCol w:w="839"/>
        <w:gridCol w:w="422"/>
        <w:gridCol w:w="560"/>
        <w:gridCol w:w="839"/>
        <w:gridCol w:w="839"/>
        <w:gridCol w:w="979"/>
        <w:gridCol w:w="701"/>
        <w:gridCol w:w="560"/>
        <w:gridCol w:w="483"/>
        <w:gridCol w:w="849"/>
        <w:gridCol w:w="793"/>
      </w:tblGrid>
      <w:tr w:rsidR="00FC574C" w:rsidRPr="0045137F">
        <w:trPr>
          <w:jc w:val="center"/>
        </w:trPr>
        <w:tc>
          <w:tcPr>
            <w:tcW w:w="5000" w:type="pct"/>
            <w:gridSpan w:val="19"/>
            <w:tcMar>
              <w:left w:w="28" w:type="dxa"/>
              <w:right w:w="28" w:type="dxa"/>
            </w:tcMar>
          </w:tcPr>
          <w:p w:rsidR="00FC574C" w:rsidRPr="0045137F" w:rsidRDefault="00FC574C" w:rsidP="00144546">
            <w:pPr>
              <w:pStyle w:val="TableHeading"/>
            </w:pPr>
            <w:r w:rsidRPr="0045137F">
              <w:t xml:space="preserve">Payroll register for week ending: 24 </w:t>
            </w:r>
            <w:r w:rsidR="00144546">
              <w:t>April 2015</w:t>
            </w:r>
          </w:p>
        </w:tc>
      </w:tr>
      <w:tr w:rsidR="00FC574C" w:rsidRPr="0045137F">
        <w:trPr>
          <w:jc w:val="center"/>
        </w:trPr>
        <w:tc>
          <w:tcPr>
            <w:tcW w:w="296" w:type="pct"/>
            <w:vMerge w:val="restar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Employee</w:t>
            </w:r>
          </w:p>
        </w:tc>
        <w:tc>
          <w:tcPr>
            <w:tcW w:w="2427" w:type="pct"/>
            <w:gridSpan w:val="10"/>
            <w:tcMar>
              <w:left w:w="28" w:type="dxa"/>
              <w:right w:w="28" w:type="dxa"/>
            </w:tcMar>
            <w:vAlign w:val="center"/>
          </w:tcPr>
          <w:p w:rsidR="00FC574C" w:rsidRPr="0045718B" w:rsidRDefault="00FC574C" w:rsidP="009F11CD">
            <w:pPr>
              <w:jc w:val="center"/>
              <w:rPr>
                <w:rFonts w:cs="Times New Roman"/>
                <w:b/>
                <w:bCs/>
                <w:sz w:val="18"/>
                <w:szCs w:val="18"/>
              </w:rPr>
            </w:pPr>
            <w:r w:rsidRPr="0045718B">
              <w:rPr>
                <w:b/>
                <w:bCs/>
                <w:color w:val="000000"/>
                <w:sz w:val="18"/>
                <w:szCs w:val="18"/>
              </w:rPr>
              <w:t>Payment</w:t>
            </w:r>
          </w:p>
        </w:tc>
        <w:tc>
          <w:tcPr>
            <w:tcW w:w="316" w:type="pct"/>
            <w:vMerge w:val="restar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Gross Pay</w:t>
            </w:r>
          </w:p>
        </w:tc>
        <w:tc>
          <w:tcPr>
            <w:tcW w:w="1342" w:type="pct"/>
            <w:gridSpan w:val="5"/>
            <w:tcMar>
              <w:left w:w="28" w:type="dxa"/>
              <w:right w:w="28" w:type="dxa"/>
            </w:tcMar>
            <w:vAlign w:val="center"/>
          </w:tcPr>
          <w:p w:rsidR="00FC574C" w:rsidRPr="0045718B" w:rsidRDefault="00FC574C" w:rsidP="009F11CD">
            <w:pPr>
              <w:jc w:val="center"/>
              <w:rPr>
                <w:b/>
                <w:bCs/>
                <w:color w:val="000000"/>
                <w:sz w:val="18"/>
                <w:szCs w:val="18"/>
              </w:rPr>
            </w:pPr>
            <w:r w:rsidRPr="0045718B">
              <w:rPr>
                <w:b/>
                <w:bCs/>
                <w:color w:val="000000"/>
                <w:sz w:val="18"/>
                <w:szCs w:val="18"/>
              </w:rPr>
              <w:t>Deductions</w:t>
            </w:r>
          </w:p>
        </w:tc>
        <w:tc>
          <w:tcPr>
            <w:tcW w:w="320" w:type="pct"/>
            <w:vMerge w:val="restar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Super guarantee</w:t>
            </w:r>
          </w:p>
        </w:tc>
        <w:tc>
          <w:tcPr>
            <w:tcW w:w="299" w:type="pct"/>
            <w:vMerge w:val="restar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Net pay</w:t>
            </w:r>
          </w:p>
        </w:tc>
      </w:tr>
      <w:tr w:rsidR="00FC574C" w:rsidRPr="0045137F">
        <w:trPr>
          <w:cantSplit/>
          <w:trHeight w:val="1595"/>
          <w:jc w:val="center"/>
        </w:trPr>
        <w:tc>
          <w:tcPr>
            <w:tcW w:w="296" w:type="pct"/>
            <w:vMerge/>
            <w:tcMar>
              <w:left w:w="28" w:type="dxa"/>
              <w:right w:w="28" w:type="dxa"/>
            </w:tcMar>
          </w:tcPr>
          <w:p w:rsidR="00FC574C" w:rsidRPr="0045137F" w:rsidRDefault="00FC574C" w:rsidP="009F11CD">
            <w:pPr>
              <w:rPr>
                <w:rFonts w:cs="Times New Roman"/>
                <w:sz w:val="18"/>
                <w:szCs w:val="18"/>
              </w:rPr>
            </w:pPr>
          </w:p>
        </w:tc>
        <w:tc>
          <w:tcPr>
            <w:tcW w:w="264"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Ordinary hours</w:t>
            </w:r>
          </w:p>
        </w:tc>
        <w:tc>
          <w:tcPr>
            <w:tcW w:w="211"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O/T (1.5x)</w:t>
            </w:r>
          </w:p>
        </w:tc>
        <w:tc>
          <w:tcPr>
            <w:tcW w:w="211"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O/T (2x)</w:t>
            </w:r>
          </w:p>
        </w:tc>
        <w:tc>
          <w:tcPr>
            <w:tcW w:w="264"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Holiday pay</w:t>
            </w:r>
          </w:p>
        </w:tc>
        <w:tc>
          <w:tcPr>
            <w:tcW w:w="263"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Leave loading</w:t>
            </w:r>
          </w:p>
        </w:tc>
        <w:tc>
          <w:tcPr>
            <w:tcW w:w="264"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Sat. loading</w:t>
            </w:r>
          </w:p>
        </w:tc>
        <w:tc>
          <w:tcPr>
            <w:tcW w:w="264"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Casual loading</w:t>
            </w:r>
          </w:p>
        </w:tc>
        <w:tc>
          <w:tcPr>
            <w:tcW w:w="316"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Personal Leave</w:t>
            </w:r>
          </w:p>
        </w:tc>
        <w:tc>
          <w:tcPr>
            <w:tcW w:w="159"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Car</w:t>
            </w:r>
          </w:p>
        </w:tc>
        <w:tc>
          <w:tcPr>
            <w:tcW w:w="211"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Allowances</w:t>
            </w:r>
          </w:p>
        </w:tc>
        <w:tc>
          <w:tcPr>
            <w:tcW w:w="316" w:type="pct"/>
            <w:vMerge/>
            <w:tcMar>
              <w:left w:w="28" w:type="dxa"/>
              <w:right w:w="28" w:type="dxa"/>
            </w:tcMar>
          </w:tcPr>
          <w:p w:rsidR="00FC574C" w:rsidRPr="0045718B" w:rsidRDefault="00FC574C" w:rsidP="009F11CD">
            <w:pPr>
              <w:rPr>
                <w:rFonts w:cs="Times New Roman"/>
                <w:b/>
                <w:bCs/>
                <w:sz w:val="18"/>
                <w:szCs w:val="18"/>
              </w:rPr>
            </w:pPr>
          </w:p>
        </w:tc>
        <w:tc>
          <w:tcPr>
            <w:tcW w:w="316"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Salary sacrifice</w:t>
            </w:r>
          </w:p>
        </w:tc>
        <w:tc>
          <w:tcPr>
            <w:tcW w:w="369"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Superannuation contribution</w:t>
            </w:r>
          </w:p>
        </w:tc>
        <w:tc>
          <w:tcPr>
            <w:tcW w:w="264"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PAYG TAX</w:t>
            </w:r>
          </w:p>
        </w:tc>
        <w:tc>
          <w:tcPr>
            <w:tcW w:w="211"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HELP</w:t>
            </w:r>
          </w:p>
        </w:tc>
        <w:tc>
          <w:tcPr>
            <w:tcW w:w="182" w:type="pct"/>
            <w:tcMar>
              <w:left w:w="28" w:type="dxa"/>
              <w:right w:w="28" w:type="dxa"/>
            </w:tcMar>
            <w:textDirection w:val="btLr"/>
            <w:vAlign w:val="center"/>
          </w:tcPr>
          <w:p w:rsidR="00FC574C" w:rsidRPr="0045718B" w:rsidRDefault="00FC574C" w:rsidP="009F11CD">
            <w:pPr>
              <w:ind w:left="113" w:right="113"/>
              <w:rPr>
                <w:b/>
                <w:bCs/>
                <w:sz w:val="18"/>
                <w:szCs w:val="18"/>
              </w:rPr>
            </w:pPr>
            <w:r w:rsidRPr="0045718B">
              <w:rPr>
                <w:b/>
                <w:bCs/>
                <w:sz w:val="18"/>
                <w:szCs w:val="18"/>
              </w:rPr>
              <w:t>Other</w:t>
            </w:r>
          </w:p>
        </w:tc>
        <w:tc>
          <w:tcPr>
            <w:tcW w:w="320" w:type="pct"/>
            <w:vMerge/>
            <w:tcMar>
              <w:left w:w="28" w:type="dxa"/>
              <w:right w:w="28" w:type="dxa"/>
            </w:tcMar>
          </w:tcPr>
          <w:p w:rsidR="00FC574C" w:rsidRPr="0045137F" w:rsidRDefault="00FC574C" w:rsidP="009F11CD">
            <w:pPr>
              <w:rPr>
                <w:rFonts w:cs="Times New Roman"/>
                <w:sz w:val="18"/>
                <w:szCs w:val="18"/>
              </w:rPr>
            </w:pPr>
          </w:p>
        </w:tc>
        <w:tc>
          <w:tcPr>
            <w:tcW w:w="299" w:type="pct"/>
            <w:vMerge/>
            <w:tcMar>
              <w:left w:w="28" w:type="dxa"/>
              <w:right w:w="28" w:type="dxa"/>
            </w:tcMar>
          </w:tcPr>
          <w:p w:rsidR="00FC574C" w:rsidRPr="0045137F" w:rsidRDefault="00FC574C" w:rsidP="009F11CD">
            <w:pPr>
              <w:rPr>
                <w:rFonts w:cs="Times New Roman"/>
                <w:sz w:val="18"/>
                <w:szCs w:val="18"/>
              </w:rPr>
            </w:pPr>
          </w:p>
        </w:tc>
      </w:tr>
      <w:tr w:rsidR="00FC574C" w:rsidRPr="0045137F">
        <w:trPr>
          <w:jc w:val="center"/>
        </w:trPr>
        <w:tc>
          <w:tcPr>
            <w:tcW w:w="296" w:type="pct"/>
            <w:tcMar>
              <w:left w:w="28" w:type="dxa"/>
              <w:right w:w="28" w:type="dxa"/>
            </w:tcMar>
          </w:tcPr>
          <w:p w:rsidR="00FC574C" w:rsidRPr="0045137F" w:rsidRDefault="00FC574C" w:rsidP="009F11CD">
            <w:pPr>
              <w:rPr>
                <w:sz w:val="18"/>
                <w:szCs w:val="18"/>
              </w:rPr>
            </w:pPr>
            <w:r w:rsidRPr="0045137F">
              <w:rPr>
                <w:sz w:val="18"/>
                <w:szCs w:val="18"/>
              </w:rPr>
              <w:t>001</w:t>
            </w: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63"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159"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369"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182" w:type="pct"/>
            <w:tcMar>
              <w:left w:w="28" w:type="dxa"/>
              <w:right w:w="28" w:type="dxa"/>
            </w:tcMar>
          </w:tcPr>
          <w:p w:rsidR="00FC574C" w:rsidRPr="0045137F" w:rsidRDefault="00FC574C" w:rsidP="009F11CD">
            <w:pPr>
              <w:jc w:val="right"/>
              <w:rPr>
                <w:rFonts w:cs="Times New Roman"/>
                <w:sz w:val="18"/>
                <w:szCs w:val="18"/>
              </w:rPr>
            </w:pPr>
          </w:p>
        </w:tc>
        <w:tc>
          <w:tcPr>
            <w:tcW w:w="320" w:type="pct"/>
            <w:tcMar>
              <w:left w:w="28" w:type="dxa"/>
              <w:right w:w="28" w:type="dxa"/>
            </w:tcMar>
          </w:tcPr>
          <w:p w:rsidR="00FC574C" w:rsidRPr="0045137F" w:rsidRDefault="00FC574C" w:rsidP="009F11CD">
            <w:pPr>
              <w:jc w:val="right"/>
              <w:rPr>
                <w:rFonts w:cs="Times New Roman"/>
                <w:sz w:val="18"/>
                <w:szCs w:val="18"/>
              </w:rPr>
            </w:pPr>
          </w:p>
        </w:tc>
        <w:tc>
          <w:tcPr>
            <w:tcW w:w="299" w:type="pct"/>
            <w:tcMar>
              <w:left w:w="28" w:type="dxa"/>
              <w:right w:w="28" w:type="dxa"/>
            </w:tcMar>
          </w:tcPr>
          <w:p w:rsidR="00FC574C" w:rsidRPr="0045137F" w:rsidRDefault="00FC574C" w:rsidP="009F11CD">
            <w:pPr>
              <w:jc w:val="right"/>
              <w:rPr>
                <w:rFonts w:cs="Times New Roman"/>
                <w:sz w:val="18"/>
                <w:szCs w:val="18"/>
              </w:rPr>
            </w:pPr>
          </w:p>
        </w:tc>
      </w:tr>
      <w:tr w:rsidR="00FC574C" w:rsidRPr="0045137F">
        <w:trPr>
          <w:jc w:val="center"/>
        </w:trPr>
        <w:tc>
          <w:tcPr>
            <w:tcW w:w="296" w:type="pct"/>
            <w:tcMar>
              <w:left w:w="28" w:type="dxa"/>
              <w:right w:w="28" w:type="dxa"/>
            </w:tcMar>
          </w:tcPr>
          <w:p w:rsidR="00FC574C" w:rsidRPr="0045137F" w:rsidRDefault="00FC574C" w:rsidP="009F11CD">
            <w:pPr>
              <w:rPr>
                <w:sz w:val="18"/>
                <w:szCs w:val="18"/>
              </w:rPr>
            </w:pPr>
            <w:r w:rsidRPr="0045137F">
              <w:rPr>
                <w:sz w:val="18"/>
                <w:szCs w:val="18"/>
              </w:rPr>
              <w:t>002</w:t>
            </w: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63"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159"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369"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182" w:type="pct"/>
            <w:tcMar>
              <w:left w:w="28" w:type="dxa"/>
              <w:right w:w="28" w:type="dxa"/>
            </w:tcMar>
          </w:tcPr>
          <w:p w:rsidR="00FC574C" w:rsidRPr="0045137F" w:rsidRDefault="00FC574C" w:rsidP="009F11CD">
            <w:pPr>
              <w:jc w:val="right"/>
              <w:rPr>
                <w:rFonts w:cs="Times New Roman"/>
                <w:sz w:val="18"/>
                <w:szCs w:val="18"/>
              </w:rPr>
            </w:pPr>
          </w:p>
        </w:tc>
        <w:tc>
          <w:tcPr>
            <w:tcW w:w="320" w:type="pct"/>
            <w:tcMar>
              <w:left w:w="28" w:type="dxa"/>
              <w:right w:w="28" w:type="dxa"/>
            </w:tcMar>
          </w:tcPr>
          <w:p w:rsidR="00FC574C" w:rsidRPr="0045137F" w:rsidRDefault="00FC574C" w:rsidP="009F11CD">
            <w:pPr>
              <w:jc w:val="right"/>
              <w:rPr>
                <w:rFonts w:cs="Times New Roman"/>
                <w:sz w:val="18"/>
                <w:szCs w:val="18"/>
              </w:rPr>
            </w:pPr>
          </w:p>
        </w:tc>
        <w:tc>
          <w:tcPr>
            <w:tcW w:w="299" w:type="pct"/>
            <w:tcMar>
              <w:left w:w="28" w:type="dxa"/>
              <w:right w:w="28" w:type="dxa"/>
            </w:tcMar>
          </w:tcPr>
          <w:p w:rsidR="00FC574C" w:rsidRPr="0045137F" w:rsidRDefault="00FC574C" w:rsidP="009F11CD">
            <w:pPr>
              <w:jc w:val="right"/>
              <w:rPr>
                <w:rFonts w:cs="Times New Roman"/>
                <w:sz w:val="18"/>
                <w:szCs w:val="18"/>
              </w:rPr>
            </w:pPr>
          </w:p>
        </w:tc>
      </w:tr>
      <w:tr w:rsidR="00FC574C" w:rsidRPr="0045137F">
        <w:trPr>
          <w:jc w:val="center"/>
        </w:trPr>
        <w:tc>
          <w:tcPr>
            <w:tcW w:w="296" w:type="pct"/>
            <w:tcMar>
              <w:left w:w="28" w:type="dxa"/>
              <w:right w:w="28" w:type="dxa"/>
            </w:tcMar>
          </w:tcPr>
          <w:p w:rsidR="00FC574C" w:rsidRPr="0045137F" w:rsidRDefault="00FC574C" w:rsidP="009F11CD">
            <w:pPr>
              <w:rPr>
                <w:sz w:val="18"/>
                <w:szCs w:val="18"/>
              </w:rPr>
            </w:pPr>
            <w:r w:rsidRPr="0045137F">
              <w:rPr>
                <w:sz w:val="18"/>
                <w:szCs w:val="18"/>
              </w:rPr>
              <w:t>003</w:t>
            </w: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63"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159"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369"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182" w:type="pct"/>
            <w:tcMar>
              <w:left w:w="28" w:type="dxa"/>
              <w:right w:w="28" w:type="dxa"/>
            </w:tcMar>
          </w:tcPr>
          <w:p w:rsidR="00FC574C" w:rsidRPr="0045137F" w:rsidRDefault="00FC574C" w:rsidP="009F11CD">
            <w:pPr>
              <w:jc w:val="right"/>
              <w:rPr>
                <w:rFonts w:cs="Times New Roman"/>
                <w:sz w:val="18"/>
                <w:szCs w:val="18"/>
              </w:rPr>
            </w:pPr>
          </w:p>
        </w:tc>
        <w:tc>
          <w:tcPr>
            <w:tcW w:w="320" w:type="pct"/>
            <w:tcMar>
              <w:left w:w="28" w:type="dxa"/>
              <w:right w:w="28" w:type="dxa"/>
            </w:tcMar>
          </w:tcPr>
          <w:p w:rsidR="00FC574C" w:rsidRPr="0045137F" w:rsidRDefault="00FC574C" w:rsidP="009F11CD">
            <w:pPr>
              <w:jc w:val="right"/>
              <w:rPr>
                <w:rFonts w:cs="Times New Roman"/>
                <w:sz w:val="18"/>
                <w:szCs w:val="18"/>
              </w:rPr>
            </w:pPr>
          </w:p>
        </w:tc>
        <w:tc>
          <w:tcPr>
            <w:tcW w:w="299" w:type="pct"/>
            <w:tcMar>
              <w:left w:w="28" w:type="dxa"/>
              <w:right w:w="28" w:type="dxa"/>
            </w:tcMar>
          </w:tcPr>
          <w:p w:rsidR="00FC574C" w:rsidRPr="0045137F" w:rsidRDefault="00FC574C" w:rsidP="009F11CD">
            <w:pPr>
              <w:jc w:val="right"/>
              <w:rPr>
                <w:rFonts w:cs="Times New Roman"/>
                <w:sz w:val="18"/>
                <w:szCs w:val="18"/>
              </w:rPr>
            </w:pPr>
          </w:p>
        </w:tc>
      </w:tr>
      <w:tr w:rsidR="00FC574C" w:rsidRPr="0045137F">
        <w:trPr>
          <w:jc w:val="center"/>
        </w:trPr>
        <w:tc>
          <w:tcPr>
            <w:tcW w:w="296" w:type="pct"/>
            <w:tcMar>
              <w:left w:w="28" w:type="dxa"/>
              <w:right w:w="28" w:type="dxa"/>
            </w:tcMar>
          </w:tcPr>
          <w:p w:rsidR="00FC574C" w:rsidRPr="0045137F" w:rsidRDefault="00FC574C" w:rsidP="009F11CD">
            <w:pPr>
              <w:rPr>
                <w:sz w:val="18"/>
                <w:szCs w:val="18"/>
              </w:rPr>
            </w:pPr>
            <w:r w:rsidRPr="0045137F">
              <w:rPr>
                <w:sz w:val="18"/>
                <w:szCs w:val="18"/>
              </w:rPr>
              <w:t>004</w:t>
            </w: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63"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159"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316" w:type="pct"/>
            <w:tcMar>
              <w:left w:w="28" w:type="dxa"/>
              <w:right w:w="28" w:type="dxa"/>
            </w:tcMar>
          </w:tcPr>
          <w:p w:rsidR="00FC574C" w:rsidRPr="0045137F" w:rsidRDefault="00FC574C" w:rsidP="009F11CD">
            <w:pPr>
              <w:jc w:val="right"/>
              <w:rPr>
                <w:rFonts w:cs="Times New Roman"/>
                <w:sz w:val="18"/>
                <w:szCs w:val="18"/>
              </w:rPr>
            </w:pPr>
          </w:p>
        </w:tc>
        <w:tc>
          <w:tcPr>
            <w:tcW w:w="369" w:type="pct"/>
            <w:tcMar>
              <w:left w:w="28" w:type="dxa"/>
              <w:right w:w="28" w:type="dxa"/>
            </w:tcMar>
          </w:tcPr>
          <w:p w:rsidR="00FC574C" w:rsidRPr="0045137F" w:rsidRDefault="00FC574C" w:rsidP="009F11CD">
            <w:pPr>
              <w:jc w:val="right"/>
              <w:rPr>
                <w:rFonts w:cs="Times New Roman"/>
                <w:sz w:val="18"/>
                <w:szCs w:val="18"/>
              </w:rPr>
            </w:pPr>
          </w:p>
        </w:tc>
        <w:tc>
          <w:tcPr>
            <w:tcW w:w="264" w:type="pct"/>
            <w:tcMar>
              <w:left w:w="28" w:type="dxa"/>
              <w:right w:w="28" w:type="dxa"/>
            </w:tcMar>
          </w:tcPr>
          <w:p w:rsidR="00FC574C" w:rsidRPr="0045137F" w:rsidRDefault="00FC574C" w:rsidP="009F11CD">
            <w:pPr>
              <w:jc w:val="right"/>
              <w:rPr>
                <w:rFonts w:cs="Times New Roman"/>
                <w:sz w:val="18"/>
                <w:szCs w:val="18"/>
              </w:rPr>
            </w:pPr>
          </w:p>
        </w:tc>
        <w:tc>
          <w:tcPr>
            <w:tcW w:w="211" w:type="pct"/>
            <w:tcMar>
              <w:left w:w="28" w:type="dxa"/>
              <w:right w:w="28" w:type="dxa"/>
            </w:tcMar>
          </w:tcPr>
          <w:p w:rsidR="00FC574C" w:rsidRPr="0045137F" w:rsidRDefault="00FC574C" w:rsidP="009F11CD">
            <w:pPr>
              <w:jc w:val="right"/>
              <w:rPr>
                <w:rFonts w:cs="Times New Roman"/>
                <w:sz w:val="18"/>
                <w:szCs w:val="18"/>
              </w:rPr>
            </w:pPr>
          </w:p>
        </w:tc>
        <w:tc>
          <w:tcPr>
            <w:tcW w:w="182" w:type="pct"/>
            <w:tcMar>
              <w:left w:w="28" w:type="dxa"/>
              <w:right w:w="28" w:type="dxa"/>
            </w:tcMar>
          </w:tcPr>
          <w:p w:rsidR="00FC574C" w:rsidRPr="0045137F" w:rsidRDefault="00FC574C" w:rsidP="009F11CD">
            <w:pPr>
              <w:jc w:val="right"/>
              <w:rPr>
                <w:rFonts w:cs="Times New Roman"/>
                <w:sz w:val="18"/>
                <w:szCs w:val="18"/>
              </w:rPr>
            </w:pPr>
          </w:p>
        </w:tc>
        <w:tc>
          <w:tcPr>
            <w:tcW w:w="320" w:type="pct"/>
            <w:tcMar>
              <w:left w:w="28" w:type="dxa"/>
              <w:right w:w="28" w:type="dxa"/>
            </w:tcMar>
          </w:tcPr>
          <w:p w:rsidR="00FC574C" w:rsidRPr="0045137F" w:rsidRDefault="00FC574C" w:rsidP="009F11CD">
            <w:pPr>
              <w:jc w:val="right"/>
              <w:rPr>
                <w:rFonts w:cs="Times New Roman"/>
                <w:sz w:val="18"/>
                <w:szCs w:val="18"/>
              </w:rPr>
            </w:pPr>
          </w:p>
        </w:tc>
        <w:tc>
          <w:tcPr>
            <w:tcW w:w="299" w:type="pct"/>
            <w:tcMar>
              <w:left w:w="28" w:type="dxa"/>
              <w:right w:w="28" w:type="dxa"/>
            </w:tcMar>
          </w:tcPr>
          <w:p w:rsidR="00FC574C" w:rsidRPr="0045137F" w:rsidRDefault="00FC574C" w:rsidP="009F11CD">
            <w:pPr>
              <w:jc w:val="right"/>
              <w:rPr>
                <w:rFonts w:cs="Times New Roman"/>
                <w:sz w:val="18"/>
                <w:szCs w:val="18"/>
              </w:rPr>
            </w:pPr>
          </w:p>
        </w:tc>
      </w:tr>
      <w:tr w:rsidR="00FC574C" w:rsidRPr="0045137F">
        <w:trPr>
          <w:jc w:val="center"/>
        </w:trPr>
        <w:tc>
          <w:tcPr>
            <w:tcW w:w="296" w:type="pct"/>
            <w:tcMar>
              <w:left w:w="28" w:type="dxa"/>
              <w:right w:w="28" w:type="dxa"/>
            </w:tcMar>
          </w:tcPr>
          <w:p w:rsidR="00FC574C" w:rsidRPr="0045137F" w:rsidRDefault="00FC574C" w:rsidP="009F11CD">
            <w:pPr>
              <w:rPr>
                <w:b/>
                <w:bCs/>
                <w:sz w:val="18"/>
                <w:szCs w:val="18"/>
              </w:rPr>
            </w:pPr>
            <w:r w:rsidRPr="0045137F">
              <w:rPr>
                <w:b/>
                <w:bCs/>
                <w:sz w:val="18"/>
                <w:szCs w:val="18"/>
              </w:rPr>
              <w:t>Total</w:t>
            </w:r>
          </w:p>
        </w:tc>
        <w:tc>
          <w:tcPr>
            <w:tcW w:w="264" w:type="pct"/>
            <w:tcMar>
              <w:left w:w="28" w:type="dxa"/>
              <w:right w:w="28" w:type="dxa"/>
            </w:tcMar>
          </w:tcPr>
          <w:p w:rsidR="00FC574C" w:rsidRPr="0045137F" w:rsidRDefault="00FC574C" w:rsidP="009F11CD">
            <w:pPr>
              <w:jc w:val="right"/>
              <w:rPr>
                <w:rFonts w:cs="Times New Roman"/>
                <w:b/>
                <w:bCs/>
                <w:sz w:val="18"/>
                <w:szCs w:val="18"/>
              </w:rPr>
            </w:pPr>
          </w:p>
        </w:tc>
        <w:tc>
          <w:tcPr>
            <w:tcW w:w="211" w:type="pct"/>
            <w:tcMar>
              <w:left w:w="28" w:type="dxa"/>
              <w:right w:w="28" w:type="dxa"/>
            </w:tcMar>
          </w:tcPr>
          <w:p w:rsidR="00FC574C" w:rsidRPr="0045137F" w:rsidRDefault="00FC574C" w:rsidP="009F11CD">
            <w:pPr>
              <w:jc w:val="right"/>
              <w:rPr>
                <w:rFonts w:cs="Times New Roman"/>
                <w:b/>
                <w:bCs/>
                <w:sz w:val="18"/>
                <w:szCs w:val="18"/>
              </w:rPr>
            </w:pPr>
          </w:p>
        </w:tc>
        <w:tc>
          <w:tcPr>
            <w:tcW w:w="211" w:type="pct"/>
            <w:tcMar>
              <w:left w:w="28" w:type="dxa"/>
              <w:right w:w="28" w:type="dxa"/>
            </w:tcMar>
          </w:tcPr>
          <w:p w:rsidR="00FC574C" w:rsidRPr="0045137F" w:rsidRDefault="00FC574C" w:rsidP="009F11CD">
            <w:pPr>
              <w:jc w:val="right"/>
              <w:rPr>
                <w:rFonts w:cs="Times New Roman"/>
                <w:b/>
                <w:bCs/>
                <w:sz w:val="18"/>
                <w:szCs w:val="18"/>
              </w:rPr>
            </w:pPr>
          </w:p>
        </w:tc>
        <w:tc>
          <w:tcPr>
            <w:tcW w:w="264" w:type="pct"/>
            <w:tcMar>
              <w:left w:w="28" w:type="dxa"/>
              <w:right w:w="28" w:type="dxa"/>
            </w:tcMar>
          </w:tcPr>
          <w:p w:rsidR="00FC574C" w:rsidRPr="0045137F" w:rsidRDefault="00FC574C" w:rsidP="009F11CD">
            <w:pPr>
              <w:jc w:val="right"/>
              <w:rPr>
                <w:rFonts w:cs="Times New Roman"/>
                <w:b/>
                <w:bCs/>
                <w:sz w:val="18"/>
                <w:szCs w:val="18"/>
              </w:rPr>
            </w:pPr>
          </w:p>
        </w:tc>
        <w:tc>
          <w:tcPr>
            <w:tcW w:w="263" w:type="pct"/>
            <w:tcMar>
              <w:left w:w="28" w:type="dxa"/>
              <w:right w:w="28" w:type="dxa"/>
            </w:tcMar>
          </w:tcPr>
          <w:p w:rsidR="00FC574C" w:rsidRPr="0045137F" w:rsidRDefault="00FC574C" w:rsidP="009F11CD">
            <w:pPr>
              <w:jc w:val="right"/>
              <w:rPr>
                <w:rFonts w:cs="Times New Roman"/>
                <w:b/>
                <w:bCs/>
                <w:sz w:val="18"/>
                <w:szCs w:val="18"/>
              </w:rPr>
            </w:pPr>
          </w:p>
        </w:tc>
        <w:tc>
          <w:tcPr>
            <w:tcW w:w="264" w:type="pct"/>
            <w:tcMar>
              <w:left w:w="28" w:type="dxa"/>
              <w:right w:w="28" w:type="dxa"/>
            </w:tcMar>
          </w:tcPr>
          <w:p w:rsidR="00FC574C" w:rsidRPr="0045137F" w:rsidRDefault="00FC574C" w:rsidP="009F11CD">
            <w:pPr>
              <w:jc w:val="right"/>
              <w:rPr>
                <w:rFonts w:cs="Times New Roman"/>
                <w:b/>
                <w:bCs/>
                <w:sz w:val="18"/>
                <w:szCs w:val="18"/>
              </w:rPr>
            </w:pPr>
          </w:p>
        </w:tc>
        <w:tc>
          <w:tcPr>
            <w:tcW w:w="264" w:type="pct"/>
            <w:tcMar>
              <w:left w:w="28" w:type="dxa"/>
              <w:right w:w="28" w:type="dxa"/>
            </w:tcMar>
          </w:tcPr>
          <w:p w:rsidR="00FC574C" w:rsidRPr="0045137F" w:rsidRDefault="00FC574C" w:rsidP="009F11CD">
            <w:pPr>
              <w:jc w:val="right"/>
              <w:rPr>
                <w:rFonts w:cs="Times New Roman"/>
                <w:b/>
                <w:bCs/>
                <w:sz w:val="18"/>
                <w:szCs w:val="18"/>
              </w:rPr>
            </w:pPr>
          </w:p>
        </w:tc>
        <w:tc>
          <w:tcPr>
            <w:tcW w:w="316" w:type="pct"/>
            <w:tcMar>
              <w:left w:w="28" w:type="dxa"/>
              <w:right w:w="28" w:type="dxa"/>
            </w:tcMar>
          </w:tcPr>
          <w:p w:rsidR="00FC574C" w:rsidRPr="0045137F" w:rsidRDefault="00FC574C" w:rsidP="009F11CD">
            <w:pPr>
              <w:jc w:val="right"/>
              <w:rPr>
                <w:rFonts w:cs="Times New Roman"/>
                <w:b/>
                <w:bCs/>
                <w:sz w:val="18"/>
                <w:szCs w:val="18"/>
              </w:rPr>
            </w:pPr>
          </w:p>
        </w:tc>
        <w:tc>
          <w:tcPr>
            <w:tcW w:w="159" w:type="pct"/>
            <w:tcMar>
              <w:left w:w="28" w:type="dxa"/>
              <w:right w:w="28" w:type="dxa"/>
            </w:tcMar>
          </w:tcPr>
          <w:p w:rsidR="00FC574C" w:rsidRPr="0045137F" w:rsidRDefault="00FC574C" w:rsidP="009F11CD">
            <w:pPr>
              <w:jc w:val="right"/>
              <w:rPr>
                <w:rFonts w:cs="Times New Roman"/>
                <w:b/>
                <w:bCs/>
                <w:sz w:val="18"/>
                <w:szCs w:val="18"/>
              </w:rPr>
            </w:pPr>
          </w:p>
        </w:tc>
        <w:tc>
          <w:tcPr>
            <w:tcW w:w="211" w:type="pct"/>
            <w:tcMar>
              <w:left w:w="28" w:type="dxa"/>
              <w:right w:w="28" w:type="dxa"/>
            </w:tcMar>
          </w:tcPr>
          <w:p w:rsidR="00FC574C" w:rsidRPr="0045137F" w:rsidRDefault="00FC574C" w:rsidP="009F11CD">
            <w:pPr>
              <w:jc w:val="right"/>
              <w:rPr>
                <w:rFonts w:cs="Times New Roman"/>
                <w:b/>
                <w:bCs/>
                <w:sz w:val="18"/>
                <w:szCs w:val="18"/>
              </w:rPr>
            </w:pPr>
          </w:p>
        </w:tc>
        <w:tc>
          <w:tcPr>
            <w:tcW w:w="316" w:type="pct"/>
            <w:tcMar>
              <w:left w:w="28" w:type="dxa"/>
              <w:right w:w="28" w:type="dxa"/>
            </w:tcMar>
          </w:tcPr>
          <w:p w:rsidR="00FC574C" w:rsidRPr="0045137F" w:rsidRDefault="00FC574C" w:rsidP="009F11CD">
            <w:pPr>
              <w:jc w:val="right"/>
              <w:rPr>
                <w:rFonts w:cs="Times New Roman"/>
                <w:b/>
                <w:bCs/>
                <w:sz w:val="18"/>
                <w:szCs w:val="18"/>
              </w:rPr>
            </w:pPr>
          </w:p>
        </w:tc>
        <w:tc>
          <w:tcPr>
            <w:tcW w:w="316" w:type="pct"/>
            <w:tcMar>
              <w:left w:w="28" w:type="dxa"/>
              <w:right w:w="28" w:type="dxa"/>
            </w:tcMar>
          </w:tcPr>
          <w:p w:rsidR="00FC574C" w:rsidRPr="0045137F" w:rsidRDefault="00FC574C" w:rsidP="009F11CD">
            <w:pPr>
              <w:jc w:val="right"/>
              <w:rPr>
                <w:rFonts w:cs="Times New Roman"/>
                <w:b/>
                <w:bCs/>
                <w:sz w:val="18"/>
                <w:szCs w:val="18"/>
              </w:rPr>
            </w:pPr>
          </w:p>
        </w:tc>
        <w:tc>
          <w:tcPr>
            <w:tcW w:w="369" w:type="pct"/>
            <w:tcMar>
              <w:left w:w="28" w:type="dxa"/>
              <w:right w:w="28" w:type="dxa"/>
            </w:tcMar>
          </w:tcPr>
          <w:p w:rsidR="00FC574C" w:rsidRPr="0045137F" w:rsidRDefault="00FC574C" w:rsidP="009F11CD">
            <w:pPr>
              <w:jc w:val="right"/>
              <w:rPr>
                <w:rFonts w:cs="Times New Roman"/>
                <w:b/>
                <w:bCs/>
                <w:sz w:val="18"/>
                <w:szCs w:val="18"/>
              </w:rPr>
            </w:pPr>
          </w:p>
        </w:tc>
        <w:tc>
          <w:tcPr>
            <w:tcW w:w="264" w:type="pct"/>
            <w:tcMar>
              <w:left w:w="28" w:type="dxa"/>
              <w:right w:w="28" w:type="dxa"/>
            </w:tcMar>
          </w:tcPr>
          <w:p w:rsidR="00FC574C" w:rsidRPr="0045137F" w:rsidRDefault="00FC574C" w:rsidP="009F11CD">
            <w:pPr>
              <w:jc w:val="right"/>
              <w:rPr>
                <w:rFonts w:cs="Times New Roman"/>
                <w:b/>
                <w:bCs/>
                <w:sz w:val="18"/>
                <w:szCs w:val="18"/>
              </w:rPr>
            </w:pPr>
          </w:p>
        </w:tc>
        <w:tc>
          <w:tcPr>
            <w:tcW w:w="211" w:type="pct"/>
            <w:tcMar>
              <w:left w:w="28" w:type="dxa"/>
              <w:right w:w="28" w:type="dxa"/>
            </w:tcMar>
          </w:tcPr>
          <w:p w:rsidR="00FC574C" w:rsidRPr="0045137F" w:rsidRDefault="00FC574C" w:rsidP="009F11CD">
            <w:pPr>
              <w:jc w:val="right"/>
              <w:rPr>
                <w:rFonts w:cs="Times New Roman"/>
                <w:b/>
                <w:bCs/>
                <w:sz w:val="18"/>
                <w:szCs w:val="18"/>
              </w:rPr>
            </w:pPr>
          </w:p>
        </w:tc>
        <w:tc>
          <w:tcPr>
            <w:tcW w:w="182" w:type="pct"/>
            <w:tcMar>
              <w:left w:w="28" w:type="dxa"/>
              <w:right w:w="28" w:type="dxa"/>
            </w:tcMar>
          </w:tcPr>
          <w:p w:rsidR="00FC574C" w:rsidRPr="0045137F" w:rsidRDefault="00FC574C" w:rsidP="009F11CD">
            <w:pPr>
              <w:jc w:val="right"/>
              <w:rPr>
                <w:rFonts w:cs="Times New Roman"/>
                <w:b/>
                <w:bCs/>
                <w:sz w:val="18"/>
                <w:szCs w:val="18"/>
              </w:rPr>
            </w:pPr>
          </w:p>
        </w:tc>
        <w:tc>
          <w:tcPr>
            <w:tcW w:w="320" w:type="pct"/>
            <w:tcMar>
              <w:left w:w="28" w:type="dxa"/>
              <w:right w:w="28" w:type="dxa"/>
            </w:tcMar>
          </w:tcPr>
          <w:p w:rsidR="00FC574C" w:rsidRPr="0045137F" w:rsidRDefault="00FC574C" w:rsidP="009F11CD">
            <w:pPr>
              <w:jc w:val="right"/>
              <w:rPr>
                <w:rFonts w:cs="Times New Roman"/>
                <w:b/>
                <w:bCs/>
                <w:sz w:val="18"/>
                <w:szCs w:val="18"/>
              </w:rPr>
            </w:pPr>
          </w:p>
        </w:tc>
        <w:tc>
          <w:tcPr>
            <w:tcW w:w="299" w:type="pct"/>
            <w:tcMar>
              <w:left w:w="28" w:type="dxa"/>
              <w:right w:w="28" w:type="dxa"/>
            </w:tcMar>
          </w:tcPr>
          <w:p w:rsidR="00FC574C" w:rsidRPr="0045137F" w:rsidRDefault="00FC574C" w:rsidP="009F11CD">
            <w:pPr>
              <w:jc w:val="right"/>
              <w:rPr>
                <w:rFonts w:cs="Times New Roman"/>
                <w:b/>
                <w:bCs/>
                <w:sz w:val="18"/>
                <w:szCs w:val="18"/>
              </w:rPr>
            </w:pPr>
          </w:p>
        </w:tc>
      </w:tr>
    </w:tbl>
    <w:p w:rsidR="00FC574C" w:rsidRPr="0045137F" w:rsidRDefault="00FC574C" w:rsidP="009F11CD">
      <w:pPr>
        <w:rPr>
          <w:rFonts w:cs="Times New Roman"/>
          <w:b/>
          <w:bCs/>
        </w:rPr>
      </w:pPr>
    </w:p>
    <w:p w:rsidR="00FC574C" w:rsidRPr="0045137F" w:rsidRDefault="00FC574C" w:rsidP="009F11CD">
      <w:pPr>
        <w:rPr>
          <w:rFonts w:cs="Times New Roman"/>
          <w:b/>
          <w:bCs/>
        </w:rPr>
      </w:pPr>
    </w:p>
    <w:p w:rsidR="00FC574C" w:rsidRPr="0045137F" w:rsidRDefault="00FC574C" w:rsidP="009F11CD">
      <w:pPr>
        <w:rPr>
          <w:rFonts w:cs="Times New Roman"/>
          <w:b/>
          <w:bCs/>
        </w:rPr>
      </w:pPr>
    </w:p>
    <w:p w:rsidR="00FC574C" w:rsidRPr="0045137F" w:rsidRDefault="00FC574C" w:rsidP="009F11CD">
      <w:pPr>
        <w:rPr>
          <w:b/>
          <w:bCs/>
        </w:rPr>
      </w:pPr>
      <w:r w:rsidRPr="0045137F">
        <w:rPr>
          <w:b/>
          <w:bCs/>
        </w:rPr>
        <w:t>Authorisation: _______________________</w:t>
      </w:r>
    </w:p>
    <w:p w:rsidR="00FC574C" w:rsidRDefault="00FC574C" w:rsidP="00EB3F27">
      <w:pPr>
        <w:pStyle w:val="Heading2"/>
        <w:rPr>
          <w:rFonts w:cs="Times New Roman"/>
          <w:b w:val="0"/>
          <w:bCs w:val="0"/>
          <w:lang w:eastAsia="ja-JP"/>
        </w:rPr>
        <w:sectPr w:rsidR="00FC574C" w:rsidSect="009F11CD">
          <w:pgSz w:w="16839" w:h="11907" w:orient="landscape" w:code="9"/>
          <w:pgMar w:top="1797" w:right="238" w:bottom="1797" w:left="851" w:header="357" w:footer="357" w:gutter="0"/>
          <w:cols w:space="708"/>
          <w:docGrid w:linePitch="360"/>
        </w:sectPr>
      </w:pPr>
    </w:p>
    <w:p w:rsidR="00FC574C" w:rsidRDefault="00FC574C" w:rsidP="00807C48">
      <w:pPr>
        <w:pStyle w:val="Heading1"/>
      </w:pPr>
      <w:r>
        <w:lastRenderedPageBreak/>
        <w:t>Marking Guide</w:t>
      </w:r>
    </w:p>
    <w:p w:rsidR="00FC574C" w:rsidRDefault="00FC574C" w:rsidP="00807C48">
      <w:pPr>
        <w:pStyle w:val="Heading2"/>
        <w:rPr>
          <w:rFonts w:cs="Times New Roman"/>
        </w:rPr>
      </w:pPr>
      <w:r w:rsidRPr="00872FFC">
        <w:t xml:space="preserve">Marking Guide 2: </w:t>
      </w:r>
      <w:r>
        <w:rPr>
          <w:sz w:val="32"/>
          <w:szCs w:val="32"/>
        </w:rPr>
        <w:t xml:space="preserve">Assignment and </w:t>
      </w:r>
      <w:proofErr w:type="spellStart"/>
      <w:r>
        <w:rPr>
          <w:sz w:val="32"/>
          <w:szCs w:val="32"/>
        </w:rPr>
        <w:t>Roleplay</w:t>
      </w:r>
      <w:proofErr w:type="spellEnd"/>
      <w:r w:rsidRPr="00EB3F27">
        <w:rPr>
          <w:sz w:val="32"/>
          <w:szCs w:val="32"/>
        </w:rPr>
        <w:t xml:space="preserve">: Prepare payroll data and authorise </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2138"/>
        <w:gridCol w:w="3004"/>
        <w:gridCol w:w="1248"/>
        <w:gridCol w:w="1945"/>
      </w:tblGrid>
      <w:tr w:rsidR="00FC574C" w:rsidRPr="00F92FFE">
        <w:trPr>
          <w:jc w:val="center"/>
        </w:trPr>
        <w:tc>
          <w:tcPr>
            <w:tcW w:w="2138" w:type="dxa"/>
            <w:shd w:val="clear" w:color="auto" w:fill="E6E6E6"/>
            <w:vAlign w:val="center"/>
          </w:tcPr>
          <w:p w:rsidR="00FC574C" w:rsidRPr="00F92FFE" w:rsidRDefault="00FC574C" w:rsidP="005E69A8">
            <w:pPr>
              <w:pStyle w:val="TableHeading"/>
            </w:pPr>
            <w:r>
              <w:t>Student</w:t>
            </w:r>
            <w:r w:rsidRPr="00F92FFE">
              <w:t>’s Name</w:t>
            </w:r>
          </w:p>
        </w:tc>
        <w:tc>
          <w:tcPr>
            <w:tcW w:w="3004" w:type="dxa"/>
            <w:shd w:val="clear" w:color="auto" w:fill="FFFFFF"/>
            <w:vAlign w:val="center"/>
          </w:tcPr>
          <w:p w:rsidR="00FC574C" w:rsidRPr="00F92FFE" w:rsidRDefault="00FC574C" w:rsidP="005E69A8">
            <w:pPr>
              <w:pStyle w:val="TableHeading"/>
            </w:pPr>
          </w:p>
        </w:tc>
        <w:tc>
          <w:tcPr>
            <w:tcW w:w="1248" w:type="dxa"/>
            <w:shd w:val="clear" w:color="auto" w:fill="E0E0E0"/>
            <w:vAlign w:val="center"/>
          </w:tcPr>
          <w:p w:rsidR="00FC574C" w:rsidRPr="00F92FFE" w:rsidRDefault="00FC574C" w:rsidP="005E69A8">
            <w:pPr>
              <w:pStyle w:val="TableHeading"/>
            </w:pPr>
            <w:r w:rsidRPr="00F92FFE">
              <w:t>Phone No.</w:t>
            </w:r>
          </w:p>
        </w:tc>
        <w:tc>
          <w:tcPr>
            <w:tcW w:w="1945" w:type="dxa"/>
            <w:shd w:val="clear" w:color="auto" w:fill="FFFFFF"/>
            <w:vAlign w:val="center"/>
          </w:tcPr>
          <w:p w:rsidR="00FC574C" w:rsidRPr="00F92FFE" w:rsidRDefault="00FC574C" w:rsidP="005E69A8">
            <w:pPr>
              <w:pStyle w:val="TableHeading"/>
            </w:pPr>
          </w:p>
        </w:tc>
      </w:tr>
      <w:tr w:rsidR="00FC574C" w:rsidRPr="00F92FFE">
        <w:trPr>
          <w:jc w:val="center"/>
        </w:trPr>
        <w:tc>
          <w:tcPr>
            <w:tcW w:w="2138" w:type="dxa"/>
            <w:shd w:val="clear" w:color="auto" w:fill="E6E6E6"/>
            <w:vAlign w:val="center"/>
          </w:tcPr>
          <w:p w:rsidR="00FC574C" w:rsidRPr="00F92FFE" w:rsidRDefault="00FC574C" w:rsidP="005E69A8">
            <w:pPr>
              <w:pStyle w:val="TableHeading"/>
            </w:pPr>
            <w:r w:rsidRPr="00F92FFE">
              <w:t>Assessor’s Name</w:t>
            </w:r>
          </w:p>
        </w:tc>
        <w:tc>
          <w:tcPr>
            <w:tcW w:w="3004" w:type="dxa"/>
            <w:shd w:val="clear" w:color="auto" w:fill="FFFFFF"/>
            <w:vAlign w:val="center"/>
          </w:tcPr>
          <w:p w:rsidR="00FC574C" w:rsidRPr="00F92FFE" w:rsidRDefault="00FC574C" w:rsidP="005E69A8">
            <w:pPr>
              <w:pStyle w:val="TableHeading"/>
            </w:pPr>
          </w:p>
        </w:tc>
        <w:tc>
          <w:tcPr>
            <w:tcW w:w="1248" w:type="dxa"/>
            <w:shd w:val="clear" w:color="auto" w:fill="E0E0E0"/>
            <w:vAlign w:val="center"/>
          </w:tcPr>
          <w:p w:rsidR="00FC574C" w:rsidRPr="00F92FFE" w:rsidRDefault="00FC574C" w:rsidP="005E69A8">
            <w:pPr>
              <w:pStyle w:val="TableHeading"/>
            </w:pPr>
            <w:r w:rsidRPr="00F92FFE">
              <w:t>Phone No.</w:t>
            </w:r>
          </w:p>
        </w:tc>
        <w:tc>
          <w:tcPr>
            <w:tcW w:w="1945" w:type="dxa"/>
            <w:shd w:val="clear" w:color="auto" w:fill="FFFFFF"/>
            <w:vAlign w:val="center"/>
          </w:tcPr>
          <w:p w:rsidR="00FC574C" w:rsidRPr="00F92FFE" w:rsidRDefault="00FC574C" w:rsidP="005E69A8">
            <w:pPr>
              <w:pStyle w:val="TableHeading"/>
            </w:pPr>
          </w:p>
        </w:tc>
      </w:tr>
    </w:tbl>
    <w:p w:rsidR="00FC574C" w:rsidRPr="00F92FFE" w:rsidRDefault="00FC574C" w:rsidP="00807C48">
      <w:pPr>
        <w:pStyle w:val="Heading3"/>
      </w:pPr>
      <w:r w:rsidRPr="00F92FFE">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6815"/>
        <w:gridCol w:w="760"/>
        <w:gridCol w:w="760"/>
      </w:tblGrid>
      <w:tr w:rsidR="00FC574C" w:rsidRPr="00670410">
        <w:trPr>
          <w:jc w:val="center"/>
        </w:trPr>
        <w:tc>
          <w:tcPr>
            <w:tcW w:w="6815" w:type="dxa"/>
            <w:vMerge w:val="restart"/>
            <w:shd w:val="clear" w:color="auto" w:fill="E0E0E0"/>
            <w:vAlign w:val="center"/>
          </w:tcPr>
          <w:p w:rsidR="00FC574C" w:rsidRPr="00670410" w:rsidRDefault="00FC574C" w:rsidP="005E69A8">
            <w:pPr>
              <w:pStyle w:val="TableHeading"/>
            </w:pPr>
            <w:r>
              <w:t>Student</w:t>
            </w:r>
            <w:r w:rsidRPr="00670410">
              <w:t>s will:</w:t>
            </w:r>
          </w:p>
        </w:tc>
        <w:tc>
          <w:tcPr>
            <w:tcW w:w="1520" w:type="dxa"/>
            <w:gridSpan w:val="2"/>
            <w:shd w:val="clear" w:color="auto" w:fill="E0E0E0"/>
            <w:vAlign w:val="center"/>
          </w:tcPr>
          <w:p w:rsidR="00FC574C" w:rsidRPr="00670410" w:rsidRDefault="00FC574C" w:rsidP="005E69A8">
            <w:pPr>
              <w:pStyle w:val="TableHeading"/>
              <w:jc w:val="center"/>
            </w:pPr>
            <w:r w:rsidRPr="00670410">
              <w:t>Satisfactory</w:t>
            </w:r>
          </w:p>
        </w:tc>
      </w:tr>
      <w:tr w:rsidR="00FC574C" w:rsidRPr="00670410">
        <w:trPr>
          <w:jc w:val="center"/>
        </w:trPr>
        <w:tc>
          <w:tcPr>
            <w:tcW w:w="6815" w:type="dxa"/>
            <w:vMerge/>
            <w:shd w:val="clear" w:color="auto" w:fill="E0E0E0"/>
            <w:vAlign w:val="center"/>
          </w:tcPr>
          <w:p w:rsidR="00FC574C" w:rsidRPr="00670410" w:rsidRDefault="00FC574C" w:rsidP="005E69A8">
            <w:pPr>
              <w:pStyle w:val="TableHeading"/>
              <w:rPr>
                <w:rFonts w:cs="Times New Roman"/>
              </w:rPr>
            </w:pPr>
          </w:p>
        </w:tc>
        <w:tc>
          <w:tcPr>
            <w:tcW w:w="760" w:type="dxa"/>
            <w:shd w:val="clear" w:color="auto" w:fill="E0E0E0"/>
            <w:vAlign w:val="center"/>
          </w:tcPr>
          <w:p w:rsidR="00FC574C" w:rsidRPr="00670410" w:rsidRDefault="00FC574C" w:rsidP="005E69A8">
            <w:pPr>
              <w:pStyle w:val="TableHeading"/>
              <w:jc w:val="center"/>
            </w:pPr>
            <w:r w:rsidRPr="00670410">
              <w:t>Yes</w:t>
            </w:r>
          </w:p>
        </w:tc>
        <w:tc>
          <w:tcPr>
            <w:tcW w:w="760" w:type="dxa"/>
            <w:shd w:val="clear" w:color="auto" w:fill="E0E0E0"/>
            <w:vAlign w:val="center"/>
          </w:tcPr>
          <w:p w:rsidR="00FC574C" w:rsidRPr="00670410" w:rsidRDefault="00FC574C" w:rsidP="005E69A8">
            <w:pPr>
              <w:pStyle w:val="TableHeading"/>
              <w:jc w:val="center"/>
            </w:pPr>
            <w:r w:rsidRPr="00670410">
              <w:t>No</w:t>
            </w:r>
          </w:p>
        </w:tc>
      </w:tr>
      <w:tr w:rsidR="00FC574C" w:rsidRPr="00EC3F7F">
        <w:trPr>
          <w:jc w:val="center"/>
        </w:trPr>
        <w:tc>
          <w:tcPr>
            <w:tcW w:w="6815" w:type="dxa"/>
          </w:tcPr>
          <w:p w:rsidR="00FC574C" w:rsidRPr="007C0096" w:rsidRDefault="00FC574C" w:rsidP="009F11CD">
            <w:r w:rsidRPr="007C0096">
              <w:t>Meet with assessor to role-play enquiry?</w:t>
            </w:r>
          </w:p>
        </w:tc>
        <w:tc>
          <w:tcPr>
            <w:tcW w:w="760" w:type="dxa"/>
          </w:tcPr>
          <w:p w:rsidR="00FC574C" w:rsidRPr="00EC3F7F" w:rsidRDefault="00FC574C" w:rsidP="005E69A8">
            <w:pPr>
              <w:pStyle w:val="Table"/>
              <w:rPr>
                <w:rFonts w:cs="Times New Roman"/>
              </w:rPr>
            </w:pPr>
          </w:p>
        </w:tc>
        <w:tc>
          <w:tcPr>
            <w:tcW w:w="760" w:type="dxa"/>
          </w:tcPr>
          <w:p w:rsidR="00FC574C" w:rsidRPr="00EC3F7F" w:rsidRDefault="00FC574C" w:rsidP="005E69A8">
            <w:pPr>
              <w:pStyle w:val="Table"/>
              <w:rPr>
                <w:rFonts w:cs="Times New Roman"/>
              </w:rPr>
            </w:pPr>
          </w:p>
        </w:tc>
      </w:tr>
      <w:tr w:rsidR="00FC574C" w:rsidRPr="00EC3F7F">
        <w:trPr>
          <w:jc w:val="center"/>
        </w:trPr>
        <w:tc>
          <w:tcPr>
            <w:tcW w:w="6815" w:type="dxa"/>
          </w:tcPr>
          <w:p w:rsidR="00FC574C" w:rsidRPr="00D464C8" w:rsidRDefault="00FC574C" w:rsidP="009F11CD">
            <w:r w:rsidRPr="00D464C8">
              <w:t>Submit payroll calculations?</w:t>
            </w:r>
          </w:p>
        </w:tc>
        <w:tc>
          <w:tcPr>
            <w:tcW w:w="760" w:type="dxa"/>
          </w:tcPr>
          <w:p w:rsidR="00FC574C" w:rsidRPr="00EC3F7F" w:rsidRDefault="00FC574C" w:rsidP="005E69A8">
            <w:pPr>
              <w:pStyle w:val="Table"/>
              <w:rPr>
                <w:rFonts w:cs="Times New Roman"/>
              </w:rPr>
            </w:pPr>
          </w:p>
        </w:tc>
        <w:tc>
          <w:tcPr>
            <w:tcW w:w="760" w:type="dxa"/>
          </w:tcPr>
          <w:p w:rsidR="00FC574C" w:rsidRPr="00EC3F7F" w:rsidRDefault="00FC574C" w:rsidP="005E69A8">
            <w:pPr>
              <w:pStyle w:val="Table"/>
              <w:rPr>
                <w:rFonts w:cs="Times New Roman"/>
              </w:rPr>
            </w:pPr>
          </w:p>
        </w:tc>
      </w:tr>
      <w:tr w:rsidR="00FC574C" w:rsidRPr="00EC3F7F">
        <w:trPr>
          <w:jc w:val="center"/>
        </w:trPr>
        <w:tc>
          <w:tcPr>
            <w:tcW w:w="6815" w:type="dxa"/>
          </w:tcPr>
          <w:p w:rsidR="00FC574C" w:rsidRPr="00D464C8" w:rsidRDefault="00FC574C" w:rsidP="009F11CD">
            <w:r w:rsidRPr="00D464C8">
              <w:t>Submit authorised payroll register?</w:t>
            </w:r>
          </w:p>
        </w:tc>
        <w:tc>
          <w:tcPr>
            <w:tcW w:w="760" w:type="dxa"/>
          </w:tcPr>
          <w:p w:rsidR="00FC574C" w:rsidRPr="00EC3F7F" w:rsidRDefault="00FC574C" w:rsidP="005E69A8">
            <w:pPr>
              <w:pStyle w:val="Table"/>
              <w:rPr>
                <w:rFonts w:cs="Times New Roman"/>
              </w:rPr>
            </w:pPr>
          </w:p>
        </w:tc>
        <w:tc>
          <w:tcPr>
            <w:tcW w:w="760" w:type="dxa"/>
          </w:tcPr>
          <w:p w:rsidR="00FC574C" w:rsidRPr="00EC3F7F" w:rsidRDefault="00FC574C" w:rsidP="005E69A8">
            <w:pPr>
              <w:pStyle w:val="Table"/>
              <w:rPr>
                <w:rFonts w:cs="Times New Roman"/>
              </w:rPr>
            </w:pPr>
          </w:p>
        </w:tc>
      </w:tr>
      <w:tr w:rsidR="00FC574C" w:rsidRPr="00EC3F7F">
        <w:trPr>
          <w:jc w:val="center"/>
        </w:trPr>
        <w:tc>
          <w:tcPr>
            <w:tcW w:w="6815" w:type="dxa"/>
          </w:tcPr>
          <w:p w:rsidR="00FC574C" w:rsidRPr="00D464C8" w:rsidRDefault="00FC574C" w:rsidP="009F11CD">
            <w:r w:rsidRPr="00D464C8">
              <w:t>Complete assessment within agreed deadline?</w:t>
            </w:r>
          </w:p>
        </w:tc>
        <w:tc>
          <w:tcPr>
            <w:tcW w:w="760" w:type="dxa"/>
          </w:tcPr>
          <w:p w:rsidR="00FC574C" w:rsidRPr="00EC3F7F" w:rsidRDefault="00FC574C" w:rsidP="005E69A8">
            <w:pPr>
              <w:pStyle w:val="Table"/>
              <w:rPr>
                <w:rFonts w:cs="Times New Roman"/>
              </w:rPr>
            </w:pPr>
          </w:p>
        </w:tc>
        <w:tc>
          <w:tcPr>
            <w:tcW w:w="760" w:type="dxa"/>
          </w:tcPr>
          <w:p w:rsidR="00FC574C" w:rsidRPr="00EC3F7F" w:rsidRDefault="00FC574C" w:rsidP="005E69A8">
            <w:pPr>
              <w:pStyle w:val="Table"/>
              <w:rPr>
                <w:rFonts w:cs="Times New Roman"/>
              </w:rPr>
            </w:pPr>
          </w:p>
        </w:tc>
      </w:tr>
    </w:tbl>
    <w:p w:rsidR="00FC574C" w:rsidRPr="00EC3F7F" w:rsidRDefault="00FC574C" w:rsidP="00807C48">
      <w:pPr>
        <w:pStyle w:val="Heading3"/>
      </w:pPr>
      <w:r w:rsidRPr="00EC3F7F">
        <w:t>Record of performance</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6815"/>
        <w:gridCol w:w="760"/>
        <w:gridCol w:w="760"/>
      </w:tblGrid>
      <w:tr w:rsidR="00FC574C" w:rsidRPr="00EC3F7F">
        <w:trPr>
          <w:cantSplit/>
          <w:tblHeader/>
          <w:jc w:val="center"/>
        </w:trPr>
        <w:tc>
          <w:tcPr>
            <w:tcW w:w="4088" w:type="pct"/>
            <w:vMerge w:val="restart"/>
            <w:shd w:val="clear" w:color="auto" w:fill="E0E0E0"/>
            <w:vAlign w:val="center"/>
          </w:tcPr>
          <w:p w:rsidR="00FC574C" w:rsidRPr="00EC3F7F" w:rsidRDefault="00FC574C" w:rsidP="005E69A8">
            <w:pPr>
              <w:pStyle w:val="TableHeading"/>
            </w:pPr>
            <w:r w:rsidRPr="00EC3F7F">
              <w:t>Performance indicators</w:t>
            </w:r>
          </w:p>
        </w:tc>
        <w:tc>
          <w:tcPr>
            <w:tcW w:w="912" w:type="pct"/>
            <w:gridSpan w:val="2"/>
            <w:shd w:val="clear" w:color="auto" w:fill="E0E0E0"/>
            <w:vAlign w:val="center"/>
          </w:tcPr>
          <w:p w:rsidR="00FC574C" w:rsidRPr="00EC3F7F" w:rsidRDefault="00FC574C" w:rsidP="005E69A8">
            <w:pPr>
              <w:pStyle w:val="TableHeading"/>
              <w:jc w:val="center"/>
            </w:pPr>
            <w:r w:rsidRPr="00EC3F7F">
              <w:t>Satisfactory</w:t>
            </w:r>
          </w:p>
        </w:tc>
      </w:tr>
      <w:tr w:rsidR="00FC574C" w:rsidRPr="00EC3F7F">
        <w:trPr>
          <w:cantSplit/>
          <w:tblHeader/>
          <w:jc w:val="center"/>
        </w:trPr>
        <w:tc>
          <w:tcPr>
            <w:tcW w:w="4088" w:type="pct"/>
            <w:vMerge/>
            <w:shd w:val="clear" w:color="auto" w:fill="E0E0E0"/>
            <w:vAlign w:val="center"/>
          </w:tcPr>
          <w:p w:rsidR="00FC574C" w:rsidRPr="00EC3F7F" w:rsidRDefault="00FC574C" w:rsidP="005E69A8">
            <w:pPr>
              <w:pStyle w:val="TableHeading"/>
              <w:rPr>
                <w:rFonts w:cs="Times New Roman"/>
              </w:rPr>
            </w:pPr>
          </w:p>
        </w:tc>
        <w:tc>
          <w:tcPr>
            <w:tcW w:w="456" w:type="pct"/>
            <w:shd w:val="clear" w:color="auto" w:fill="E0E0E0"/>
            <w:vAlign w:val="center"/>
          </w:tcPr>
          <w:p w:rsidR="00FC574C" w:rsidRPr="00EC3F7F" w:rsidRDefault="00FC574C" w:rsidP="005E69A8">
            <w:pPr>
              <w:pStyle w:val="TableHeading"/>
              <w:jc w:val="center"/>
            </w:pPr>
            <w:r w:rsidRPr="00EC3F7F">
              <w:t>Yes</w:t>
            </w:r>
          </w:p>
        </w:tc>
        <w:tc>
          <w:tcPr>
            <w:tcW w:w="456" w:type="pct"/>
            <w:shd w:val="clear" w:color="auto" w:fill="E0E0E0"/>
            <w:vAlign w:val="center"/>
          </w:tcPr>
          <w:p w:rsidR="00FC574C" w:rsidRPr="00EC3F7F" w:rsidRDefault="00FC574C" w:rsidP="005E69A8">
            <w:pPr>
              <w:pStyle w:val="TableHeading"/>
              <w:jc w:val="center"/>
            </w:pPr>
            <w:r w:rsidRPr="00EC3F7F">
              <w:t>No</w:t>
            </w:r>
          </w:p>
        </w:tc>
      </w:tr>
      <w:tr w:rsidR="00FC574C" w:rsidRPr="00EC3F7F">
        <w:trPr>
          <w:cantSplit/>
          <w:jc w:val="center"/>
        </w:trPr>
        <w:tc>
          <w:tcPr>
            <w:tcW w:w="4088" w:type="pct"/>
          </w:tcPr>
          <w:p w:rsidR="00FC574C" w:rsidRPr="00660072" w:rsidRDefault="00FC574C" w:rsidP="009F11CD">
            <w:r w:rsidRPr="00660072">
              <w:t>Use nominated industrial awards, contracts and government legislation to calculate gross pay and annual salaries?</w:t>
            </w:r>
          </w:p>
        </w:tc>
        <w:tc>
          <w:tcPr>
            <w:tcW w:w="456" w:type="pct"/>
          </w:tcPr>
          <w:p w:rsidR="00FC574C" w:rsidRPr="00EC3F7F" w:rsidRDefault="00FC574C" w:rsidP="005E69A8">
            <w:pPr>
              <w:pStyle w:val="Table"/>
              <w:rPr>
                <w:rFonts w:cs="Times New Roman"/>
              </w:rPr>
            </w:pPr>
          </w:p>
        </w:tc>
        <w:tc>
          <w:tcPr>
            <w:tcW w:w="456" w:type="pct"/>
          </w:tcPr>
          <w:p w:rsidR="00FC574C" w:rsidRPr="00EC3F7F" w:rsidRDefault="00FC574C" w:rsidP="005E69A8">
            <w:pPr>
              <w:pStyle w:val="Table"/>
              <w:rPr>
                <w:rFonts w:cs="Times New Roman"/>
              </w:rPr>
            </w:pPr>
          </w:p>
        </w:tc>
      </w:tr>
      <w:tr w:rsidR="00FC574C" w:rsidRPr="00EC3F7F">
        <w:trPr>
          <w:cantSplit/>
          <w:jc w:val="center"/>
        </w:trPr>
        <w:tc>
          <w:tcPr>
            <w:tcW w:w="4088" w:type="pct"/>
          </w:tcPr>
          <w:p w:rsidR="00FC574C" w:rsidRPr="00660072" w:rsidRDefault="00FC574C" w:rsidP="009F11CD">
            <w:r w:rsidRPr="00660072">
              <w:t>Calculate statutory and voluntary deductions using government and employee documentation?</w:t>
            </w:r>
          </w:p>
        </w:tc>
        <w:tc>
          <w:tcPr>
            <w:tcW w:w="456" w:type="pct"/>
          </w:tcPr>
          <w:p w:rsidR="00FC574C" w:rsidRPr="00EC3F7F" w:rsidRDefault="00FC574C" w:rsidP="005E69A8">
            <w:pPr>
              <w:pStyle w:val="Table"/>
              <w:rPr>
                <w:rFonts w:cs="Times New Roman"/>
              </w:rPr>
            </w:pPr>
          </w:p>
        </w:tc>
        <w:tc>
          <w:tcPr>
            <w:tcW w:w="456" w:type="pct"/>
          </w:tcPr>
          <w:p w:rsidR="00FC574C" w:rsidRPr="00EC3F7F" w:rsidRDefault="00FC574C" w:rsidP="005E69A8">
            <w:pPr>
              <w:pStyle w:val="Table"/>
              <w:rPr>
                <w:rFonts w:cs="Times New Roman"/>
              </w:rPr>
            </w:pPr>
          </w:p>
        </w:tc>
      </w:tr>
      <w:tr w:rsidR="00FC574C" w:rsidRPr="00EC3F7F">
        <w:trPr>
          <w:cantSplit/>
          <w:jc w:val="center"/>
        </w:trPr>
        <w:tc>
          <w:tcPr>
            <w:tcW w:w="4088" w:type="pct"/>
          </w:tcPr>
          <w:p w:rsidR="00FC574C" w:rsidRPr="00660072" w:rsidRDefault="00FC574C" w:rsidP="009F11CD">
            <w:pPr>
              <w:spacing w:before="80" w:after="80"/>
            </w:pPr>
            <w:r w:rsidRPr="00660072">
              <w:t>Provide payroll data to payroll processor for calculation within designated timelines?</w:t>
            </w:r>
          </w:p>
        </w:tc>
        <w:tc>
          <w:tcPr>
            <w:tcW w:w="456" w:type="pct"/>
          </w:tcPr>
          <w:p w:rsidR="00FC574C" w:rsidRPr="00EC3F7F" w:rsidRDefault="00FC574C" w:rsidP="005E69A8">
            <w:pPr>
              <w:pStyle w:val="Table"/>
              <w:rPr>
                <w:rFonts w:cs="Times New Roman"/>
              </w:rPr>
            </w:pPr>
          </w:p>
        </w:tc>
        <w:tc>
          <w:tcPr>
            <w:tcW w:w="456" w:type="pct"/>
          </w:tcPr>
          <w:p w:rsidR="00FC574C" w:rsidRPr="00EC3F7F" w:rsidRDefault="00FC574C" w:rsidP="005E69A8">
            <w:pPr>
              <w:pStyle w:val="Table"/>
              <w:rPr>
                <w:rFonts w:cs="Times New Roman"/>
              </w:rPr>
            </w:pPr>
          </w:p>
        </w:tc>
      </w:tr>
      <w:tr w:rsidR="00FC574C" w:rsidRPr="00EC3F7F">
        <w:trPr>
          <w:cantSplit/>
          <w:jc w:val="center"/>
        </w:trPr>
        <w:tc>
          <w:tcPr>
            <w:tcW w:w="4088" w:type="pct"/>
          </w:tcPr>
          <w:p w:rsidR="00FC574C" w:rsidRPr="00660072" w:rsidRDefault="00FC574C" w:rsidP="009F11CD">
            <w:pPr>
              <w:spacing w:before="80" w:after="80"/>
            </w:pPr>
            <w:r w:rsidRPr="00660072">
              <w:t>Check payroll, and authorise salaries and wages for payment in accordance with organisational policy and procedures?</w:t>
            </w:r>
          </w:p>
        </w:tc>
        <w:tc>
          <w:tcPr>
            <w:tcW w:w="456" w:type="pct"/>
          </w:tcPr>
          <w:p w:rsidR="00FC574C" w:rsidRPr="00EC3F7F" w:rsidRDefault="00FC574C" w:rsidP="005E69A8">
            <w:pPr>
              <w:pStyle w:val="Table"/>
              <w:rPr>
                <w:rFonts w:cs="Times New Roman"/>
              </w:rPr>
            </w:pPr>
          </w:p>
        </w:tc>
        <w:tc>
          <w:tcPr>
            <w:tcW w:w="456" w:type="pct"/>
          </w:tcPr>
          <w:p w:rsidR="00FC574C" w:rsidRPr="00EC3F7F" w:rsidRDefault="00FC574C" w:rsidP="005E69A8">
            <w:pPr>
              <w:pStyle w:val="Table"/>
              <w:rPr>
                <w:rFonts w:cs="Times New Roman"/>
              </w:rPr>
            </w:pPr>
          </w:p>
        </w:tc>
      </w:tr>
      <w:tr w:rsidR="00FC574C" w:rsidRPr="00EC3F7F">
        <w:trPr>
          <w:cantSplit/>
          <w:jc w:val="center"/>
        </w:trPr>
        <w:tc>
          <w:tcPr>
            <w:tcW w:w="4088" w:type="pct"/>
          </w:tcPr>
          <w:p w:rsidR="00FC574C" w:rsidRPr="00660072" w:rsidRDefault="00FC574C" w:rsidP="009F11CD">
            <w:pPr>
              <w:spacing w:before="80" w:after="80"/>
            </w:pPr>
            <w:r w:rsidRPr="00660072">
              <w:lastRenderedPageBreak/>
              <w:t>Reconcile salaries, wages and deductions in accordance with organisational policy and procedures?</w:t>
            </w:r>
          </w:p>
        </w:tc>
        <w:tc>
          <w:tcPr>
            <w:tcW w:w="456" w:type="pct"/>
          </w:tcPr>
          <w:p w:rsidR="00FC574C" w:rsidRPr="00EC3F7F" w:rsidRDefault="00FC574C" w:rsidP="005E69A8">
            <w:pPr>
              <w:pStyle w:val="Table"/>
              <w:rPr>
                <w:rFonts w:cs="Times New Roman"/>
              </w:rPr>
            </w:pPr>
          </w:p>
        </w:tc>
        <w:tc>
          <w:tcPr>
            <w:tcW w:w="456" w:type="pct"/>
          </w:tcPr>
          <w:p w:rsidR="00FC574C" w:rsidRPr="00EC3F7F" w:rsidRDefault="00FC574C" w:rsidP="005E69A8">
            <w:pPr>
              <w:pStyle w:val="Table"/>
              <w:rPr>
                <w:rFonts w:cs="Times New Roman"/>
              </w:rPr>
            </w:pPr>
          </w:p>
        </w:tc>
      </w:tr>
      <w:tr w:rsidR="00FC574C" w:rsidRPr="00EC3F7F">
        <w:trPr>
          <w:cantSplit/>
          <w:jc w:val="center"/>
        </w:trPr>
        <w:tc>
          <w:tcPr>
            <w:tcW w:w="4088" w:type="pct"/>
          </w:tcPr>
          <w:p w:rsidR="00FC574C" w:rsidRPr="00660072" w:rsidRDefault="00FC574C" w:rsidP="009F11CD">
            <w:pPr>
              <w:spacing w:before="80" w:after="80"/>
            </w:pPr>
            <w:r w:rsidRPr="00660072">
              <w:t>Deal with salary, wage and related enquiries in accordance with organisational policy and procedures?</w:t>
            </w:r>
          </w:p>
        </w:tc>
        <w:tc>
          <w:tcPr>
            <w:tcW w:w="456" w:type="pct"/>
          </w:tcPr>
          <w:p w:rsidR="00FC574C" w:rsidRPr="00EC3F7F" w:rsidRDefault="00FC574C" w:rsidP="005E69A8">
            <w:pPr>
              <w:pStyle w:val="Table"/>
              <w:keepNext/>
              <w:rPr>
                <w:rFonts w:cs="Times New Roman"/>
              </w:rPr>
            </w:pPr>
          </w:p>
        </w:tc>
        <w:tc>
          <w:tcPr>
            <w:tcW w:w="456" w:type="pct"/>
          </w:tcPr>
          <w:p w:rsidR="00FC574C" w:rsidRPr="00EC3F7F" w:rsidRDefault="00FC574C" w:rsidP="005E69A8">
            <w:pPr>
              <w:pStyle w:val="Table"/>
              <w:keepNext/>
              <w:rPr>
                <w:rFonts w:cs="Times New Roman"/>
              </w:rPr>
            </w:pPr>
          </w:p>
        </w:tc>
      </w:tr>
    </w:tbl>
    <w:p w:rsidR="00FC574C" w:rsidRDefault="00FC574C" w:rsidP="00807C48">
      <w:pPr>
        <w:pStyle w:val="Heading3"/>
        <w:rPr>
          <w:rFonts w:cs="Times New Roman"/>
        </w:rPr>
      </w:pPr>
      <w:r w:rsidRPr="00F92FFE">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tblPr>
      <w:tblGrid>
        <w:gridCol w:w="2139"/>
        <w:gridCol w:w="6196"/>
      </w:tblGrid>
      <w:tr w:rsidR="00FC574C" w:rsidRPr="00F92FFE">
        <w:trPr>
          <w:cantSplit/>
          <w:jc w:val="center"/>
        </w:trPr>
        <w:tc>
          <w:tcPr>
            <w:tcW w:w="5000" w:type="pct"/>
            <w:gridSpan w:val="2"/>
            <w:vAlign w:val="center"/>
          </w:tcPr>
          <w:p w:rsidR="00FC574C" w:rsidRPr="001E7C78" w:rsidRDefault="00FC574C" w:rsidP="005E69A8">
            <w:pPr>
              <w:pStyle w:val="Table"/>
              <w:keepNext/>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5E69A8">
            <w:pPr>
              <w:pStyle w:val="Table"/>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5E69A8">
            <w:pPr>
              <w:pStyle w:val="Table"/>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5E69A8">
            <w:pPr>
              <w:pStyle w:val="Table"/>
              <w:jc w:val="center"/>
              <w:rPr>
                <w:rFonts w:cs="Times New Roman"/>
                <w:sz w:val="24"/>
                <w:szCs w:val="24"/>
              </w:rPr>
            </w:pPr>
          </w:p>
        </w:tc>
      </w:tr>
      <w:tr w:rsidR="00FC574C" w:rsidRPr="00670410">
        <w:trPr>
          <w:cantSplit/>
          <w:jc w:val="center"/>
        </w:trPr>
        <w:tc>
          <w:tcPr>
            <w:tcW w:w="1283" w:type="pct"/>
            <w:shd w:val="clear" w:color="auto" w:fill="E6E6E6"/>
            <w:vAlign w:val="center"/>
          </w:tcPr>
          <w:p w:rsidR="00FC574C" w:rsidRPr="00670410" w:rsidRDefault="00FC574C" w:rsidP="005E69A8">
            <w:pPr>
              <w:pStyle w:val="TableHeading"/>
            </w:pPr>
            <w:r w:rsidRPr="00670410">
              <w:t>Outcome:</w:t>
            </w:r>
          </w:p>
        </w:tc>
        <w:tc>
          <w:tcPr>
            <w:tcW w:w="3717" w:type="pct"/>
            <w:shd w:val="clear" w:color="auto" w:fill="FFFFFF"/>
            <w:vAlign w:val="center"/>
          </w:tcPr>
          <w:p w:rsidR="00FC574C" w:rsidRPr="00670410" w:rsidRDefault="00FC574C" w:rsidP="005E69A8">
            <w:pPr>
              <w:pStyle w:val="Table"/>
              <w:jc w:val="center"/>
            </w:pPr>
            <w:r w:rsidRPr="00670410">
              <w:rPr>
                <w:rFonts w:cs="Times New Roman"/>
              </w:rPr>
              <w:sym w:font="Wingdings" w:char="F06F"/>
            </w:r>
            <w:r w:rsidRPr="00670410">
              <w:t xml:space="preserve"> Successful    </w:t>
            </w:r>
            <w:r w:rsidRPr="00670410">
              <w:rPr>
                <w:rFonts w:cs="Times New Roman"/>
              </w:rPr>
              <w:sym w:font="Wingdings" w:char="F06F"/>
            </w:r>
            <w:r w:rsidRPr="00670410">
              <w:t xml:space="preserve"> Unsuccessful</w:t>
            </w:r>
          </w:p>
        </w:tc>
      </w:tr>
      <w:tr w:rsidR="00FC574C" w:rsidRPr="00670410">
        <w:trPr>
          <w:cantSplit/>
          <w:jc w:val="center"/>
        </w:trPr>
        <w:tc>
          <w:tcPr>
            <w:tcW w:w="1283" w:type="pct"/>
            <w:shd w:val="clear" w:color="auto" w:fill="E6E6E6"/>
            <w:vAlign w:val="center"/>
          </w:tcPr>
          <w:p w:rsidR="00FC574C" w:rsidRPr="00670410" w:rsidRDefault="00FC574C" w:rsidP="005E69A8">
            <w:pPr>
              <w:pStyle w:val="TableHeading"/>
            </w:pPr>
            <w:r w:rsidRPr="00670410">
              <w:t>Assessor name:</w:t>
            </w:r>
          </w:p>
        </w:tc>
        <w:tc>
          <w:tcPr>
            <w:tcW w:w="3717" w:type="pct"/>
            <w:shd w:val="clear" w:color="auto" w:fill="FFFFFF"/>
            <w:vAlign w:val="center"/>
          </w:tcPr>
          <w:p w:rsidR="00FC574C" w:rsidRPr="00670410" w:rsidRDefault="00FC574C" w:rsidP="005E69A8">
            <w:pPr>
              <w:pStyle w:val="Table"/>
              <w:rPr>
                <w:rFonts w:cs="Times New Roman"/>
              </w:rPr>
            </w:pPr>
          </w:p>
        </w:tc>
      </w:tr>
      <w:tr w:rsidR="00FC574C" w:rsidRPr="00670410">
        <w:trPr>
          <w:cantSplit/>
          <w:jc w:val="center"/>
        </w:trPr>
        <w:tc>
          <w:tcPr>
            <w:tcW w:w="1283" w:type="pct"/>
            <w:shd w:val="clear" w:color="auto" w:fill="E6E6E6"/>
            <w:vAlign w:val="center"/>
          </w:tcPr>
          <w:p w:rsidR="00FC574C" w:rsidRPr="00670410" w:rsidRDefault="00FC574C" w:rsidP="005E69A8">
            <w:pPr>
              <w:pStyle w:val="TableHeading"/>
            </w:pPr>
            <w:r w:rsidRPr="00670410">
              <w:t>Assessor signature:</w:t>
            </w:r>
          </w:p>
        </w:tc>
        <w:tc>
          <w:tcPr>
            <w:tcW w:w="3717" w:type="pct"/>
            <w:shd w:val="clear" w:color="auto" w:fill="FFFFFF"/>
            <w:vAlign w:val="center"/>
          </w:tcPr>
          <w:p w:rsidR="00FC574C" w:rsidRPr="00670410" w:rsidRDefault="00FC574C" w:rsidP="005E69A8">
            <w:pPr>
              <w:pStyle w:val="Table"/>
              <w:rPr>
                <w:rFonts w:cs="Times New Roman"/>
              </w:rPr>
            </w:pPr>
          </w:p>
        </w:tc>
      </w:tr>
    </w:tbl>
    <w:p w:rsidR="00FC574C" w:rsidRDefault="00FC574C" w:rsidP="00807C48">
      <w:pPr>
        <w:rPr>
          <w:rFonts w:cs="Times New Roman"/>
        </w:rPr>
        <w:sectPr w:rsidR="00FC574C" w:rsidSect="009F11CD">
          <w:pgSz w:w="11907" w:h="16839" w:code="9"/>
          <w:pgMar w:top="238" w:right="1797" w:bottom="851" w:left="1797" w:header="357" w:footer="357" w:gutter="0"/>
          <w:cols w:space="708"/>
          <w:docGrid w:linePitch="360"/>
        </w:sectPr>
      </w:pPr>
    </w:p>
    <w:p w:rsidR="00FC574C" w:rsidRDefault="00FC574C" w:rsidP="00807C48">
      <w:pPr>
        <w:rPr>
          <w:rFonts w:cs="Times New Roman"/>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EB7608">
      <w:pPr>
        <w:pStyle w:val="Heading1"/>
        <w:rPr>
          <w:rFonts w:cs="Times New Roman"/>
        </w:rPr>
      </w:pPr>
      <w:r w:rsidRPr="00EB7608">
        <w:rPr>
          <w:sz w:val="32"/>
          <w:szCs w:val="32"/>
        </w:rPr>
        <w:lastRenderedPageBreak/>
        <w:t xml:space="preserve">Assessment </w:t>
      </w:r>
      <w:r w:rsidRPr="00EB7608">
        <w:rPr>
          <w:sz w:val="32"/>
          <w:szCs w:val="32"/>
          <w:lang w:eastAsia="ja-JP"/>
        </w:rPr>
        <w:t>3</w:t>
      </w:r>
      <w:r w:rsidRPr="00EB7608">
        <w:rPr>
          <w:sz w:val="32"/>
          <w:szCs w:val="32"/>
        </w:rPr>
        <w:t xml:space="preserve">: </w:t>
      </w:r>
      <w:r>
        <w:rPr>
          <w:sz w:val="32"/>
          <w:szCs w:val="32"/>
        </w:rPr>
        <w:t xml:space="preserve">Case Study: </w:t>
      </w:r>
      <w:r w:rsidRPr="00EB7608">
        <w:rPr>
          <w:sz w:val="32"/>
          <w:szCs w:val="32"/>
        </w:rPr>
        <w:t>Administer salary records</w:t>
      </w:r>
    </w:p>
    <w:p w:rsidR="00FC574C" w:rsidRPr="008D0901" w:rsidRDefault="00FC574C" w:rsidP="00807C48">
      <w:pPr>
        <w:pStyle w:val="Heading2"/>
      </w:pPr>
      <w:r w:rsidRPr="008D0901">
        <w:t>Performance objective</w:t>
      </w:r>
    </w:p>
    <w:p w:rsidR="00FC574C" w:rsidRPr="00D13DFD" w:rsidRDefault="00FC574C" w:rsidP="00EB7608">
      <w:r w:rsidRPr="00D13DFD">
        <w:t xml:space="preserve">The </w:t>
      </w:r>
      <w:r>
        <w:t>Student</w:t>
      </w:r>
      <w:r w:rsidRPr="00D13DFD">
        <w:t xml:space="preserve"> will demonstrate the ability to administer salary records.</w:t>
      </w:r>
    </w:p>
    <w:p w:rsidR="00FC574C" w:rsidRPr="00BE78A6" w:rsidRDefault="00FC574C" w:rsidP="00807C48">
      <w:pPr>
        <w:pStyle w:val="Heading2"/>
        <w:rPr>
          <w:rFonts w:cs="Times New Roman"/>
        </w:rPr>
      </w:pPr>
      <w:r w:rsidRPr="007B2606">
        <w:t>Assessment description</w:t>
      </w:r>
    </w:p>
    <w:p w:rsidR="00FC574C" w:rsidRPr="00B4631B" w:rsidRDefault="00FC574C" w:rsidP="00807C48">
      <w:pPr>
        <w:rPr>
          <w:rFonts w:cs="Times New Roman"/>
        </w:rPr>
      </w:pPr>
      <w:r>
        <w:t>.</w:t>
      </w:r>
      <w:r w:rsidR="00D416CD">
        <w:t>Candidates will develop a set of tools (Schedules and registers) to be used in the administration of a payroll. Students will be required to complete a proof set of government payroll documents.</w:t>
      </w:r>
    </w:p>
    <w:p w:rsidR="00FC574C" w:rsidRPr="00BE78A6" w:rsidRDefault="00FC574C" w:rsidP="00807C48">
      <w:pPr>
        <w:pStyle w:val="Heading2"/>
        <w:rPr>
          <w:rFonts w:cs="Times New Roman"/>
        </w:rPr>
      </w:pPr>
      <w:r>
        <w:t>Procedure</w:t>
      </w:r>
    </w:p>
    <w:p w:rsidR="00FC574C" w:rsidRDefault="00FC574C" w:rsidP="00EB7608">
      <w:pPr>
        <w:rPr>
          <w:rFonts w:cs="Times New Roman"/>
        </w:rPr>
      </w:pPr>
      <w:r w:rsidRPr="00D13DFD">
        <w:t>Consider the scenario and the tasks provided.</w:t>
      </w:r>
    </w:p>
    <w:p w:rsidR="00FC574C" w:rsidRPr="005F4696" w:rsidRDefault="00FC574C" w:rsidP="00EB7608">
      <w:pPr>
        <w:pStyle w:val="Heading4"/>
        <w:rPr>
          <w:rFonts w:cs="Times New Roman"/>
        </w:rPr>
      </w:pPr>
      <w:r w:rsidRPr="00D13DFD">
        <w:t>Task A: Process new employee</w:t>
      </w:r>
    </w:p>
    <w:p w:rsidR="00FC574C" w:rsidRDefault="00FC574C" w:rsidP="00EB7608">
      <w:pPr>
        <w:numPr>
          <w:ilvl w:val="0"/>
          <w:numId w:val="39"/>
        </w:numPr>
        <w:rPr>
          <w:rFonts w:cs="Times New Roman"/>
        </w:rPr>
      </w:pPr>
      <w:r w:rsidRPr="00D13DFD">
        <w:t>Develop a schedule for processing forms for new employee.</w:t>
      </w:r>
    </w:p>
    <w:p w:rsidR="00FC574C" w:rsidRPr="00D13DFD" w:rsidRDefault="00FC574C" w:rsidP="00EB7608">
      <w:pPr>
        <w:pStyle w:val="Heading4"/>
      </w:pPr>
      <w:r w:rsidRPr="00D13DFD">
        <w:t>Task B: Schedule payments</w:t>
      </w:r>
    </w:p>
    <w:p w:rsidR="00FC574C" w:rsidRDefault="00FC574C" w:rsidP="00EB7608">
      <w:pPr>
        <w:numPr>
          <w:ilvl w:val="0"/>
          <w:numId w:val="39"/>
        </w:numPr>
        <w:rPr>
          <w:rFonts w:cs="Times New Roman"/>
        </w:rPr>
      </w:pPr>
      <w:r w:rsidRPr="00D13DFD">
        <w:t>Develop a schedule to forward funds to nominated creditors and dispatch payments to government authorities.</w:t>
      </w:r>
    </w:p>
    <w:p w:rsidR="00FC574C" w:rsidRPr="00D13DFD" w:rsidRDefault="00FC574C" w:rsidP="00EB7608">
      <w:pPr>
        <w:pStyle w:val="Heading4"/>
        <w:rPr>
          <w:rFonts w:cs="Times New Roman"/>
        </w:rPr>
      </w:pPr>
      <w:r>
        <w:t>Task C</w:t>
      </w:r>
      <w:r w:rsidRPr="00D13DFD">
        <w:t xml:space="preserve">: </w:t>
      </w:r>
      <w:r>
        <w:t>Complete a BAS summary</w:t>
      </w:r>
    </w:p>
    <w:p w:rsidR="00FC574C" w:rsidRPr="00D13DFD" w:rsidRDefault="00FC574C" w:rsidP="00EB7608">
      <w:pPr>
        <w:numPr>
          <w:ilvl w:val="0"/>
          <w:numId w:val="39"/>
        </w:numPr>
      </w:pPr>
      <w:r w:rsidRPr="00D13DFD">
        <w:t>Using the worksheet provided, complete a BAS summary.</w:t>
      </w:r>
    </w:p>
    <w:p w:rsidR="00FC574C" w:rsidRDefault="00FC574C" w:rsidP="00EB7608">
      <w:pPr>
        <w:pStyle w:val="Heading4"/>
        <w:rPr>
          <w:rFonts w:cs="Times New Roman"/>
        </w:rPr>
      </w:pPr>
      <w:r w:rsidRPr="00D13DFD">
        <w:rPr>
          <w:lang w:eastAsia="en-AU"/>
        </w:rPr>
        <w:t>Task D: Complete payment summaries</w:t>
      </w:r>
    </w:p>
    <w:p w:rsidR="00FC574C" w:rsidRPr="00D13DFD" w:rsidRDefault="00FC574C" w:rsidP="00EB7608">
      <w:pPr>
        <w:numPr>
          <w:ilvl w:val="0"/>
          <w:numId w:val="39"/>
        </w:numPr>
      </w:pPr>
      <w:r w:rsidRPr="00D13DFD">
        <w:t>Using the worksheets provided, complete organisational and individual employee PAYG payment summaries.</w:t>
      </w:r>
    </w:p>
    <w:p w:rsidR="00FC574C" w:rsidRPr="00D13DFD" w:rsidRDefault="00FC574C" w:rsidP="00EB7608">
      <w:pPr>
        <w:numPr>
          <w:ilvl w:val="0"/>
          <w:numId w:val="39"/>
        </w:numPr>
      </w:pPr>
      <w:r w:rsidRPr="00D13DFD">
        <w:t>Reconcile organisational and individual employee PAYG payment summaries so that total amounts for the organisation and individual amounts agree.</w:t>
      </w:r>
    </w:p>
    <w:p w:rsidR="00FC574C" w:rsidRPr="00D13DFD" w:rsidRDefault="00FC574C" w:rsidP="00EB7608">
      <w:pPr>
        <w:numPr>
          <w:ilvl w:val="0"/>
          <w:numId w:val="39"/>
        </w:numPr>
      </w:pPr>
      <w:r w:rsidRPr="00D13DFD">
        <w:t>Submit all documents required in the specifications below to your assessor. Ensure you keep a copy of all work submitted for your records.</w:t>
      </w:r>
    </w:p>
    <w:p w:rsidR="00FC574C" w:rsidRDefault="00FC574C" w:rsidP="00807C48">
      <w:pPr>
        <w:pStyle w:val="Heading2"/>
      </w:pPr>
      <w:r>
        <w:t>Specifications</w:t>
      </w:r>
    </w:p>
    <w:p w:rsidR="00FC574C" w:rsidRPr="00D13DFD" w:rsidRDefault="00FC574C" w:rsidP="00EB7608">
      <w:pPr>
        <w:keepNext/>
      </w:pPr>
      <w:r w:rsidRPr="00D13DFD">
        <w:t>You must submit:</w:t>
      </w:r>
    </w:p>
    <w:p w:rsidR="00FC574C" w:rsidRPr="00D13DFD" w:rsidRDefault="00FC574C" w:rsidP="00EB7608">
      <w:pPr>
        <w:pStyle w:val="Bullet11"/>
        <w:numPr>
          <w:ilvl w:val="0"/>
          <w:numId w:val="40"/>
        </w:numPr>
      </w:pPr>
      <w:r w:rsidRPr="00D13DFD">
        <w:t>a schedule for processing forms for new employee</w:t>
      </w:r>
    </w:p>
    <w:p w:rsidR="00FC574C" w:rsidRPr="00D13DFD" w:rsidRDefault="00FC574C" w:rsidP="00EB7608">
      <w:pPr>
        <w:pStyle w:val="Bullet11"/>
        <w:numPr>
          <w:ilvl w:val="0"/>
          <w:numId w:val="40"/>
        </w:numPr>
      </w:pPr>
      <w:r w:rsidRPr="00D13DFD">
        <w:lastRenderedPageBreak/>
        <w:t>a schedule for forwarding funds to nominated creditors and dispatching payments to government authorities</w:t>
      </w:r>
    </w:p>
    <w:p w:rsidR="00FC574C" w:rsidRPr="00D13DFD" w:rsidRDefault="00FC574C" w:rsidP="00EB7608">
      <w:pPr>
        <w:pStyle w:val="Bullet11"/>
        <w:numPr>
          <w:ilvl w:val="0"/>
          <w:numId w:val="40"/>
        </w:numPr>
      </w:pPr>
      <w:r w:rsidRPr="00D13DFD">
        <w:t>BAS summary worksheet</w:t>
      </w:r>
    </w:p>
    <w:p w:rsidR="00FC574C" w:rsidRPr="00D13DFD" w:rsidRDefault="00FC574C" w:rsidP="00EB7608">
      <w:pPr>
        <w:pStyle w:val="Bullet11"/>
        <w:numPr>
          <w:ilvl w:val="0"/>
          <w:numId w:val="40"/>
        </w:numPr>
        <w:spacing w:after="240"/>
      </w:pPr>
      <w:proofErr w:type="gramStart"/>
      <w:r w:rsidRPr="00D13DFD">
        <w:t>organisational</w:t>
      </w:r>
      <w:proofErr w:type="gramEnd"/>
      <w:r w:rsidRPr="00D13DFD">
        <w:t xml:space="preserve"> and individual employee PAYG payment summary worksheets.</w:t>
      </w:r>
    </w:p>
    <w:p w:rsidR="00FC574C" w:rsidRPr="00D13DFD" w:rsidRDefault="00FC574C" w:rsidP="00EB7608">
      <w:r w:rsidRPr="00D13DFD">
        <w:t>Your assessor will be looking for:</w:t>
      </w:r>
    </w:p>
    <w:p w:rsidR="00FC574C" w:rsidRPr="00D13DFD" w:rsidRDefault="00FC574C" w:rsidP="00EB7608">
      <w:pPr>
        <w:pStyle w:val="Bullet11"/>
        <w:numPr>
          <w:ilvl w:val="0"/>
          <w:numId w:val="41"/>
        </w:numPr>
      </w:pPr>
      <w:r w:rsidRPr="00D13DFD">
        <w:t>literacy skills to follow complex financial procedures and to follow detailed instructions</w:t>
      </w:r>
    </w:p>
    <w:p w:rsidR="00FC574C" w:rsidRPr="00D13DFD" w:rsidRDefault="00FC574C" w:rsidP="00EB7608">
      <w:pPr>
        <w:pStyle w:val="Bullet11"/>
        <w:numPr>
          <w:ilvl w:val="0"/>
          <w:numId w:val="41"/>
        </w:numPr>
      </w:pPr>
      <w:r w:rsidRPr="00D13DFD">
        <w:t>numeracy skills to calculate obligations and reconcile PAYG summaries</w:t>
      </w:r>
    </w:p>
    <w:p w:rsidR="00FC574C" w:rsidRPr="00D13DFD" w:rsidRDefault="00FC574C" w:rsidP="00EB7608">
      <w:pPr>
        <w:pStyle w:val="Bullet11"/>
        <w:numPr>
          <w:ilvl w:val="0"/>
          <w:numId w:val="41"/>
        </w:numPr>
      </w:pPr>
      <w:r w:rsidRPr="00D13DFD">
        <w:t>knowledge of key provisions of relevant legislation from all forms of government, standards, regulations and codes that may affect aspects of business operations, such as:</w:t>
      </w:r>
    </w:p>
    <w:p w:rsidR="00FC574C" w:rsidRPr="00D13DFD" w:rsidRDefault="00FC574C" w:rsidP="00EB7608">
      <w:pPr>
        <w:pStyle w:val="Bullet20"/>
        <w:numPr>
          <w:ilvl w:val="1"/>
          <w:numId w:val="43"/>
        </w:numPr>
        <w:rPr>
          <w:lang w:val="en-AU"/>
        </w:rPr>
      </w:pPr>
      <w:r w:rsidRPr="00D13DFD">
        <w:rPr>
          <w:lang w:val="en-AU"/>
        </w:rPr>
        <w:t xml:space="preserve">Australian Taxation Office (ATO) regulations </w:t>
      </w:r>
    </w:p>
    <w:p w:rsidR="00FC574C" w:rsidRPr="00D13DFD" w:rsidRDefault="00FC574C" w:rsidP="00EB7608">
      <w:pPr>
        <w:pStyle w:val="Bullet20"/>
        <w:numPr>
          <w:ilvl w:val="1"/>
          <w:numId w:val="43"/>
        </w:numPr>
        <w:rPr>
          <w:lang w:val="en-AU"/>
        </w:rPr>
      </w:pPr>
      <w:r w:rsidRPr="00D13DFD">
        <w:rPr>
          <w:lang w:val="en-AU"/>
        </w:rPr>
        <w:t>financial legislation</w:t>
      </w:r>
    </w:p>
    <w:p w:rsidR="00FC574C" w:rsidRPr="00D13DFD" w:rsidRDefault="00FC574C" w:rsidP="00EB7608">
      <w:pPr>
        <w:pStyle w:val="Bullet20"/>
        <w:numPr>
          <w:ilvl w:val="1"/>
          <w:numId w:val="43"/>
        </w:numPr>
        <w:rPr>
          <w:lang w:val="en-AU"/>
        </w:rPr>
      </w:pPr>
      <w:r w:rsidRPr="00D13DFD">
        <w:rPr>
          <w:lang w:val="en-AU"/>
        </w:rPr>
        <w:t>other relevant government and statutory bodies in relation to payroll</w:t>
      </w:r>
    </w:p>
    <w:p w:rsidR="00FC574C" w:rsidRPr="00D13DFD" w:rsidRDefault="00FC574C" w:rsidP="00EB7608">
      <w:pPr>
        <w:pStyle w:val="Bullet20"/>
        <w:numPr>
          <w:ilvl w:val="1"/>
          <w:numId w:val="43"/>
        </w:numPr>
        <w:rPr>
          <w:lang w:val="en-AU"/>
        </w:rPr>
      </w:pPr>
      <w:r w:rsidRPr="00D13DFD">
        <w:rPr>
          <w:lang w:val="en-AU"/>
        </w:rPr>
        <w:t xml:space="preserve">knowledge of </w:t>
      </w:r>
      <w:r w:rsidRPr="00D13DFD">
        <w:rPr>
          <w:i/>
          <w:iCs/>
          <w:lang w:val="en-AU"/>
        </w:rPr>
        <w:t>Superannuation Guarantee (Administration) Act 1992</w:t>
      </w:r>
      <w:r w:rsidRPr="00D13DFD">
        <w:rPr>
          <w:lang w:val="en-AU"/>
        </w:rPr>
        <w:t xml:space="preserve"> and superannuation regulations</w:t>
      </w:r>
    </w:p>
    <w:p w:rsidR="00FC574C" w:rsidRPr="00D13DFD" w:rsidRDefault="00FC574C" w:rsidP="00EB7608">
      <w:pPr>
        <w:pStyle w:val="Bullet11"/>
        <w:numPr>
          <w:ilvl w:val="0"/>
          <w:numId w:val="42"/>
        </w:numPr>
      </w:pPr>
      <w:proofErr w:type="gramStart"/>
      <w:r w:rsidRPr="00D13DFD">
        <w:t>knowledge</w:t>
      </w:r>
      <w:proofErr w:type="gramEnd"/>
      <w:r w:rsidRPr="00D13DFD">
        <w:t xml:space="preserve"> of organisational policies and procedures across the full range of tasks required</w:t>
      </w:r>
      <w:r w:rsidRPr="00D13DFD" w:rsidDel="00BF3956">
        <w:t xml:space="preserve"> </w:t>
      </w:r>
      <w:r w:rsidRPr="00D13DFD">
        <w:t>payroll processes.</w:t>
      </w:r>
    </w:p>
    <w:p w:rsidR="00FC574C" w:rsidRPr="00D13DFD" w:rsidRDefault="00FC574C" w:rsidP="00EB7608">
      <w:pPr>
        <w:pStyle w:val="Heading2"/>
        <w:rPr>
          <w:lang w:eastAsia="en-AU"/>
        </w:rPr>
      </w:pPr>
      <w:r w:rsidRPr="00D13DFD">
        <w:rPr>
          <w:lang w:eastAsia="en-AU"/>
        </w:rPr>
        <w:t xml:space="preserve">Appendix 1 – </w:t>
      </w:r>
      <w:proofErr w:type="spellStart"/>
      <w:r w:rsidR="00FD521F">
        <w:rPr>
          <w:lang w:eastAsia="en-AU"/>
        </w:rPr>
        <w:t>PittStop</w:t>
      </w:r>
      <w:proofErr w:type="spellEnd"/>
      <w:r w:rsidR="00FD521F">
        <w:rPr>
          <w:lang w:eastAsia="en-AU"/>
        </w:rPr>
        <w:t xml:space="preserve"> Inc</w:t>
      </w:r>
      <w:r w:rsidRPr="00D13DFD">
        <w:rPr>
          <w:lang w:eastAsia="en-AU"/>
        </w:rPr>
        <w:t xml:space="preserve"> Pty Ltd</w:t>
      </w:r>
    </w:p>
    <w:p w:rsidR="00FC574C" w:rsidRPr="00D13DFD" w:rsidRDefault="00FD521F" w:rsidP="00EB7608">
      <w:proofErr w:type="spellStart"/>
      <w:r>
        <w:t>PittStop</w:t>
      </w:r>
      <w:proofErr w:type="spellEnd"/>
      <w:r>
        <w:t xml:space="preserve"> Inc</w:t>
      </w:r>
      <w:r w:rsidR="00FC574C" w:rsidRPr="00D13DFD">
        <w:t xml:space="preserve"> is a privately owned retail and fuel service company that until recently operated four independent service stations/stores in Melbourne’s north. The company has recently expanded to 13 service stations across Victoria.</w:t>
      </w:r>
    </w:p>
    <w:p w:rsidR="00FC574C" w:rsidRPr="00D13DFD" w:rsidRDefault="00FC574C" w:rsidP="00EB7608">
      <w:r w:rsidRPr="00D13DFD">
        <w:t xml:space="preserve">The owner, chairman and CEO, </w:t>
      </w:r>
      <w:r w:rsidR="00FD521F">
        <w:t>James Murphy</w:t>
      </w:r>
      <w:r w:rsidRPr="00D13DFD">
        <w:t>, has run the company for the past five years. He has operated service stations for most of the last 25 years and relies on his hands-on approach to operations.</w:t>
      </w:r>
    </w:p>
    <w:p w:rsidR="00FC574C" w:rsidRPr="00D13DFD" w:rsidRDefault="00FD521F" w:rsidP="00EB7608">
      <w:proofErr w:type="spellStart"/>
      <w:r>
        <w:t>PittStop</w:t>
      </w:r>
      <w:proofErr w:type="spellEnd"/>
      <w:r>
        <w:t xml:space="preserve"> Inc</w:t>
      </w:r>
      <w:r w:rsidR="00FC574C" w:rsidRPr="00D13DFD">
        <w:t xml:space="preserve"> stores trade 6 am–11 pm daily. They typically include a vehicle access forecourt with at least six pump stations, a retail shop, a food bar, store manager’s office and stockroom. They sell fuel, oil, gas, supermarket goods, hot pies (heated from frozen on the premises) and cold drinks.</w:t>
      </w:r>
    </w:p>
    <w:p w:rsidR="00FC574C" w:rsidRPr="00D13DFD" w:rsidRDefault="00FC574C" w:rsidP="00EB7608">
      <w:r w:rsidRPr="00D13DFD">
        <w:t xml:space="preserve">For the financial year </w:t>
      </w:r>
      <w:r w:rsidR="00FD521F">
        <w:t>2015</w:t>
      </w:r>
      <w:r w:rsidRPr="00D13DFD">
        <w:t>–</w:t>
      </w:r>
      <w:r w:rsidR="00FD521F">
        <w:t>2016</w:t>
      </w:r>
      <w:r w:rsidRPr="00D13DFD">
        <w:t xml:space="preserve">, </w:t>
      </w:r>
      <w:proofErr w:type="spellStart"/>
      <w:r w:rsidR="00FD521F">
        <w:t>PittStop</w:t>
      </w:r>
      <w:proofErr w:type="spellEnd"/>
      <w:r w:rsidR="00FD521F">
        <w:t xml:space="preserve"> Inc</w:t>
      </w:r>
      <w:r w:rsidRPr="00D13DFD">
        <w:t xml:space="preserve"> is projected to have an annual turnover of $9,000,000 and generate a profit of $3,000,000. Payroll is expense is projected to be $3,000,000. The organisation uses a computerised accounting system: MYOB </w:t>
      </w:r>
      <w:proofErr w:type="spellStart"/>
      <w:r w:rsidRPr="00D13DFD">
        <w:t>AccountRight</w:t>
      </w:r>
      <w:proofErr w:type="spellEnd"/>
      <w:r w:rsidRPr="00D13DFD">
        <w:t>.</w:t>
      </w:r>
    </w:p>
    <w:p w:rsidR="00FC574C" w:rsidRPr="00D13DFD" w:rsidRDefault="00FD521F" w:rsidP="00EB7608">
      <w:pPr>
        <w:pStyle w:val="Heading3"/>
      </w:pPr>
      <w:proofErr w:type="spellStart"/>
      <w:r>
        <w:t>PittStop</w:t>
      </w:r>
      <w:proofErr w:type="spellEnd"/>
      <w:r>
        <w:t xml:space="preserve"> Inc</w:t>
      </w:r>
      <w:r w:rsidR="00FC574C" w:rsidRPr="00D13DFD">
        <w:t xml:space="preserve"> organisational structure</w:t>
      </w:r>
    </w:p>
    <w:p w:rsidR="00FC574C" w:rsidRPr="00D13DFD" w:rsidRDefault="00FC574C" w:rsidP="00EB7608">
      <w:r w:rsidRPr="00D13DFD">
        <w:t xml:space="preserve">The flagship </w:t>
      </w:r>
      <w:proofErr w:type="spellStart"/>
      <w:r w:rsidR="00FD521F">
        <w:t>PittStop</w:t>
      </w:r>
      <w:proofErr w:type="spellEnd"/>
      <w:r w:rsidR="00FD521F">
        <w:t xml:space="preserve"> Inc</w:t>
      </w:r>
      <w:r w:rsidRPr="00D13DFD">
        <w:t xml:space="preserve"> store in Brunswick, Victoria has an attached office space that accommodates head office (the directors, senior management staff and clerical employees).</w:t>
      </w:r>
    </w:p>
    <w:p w:rsidR="00FC574C" w:rsidRPr="00D13DFD" w:rsidRDefault="00C72D30" w:rsidP="00EB7608">
      <w:pPr>
        <w:jc w:val="center"/>
        <w:rPr>
          <w:rFonts w:cs="Times New Roman"/>
        </w:rPr>
      </w:pPr>
      <w:r>
        <w:rPr>
          <w:rFonts w:cs="Times New Roman"/>
          <w:noProof/>
          <w:lang w:eastAsia="en-AU"/>
        </w:rPr>
        <w:lastRenderedPageBreak/>
        <w:drawing>
          <wp:inline distT="0" distB="0" distL="0" distR="0">
            <wp:extent cx="4619625" cy="3571875"/>
            <wp:effectExtent l="1905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7"/>
                    <a:srcRect t="-5344" b="-5440"/>
                    <a:stretch>
                      <a:fillRect/>
                    </a:stretch>
                  </pic:blipFill>
                  <pic:spPr bwMode="auto">
                    <a:xfrm>
                      <a:off x="0" y="0"/>
                      <a:ext cx="4619625" cy="3571875"/>
                    </a:xfrm>
                    <a:prstGeom prst="rect">
                      <a:avLst/>
                    </a:prstGeom>
                    <a:noFill/>
                    <a:ln w="9525">
                      <a:noFill/>
                      <a:miter lim="800000"/>
                      <a:headEnd/>
                      <a:tailEnd/>
                    </a:ln>
                  </pic:spPr>
                </pic:pic>
              </a:graphicData>
            </a:graphic>
          </wp:inline>
        </w:drawing>
      </w:r>
    </w:p>
    <w:p w:rsidR="00FC574C" w:rsidRPr="00D13DFD" w:rsidRDefault="00FC574C" w:rsidP="00EB7608">
      <w:pPr>
        <w:pStyle w:val="Heading3"/>
      </w:pPr>
      <w:r w:rsidRPr="00D13DFD">
        <w:t>Task A: Process new employee</w:t>
      </w:r>
    </w:p>
    <w:p w:rsidR="00FC574C" w:rsidRPr="00D13DFD" w:rsidRDefault="00FC574C" w:rsidP="00EB7608">
      <w:pPr>
        <w:keepNext/>
      </w:pPr>
      <w:r w:rsidRPr="00D13DFD">
        <w:t xml:space="preserve">It is 30 June </w:t>
      </w:r>
      <w:r w:rsidR="00FD521F">
        <w:t>2016</w:t>
      </w:r>
      <w:r w:rsidRPr="00D13DFD">
        <w:t>. You are the manager of the Bendigo store. You are starting a new casual employee on Monday.</w:t>
      </w:r>
    </w:p>
    <w:p w:rsidR="00FC574C" w:rsidRPr="00D13DFD" w:rsidRDefault="00FC574C" w:rsidP="00EB7608">
      <w:r w:rsidRPr="00D13DFD">
        <w:t>You are required to develop a schedule for processing forms. Your schedule should:</w:t>
      </w:r>
    </w:p>
    <w:p w:rsidR="00FC574C" w:rsidRPr="00D13DFD" w:rsidRDefault="00FC574C" w:rsidP="00EB7608">
      <w:pPr>
        <w:pStyle w:val="Bullet11"/>
        <w:numPr>
          <w:ilvl w:val="0"/>
          <w:numId w:val="45"/>
        </w:numPr>
      </w:pPr>
      <w:r w:rsidRPr="00D13DFD">
        <w:t>include specific dates for providing, collecting and forwarding forms</w:t>
      </w:r>
    </w:p>
    <w:p w:rsidR="00FC574C" w:rsidRPr="00D13DFD" w:rsidRDefault="00FC574C" w:rsidP="00EB7608">
      <w:pPr>
        <w:pStyle w:val="Bullet11"/>
        <w:numPr>
          <w:ilvl w:val="0"/>
          <w:numId w:val="45"/>
        </w:numPr>
      </w:pPr>
      <w:r w:rsidRPr="00D13DFD">
        <w:t>adhere to ATO requirements</w:t>
      </w:r>
    </w:p>
    <w:p w:rsidR="00FC574C" w:rsidRPr="00D13DFD" w:rsidRDefault="00FC574C" w:rsidP="00EB7608">
      <w:pPr>
        <w:pStyle w:val="Bullet11"/>
        <w:numPr>
          <w:ilvl w:val="0"/>
          <w:numId w:val="45"/>
        </w:numPr>
      </w:pPr>
      <w:proofErr w:type="gramStart"/>
      <w:r w:rsidRPr="00D13DFD">
        <w:t>adhere</w:t>
      </w:r>
      <w:proofErr w:type="gramEnd"/>
      <w:r w:rsidRPr="00D13DFD">
        <w:t xml:space="preserve"> to organisational requirements such as policies and procedures.</w:t>
      </w:r>
    </w:p>
    <w:p w:rsidR="00FC574C" w:rsidRPr="00D13DFD" w:rsidRDefault="00FC574C" w:rsidP="00EB7608">
      <w:pPr>
        <w:pStyle w:val="Heading3"/>
      </w:pPr>
      <w:r w:rsidRPr="00D13DFD">
        <w:t>Task B: Schedule payments</w:t>
      </w:r>
    </w:p>
    <w:p w:rsidR="00FC574C" w:rsidRPr="00D13DFD" w:rsidRDefault="00FC574C" w:rsidP="00EB7608">
      <w:r w:rsidRPr="00D13DFD">
        <w:t xml:space="preserve">It is 30 June </w:t>
      </w:r>
      <w:r w:rsidR="00FD521F">
        <w:t>2016</w:t>
      </w:r>
      <w:r w:rsidRPr="00D13DFD">
        <w:t xml:space="preserve">, the end of Q4. You are the Finance and Operations Manager at </w:t>
      </w:r>
      <w:proofErr w:type="spellStart"/>
      <w:r w:rsidR="00FD521F">
        <w:t>PittStop</w:t>
      </w:r>
      <w:proofErr w:type="spellEnd"/>
      <w:r w:rsidR="00FD521F">
        <w:t xml:space="preserve"> Inc</w:t>
      </w:r>
      <w:r w:rsidRPr="00D13DFD">
        <w:t>. Your duties include planning and executing payments to nominated creditors and government authorities.</w:t>
      </w:r>
    </w:p>
    <w:p w:rsidR="00FC574C" w:rsidRPr="00D13DFD" w:rsidRDefault="00FC574C" w:rsidP="00EB7608">
      <w:r w:rsidRPr="00D13DFD">
        <w:t>Consider:</w:t>
      </w:r>
    </w:p>
    <w:p w:rsidR="00FC574C" w:rsidRPr="00D13DFD" w:rsidRDefault="00FC574C" w:rsidP="00EB7608">
      <w:pPr>
        <w:pStyle w:val="Bullet11"/>
        <w:numPr>
          <w:ilvl w:val="0"/>
          <w:numId w:val="45"/>
        </w:numPr>
      </w:pPr>
      <w:r w:rsidRPr="00D13DFD">
        <w:t>BAS statements are prepared and associated PAYG, HELP, and fringe benefits tax (FBT) payments are made quarterly</w:t>
      </w:r>
    </w:p>
    <w:p w:rsidR="00FC574C" w:rsidRPr="00D13DFD" w:rsidRDefault="00FD521F" w:rsidP="00EB7608">
      <w:pPr>
        <w:pStyle w:val="Bullet11"/>
        <w:numPr>
          <w:ilvl w:val="0"/>
          <w:numId w:val="45"/>
        </w:numPr>
      </w:pPr>
      <w:proofErr w:type="spellStart"/>
      <w:r>
        <w:t>PittStop</w:t>
      </w:r>
      <w:proofErr w:type="spellEnd"/>
      <w:r>
        <w:t xml:space="preserve"> Inc</w:t>
      </w:r>
      <w:r w:rsidR="00FC574C" w:rsidRPr="00D13DFD">
        <w:t xml:space="preserve"> is liable for payroll tax </w:t>
      </w:r>
    </w:p>
    <w:p w:rsidR="00FC574C" w:rsidRPr="00D13DFD" w:rsidRDefault="00FD521F" w:rsidP="00EB7608">
      <w:pPr>
        <w:pStyle w:val="Bullet11"/>
        <w:numPr>
          <w:ilvl w:val="0"/>
          <w:numId w:val="45"/>
        </w:numPr>
      </w:pPr>
      <w:proofErr w:type="spellStart"/>
      <w:r>
        <w:t>PittStop</w:t>
      </w:r>
      <w:proofErr w:type="spellEnd"/>
      <w:r>
        <w:t xml:space="preserve"> Inc</w:t>
      </w:r>
      <w:r w:rsidR="00FC574C" w:rsidRPr="00D13DFD">
        <w:t xml:space="preserve"> is liable for workers compensation 15 days after the end of the quarter</w:t>
      </w:r>
    </w:p>
    <w:p w:rsidR="00FC574C" w:rsidRPr="00D13DFD" w:rsidRDefault="00FC574C" w:rsidP="00EB7608">
      <w:pPr>
        <w:pStyle w:val="Bullet11"/>
        <w:numPr>
          <w:ilvl w:val="0"/>
          <w:numId w:val="45"/>
        </w:numPr>
      </w:pPr>
      <w:r w:rsidRPr="00D13DFD">
        <w:t>extra superannuation contributions (SUN, HESTA, AMP) are forwarded at the same time as those associated with the superannuation guarantee</w:t>
      </w:r>
    </w:p>
    <w:p w:rsidR="00FC574C" w:rsidRPr="00D13DFD" w:rsidRDefault="00FC574C" w:rsidP="00EB7608">
      <w:pPr>
        <w:pStyle w:val="Bullet11"/>
        <w:numPr>
          <w:ilvl w:val="0"/>
          <w:numId w:val="45"/>
        </w:numPr>
      </w:pPr>
      <w:r w:rsidRPr="00D13DFD">
        <w:t>all other nominated or required payments such as child support are due on the 15</w:t>
      </w:r>
      <w:r w:rsidRPr="00D13DFD">
        <w:rPr>
          <w:vertAlign w:val="superscript"/>
        </w:rPr>
        <w:t>th</w:t>
      </w:r>
      <w:r w:rsidRPr="00D13DFD">
        <w:t xml:space="preserve"> of each month</w:t>
      </w:r>
    </w:p>
    <w:p w:rsidR="00FC574C" w:rsidRPr="00D13DFD" w:rsidRDefault="00FC574C" w:rsidP="00EB7608">
      <w:pPr>
        <w:pStyle w:val="Bullet11"/>
        <w:numPr>
          <w:ilvl w:val="0"/>
          <w:numId w:val="45"/>
        </w:numPr>
        <w:spacing w:after="240"/>
      </w:pPr>
      <w:proofErr w:type="gramStart"/>
      <w:r w:rsidRPr="00D13DFD">
        <w:lastRenderedPageBreak/>
        <w:t>car</w:t>
      </w:r>
      <w:proofErr w:type="gramEnd"/>
      <w:r w:rsidRPr="00D13DFD">
        <w:t xml:space="preserve"> salary sacrifice amounts are managed by VIC Finance.</w:t>
      </w:r>
    </w:p>
    <w:p w:rsidR="00FC574C" w:rsidRPr="00D13DFD" w:rsidRDefault="00FC574C" w:rsidP="00EB7608">
      <w:r w:rsidRPr="00D13DFD">
        <w:t>You are required to develop a July schedule for dispatching payments in. Your schedule should:</w:t>
      </w:r>
    </w:p>
    <w:p w:rsidR="00FC574C" w:rsidRPr="00D13DFD" w:rsidRDefault="00FC574C" w:rsidP="00EB7608">
      <w:pPr>
        <w:pStyle w:val="Bullet11"/>
        <w:numPr>
          <w:ilvl w:val="0"/>
          <w:numId w:val="45"/>
        </w:numPr>
      </w:pPr>
      <w:r w:rsidRPr="00D13DFD">
        <w:t>include specific dates for dispatching payments to specific organisations</w:t>
      </w:r>
    </w:p>
    <w:p w:rsidR="00FC574C" w:rsidRPr="00D13DFD" w:rsidRDefault="00FC574C" w:rsidP="00EB7608">
      <w:pPr>
        <w:pStyle w:val="Bullet11"/>
        <w:numPr>
          <w:ilvl w:val="0"/>
          <w:numId w:val="45"/>
        </w:numPr>
      </w:pPr>
      <w:r w:rsidRPr="00D13DFD">
        <w:t>include name of organisation or authority to receive payment</w:t>
      </w:r>
    </w:p>
    <w:p w:rsidR="00FC574C" w:rsidRPr="00D13DFD" w:rsidRDefault="00FC574C" w:rsidP="00EB7608">
      <w:pPr>
        <w:pStyle w:val="Bullet11"/>
        <w:numPr>
          <w:ilvl w:val="0"/>
          <w:numId w:val="45"/>
        </w:numPr>
      </w:pPr>
      <w:r w:rsidRPr="00D13DFD">
        <w:t>adhere to ATO requirements</w:t>
      </w:r>
    </w:p>
    <w:p w:rsidR="00FC574C" w:rsidRPr="00D13DFD" w:rsidRDefault="00FC574C" w:rsidP="00EB7608">
      <w:pPr>
        <w:pStyle w:val="Bullet11"/>
        <w:numPr>
          <w:ilvl w:val="0"/>
          <w:numId w:val="45"/>
        </w:numPr>
      </w:pPr>
      <w:proofErr w:type="gramStart"/>
      <w:r w:rsidRPr="00D13DFD">
        <w:t>adhere</w:t>
      </w:r>
      <w:proofErr w:type="gramEnd"/>
      <w:r w:rsidRPr="00D13DFD">
        <w:t xml:space="preserve"> to all other obligations for timely payment.</w:t>
      </w:r>
    </w:p>
    <w:p w:rsidR="00FC574C" w:rsidRPr="00D13DFD" w:rsidRDefault="00FC574C" w:rsidP="00EB7608">
      <w:pPr>
        <w:pStyle w:val="Heading3"/>
        <w:rPr>
          <w:lang w:eastAsia="en-AU"/>
        </w:rPr>
      </w:pPr>
      <w:r w:rsidRPr="00D13DFD">
        <w:rPr>
          <w:lang w:eastAsia="en-AU"/>
        </w:rPr>
        <w:t>Task C: Complete a BAS summary</w:t>
      </w:r>
    </w:p>
    <w:p w:rsidR="00FC574C" w:rsidRPr="00D13DFD" w:rsidRDefault="00FC574C" w:rsidP="00EB7608">
      <w:pPr>
        <w:keepNext/>
      </w:pPr>
      <w:r w:rsidRPr="00D13DFD">
        <w:t xml:space="preserve">It is 30 June </w:t>
      </w:r>
      <w:r w:rsidR="00FD521F">
        <w:t>2016</w:t>
      </w:r>
      <w:r w:rsidRPr="00D13DFD">
        <w:t xml:space="preserve">. You are the Finance and Operations Manager at </w:t>
      </w:r>
      <w:proofErr w:type="spellStart"/>
      <w:r w:rsidR="00FD521F">
        <w:t>PittStop</w:t>
      </w:r>
      <w:proofErr w:type="spellEnd"/>
      <w:r w:rsidR="00FD521F">
        <w:t xml:space="preserve"> Inc</w:t>
      </w:r>
      <w:r w:rsidRPr="00D13DFD">
        <w:t>. Your duties include completing a BAS statement at the end of each quarter of the financial year.</w:t>
      </w:r>
    </w:p>
    <w:p w:rsidR="00FC574C" w:rsidRPr="00D13DFD" w:rsidRDefault="00FC574C" w:rsidP="00EB7608">
      <w:pPr>
        <w:keepNext/>
        <w:spacing w:after="240"/>
      </w:pPr>
      <w:r w:rsidRPr="00D13DFD">
        <w:t>Consider the following information from the Q4 BAS: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63"/>
        <w:gridCol w:w="567"/>
        <w:gridCol w:w="1105"/>
      </w:tblGrid>
      <w:tr w:rsidR="00FC574C" w:rsidRPr="00D13DFD">
        <w:trPr>
          <w:jc w:val="center"/>
        </w:trPr>
        <w:tc>
          <w:tcPr>
            <w:tcW w:w="8335" w:type="dxa"/>
            <w:gridSpan w:val="3"/>
          </w:tcPr>
          <w:p w:rsidR="00FC574C" w:rsidRPr="00D13DFD" w:rsidRDefault="00FC574C" w:rsidP="00EB7608">
            <w:pPr>
              <w:pStyle w:val="TableHeading"/>
            </w:pPr>
            <w:r w:rsidRPr="00D13DFD">
              <w:t>PAYG Tax withheld</w:t>
            </w:r>
          </w:p>
        </w:tc>
      </w:tr>
      <w:tr w:rsidR="00FC574C" w:rsidRPr="00D13DFD">
        <w:trPr>
          <w:jc w:val="center"/>
        </w:trPr>
        <w:tc>
          <w:tcPr>
            <w:tcW w:w="6663" w:type="dxa"/>
          </w:tcPr>
          <w:p w:rsidR="00FC574C" w:rsidRPr="00D13DFD" w:rsidRDefault="00FC574C" w:rsidP="00EB7608">
            <w:pPr>
              <w:keepNext/>
            </w:pPr>
            <w:r w:rsidRPr="00D13DFD">
              <w:t>Total salary, wages and other payments</w:t>
            </w:r>
          </w:p>
        </w:tc>
        <w:tc>
          <w:tcPr>
            <w:tcW w:w="567" w:type="dxa"/>
          </w:tcPr>
          <w:p w:rsidR="00FC574C" w:rsidRPr="00D13DFD" w:rsidRDefault="00FC574C" w:rsidP="00EB7608">
            <w:pPr>
              <w:keepNext/>
            </w:pPr>
            <w:r w:rsidRPr="00D13DFD">
              <w:t>W1</w:t>
            </w:r>
          </w:p>
        </w:tc>
        <w:tc>
          <w:tcPr>
            <w:tcW w:w="1105" w:type="dxa"/>
          </w:tcPr>
          <w:p w:rsidR="00FC574C" w:rsidRPr="00D13DFD" w:rsidRDefault="00FC574C" w:rsidP="00EB7608">
            <w:pPr>
              <w:keepNext/>
              <w:jc w:val="right"/>
            </w:pPr>
            <w:r w:rsidRPr="00D13DFD">
              <w:t>580,950</w:t>
            </w:r>
          </w:p>
        </w:tc>
      </w:tr>
      <w:tr w:rsidR="00FC574C" w:rsidRPr="00D13DFD">
        <w:trPr>
          <w:jc w:val="center"/>
        </w:trPr>
        <w:tc>
          <w:tcPr>
            <w:tcW w:w="6663" w:type="dxa"/>
          </w:tcPr>
          <w:p w:rsidR="00FC574C" w:rsidRPr="00D13DFD" w:rsidRDefault="00FC574C" w:rsidP="00EB7608">
            <w:pPr>
              <w:keepNext/>
            </w:pPr>
            <w:r w:rsidRPr="00D13DFD">
              <w:t>Amount withheld from payments shown at W1</w:t>
            </w:r>
          </w:p>
        </w:tc>
        <w:tc>
          <w:tcPr>
            <w:tcW w:w="567" w:type="dxa"/>
          </w:tcPr>
          <w:p w:rsidR="00FC574C" w:rsidRPr="00D13DFD" w:rsidRDefault="00FC574C" w:rsidP="00EB7608">
            <w:pPr>
              <w:keepNext/>
            </w:pPr>
            <w:r w:rsidRPr="00D13DFD">
              <w:t>W2</w:t>
            </w:r>
          </w:p>
        </w:tc>
        <w:tc>
          <w:tcPr>
            <w:tcW w:w="1105" w:type="dxa"/>
          </w:tcPr>
          <w:p w:rsidR="00FC574C" w:rsidRPr="00D13DFD" w:rsidRDefault="00FC574C" w:rsidP="00EB7608">
            <w:pPr>
              <w:keepNext/>
              <w:jc w:val="right"/>
            </w:pPr>
            <w:r w:rsidRPr="00D13DFD">
              <w:t>87,000</w:t>
            </w:r>
          </w:p>
        </w:tc>
      </w:tr>
      <w:tr w:rsidR="00FC574C" w:rsidRPr="00D13DFD">
        <w:trPr>
          <w:jc w:val="center"/>
        </w:trPr>
        <w:tc>
          <w:tcPr>
            <w:tcW w:w="6663" w:type="dxa"/>
          </w:tcPr>
          <w:p w:rsidR="00FC574C" w:rsidRPr="00D13DFD" w:rsidRDefault="00FC574C" w:rsidP="00EB7608">
            <w:pPr>
              <w:keepNext/>
            </w:pPr>
            <w:r w:rsidRPr="00D13DFD">
              <w:t>Amount withheld where no ABN is quoted</w:t>
            </w:r>
          </w:p>
        </w:tc>
        <w:tc>
          <w:tcPr>
            <w:tcW w:w="567" w:type="dxa"/>
          </w:tcPr>
          <w:p w:rsidR="00FC574C" w:rsidRPr="00D13DFD" w:rsidRDefault="00FC574C" w:rsidP="00EB7608">
            <w:pPr>
              <w:keepNext/>
            </w:pPr>
            <w:r w:rsidRPr="00D13DFD">
              <w:t>W4</w:t>
            </w:r>
          </w:p>
        </w:tc>
        <w:tc>
          <w:tcPr>
            <w:tcW w:w="1105" w:type="dxa"/>
          </w:tcPr>
          <w:p w:rsidR="00FC574C" w:rsidRPr="00D13DFD" w:rsidRDefault="00FC574C" w:rsidP="00EB7608">
            <w:pPr>
              <w:keepNext/>
              <w:jc w:val="right"/>
            </w:pPr>
            <w:r w:rsidRPr="00D13DFD">
              <w:t>-</w:t>
            </w:r>
          </w:p>
        </w:tc>
      </w:tr>
      <w:tr w:rsidR="00FC574C" w:rsidRPr="00D13DFD">
        <w:trPr>
          <w:jc w:val="center"/>
        </w:trPr>
        <w:tc>
          <w:tcPr>
            <w:tcW w:w="6663" w:type="dxa"/>
          </w:tcPr>
          <w:p w:rsidR="00FC574C" w:rsidRPr="00D13DFD" w:rsidRDefault="00FC574C" w:rsidP="00EB7608">
            <w:pPr>
              <w:keepNext/>
            </w:pPr>
            <w:r w:rsidRPr="00D13DFD">
              <w:t>Other amounts withheld (excluding any amount shown at W2 or W4</w:t>
            </w:r>
          </w:p>
        </w:tc>
        <w:tc>
          <w:tcPr>
            <w:tcW w:w="567" w:type="dxa"/>
          </w:tcPr>
          <w:p w:rsidR="00FC574C" w:rsidRPr="00D13DFD" w:rsidRDefault="00FC574C" w:rsidP="00EB7608">
            <w:pPr>
              <w:keepNext/>
            </w:pPr>
            <w:r w:rsidRPr="00D13DFD">
              <w:t>W3</w:t>
            </w:r>
          </w:p>
        </w:tc>
        <w:tc>
          <w:tcPr>
            <w:tcW w:w="1105" w:type="dxa"/>
          </w:tcPr>
          <w:p w:rsidR="00FC574C" w:rsidRPr="00D13DFD" w:rsidRDefault="00FC574C" w:rsidP="00EB7608">
            <w:pPr>
              <w:keepNext/>
              <w:jc w:val="right"/>
            </w:pPr>
            <w:r w:rsidRPr="00D13DFD">
              <w:t>-</w:t>
            </w:r>
          </w:p>
        </w:tc>
      </w:tr>
      <w:tr w:rsidR="00FC574C" w:rsidRPr="00D13DFD">
        <w:trPr>
          <w:jc w:val="center"/>
        </w:trPr>
        <w:tc>
          <w:tcPr>
            <w:tcW w:w="6663" w:type="dxa"/>
          </w:tcPr>
          <w:p w:rsidR="00FC574C" w:rsidRPr="00D13DFD" w:rsidRDefault="00FC574C" w:rsidP="00EB7608">
            <w:pPr>
              <w:keepNext/>
            </w:pPr>
            <w:r w:rsidRPr="00D13DFD">
              <w:t>Total amounts withheld</w:t>
            </w:r>
          </w:p>
        </w:tc>
        <w:tc>
          <w:tcPr>
            <w:tcW w:w="567" w:type="dxa"/>
          </w:tcPr>
          <w:p w:rsidR="00FC574C" w:rsidRPr="00D13DFD" w:rsidRDefault="00FC574C" w:rsidP="00EB7608">
            <w:pPr>
              <w:keepNext/>
            </w:pPr>
            <w:r w:rsidRPr="00D13DFD">
              <w:t>W5</w:t>
            </w:r>
          </w:p>
        </w:tc>
        <w:tc>
          <w:tcPr>
            <w:tcW w:w="1105" w:type="dxa"/>
            <w:shd w:val="clear" w:color="auto" w:fill="D9D9D9"/>
          </w:tcPr>
          <w:p w:rsidR="00FC574C" w:rsidRPr="00D13DFD" w:rsidRDefault="00FC574C" w:rsidP="00EB7608">
            <w:pPr>
              <w:keepNext/>
              <w:jc w:val="right"/>
            </w:pPr>
            <w:r w:rsidRPr="00D13DFD">
              <w:t>87,000</w:t>
            </w:r>
          </w:p>
        </w:tc>
      </w:tr>
    </w:tbl>
    <w:p w:rsidR="00FC574C" w:rsidRPr="00D13DFD" w:rsidRDefault="00FC574C" w:rsidP="00EB7608">
      <w:pPr>
        <w:pStyle w:val="Spacer"/>
        <w:rPr>
          <w:rFonts w:cs="Times New Roman"/>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1"/>
        <w:gridCol w:w="2410"/>
      </w:tblGrid>
      <w:tr w:rsidR="00FC574C" w:rsidRPr="00D13DFD">
        <w:tc>
          <w:tcPr>
            <w:tcW w:w="851" w:type="dxa"/>
          </w:tcPr>
          <w:p w:rsidR="00FC574C" w:rsidRPr="00D13DFD" w:rsidRDefault="00FC574C" w:rsidP="00EB7608">
            <w:r w:rsidRPr="00D13DFD">
              <w:t>F1</w:t>
            </w:r>
          </w:p>
        </w:tc>
        <w:tc>
          <w:tcPr>
            <w:tcW w:w="2410" w:type="dxa"/>
          </w:tcPr>
          <w:p w:rsidR="00FC574C" w:rsidRPr="00D13DFD" w:rsidRDefault="00FC574C" w:rsidP="00EB7608">
            <w:r w:rsidRPr="00D13DFD">
              <w:t>7,500</w:t>
            </w:r>
          </w:p>
        </w:tc>
      </w:tr>
    </w:tbl>
    <w:p w:rsidR="00FC574C" w:rsidRPr="00D13DFD" w:rsidRDefault="00FC574C" w:rsidP="00EB7608">
      <w:pPr>
        <w:pStyle w:val="Spacer"/>
        <w:rPr>
          <w:rFonts w:cs="Times New Roman"/>
        </w:rPr>
      </w:pPr>
    </w:p>
    <w:p w:rsidR="00FC574C" w:rsidRPr="00D13DFD" w:rsidRDefault="00FC574C" w:rsidP="00EB7608">
      <w:r w:rsidRPr="00D13DFD">
        <w:t>You are required to complete the BAS summary worksheet provided to determine the amount to forward to the ATO (following the schedule you developed in task B).</w:t>
      </w:r>
    </w:p>
    <w:p w:rsidR="00FC574C" w:rsidRPr="00D13DFD" w:rsidRDefault="00FC574C" w:rsidP="00EB7608">
      <w:pPr>
        <w:pStyle w:val="Heading3"/>
        <w:rPr>
          <w:lang w:eastAsia="en-AU"/>
        </w:rPr>
      </w:pPr>
      <w:r w:rsidRPr="00D13DFD">
        <w:rPr>
          <w:lang w:eastAsia="en-AU"/>
        </w:rPr>
        <w:t>Task D: Complete payment summaries</w:t>
      </w:r>
    </w:p>
    <w:p w:rsidR="00FC574C" w:rsidRPr="00D13DFD" w:rsidRDefault="00FC574C" w:rsidP="00EB7608">
      <w:r w:rsidRPr="00D13DFD">
        <w:t xml:space="preserve">It is 30 June </w:t>
      </w:r>
      <w:r w:rsidR="00FD521F">
        <w:t>2016</w:t>
      </w:r>
      <w:r w:rsidRPr="00D13DFD">
        <w:t xml:space="preserve">. You are the Finance and Operations Manager at </w:t>
      </w:r>
      <w:proofErr w:type="spellStart"/>
      <w:r w:rsidR="00FD521F">
        <w:t>PittStop</w:t>
      </w:r>
      <w:proofErr w:type="spellEnd"/>
      <w:r w:rsidR="00FD521F">
        <w:t xml:space="preserve"> Inc</w:t>
      </w:r>
      <w:r w:rsidRPr="00D13DFD">
        <w:t xml:space="preserve">. Your duties include creating individual PAYG summaries for </w:t>
      </w:r>
      <w:proofErr w:type="spellStart"/>
      <w:r w:rsidR="00FD521F">
        <w:t>PittStop</w:t>
      </w:r>
      <w:proofErr w:type="spellEnd"/>
      <w:r w:rsidR="00FD521F">
        <w:t xml:space="preserve"> Inc</w:t>
      </w:r>
      <w:r w:rsidRPr="00D13DFD">
        <w:t xml:space="preserve"> employees and reconciling these amounts with the amounts stated on the </w:t>
      </w:r>
      <w:proofErr w:type="spellStart"/>
      <w:r w:rsidR="00FD521F">
        <w:t>PittStop</w:t>
      </w:r>
      <w:proofErr w:type="spellEnd"/>
      <w:r w:rsidR="00FD521F">
        <w:t xml:space="preserve"> Inc</w:t>
      </w:r>
      <w:r w:rsidRPr="00D13DFD">
        <w:t xml:space="preserve"> PAYG summaries for each store. You must also ensure the summaries are forwarded to the ATO and the individuals concerned within legislated deadlines:</w:t>
      </w:r>
    </w:p>
    <w:p w:rsidR="00FC574C" w:rsidRPr="00D13DFD" w:rsidRDefault="00FC574C" w:rsidP="00EB7608">
      <w:r w:rsidRPr="00D13DFD">
        <w:t>You are required to use the payroll information provided in this assessment task to complete PAYG payment summaries worksheets for the Bendigo store:</w:t>
      </w:r>
    </w:p>
    <w:p w:rsidR="00FC574C" w:rsidRPr="00D13DFD" w:rsidRDefault="00FC574C" w:rsidP="00EB7608">
      <w:pPr>
        <w:pStyle w:val="Bullet11"/>
        <w:numPr>
          <w:ilvl w:val="0"/>
          <w:numId w:val="46"/>
        </w:numPr>
      </w:pPr>
      <w:r w:rsidRPr="00D13DFD">
        <w:t>complete the PAYG payment summary worksheets</w:t>
      </w:r>
    </w:p>
    <w:p w:rsidR="00FC574C" w:rsidRPr="00D13DFD" w:rsidRDefault="00FC574C" w:rsidP="00EB7608">
      <w:pPr>
        <w:pStyle w:val="Bullet11"/>
        <w:numPr>
          <w:ilvl w:val="0"/>
          <w:numId w:val="46"/>
        </w:numPr>
      </w:pPr>
      <w:r w:rsidRPr="00D13DFD">
        <w:lastRenderedPageBreak/>
        <w:t xml:space="preserve">ensure individual amounts on individual PAYG payment summaries tally with totals on the </w:t>
      </w:r>
      <w:proofErr w:type="spellStart"/>
      <w:r w:rsidR="00FD521F">
        <w:t>PittStop</w:t>
      </w:r>
      <w:proofErr w:type="spellEnd"/>
      <w:r w:rsidR="00FD521F">
        <w:t xml:space="preserve"> Inc</w:t>
      </w:r>
      <w:r w:rsidRPr="00D13DFD">
        <w:t xml:space="preserve"> Bendigo summary</w:t>
      </w:r>
    </w:p>
    <w:p w:rsidR="00FC574C" w:rsidRPr="00D13DFD" w:rsidRDefault="00FC574C" w:rsidP="00EB7608">
      <w:pPr>
        <w:pStyle w:val="Bullet11"/>
        <w:numPr>
          <w:ilvl w:val="0"/>
          <w:numId w:val="46"/>
        </w:numPr>
      </w:pPr>
      <w:proofErr w:type="gramStart"/>
      <w:r w:rsidRPr="00D13DFD">
        <w:t>include</w:t>
      </w:r>
      <w:proofErr w:type="gramEnd"/>
      <w:r w:rsidRPr="00D13DFD">
        <w:t xml:space="preserve"> scheduled dates on the worksheet provided for forwarding forms to the ATO and to individuals.</w:t>
      </w:r>
    </w:p>
    <w:p w:rsidR="00FC574C" w:rsidRPr="00D13DFD" w:rsidRDefault="00FC574C" w:rsidP="00EB7608">
      <w:pPr>
        <w:pStyle w:val="Heading2"/>
        <w:rPr>
          <w:lang w:eastAsia="en-AU"/>
        </w:rPr>
      </w:pPr>
      <w:r w:rsidRPr="00D13DFD">
        <w:rPr>
          <w:lang w:eastAsia="en-AU"/>
        </w:rPr>
        <w:t>Appendix 2 – Policies and procedures</w:t>
      </w:r>
    </w:p>
    <w:p w:rsidR="00FC574C" w:rsidRPr="00D13DFD" w:rsidRDefault="00FC574C" w:rsidP="00EB7608">
      <w:pPr>
        <w:pStyle w:val="Heading3"/>
      </w:pPr>
      <w:r w:rsidRPr="00D13DFD">
        <w:t>Payroll employee records management policy</w:t>
      </w:r>
    </w:p>
    <w:tbl>
      <w:tblPr>
        <w:tblW w:w="0" w:type="auto"/>
        <w:tblInd w:w="2" w:type="dxa"/>
        <w:tblLook w:val="00A0"/>
      </w:tblPr>
      <w:tblGrid>
        <w:gridCol w:w="2154"/>
        <w:gridCol w:w="6373"/>
      </w:tblGrid>
      <w:tr w:rsidR="00FC574C" w:rsidRPr="00D13DFD">
        <w:tc>
          <w:tcPr>
            <w:tcW w:w="2047" w:type="dxa"/>
          </w:tcPr>
          <w:p w:rsidR="00FC574C" w:rsidRPr="00D13DFD" w:rsidRDefault="00FC574C" w:rsidP="00EB7608">
            <w:pPr>
              <w:keepNext/>
              <w:rPr>
                <w:b/>
                <w:bCs/>
              </w:rPr>
            </w:pPr>
            <w:r>
              <w:rPr>
                <w:b/>
                <w:bCs/>
              </w:rPr>
              <w:t>Purpose</w:t>
            </w:r>
            <w:r w:rsidRPr="00D13DFD">
              <w:rPr>
                <w:b/>
                <w:bCs/>
              </w:rPr>
              <w:t>:</w:t>
            </w:r>
          </w:p>
        </w:tc>
        <w:tc>
          <w:tcPr>
            <w:tcW w:w="6482" w:type="dxa"/>
            <w:tcBorders>
              <w:bottom w:val="single" w:sz="4" w:space="0" w:color="auto"/>
            </w:tcBorders>
          </w:tcPr>
          <w:p w:rsidR="00FC574C" w:rsidRPr="00D13DFD" w:rsidRDefault="00FC574C" w:rsidP="00EB7608">
            <w:pPr>
              <w:keepNext/>
            </w:pPr>
            <w:r w:rsidRPr="00D13DFD">
              <w:t>The purpose of this policy is to ensure compliance with legislation and ensure the integrity, confidentiality and security of payroll information.</w:t>
            </w:r>
          </w:p>
        </w:tc>
      </w:tr>
      <w:tr w:rsidR="00FC574C" w:rsidRPr="00D13DFD">
        <w:tc>
          <w:tcPr>
            <w:tcW w:w="2047" w:type="dxa"/>
          </w:tcPr>
          <w:p w:rsidR="00FC574C" w:rsidRPr="00D13DFD" w:rsidRDefault="00FC574C" w:rsidP="00EB7608">
            <w:pPr>
              <w:rPr>
                <w:b/>
                <w:bCs/>
              </w:rPr>
            </w:pPr>
            <w:r w:rsidRPr="00D13DFD">
              <w:rPr>
                <w:b/>
                <w:bCs/>
              </w:rPr>
              <w:t>Scope:</w:t>
            </w:r>
          </w:p>
        </w:tc>
        <w:tc>
          <w:tcPr>
            <w:tcW w:w="6482" w:type="dxa"/>
            <w:tcBorders>
              <w:top w:val="single" w:sz="4" w:space="0" w:color="auto"/>
              <w:bottom w:val="single" w:sz="4" w:space="0" w:color="auto"/>
            </w:tcBorders>
          </w:tcPr>
          <w:p w:rsidR="00FC574C" w:rsidRPr="00D13DFD" w:rsidRDefault="00FC574C" w:rsidP="00EB7608">
            <w:r w:rsidRPr="00D13DFD">
              <w:t xml:space="preserve">The scope of this policy covers the administration of payroll records by employees and contractors of </w:t>
            </w:r>
            <w:proofErr w:type="spellStart"/>
            <w:r w:rsidR="00FD521F">
              <w:t>PittStop</w:t>
            </w:r>
            <w:proofErr w:type="spellEnd"/>
            <w:r w:rsidR="00FD521F">
              <w:t xml:space="preserve"> Inc</w:t>
            </w:r>
            <w:r w:rsidRPr="00D13DFD">
              <w:t>.</w:t>
            </w:r>
          </w:p>
        </w:tc>
      </w:tr>
      <w:tr w:rsidR="00FC574C" w:rsidRPr="00D13DFD">
        <w:tc>
          <w:tcPr>
            <w:tcW w:w="2047" w:type="dxa"/>
          </w:tcPr>
          <w:p w:rsidR="00FC574C" w:rsidRPr="00D13DFD" w:rsidRDefault="00FC574C" w:rsidP="00EB7608">
            <w:pPr>
              <w:rPr>
                <w:b/>
                <w:bCs/>
              </w:rPr>
            </w:pPr>
            <w:r w:rsidRPr="00D13DFD">
              <w:rPr>
                <w:b/>
                <w:bCs/>
              </w:rPr>
              <w:t>Resources:</w:t>
            </w:r>
          </w:p>
        </w:tc>
        <w:tc>
          <w:tcPr>
            <w:tcW w:w="6482" w:type="dxa"/>
            <w:tcBorders>
              <w:top w:val="single" w:sz="4" w:space="0" w:color="auto"/>
              <w:bottom w:val="single" w:sz="4" w:space="0" w:color="auto"/>
            </w:tcBorders>
          </w:tcPr>
          <w:p w:rsidR="00FC574C" w:rsidRPr="00D13DFD" w:rsidRDefault="00FC574C" w:rsidP="00EB7608">
            <w:r w:rsidRPr="00D13DFD">
              <w:t>Specific procedures for the implementation of this policy are available below.</w:t>
            </w:r>
          </w:p>
        </w:tc>
      </w:tr>
      <w:tr w:rsidR="00FC574C" w:rsidRPr="00D13DFD">
        <w:tc>
          <w:tcPr>
            <w:tcW w:w="2047" w:type="dxa"/>
          </w:tcPr>
          <w:p w:rsidR="00FC574C" w:rsidRPr="00D13DFD" w:rsidRDefault="00FC574C" w:rsidP="00EB7608">
            <w:pPr>
              <w:rPr>
                <w:b/>
                <w:bCs/>
              </w:rPr>
            </w:pPr>
            <w:r w:rsidRPr="00D13DFD">
              <w:rPr>
                <w:b/>
                <w:bCs/>
              </w:rPr>
              <w:t>Responsibility</w:t>
            </w:r>
          </w:p>
        </w:tc>
        <w:tc>
          <w:tcPr>
            <w:tcW w:w="6482" w:type="dxa"/>
            <w:tcBorders>
              <w:top w:val="single" w:sz="4" w:space="0" w:color="auto"/>
              <w:bottom w:val="single" w:sz="4" w:space="0" w:color="auto"/>
            </w:tcBorders>
          </w:tcPr>
          <w:p w:rsidR="00FC574C" w:rsidRPr="00D13DFD" w:rsidRDefault="00FC574C" w:rsidP="00EB7608">
            <w:r w:rsidRPr="00D13DFD">
              <w:t>Responsibility for the implementation of this policy rests with employees and management with responsibility for the oversight of or direct administration of payroll records.</w:t>
            </w:r>
          </w:p>
        </w:tc>
      </w:tr>
      <w:tr w:rsidR="00FC574C" w:rsidRPr="00D13DFD">
        <w:tc>
          <w:tcPr>
            <w:tcW w:w="2047" w:type="dxa"/>
          </w:tcPr>
          <w:p w:rsidR="00FC574C" w:rsidRPr="00D13DFD" w:rsidRDefault="00FC574C" w:rsidP="00EB7608">
            <w:pPr>
              <w:rPr>
                <w:b/>
                <w:bCs/>
              </w:rPr>
            </w:pPr>
            <w:r w:rsidRPr="00D13DFD">
              <w:rPr>
                <w:b/>
                <w:bCs/>
              </w:rPr>
              <w:t>Relevant legislation etc.:</w:t>
            </w:r>
          </w:p>
        </w:tc>
        <w:tc>
          <w:tcPr>
            <w:tcW w:w="6482" w:type="dxa"/>
            <w:tcBorders>
              <w:top w:val="single" w:sz="4" w:space="0" w:color="auto"/>
              <w:bottom w:val="single" w:sz="4" w:space="0" w:color="auto"/>
            </w:tcBorders>
          </w:tcPr>
          <w:p w:rsidR="00FC574C" w:rsidRPr="00D13DFD" w:rsidRDefault="00FC574C" w:rsidP="00EB7608">
            <w:pPr>
              <w:pStyle w:val="Bullet11"/>
              <w:numPr>
                <w:ilvl w:val="0"/>
                <w:numId w:val="44"/>
              </w:numPr>
              <w:tabs>
                <w:tab w:val="num" w:pos="310"/>
              </w:tabs>
              <w:ind w:left="310" w:hanging="283"/>
            </w:pPr>
            <w:r w:rsidRPr="00D13DFD">
              <w:t>Privacy Act 1998 (</w:t>
            </w:r>
            <w:proofErr w:type="spellStart"/>
            <w:r w:rsidRPr="00D13DFD">
              <w:t>Cwlth</w:t>
            </w:r>
            <w:proofErr w:type="spellEnd"/>
            <w:r w:rsidRPr="00D13DFD">
              <w:t>)</w:t>
            </w:r>
          </w:p>
          <w:p w:rsidR="00FC574C" w:rsidRPr="00D13DFD" w:rsidRDefault="00FC574C" w:rsidP="00EB7608">
            <w:pPr>
              <w:pStyle w:val="Bullet11"/>
              <w:numPr>
                <w:ilvl w:val="0"/>
                <w:numId w:val="44"/>
              </w:numPr>
              <w:tabs>
                <w:tab w:val="num" w:pos="310"/>
              </w:tabs>
              <w:ind w:left="310" w:hanging="283"/>
            </w:pPr>
            <w:r w:rsidRPr="00D13DFD">
              <w:t>Equal Opportunity Act 2010 (Vic)</w:t>
            </w:r>
          </w:p>
          <w:p w:rsidR="00FC574C" w:rsidRPr="00D13DFD" w:rsidRDefault="00FC574C" w:rsidP="00EB7608">
            <w:pPr>
              <w:pStyle w:val="Bullet11"/>
              <w:numPr>
                <w:ilvl w:val="0"/>
                <w:numId w:val="44"/>
              </w:numPr>
              <w:tabs>
                <w:tab w:val="num" w:pos="310"/>
              </w:tabs>
              <w:ind w:left="310" w:hanging="283"/>
            </w:pPr>
            <w:r w:rsidRPr="00D13DFD">
              <w:t>Australian Securities and Investments Commission Act 2001 (</w:t>
            </w:r>
            <w:proofErr w:type="spellStart"/>
            <w:r w:rsidRPr="00D13DFD">
              <w:t>Cwlth</w:t>
            </w:r>
            <w:proofErr w:type="spellEnd"/>
            <w:r w:rsidRPr="00D13DFD">
              <w:t>)</w:t>
            </w:r>
          </w:p>
          <w:p w:rsidR="00FC574C" w:rsidRPr="00D13DFD" w:rsidRDefault="00FC574C" w:rsidP="00EB7608">
            <w:pPr>
              <w:pStyle w:val="Bullet11"/>
              <w:numPr>
                <w:ilvl w:val="0"/>
                <w:numId w:val="44"/>
              </w:numPr>
              <w:tabs>
                <w:tab w:val="num" w:pos="310"/>
              </w:tabs>
              <w:ind w:left="310" w:hanging="283"/>
            </w:pPr>
            <w:r w:rsidRPr="00D13DFD">
              <w:t>Corporations Act 2001 (</w:t>
            </w:r>
            <w:proofErr w:type="spellStart"/>
            <w:r w:rsidRPr="00D13DFD">
              <w:t>Cwlth</w:t>
            </w:r>
            <w:proofErr w:type="spellEnd"/>
            <w:r w:rsidRPr="00D13DFD">
              <w:t>)</w:t>
            </w:r>
          </w:p>
          <w:p w:rsidR="00FC574C" w:rsidRPr="00D13DFD" w:rsidRDefault="00FC574C" w:rsidP="00EB7608">
            <w:pPr>
              <w:pStyle w:val="Bullet11"/>
              <w:numPr>
                <w:ilvl w:val="0"/>
                <w:numId w:val="44"/>
              </w:numPr>
              <w:tabs>
                <w:tab w:val="num" w:pos="310"/>
              </w:tabs>
              <w:ind w:left="310" w:hanging="283"/>
            </w:pPr>
            <w:r w:rsidRPr="00D13DFD">
              <w:t>A New Tax System (Goods and Services Tax Administration) Act 1999 (</w:t>
            </w:r>
            <w:proofErr w:type="spellStart"/>
            <w:r w:rsidRPr="00D13DFD">
              <w:t>Cwlth</w:t>
            </w:r>
            <w:proofErr w:type="spellEnd"/>
            <w:r w:rsidRPr="00D13DFD">
              <w:t>)</w:t>
            </w:r>
          </w:p>
          <w:p w:rsidR="00FC574C" w:rsidRPr="00D13DFD" w:rsidRDefault="00FC574C" w:rsidP="00EB7608">
            <w:pPr>
              <w:pStyle w:val="Bullet11"/>
              <w:numPr>
                <w:ilvl w:val="0"/>
                <w:numId w:val="44"/>
              </w:numPr>
              <w:tabs>
                <w:tab w:val="num" w:pos="310"/>
              </w:tabs>
              <w:ind w:left="310" w:hanging="283"/>
            </w:pPr>
            <w:r w:rsidRPr="00D13DFD">
              <w:t>A New Tax System (Goods and Services Tax) Act 1999 (</w:t>
            </w:r>
            <w:proofErr w:type="spellStart"/>
            <w:r w:rsidRPr="00D13DFD">
              <w:t>Cwlth</w:t>
            </w:r>
            <w:proofErr w:type="spellEnd"/>
            <w:r w:rsidRPr="00D13DFD">
              <w:t>)</w:t>
            </w:r>
          </w:p>
          <w:p w:rsidR="00FC574C" w:rsidRPr="00D13DFD" w:rsidRDefault="00FC574C" w:rsidP="00EB7608">
            <w:pPr>
              <w:pStyle w:val="Bullet11"/>
              <w:numPr>
                <w:ilvl w:val="0"/>
                <w:numId w:val="44"/>
              </w:numPr>
              <w:tabs>
                <w:tab w:val="num" w:pos="310"/>
              </w:tabs>
              <w:ind w:left="310" w:hanging="283"/>
            </w:pPr>
            <w:r w:rsidRPr="00D13DFD">
              <w:t>Income Tax Assessment Act 1997 (</w:t>
            </w:r>
            <w:proofErr w:type="spellStart"/>
            <w:r w:rsidRPr="00D13DFD">
              <w:t>Cwlth</w:t>
            </w:r>
            <w:proofErr w:type="spellEnd"/>
            <w:r w:rsidRPr="00D13DFD">
              <w:t>)</w:t>
            </w:r>
          </w:p>
          <w:p w:rsidR="00FC574C" w:rsidRPr="00D13DFD" w:rsidRDefault="00FC574C" w:rsidP="00EB7608">
            <w:pPr>
              <w:pStyle w:val="Bullet11"/>
              <w:numPr>
                <w:ilvl w:val="0"/>
                <w:numId w:val="44"/>
              </w:numPr>
              <w:tabs>
                <w:tab w:val="num" w:pos="310"/>
              </w:tabs>
              <w:ind w:left="310" w:hanging="283"/>
            </w:pPr>
            <w:r w:rsidRPr="00D13DFD">
              <w:t>Superannuation Guarantee (Administration) Act 1992 (</w:t>
            </w:r>
            <w:proofErr w:type="spellStart"/>
            <w:r w:rsidRPr="00D13DFD">
              <w:t>Cwlth</w:t>
            </w:r>
            <w:proofErr w:type="spellEnd"/>
            <w:r w:rsidRPr="00D13DFD">
              <w:t>)</w:t>
            </w:r>
          </w:p>
          <w:p w:rsidR="00FC574C" w:rsidRPr="00D13DFD" w:rsidRDefault="00FC574C" w:rsidP="00EB7608">
            <w:pPr>
              <w:pStyle w:val="Bullet11"/>
              <w:numPr>
                <w:ilvl w:val="0"/>
                <w:numId w:val="44"/>
              </w:numPr>
              <w:tabs>
                <w:tab w:val="num" w:pos="310"/>
              </w:tabs>
              <w:ind w:left="310" w:hanging="283"/>
            </w:pPr>
            <w:r w:rsidRPr="00D13DFD">
              <w:t>Fair Work Act 2009 (</w:t>
            </w:r>
            <w:proofErr w:type="spellStart"/>
            <w:r w:rsidRPr="00D13DFD">
              <w:t>Cwlth</w:t>
            </w:r>
            <w:proofErr w:type="spellEnd"/>
            <w:r w:rsidRPr="00D13DFD">
              <w:t>)</w:t>
            </w:r>
          </w:p>
        </w:tc>
      </w:tr>
      <w:tr w:rsidR="00FC574C" w:rsidRPr="00D13DFD">
        <w:tc>
          <w:tcPr>
            <w:tcW w:w="2047" w:type="dxa"/>
          </w:tcPr>
          <w:p w:rsidR="00FC574C" w:rsidRPr="00D13DFD" w:rsidRDefault="00FC574C" w:rsidP="00EB7608">
            <w:pPr>
              <w:rPr>
                <w:b/>
                <w:bCs/>
              </w:rPr>
            </w:pPr>
            <w:r w:rsidRPr="00D13DFD">
              <w:rPr>
                <w:b/>
                <w:bCs/>
              </w:rPr>
              <w:t>Updated/authorised:</w:t>
            </w:r>
          </w:p>
        </w:tc>
        <w:tc>
          <w:tcPr>
            <w:tcW w:w="6482" w:type="dxa"/>
            <w:tcBorders>
              <w:top w:val="single" w:sz="4" w:space="0" w:color="auto"/>
            </w:tcBorders>
          </w:tcPr>
          <w:p w:rsidR="00FC574C" w:rsidRPr="00D13DFD" w:rsidRDefault="00FC574C" w:rsidP="00EB7608">
            <w:r w:rsidRPr="00D13DFD">
              <w:t>10/</w:t>
            </w:r>
            <w:r w:rsidR="00FD521F">
              <w:t>2015</w:t>
            </w:r>
            <w:r w:rsidRPr="00D13DFD">
              <w:t xml:space="preserve"> – Jack Tan Finance and Operations Manager</w:t>
            </w:r>
          </w:p>
        </w:tc>
      </w:tr>
    </w:tbl>
    <w:p w:rsidR="00FC574C" w:rsidRPr="00D13DFD" w:rsidRDefault="00FC574C" w:rsidP="00EB7608">
      <w:pPr>
        <w:pStyle w:val="Heading3"/>
      </w:pPr>
      <w:bookmarkStart w:id="6" w:name="_Toc271098323"/>
      <w:bookmarkStart w:id="7" w:name="_Toc271106039"/>
      <w:bookmarkStart w:id="8" w:name="_Toc271129546"/>
      <w:bookmarkStart w:id="9" w:name="_Toc271129730"/>
      <w:bookmarkStart w:id="10" w:name="_Toc271634162"/>
      <w:r w:rsidRPr="00D13DFD">
        <w:t>Collection of records</w:t>
      </w:r>
      <w:bookmarkEnd w:id="6"/>
      <w:bookmarkEnd w:id="7"/>
      <w:bookmarkEnd w:id="8"/>
      <w:bookmarkEnd w:id="9"/>
      <w:bookmarkEnd w:id="10"/>
      <w:r w:rsidRPr="00D13DFD">
        <w:t xml:space="preserve"> procedures</w:t>
      </w:r>
    </w:p>
    <w:p w:rsidR="00FC574C" w:rsidRPr="00D13DFD" w:rsidRDefault="00FC574C" w:rsidP="00EB7608">
      <w:r w:rsidRPr="00D13DFD">
        <w:t>Files will be established for each employee, for the storage of information and documentation provided by each employee. Employees are to provide all documents required to undertake payroll, which may include but are not restricted to:</w:t>
      </w:r>
    </w:p>
    <w:p w:rsidR="00FC574C" w:rsidRPr="00D13DFD" w:rsidRDefault="00FC574C" w:rsidP="00EB7608">
      <w:pPr>
        <w:pStyle w:val="Bullet11"/>
        <w:numPr>
          <w:ilvl w:val="0"/>
          <w:numId w:val="47"/>
        </w:numPr>
      </w:pPr>
      <w:r w:rsidRPr="00D13DFD">
        <w:lastRenderedPageBreak/>
        <w:t>tax forms</w:t>
      </w:r>
    </w:p>
    <w:p w:rsidR="00FC574C" w:rsidRPr="00D13DFD" w:rsidRDefault="00FC574C" w:rsidP="00EB7608">
      <w:pPr>
        <w:pStyle w:val="Bullet11"/>
        <w:numPr>
          <w:ilvl w:val="0"/>
          <w:numId w:val="47"/>
        </w:numPr>
      </w:pPr>
      <w:r w:rsidRPr="00D13DFD">
        <w:t>employee details</w:t>
      </w:r>
    </w:p>
    <w:p w:rsidR="00FC574C" w:rsidRPr="00D13DFD" w:rsidRDefault="00FC574C" w:rsidP="00EB7608">
      <w:pPr>
        <w:pStyle w:val="Bullet11"/>
        <w:numPr>
          <w:ilvl w:val="0"/>
          <w:numId w:val="47"/>
        </w:numPr>
        <w:spacing w:after="240"/>
      </w:pPr>
      <w:proofErr w:type="gramStart"/>
      <w:r w:rsidRPr="00D13DFD">
        <w:t>superannuation</w:t>
      </w:r>
      <w:proofErr w:type="gramEnd"/>
      <w:r w:rsidRPr="00D13DFD">
        <w:t xml:space="preserve"> choice form.</w:t>
      </w:r>
    </w:p>
    <w:p w:rsidR="00FC574C" w:rsidRPr="00D13DFD" w:rsidRDefault="00FC574C" w:rsidP="00EB7608">
      <w:r w:rsidRPr="00D13DFD">
        <w:t xml:space="preserve">It is the employee’s responsibility to provide accurate information and relevant records. No responsibility will be taken for any consequences incurred as a result of non-current or incorrect information being supplied. </w:t>
      </w:r>
    </w:p>
    <w:p w:rsidR="00FC574C" w:rsidRPr="00D13DFD" w:rsidRDefault="00FC574C" w:rsidP="00EB7608">
      <w:pPr>
        <w:pStyle w:val="Heading3"/>
      </w:pPr>
      <w:r w:rsidRPr="00D13DFD">
        <w:t>To collect records from new employee:</w:t>
      </w:r>
    </w:p>
    <w:p w:rsidR="00FC574C" w:rsidRPr="00D13DFD" w:rsidRDefault="00FC574C" w:rsidP="00EB7608">
      <w:pPr>
        <w:numPr>
          <w:ilvl w:val="0"/>
          <w:numId w:val="48"/>
        </w:numPr>
        <w:ind w:left="568" w:hanging="284"/>
      </w:pPr>
      <w:r w:rsidRPr="00D13DFD">
        <w:t>Provide employees with copies of tax file declaration and tax withholding declaration form at earliest possible time (within three days of commencement maximum).</w:t>
      </w:r>
    </w:p>
    <w:p w:rsidR="00FC574C" w:rsidRPr="00D13DFD" w:rsidRDefault="00FC574C" w:rsidP="00EB7608">
      <w:pPr>
        <w:numPr>
          <w:ilvl w:val="0"/>
          <w:numId w:val="48"/>
        </w:numPr>
        <w:ind w:left="568" w:hanging="284"/>
      </w:pPr>
      <w:r w:rsidRPr="00D13DFD">
        <w:t>Provide employees with superannuation choice form at earliest possible time (Within three days of commencement maximum).</w:t>
      </w:r>
    </w:p>
    <w:p w:rsidR="00FC574C" w:rsidRPr="00D13DFD" w:rsidRDefault="00FC574C" w:rsidP="00EB7608">
      <w:pPr>
        <w:numPr>
          <w:ilvl w:val="0"/>
          <w:numId w:val="48"/>
        </w:numPr>
        <w:ind w:left="568" w:hanging="284"/>
      </w:pPr>
      <w:r w:rsidRPr="00D13DFD">
        <w:t>Collect forms within one week.</w:t>
      </w:r>
    </w:p>
    <w:p w:rsidR="00FC574C" w:rsidRPr="00D13DFD" w:rsidRDefault="00FC574C" w:rsidP="00EB7608">
      <w:pPr>
        <w:numPr>
          <w:ilvl w:val="0"/>
          <w:numId w:val="48"/>
        </w:numPr>
        <w:ind w:left="568" w:hanging="284"/>
      </w:pPr>
      <w:r w:rsidRPr="00D13DFD">
        <w:t>Forward forms to applicable authorities.</w:t>
      </w:r>
    </w:p>
    <w:p w:rsidR="00FC574C" w:rsidRDefault="00FC574C" w:rsidP="00EB7608">
      <w:pPr>
        <w:numPr>
          <w:ilvl w:val="0"/>
          <w:numId w:val="48"/>
        </w:numPr>
        <w:ind w:left="568" w:hanging="284"/>
        <w:rPr>
          <w:rFonts w:cs="Times New Roman"/>
        </w:rPr>
      </w:pPr>
      <w:r w:rsidRPr="00D13DFD">
        <w:t>File forms and duplicates under employee name in secure, locking cabinet.</w:t>
      </w:r>
    </w:p>
    <w:p w:rsidR="00FC574C" w:rsidRDefault="00FC574C" w:rsidP="00EB7608">
      <w:pPr>
        <w:spacing w:before="0" w:after="0" w:line="240" w:lineRule="auto"/>
        <w:rPr>
          <w:rFonts w:cs="Times New Roman"/>
        </w:rPr>
      </w:pPr>
      <w:r>
        <w:rPr>
          <w:rFonts w:cs="Times New Roman"/>
        </w:rPr>
        <w:br w:type="page"/>
      </w:r>
    </w:p>
    <w:p w:rsidR="00FC574C" w:rsidRPr="00D13DFD" w:rsidRDefault="00FC574C" w:rsidP="00EB7608">
      <w:pPr>
        <w:pStyle w:val="Heading2"/>
      </w:pPr>
      <w:r w:rsidRPr="00D13DFD">
        <w:lastRenderedPageBreak/>
        <w:t>Appendix 3 – Payroll information</w:t>
      </w:r>
    </w:p>
    <w:p w:rsidR="00FC574C" w:rsidRPr="00D13DFD" w:rsidRDefault="00FC574C" w:rsidP="00EB7608">
      <w:pPr>
        <w:pStyle w:val="Heading3"/>
      </w:pPr>
      <w:r w:rsidRPr="00D13DFD">
        <w:t xml:space="preserve">Draft pay summary report for Bendigo store July </w:t>
      </w:r>
      <w:r w:rsidR="00FD521F">
        <w:t>2015</w:t>
      </w:r>
      <w:r w:rsidRPr="00D13DFD">
        <w:t xml:space="preserve"> to June </w:t>
      </w:r>
      <w:r w:rsidR="00FD521F">
        <w:t>2016</w:t>
      </w:r>
      <w:r w:rsidRPr="00D13DFD">
        <w:t xml:space="preserve"> </w:t>
      </w:r>
    </w:p>
    <w:p w:rsidR="00FC574C" w:rsidRPr="00D13DFD" w:rsidRDefault="00FC574C" w:rsidP="00EB7608">
      <w:pPr>
        <w:spacing w:after="240"/>
      </w:pPr>
      <w:r w:rsidRPr="00D13DFD">
        <w:t>Data for individuals compiled from and reconciled with general ledger accounts and employee earnings cards. Totals need to be checked for accuracy.</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8"/>
        <w:gridCol w:w="895"/>
        <w:gridCol w:w="1252"/>
        <w:gridCol w:w="1073"/>
        <w:gridCol w:w="1088"/>
        <w:gridCol w:w="1709"/>
        <w:gridCol w:w="940"/>
      </w:tblGrid>
      <w:tr w:rsidR="00FC574C" w:rsidRPr="00D13DFD">
        <w:trPr>
          <w:jc w:val="center"/>
        </w:trPr>
        <w:tc>
          <w:tcPr>
            <w:tcW w:w="503" w:type="pct"/>
          </w:tcPr>
          <w:p w:rsidR="00FC574C" w:rsidRPr="00D13DFD" w:rsidRDefault="00FC574C" w:rsidP="00EB7608">
            <w:pPr>
              <w:pStyle w:val="TableHeading"/>
            </w:pPr>
            <w:r w:rsidRPr="00D13DFD">
              <w:t>**Employee</w:t>
            </w:r>
          </w:p>
        </w:tc>
        <w:tc>
          <w:tcPr>
            <w:tcW w:w="674" w:type="pct"/>
          </w:tcPr>
          <w:p w:rsidR="00FC574C" w:rsidRPr="00D13DFD" w:rsidRDefault="00FC574C" w:rsidP="00EB7608">
            <w:pPr>
              <w:pStyle w:val="TableHeading"/>
            </w:pPr>
            <w:r w:rsidRPr="00D13DFD">
              <w:t>Gross pay</w:t>
            </w:r>
          </w:p>
        </w:tc>
        <w:tc>
          <w:tcPr>
            <w:tcW w:w="730" w:type="pct"/>
          </w:tcPr>
          <w:p w:rsidR="00FC574C" w:rsidRPr="00D13DFD" w:rsidRDefault="00FC574C" w:rsidP="00EB7608">
            <w:pPr>
              <w:pStyle w:val="TableHeading"/>
            </w:pPr>
            <w:r w:rsidRPr="00D13DFD">
              <w:t>Allowances (car)</w:t>
            </w:r>
          </w:p>
        </w:tc>
        <w:tc>
          <w:tcPr>
            <w:tcW w:w="844" w:type="pct"/>
          </w:tcPr>
          <w:p w:rsidR="00FC574C" w:rsidRPr="00D13DFD" w:rsidRDefault="00FC574C" w:rsidP="00EB7608">
            <w:pPr>
              <w:pStyle w:val="TableHeading"/>
            </w:pPr>
            <w:r w:rsidRPr="00D13DFD">
              <w:t>*Salary sacrifice</w:t>
            </w:r>
          </w:p>
        </w:tc>
        <w:tc>
          <w:tcPr>
            <w:tcW w:w="844" w:type="pct"/>
          </w:tcPr>
          <w:p w:rsidR="00FC574C" w:rsidRPr="00D13DFD" w:rsidRDefault="00FC574C" w:rsidP="00EB7608">
            <w:pPr>
              <w:pStyle w:val="TableHeading"/>
            </w:pPr>
            <w:r w:rsidRPr="00D13DFD">
              <w:t>PAYG withheld</w:t>
            </w:r>
          </w:p>
        </w:tc>
        <w:tc>
          <w:tcPr>
            <w:tcW w:w="787" w:type="pct"/>
          </w:tcPr>
          <w:p w:rsidR="00FC574C" w:rsidRPr="00D13DFD" w:rsidRDefault="00FC574C" w:rsidP="00EB7608">
            <w:pPr>
              <w:pStyle w:val="TableHeading"/>
            </w:pPr>
            <w:r w:rsidRPr="00D13DFD">
              <w:t>Superannuation</w:t>
            </w:r>
          </w:p>
        </w:tc>
        <w:tc>
          <w:tcPr>
            <w:tcW w:w="618" w:type="pct"/>
          </w:tcPr>
          <w:p w:rsidR="00FC574C" w:rsidRPr="00D13DFD" w:rsidRDefault="00FC574C" w:rsidP="00EB7608">
            <w:pPr>
              <w:pStyle w:val="TableHeading"/>
            </w:pPr>
            <w:r w:rsidRPr="00D13DFD">
              <w:t>Net pay</w:t>
            </w:r>
          </w:p>
        </w:tc>
      </w:tr>
      <w:tr w:rsidR="00FC574C" w:rsidRPr="00D13DFD">
        <w:trPr>
          <w:jc w:val="center"/>
        </w:trPr>
        <w:tc>
          <w:tcPr>
            <w:tcW w:w="503" w:type="pct"/>
          </w:tcPr>
          <w:p w:rsidR="00FC574C" w:rsidRPr="00D13DFD" w:rsidRDefault="00FC574C" w:rsidP="00EB7608">
            <w:r w:rsidRPr="00D13DFD">
              <w:t>S Wang</w:t>
            </w:r>
          </w:p>
        </w:tc>
        <w:tc>
          <w:tcPr>
            <w:tcW w:w="674" w:type="pct"/>
          </w:tcPr>
          <w:p w:rsidR="00FC574C" w:rsidRPr="00D13DFD" w:rsidRDefault="00FC574C" w:rsidP="00EB7608">
            <w:pPr>
              <w:jc w:val="right"/>
              <w:rPr>
                <w:color w:val="000000"/>
                <w:sz w:val="18"/>
                <w:szCs w:val="18"/>
              </w:rPr>
            </w:pPr>
            <w:r w:rsidRPr="00D13DFD">
              <w:rPr>
                <w:color w:val="000000"/>
                <w:sz w:val="18"/>
                <w:szCs w:val="18"/>
              </w:rPr>
              <w:t>24,570</w:t>
            </w:r>
          </w:p>
        </w:tc>
        <w:tc>
          <w:tcPr>
            <w:tcW w:w="730" w:type="pct"/>
          </w:tcPr>
          <w:p w:rsidR="00FC574C" w:rsidRPr="00D13DFD" w:rsidRDefault="00FC574C" w:rsidP="00EB7608">
            <w:pPr>
              <w:jc w:val="right"/>
              <w:rPr>
                <w:color w:val="000000"/>
                <w:sz w:val="18"/>
                <w:szCs w:val="18"/>
              </w:rPr>
            </w:pPr>
          </w:p>
        </w:tc>
        <w:tc>
          <w:tcPr>
            <w:tcW w:w="844" w:type="pct"/>
          </w:tcPr>
          <w:p w:rsidR="00FC574C" w:rsidRPr="00D13DFD" w:rsidRDefault="00FC574C" w:rsidP="00EB7608">
            <w:pPr>
              <w:jc w:val="right"/>
              <w:rPr>
                <w:color w:val="000000"/>
                <w:sz w:val="18"/>
                <w:szCs w:val="18"/>
              </w:rPr>
            </w:pPr>
          </w:p>
        </w:tc>
        <w:tc>
          <w:tcPr>
            <w:tcW w:w="844" w:type="pct"/>
          </w:tcPr>
          <w:p w:rsidR="00FC574C" w:rsidRPr="00D13DFD" w:rsidRDefault="00FC574C" w:rsidP="00EB7608">
            <w:pPr>
              <w:jc w:val="right"/>
              <w:rPr>
                <w:color w:val="000000"/>
                <w:sz w:val="18"/>
                <w:szCs w:val="18"/>
              </w:rPr>
            </w:pPr>
            <w:r w:rsidRPr="00D13DFD">
              <w:rPr>
                <w:color w:val="000000"/>
                <w:sz w:val="18"/>
                <w:szCs w:val="18"/>
              </w:rPr>
              <w:t>5,564</w:t>
            </w:r>
          </w:p>
        </w:tc>
        <w:tc>
          <w:tcPr>
            <w:tcW w:w="787" w:type="pct"/>
          </w:tcPr>
          <w:p w:rsidR="00FC574C" w:rsidRPr="00D13DFD" w:rsidRDefault="00FC574C" w:rsidP="00EB7608">
            <w:pPr>
              <w:jc w:val="right"/>
              <w:rPr>
                <w:color w:val="000000"/>
                <w:sz w:val="18"/>
                <w:szCs w:val="18"/>
              </w:rPr>
            </w:pPr>
            <w:r w:rsidRPr="00D13DFD">
              <w:rPr>
                <w:color w:val="000000"/>
                <w:sz w:val="18"/>
                <w:szCs w:val="18"/>
              </w:rPr>
              <w:t>2,795.52</w:t>
            </w:r>
          </w:p>
        </w:tc>
        <w:tc>
          <w:tcPr>
            <w:tcW w:w="618" w:type="pct"/>
          </w:tcPr>
          <w:p w:rsidR="00FC574C" w:rsidRPr="00D13DFD" w:rsidRDefault="00FC574C" w:rsidP="00EB7608">
            <w:pPr>
              <w:jc w:val="right"/>
              <w:rPr>
                <w:color w:val="000000"/>
                <w:sz w:val="18"/>
                <w:szCs w:val="18"/>
              </w:rPr>
            </w:pPr>
            <w:r w:rsidRPr="00D13DFD">
              <w:rPr>
                <w:color w:val="000000"/>
                <w:sz w:val="18"/>
                <w:szCs w:val="18"/>
              </w:rPr>
              <w:t>34,859.5</w:t>
            </w:r>
          </w:p>
        </w:tc>
      </w:tr>
      <w:tr w:rsidR="00FC574C" w:rsidRPr="00D13DFD">
        <w:trPr>
          <w:jc w:val="center"/>
        </w:trPr>
        <w:tc>
          <w:tcPr>
            <w:tcW w:w="503" w:type="pct"/>
          </w:tcPr>
          <w:p w:rsidR="00FC574C" w:rsidRPr="00D13DFD" w:rsidRDefault="00FC574C" w:rsidP="00EB7608">
            <w:r w:rsidRPr="00D13DFD">
              <w:t>R Swift</w:t>
            </w:r>
          </w:p>
        </w:tc>
        <w:tc>
          <w:tcPr>
            <w:tcW w:w="674" w:type="pct"/>
          </w:tcPr>
          <w:p w:rsidR="00FC574C" w:rsidRPr="00D13DFD" w:rsidRDefault="00FC574C" w:rsidP="00EB7608">
            <w:pPr>
              <w:jc w:val="right"/>
              <w:rPr>
                <w:color w:val="000000"/>
                <w:sz w:val="18"/>
                <w:szCs w:val="18"/>
              </w:rPr>
            </w:pPr>
            <w:r w:rsidRPr="00D13DFD">
              <w:rPr>
                <w:color w:val="000000"/>
                <w:sz w:val="18"/>
                <w:szCs w:val="18"/>
              </w:rPr>
              <w:t>21,996</w:t>
            </w:r>
          </w:p>
        </w:tc>
        <w:tc>
          <w:tcPr>
            <w:tcW w:w="730" w:type="pct"/>
          </w:tcPr>
          <w:p w:rsidR="00FC574C" w:rsidRPr="00D13DFD" w:rsidRDefault="00FC574C" w:rsidP="00EB7608">
            <w:pPr>
              <w:jc w:val="right"/>
              <w:rPr>
                <w:color w:val="000000"/>
                <w:sz w:val="18"/>
                <w:szCs w:val="18"/>
              </w:rPr>
            </w:pPr>
          </w:p>
        </w:tc>
        <w:tc>
          <w:tcPr>
            <w:tcW w:w="844" w:type="pct"/>
          </w:tcPr>
          <w:p w:rsidR="00FC574C" w:rsidRPr="00D13DFD" w:rsidRDefault="00FC574C" w:rsidP="00EB7608">
            <w:pPr>
              <w:jc w:val="right"/>
              <w:rPr>
                <w:color w:val="000000"/>
                <w:sz w:val="18"/>
                <w:szCs w:val="18"/>
              </w:rPr>
            </w:pPr>
          </w:p>
        </w:tc>
        <w:tc>
          <w:tcPr>
            <w:tcW w:w="844" w:type="pct"/>
          </w:tcPr>
          <w:p w:rsidR="00FC574C" w:rsidRPr="00D13DFD" w:rsidRDefault="00FC574C" w:rsidP="00EB7608">
            <w:pPr>
              <w:jc w:val="right"/>
              <w:rPr>
                <w:color w:val="000000"/>
                <w:sz w:val="18"/>
                <w:szCs w:val="18"/>
              </w:rPr>
            </w:pPr>
            <w:r w:rsidRPr="00D13DFD">
              <w:rPr>
                <w:color w:val="000000"/>
                <w:sz w:val="18"/>
                <w:szCs w:val="18"/>
              </w:rPr>
              <w:t>6,344</w:t>
            </w:r>
          </w:p>
        </w:tc>
        <w:tc>
          <w:tcPr>
            <w:tcW w:w="787" w:type="pct"/>
          </w:tcPr>
          <w:p w:rsidR="00FC574C" w:rsidRPr="00D13DFD" w:rsidRDefault="00FC574C" w:rsidP="00EB7608">
            <w:pPr>
              <w:jc w:val="right"/>
              <w:rPr>
                <w:color w:val="000000"/>
                <w:sz w:val="18"/>
                <w:szCs w:val="18"/>
              </w:rPr>
            </w:pPr>
            <w:r w:rsidRPr="00D13DFD">
              <w:rPr>
                <w:color w:val="000000"/>
                <w:sz w:val="18"/>
                <w:szCs w:val="18"/>
              </w:rPr>
              <w:t>2,508.22</w:t>
            </w:r>
          </w:p>
        </w:tc>
        <w:tc>
          <w:tcPr>
            <w:tcW w:w="618" w:type="pct"/>
          </w:tcPr>
          <w:p w:rsidR="00FC574C" w:rsidRPr="00D13DFD" w:rsidRDefault="00FC574C" w:rsidP="00EB7608">
            <w:pPr>
              <w:jc w:val="right"/>
              <w:rPr>
                <w:color w:val="000000"/>
                <w:sz w:val="18"/>
                <w:szCs w:val="18"/>
              </w:rPr>
            </w:pPr>
            <w:r w:rsidRPr="00D13DFD">
              <w:rPr>
                <w:color w:val="000000"/>
                <w:sz w:val="18"/>
                <w:szCs w:val="18"/>
              </w:rPr>
              <w:t>29,013.4</w:t>
            </w:r>
          </w:p>
        </w:tc>
      </w:tr>
      <w:tr w:rsidR="00FC574C" w:rsidRPr="00D13DFD">
        <w:trPr>
          <w:jc w:val="center"/>
        </w:trPr>
        <w:tc>
          <w:tcPr>
            <w:tcW w:w="503" w:type="pct"/>
          </w:tcPr>
          <w:p w:rsidR="00FC574C" w:rsidRPr="00D13DFD" w:rsidRDefault="00FC574C" w:rsidP="00EB7608">
            <w:r w:rsidRPr="00D13DFD">
              <w:t xml:space="preserve">P </w:t>
            </w:r>
            <w:r w:rsidR="00E37F9B">
              <w:t>Singleton</w:t>
            </w:r>
          </w:p>
        </w:tc>
        <w:tc>
          <w:tcPr>
            <w:tcW w:w="674" w:type="pct"/>
          </w:tcPr>
          <w:p w:rsidR="00FC574C" w:rsidRPr="00D13DFD" w:rsidRDefault="00FC574C" w:rsidP="00EB7608">
            <w:pPr>
              <w:jc w:val="right"/>
              <w:rPr>
                <w:color w:val="000000"/>
                <w:sz w:val="18"/>
                <w:szCs w:val="18"/>
              </w:rPr>
            </w:pPr>
            <w:r w:rsidRPr="00D13DFD">
              <w:rPr>
                <w:color w:val="000000"/>
                <w:sz w:val="18"/>
                <w:szCs w:val="18"/>
              </w:rPr>
              <w:t>19,760</w:t>
            </w:r>
          </w:p>
        </w:tc>
        <w:tc>
          <w:tcPr>
            <w:tcW w:w="730" w:type="pct"/>
          </w:tcPr>
          <w:p w:rsidR="00FC574C" w:rsidRPr="00D13DFD" w:rsidRDefault="00FC574C" w:rsidP="00EB7608">
            <w:pPr>
              <w:jc w:val="right"/>
              <w:rPr>
                <w:color w:val="000000"/>
                <w:sz w:val="18"/>
                <w:szCs w:val="18"/>
              </w:rPr>
            </w:pPr>
            <w:r w:rsidRPr="00D13DFD">
              <w:rPr>
                <w:color w:val="000000"/>
                <w:sz w:val="18"/>
                <w:szCs w:val="18"/>
              </w:rPr>
              <w:t>2,600</w:t>
            </w:r>
          </w:p>
        </w:tc>
        <w:tc>
          <w:tcPr>
            <w:tcW w:w="844" w:type="pct"/>
          </w:tcPr>
          <w:p w:rsidR="00FC574C" w:rsidRPr="00D13DFD" w:rsidRDefault="00FC574C" w:rsidP="00EB7608">
            <w:pPr>
              <w:jc w:val="right"/>
              <w:rPr>
                <w:color w:val="000000"/>
                <w:sz w:val="18"/>
                <w:szCs w:val="18"/>
              </w:rPr>
            </w:pPr>
          </w:p>
        </w:tc>
        <w:tc>
          <w:tcPr>
            <w:tcW w:w="844" w:type="pct"/>
          </w:tcPr>
          <w:p w:rsidR="00FC574C" w:rsidRPr="00D13DFD" w:rsidRDefault="00FC574C" w:rsidP="00EB7608">
            <w:pPr>
              <w:jc w:val="right"/>
              <w:rPr>
                <w:color w:val="000000"/>
                <w:sz w:val="18"/>
                <w:szCs w:val="18"/>
              </w:rPr>
            </w:pPr>
            <w:r w:rsidRPr="00D13DFD">
              <w:rPr>
                <w:color w:val="000000"/>
                <w:sz w:val="18"/>
                <w:szCs w:val="18"/>
              </w:rPr>
              <w:t>7,020</w:t>
            </w:r>
          </w:p>
        </w:tc>
        <w:tc>
          <w:tcPr>
            <w:tcW w:w="787" w:type="pct"/>
          </w:tcPr>
          <w:p w:rsidR="00FC574C" w:rsidRPr="00D13DFD" w:rsidRDefault="00FC574C" w:rsidP="00EB7608">
            <w:pPr>
              <w:jc w:val="right"/>
              <w:rPr>
                <w:color w:val="000000"/>
                <w:sz w:val="18"/>
                <w:szCs w:val="18"/>
              </w:rPr>
            </w:pPr>
            <w:r w:rsidRPr="00D13DFD">
              <w:rPr>
                <w:color w:val="000000"/>
                <w:sz w:val="18"/>
                <w:szCs w:val="18"/>
              </w:rPr>
              <w:t>3,852.94</w:t>
            </w:r>
          </w:p>
        </w:tc>
        <w:tc>
          <w:tcPr>
            <w:tcW w:w="618" w:type="pct"/>
          </w:tcPr>
          <w:p w:rsidR="00FC574C" w:rsidRPr="00D13DFD" w:rsidRDefault="00FC574C" w:rsidP="00EB7608">
            <w:pPr>
              <w:jc w:val="right"/>
              <w:rPr>
                <w:color w:val="000000"/>
                <w:sz w:val="18"/>
                <w:szCs w:val="18"/>
              </w:rPr>
            </w:pPr>
            <w:r w:rsidRPr="00D13DFD">
              <w:rPr>
                <w:color w:val="000000"/>
                <w:sz w:val="18"/>
                <w:szCs w:val="18"/>
              </w:rPr>
              <w:t>38,753</w:t>
            </w:r>
          </w:p>
        </w:tc>
      </w:tr>
      <w:tr w:rsidR="00FC574C" w:rsidRPr="00D13DFD">
        <w:trPr>
          <w:jc w:val="center"/>
        </w:trPr>
        <w:tc>
          <w:tcPr>
            <w:tcW w:w="503" w:type="pct"/>
          </w:tcPr>
          <w:p w:rsidR="00FC574C" w:rsidRPr="00D13DFD" w:rsidRDefault="00FC574C" w:rsidP="00EB7608">
            <w:r w:rsidRPr="00D13DFD">
              <w:t>A Carron</w:t>
            </w:r>
          </w:p>
        </w:tc>
        <w:tc>
          <w:tcPr>
            <w:tcW w:w="674" w:type="pct"/>
          </w:tcPr>
          <w:p w:rsidR="00FC574C" w:rsidRPr="00D13DFD" w:rsidRDefault="00FC574C" w:rsidP="00EB7608">
            <w:pPr>
              <w:jc w:val="right"/>
              <w:rPr>
                <w:color w:val="000000"/>
                <w:sz w:val="18"/>
                <w:szCs w:val="18"/>
              </w:rPr>
            </w:pPr>
            <w:r w:rsidRPr="00D13DFD">
              <w:rPr>
                <w:color w:val="000000"/>
                <w:sz w:val="18"/>
                <w:szCs w:val="18"/>
              </w:rPr>
              <w:t>52,000</w:t>
            </w:r>
          </w:p>
        </w:tc>
        <w:tc>
          <w:tcPr>
            <w:tcW w:w="730" w:type="pct"/>
          </w:tcPr>
          <w:p w:rsidR="00FC574C" w:rsidRPr="00D13DFD" w:rsidRDefault="00FC574C" w:rsidP="00EB7608">
            <w:pPr>
              <w:jc w:val="right"/>
              <w:rPr>
                <w:color w:val="000000"/>
                <w:sz w:val="18"/>
                <w:szCs w:val="18"/>
              </w:rPr>
            </w:pPr>
            <w:r w:rsidRPr="00D13DFD">
              <w:rPr>
                <w:color w:val="000000"/>
                <w:sz w:val="18"/>
                <w:szCs w:val="18"/>
              </w:rPr>
              <w:t>2,600</w:t>
            </w:r>
          </w:p>
        </w:tc>
        <w:tc>
          <w:tcPr>
            <w:tcW w:w="844" w:type="pct"/>
          </w:tcPr>
          <w:p w:rsidR="00FC574C" w:rsidRPr="00D13DFD" w:rsidRDefault="00FC574C" w:rsidP="00EB7608">
            <w:pPr>
              <w:jc w:val="right"/>
              <w:rPr>
                <w:color w:val="000000"/>
                <w:sz w:val="18"/>
                <w:szCs w:val="18"/>
              </w:rPr>
            </w:pPr>
            <w:r w:rsidRPr="00D13DFD">
              <w:rPr>
                <w:color w:val="000000"/>
                <w:sz w:val="18"/>
                <w:szCs w:val="18"/>
              </w:rPr>
              <w:t>5,200</w:t>
            </w:r>
          </w:p>
        </w:tc>
        <w:tc>
          <w:tcPr>
            <w:tcW w:w="844" w:type="pct"/>
          </w:tcPr>
          <w:p w:rsidR="00FC574C" w:rsidRPr="00D13DFD" w:rsidRDefault="00FC574C" w:rsidP="00EB7608">
            <w:pPr>
              <w:jc w:val="right"/>
              <w:rPr>
                <w:color w:val="000000"/>
                <w:sz w:val="18"/>
                <w:szCs w:val="18"/>
              </w:rPr>
            </w:pPr>
            <w:r w:rsidRPr="00D13DFD">
              <w:rPr>
                <w:color w:val="000000"/>
                <w:sz w:val="18"/>
                <w:szCs w:val="18"/>
              </w:rPr>
              <w:t>7,852</w:t>
            </w:r>
          </w:p>
        </w:tc>
        <w:tc>
          <w:tcPr>
            <w:tcW w:w="787" w:type="pct"/>
          </w:tcPr>
          <w:p w:rsidR="00FC574C" w:rsidRPr="00D13DFD" w:rsidRDefault="00FC574C" w:rsidP="00EB7608">
            <w:pPr>
              <w:jc w:val="right"/>
              <w:rPr>
                <w:color w:val="000000"/>
                <w:sz w:val="18"/>
                <w:szCs w:val="18"/>
              </w:rPr>
            </w:pPr>
            <w:r w:rsidRPr="00D13DFD">
              <w:rPr>
                <w:color w:val="000000"/>
                <w:sz w:val="18"/>
                <w:szCs w:val="18"/>
              </w:rPr>
              <w:t>4,680</w:t>
            </w:r>
          </w:p>
        </w:tc>
        <w:tc>
          <w:tcPr>
            <w:tcW w:w="618" w:type="pct"/>
          </w:tcPr>
          <w:p w:rsidR="00FC574C" w:rsidRPr="00D13DFD" w:rsidRDefault="00FC574C" w:rsidP="00EB7608">
            <w:pPr>
              <w:jc w:val="right"/>
              <w:rPr>
                <w:color w:val="000000"/>
                <w:sz w:val="18"/>
                <w:szCs w:val="18"/>
              </w:rPr>
            </w:pPr>
            <w:r w:rsidRPr="00D13DFD">
              <w:rPr>
                <w:color w:val="000000"/>
                <w:sz w:val="18"/>
                <w:szCs w:val="18"/>
              </w:rPr>
              <w:t>38,948</w:t>
            </w:r>
          </w:p>
        </w:tc>
      </w:tr>
      <w:tr w:rsidR="00FC574C" w:rsidRPr="00D13DFD">
        <w:trPr>
          <w:jc w:val="center"/>
        </w:trPr>
        <w:tc>
          <w:tcPr>
            <w:tcW w:w="503" w:type="pct"/>
          </w:tcPr>
          <w:p w:rsidR="00FC574C" w:rsidRPr="00D13DFD" w:rsidRDefault="00FC574C" w:rsidP="00EB7608">
            <w:pPr>
              <w:rPr>
                <w:b/>
                <w:bCs/>
              </w:rPr>
            </w:pPr>
            <w:r w:rsidRPr="00D13DFD">
              <w:rPr>
                <w:b/>
                <w:bCs/>
              </w:rPr>
              <w:t>Total</w:t>
            </w:r>
          </w:p>
        </w:tc>
        <w:tc>
          <w:tcPr>
            <w:tcW w:w="674" w:type="pct"/>
          </w:tcPr>
          <w:p w:rsidR="00FC574C" w:rsidRPr="00D13DFD" w:rsidRDefault="00FC574C" w:rsidP="00EB7608">
            <w:pPr>
              <w:jc w:val="right"/>
              <w:rPr>
                <w:b/>
                <w:bCs/>
                <w:color w:val="000000"/>
                <w:sz w:val="18"/>
                <w:szCs w:val="18"/>
              </w:rPr>
            </w:pPr>
            <w:r w:rsidRPr="00D13DFD">
              <w:rPr>
                <w:b/>
                <w:bCs/>
                <w:color w:val="000000"/>
                <w:sz w:val="18"/>
                <w:szCs w:val="18"/>
              </w:rPr>
              <w:t>118,326</w:t>
            </w:r>
          </w:p>
        </w:tc>
        <w:tc>
          <w:tcPr>
            <w:tcW w:w="730" w:type="pct"/>
          </w:tcPr>
          <w:p w:rsidR="00FC574C" w:rsidRPr="00D13DFD" w:rsidRDefault="00FC574C" w:rsidP="00EB7608">
            <w:pPr>
              <w:jc w:val="right"/>
              <w:rPr>
                <w:b/>
                <w:bCs/>
                <w:color w:val="000000"/>
                <w:sz w:val="18"/>
                <w:szCs w:val="18"/>
              </w:rPr>
            </w:pPr>
            <w:r w:rsidRPr="00D13DFD">
              <w:rPr>
                <w:b/>
                <w:bCs/>
                <w:color w:val="000000"/>
                <w:sz w:val="18"/>
                <w:szCs w:val="18"/>
              </w:rPr>
              <w:t>5,200</w:t>
            </w:r>
          </w:p>
        </w:tc>
        <w:tc>
          <w:tcPr>
            <w:tcW w:w="844" w:type="pct"/>
          </w:tcPr>
          <w:p w:rsidR="00FC574C" w:rsidRPr="00D13DFD" w:rsidRDefault="00FC574C" w:rsidP="00EB7608">
            <w:pPr>
              <w:jc w:val="right"/>
              <w:rPr>
                <w:b/>
                <w:bCs/>
                <w:color w:val="000000"/>
                <w:sz w:val="18"/>
                <w:szCs w:val="18"/>
              </w:rPr>
            </w:pPr>
            <w:r w:rsidRPr="00D13DFD">
              <w:rPr>
                <w:b/>
                <w:bCs/>
                <w:color w:val="000000"/>
                <w:sz w:val="18"/>
                <w:szCs w:val="18"/>
              </w:rPr>
              <w:t>5,200</w:t>
            </w:r>
          </w:p>
        </w:tc>
        <w:tc>
          <w:tcPr>
            <w:tcW w:w="844" w:type="pct"/>
          </w:tcPr>
          <w:p w:rsidR="00FC574C" w:rsidRPr="00D13DFD" w:rsidRDefault="00FC574C" w:rsidP="00EB7608">
            <w:pPr>
              <w:jc w:val="right"/>
              <w:rPr>
                <w:b/>
                <w:bCs/>
                <w:color w:val="000000"/>
                <w:sz w:val="18"/>
                <w:szCs w:val="18"/>
              </w:rPr>
            </w:pPr>
            <w:r w:rsidRPr="00D13DFD">
              <w:rPr>
                <w:b/>
                <w:bCs/>
                <w:color w:val="000000"/>
                <w:sz w:val="18"/>
                <w:szCs w:val="18"/>
              </w:rPr>
              <w:t>25,780</w:t>
            </w:r>
          </w:p>
        </w:tc>
        <w:tc>
          <w:tcPr>
            <w:tcW w:w="787" w:type="pct"/>
          </w:tcPr>
          <w:p w:rsidR="00FC574C" w:rsidRPr="00D13DFD" w:rsidRDefault="00FC574C" w:rsidP="00EB7608">
            <w:pPr>
              <w:jc w:val="right"/>
              <w:rPr>
                <w:b/>
                <w:bCs/>
                <w:color w:val="000000"/>
                <w:sz w:val="18"/>
                <w:szCs w:val="18"/>
              </w:rPr>
            </w:pPr>
            <w:r w:rsidRPr="00D13DFD">
              <w:rPr>
                <w:b/>
                <w:bCs/>
                <w:color w:val="000000"/>
                <w:sz w:val="18"/>
                <w:szCs w:val="18"/>
              </w:rPr>
              <w:t>13,836.7</w:t>
            </w:r>
          </w:p>
        </w:tc>
        <w:tc>
          <w:tcPr>
            <w:tcW w:w="618" w:type="pct"/>
          </w:tcPr>
          <w:p w:rsidR="00FC574C" w:rsidRPr="00D13DFD" w:rsidRDefault="00FC574C" w:rsidP="00EB7608">
            <w:pPr>
              <w:jc w:val="right"/>
              <w:rPr>
                <w:b/>
                <w:bCs/>
                <w:color w:val="000000"/>
                <w:sz w:val="18"/>
                <w:szCs w:val="18"/>
              </w:rPr>
            </w:pPr>
            <w:r w:rsidRPr="00D13DFD">
              <w:rPr>
                <w:b/>
                <w:bCs/>
                <w:color w:val="000000"/>
                <w:sz w:val="18"/>
                <w:szCs w:val="18"/>
              </w:rPr>
              <w:t>141,574</w:t>
            </w:r>
          </w:p>
        </w:tc>
      </w:tr>
    </w:tbl>
    <w:p w:rsidR="00FC574C" w:rsidRPr="00D13DFD" w:rsidRDefault="00FC574C" w:rsidP="00EB7608">
      <w:pPr>
        <w:rPr>
          <w:lang w:eastAsia="en-AU"/>
        </w:rPr>
      </w:pPr>
      <w:r w:rsidRPr="00D13DFD">
        <w:rPr>
          <w:lang w:eastAsia="en-AU"/>
        </w:rPr>
        <w:t>*All salary sacrifice is FBT reportable</w:t>
      </w:r>
    </w:p>
    <w:p w:rsidR="00FC574C" w:rsidRPr="00D13DFD" w:rsidRDefault="00FC574C" w:rsidP="00EB7608">
      <w:pPr>
        <w:pStyle w:val="Heading3"/>
      </w:pPr>
      <w:r w:rsidRPr="00D13DFD">
        <w:t>Summary employee data</w:t>
      </w:r>
    </w:p>
    <w:p w:rsidR="00FC574C" w:rsidRPr="00D13DFD" w:rsidRDefault="00FC574C" w:rsidP="00EB7608">
      <w:r w:rsidRPr="00D13DFD">
        <w:rPr>
          <w:b/>
          <w:bCs/>
        </w:rPr>
        <w:t>*Note:</w:t>
      </w:r>
      <w:r w:rsidRPr="00D13DFD">
        <w:t xml:space="preserve"> Modern award defines minimum pay and conditions. Actual pay and conditions at </w:t>
      </w:r>
      <w:proofErr w:type="spellStart"/>
      <w:r w:rsidR="00FD521F">
        <w:t>PittStop</w:t>
      </w:r>
      <w:proofErr w:type="spellEnd"/>
      <w:r w:rsidR="00FD521F">
        <w:t xml:space="preserve"> Inc</w:t>
      </w:r>
      <w:r w:rsidRPr="00D13DFD">
        <w:t xml:space="preserve"> meet or exceed Modern Awards and are defined by relevant negotiated enterprise bargaining agreements.</w:t>
      </w:r>
    </w:p>
    <w:p w:rsidR="00FC574C" w:rsidRPr="005F4696" w:rsidRDefault="00FC574C" w:rsidP="00EB7608">
      <w:pPr>
        <w:spacing w:after="240"/>
        <w:rPr>
          <w:rFonts w:cs="Times New Roman"/>
        </w:rPr>
      </w:pPr>
      <w:r w:rsidRPr="00D13DFD">
        <w:rPr>
          <w:b/>
          <w:bCs/>
        </w:rPr>
        <w:t>**Note:</w:t>
      </w:r>
      <w:r w:rsidRPr="00D13DFD">
        <w:t xml:space="preserve"> Overtime is paid at 150% for the first 3 hours and 200% thereafter</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0A0"/>
      </w:tblPr>
      <w:tblGrid>
        <w:gridCol w:w="2400"/>
        <w:gridCol w:w="1553"/>
        <w:gridCol w:w="1556"/>
        <w:gridCol w:w="1554"/>
        <w:gridCol w:w="1272"/>
      </w:tblGrid>
      <w:tr w:rsidR="00FC574C" w:rsidRPr="00D13DFD">
        <w:trPr>
          <w:tblHeader/>
          <w:jc w:val="center"/>
        </w:trPr>
        <w:tc>
          <w:tcPr>
            <w:tcW w:w="2410" w:type="dxa"/>
            <w:tcBorders>
              <w:top w:val="nil"/>
              <w:left w:val="nil"/>
            </w:tcBorders>
          </w:tcPr>
          <w:p w:rsidR="00FC574C" w:rsidRPr="00D13DFD" w:rsidRDefault="00FC574C" w:rsidP="00EB7608">
            <w:pPr>
              <w:rPr>
                <w:rFonts w:cs="Times New Roman"/>
              </w:rPr>
            </w:pPr>
          </w:p>
        </w:tc>
        <w:tc>
          <w:tcPr>
            <w:tcW w:w="1558" w:type="dxa"/>
          </w:tcPr>
          <w:p w:rsidR="00FC574C" w:rsidRPr="00D13DFD" w:rsidRDefault="00FC574C" w:rsidP="00EB7608">
            <w:pPr>
              <w:pStyle w:val="TableHeading"/>
            </w:pPr>
            <w:r w:rsidRPr="00D13DFD">
              <w:t>Sue Wang</w:t>
            </w:r>
          </w:p>
          <w:p w:rsidR="00FC574C" w:rsidRPr="00D13DFD" w:rsidRDefault="00FC574C" w:rsidP="00EB7608">
            <w:pPr>
              <w:pStyle w:val="TableHeading"/>
            </w:pPr>
            <w:r w:rsidRPr="00D13DFD">
              <w:t>Employee #001</w:t>
            </w:r>
          </w:p>
        </w:tc>
        <w:tc>
          <w:tcPr>
            <w:tcW w:w="1561" w:type="dxa"/>
          </w:tcPr>
          <w:p w:rsidR="00FC574C" w:rsidRPr="00D13DFD" w:rsidRDefault="00FC574C" w:rsidP="00EB7608">
            <w:pPr>
              <w:pStyle w:val="TableHeading"/>
            </w:pPr>
            <w:r w:rsidRPr="00D13DFD">
              <w:t>Richard Swift</w:t>
            </w:r>
          </w:p>
          <w:p w:rsidR="00FC574C" w:rsidRPr="00D13DFD" w:rsidRDefault="00FC574C" w:rsidP="00EB7608">
            <w:pPr>
              <w:pStyle w:val="TableHeading"/>
            </w:pPr>
            <w:r w:rsidRPr="00D13DFD">
              <w:t>Employee #002</w:t>
            </w:r>
          </w:p>
        </w:tc>
        <w:tc>
          <w:tcPr>
            <w:tcW w:w="1559" w:type="dxa"/>
          </w:tcPr>
          <w:p w:rsidR="00FC574C" w:rsidRPr="00D13DFD" w:rsidRDefault="00FC574C" w:rsidP="00EB7608">
            <w:pPr>
              <w:pStyle w:val="TableHeading"/>
            </w:pPr>
            <w:r w:rsidRPr="00D13DFD">
              <w:t xml:space="preserve">Paul </w:t>
            </w:r>
            <w:r w:rsidR="00E37F9B">
              <w:t>Singleton</w:t>
            </w:r>
          </w:p>
          <w:p w:rsidR="00FC574C" w:rsidRPr="00D13DFD" w:rsidRDefault="00FC574C" w:rsidP="00EB7608">
            <w:pPr>
              <w:pStyle w:val="TableHeading"/>
            </w:pPr>
            <w:r w:rsidRPr="00D13DFD">
              <w:t>Employee #003</w:t>
            </w:r>
          </w:p>
        </w:tc>
        <w:tc>
          <w:tcPr>
            <w:tcW w:w="1276" w:type="dxa"/>
          </w:tcPr>
          <w:p w:rsidR="00FC574C" w:rsidRPr="00D13DFD" w:rsidRDefault="00FC574C" w:rsidP="00EB7608">
            <w:pPr>
              <w:pStyle w:val="TableHeading"/>
            </w:pPr>
            <w:r w:rsidRPr="00D13DFD">
              <w:t>Al Carron</w:t>
            </w:r>
          </w:p>
          <w:p w:rsidR="00FC574C" w:rsidRPr="00D13DFD" w:rsidRDefault="00FC574C" w:rsidP="00EB7608">
            <w:pPr>
              <w:pStyle w:val="TableHeading"/>
            </w:pPr>
            <w:r w:rsidRPr="00D13DFD">
              <w:t>Employee #004</w:t>
            </w:r>
          </w:p>
        </w:tc>
      </w:tr>
      <w:tr w:rsidR="00FC574C" w:rsidRPr="00D13DFD">
        <w:trPr>
          <w:jc w:val="center"/>
        </w:trPr>
        <w:tc>
          <w:tcPr>
            <w:tcW w:w="8364" w:type="dxa"/>
            <w:gridSpan w:val="5"/>
            <w:shd w:val="clear" w:color="auto" w:fill="D9D9D9"/>
          </w:tcPr>
          <w:p w:rsidR="00FC574C" w:rsidRPr="00D13DFD" w:rsidRDefault="00FC574C" w:rsidP="00EB7608">
            <w:pPr>
              <w:pStyle w:val="TableHeading"/>
            </w:pPr>
            <w:r w:rsidRPr="00D13DFD">
              <w:t>Personal details</w:t>
            </w:r>
          </w:p>
        </w:tc>
      </w:tr>
      <w:tr w:rsidR="00FC574C" w:rsidRPr="00D13DFD">
        <w:trPr>
          <w:jc w:val="center"/>
        </w:trPr>
        <w:tc>
          <w:tcPr>
            <w:tcW w:w="2410" w:type="dxa"/>
          </w:tcPr>
          <w:p w:rsidR="00FC574C" w:rsidRPr="00D13DFD" w:rsidRDefault="00FC574C" w:rsidP="00EB7608">
            <w:r w:rsidRPr="00D13DFD">
              <w:t xml:space="preserve">Modern award* </w:t>
            </w:r>
          </w:p>
        </w:tc>
        <w:tc>
          <w:tcPr>
            <w:tcW w:w="1558" w:type="dxa"/>
          </w:tcPr>
          <w:p w:rsidR="00FC574C" w:rsidRPr="00D13DFD" w:rsidRDefault="00FC574C" w:rsidP="00EB7608">
            <w:r w:rsidRPr="00D13DFD">
              <w:t>MA000004</w:t>
            </w:r>
          </w:p>
        </w:tc>
        <w:tc>
          <w:tcPr>
            <w:tcW w:w="1561" w:type="dxa"/>
          </w:tcPr>
          <w:p w:rsidR="00FC574C" w:rsidRPr="00D13DFD" w:rsidRDefault="00FC574C" w:rsidP="00EB7608">
            <w:r w:rsidRPr="00D13DFD">
              <w:t>MA000004</w:t>
            </w:r>
          </w:p>
        </w:tc>
        <w:tc>
          <w:tcPr>
            <w:tcW w:w="1559" w:type="dxa"/>
          </w:tcPr>
          <w:p w:rsidR="00FC574C" w:rsidRPr="00D13DFD" w:rsidRDefault="00FC574C" w:rsidP="00EB7608">
            <w:r w:rsidRPr="00D13DFD">
              <w:t>MA000004</w:t>
            </w:r>
          </w:p>
        </w:tc>
        <w:tc>
          <w:tcPr>
            <w:tcW w:w="1276" w:type="dxa"/>
          </w:tcPr>
          <w:p w:rsidR="00FC574C" w:rsidRPr="00D13DFD" w:rsidRDefault="00FC574C" w:rsidP="00EB7608">
            <w:r w:rsidRPr="00D13DFD">
              <w:t>MA000004</w:t>
            </w:r>
          </w:p>
        </w:tc>
      </w:tr>
      <w:tr w:rsidR="00FC574C" w:rsidRPr="00D13DFD">
        <w:trPr>
          <w:jc w:val="center"/>
        </w:trPr>
        <w:tc>
          <w:tcPr>
            <w:tcW w:w="2410" w:type="dxa"/>
          </w:tcPr>
          <w:p w:rsidR="00FC574C" w:rsidRPr="00D13DFD" w:rsidRDefault="00FC574C" w:rsidP="00EB7608">
            <w:r w:rsidRPr="00D13DFD">
              <w:t xml:space="preserve">Employment classification </w:t>
            </w:r>
          </w:p>
        </w:tc>
        <w:tc>
          <w:tcPr>
            <w:tcW w:w="1558" w:type="dxa"/>
          </w:tcPr>
          <w:p w:rsidR="00FC574C" w:rsidRPr="00D13DFD" w:rsidRDefault="00FC574C" w:rsidP="00EB7608">
            <w:r w:rsidRPr="00D13DFD">
              <w:t>Retail worker level 2</w:t>
            </w:r>
          </w:p>
        </w:tc>
        <w:tc>
          <w:tcPr>
            <w:tcW w:w="1561" w:type="dxa"/>
          </w:tcPr>
          <w:p w:rsidR="00FC574C" w:rsidRPr="00D13DFD" w:rsidRDefault="00FC574C" w:rsidP="00EB7608">
            <w:r w:rsidRPr="00D13DFD">
              <w:t>Retail worker level 2</w:t>
            </w:r>
          </w:p>
        </w:tc>
        <w:tc>
          <w:tcPr>
            <w:tcW w:w="1559" w:type="dxa"/>
          </w:tcPr>
          <w:p w:rsidR="00FC574C" w:rsidRPr="00D13DFD" w:rsidRDefault="00FC574C" w:rsidP="00EB7608">
            <w:r w:rsidRPr="00D13DFD">
              <w:t>Retail worker level 3</w:t>
            </w:r>
          </w:p>
        </w:tc>
        <w:tc>
          <w:tcPr>
            <w:tcW w:w="1276" w:type="dxa"/>
          </w:tcPr>
          <w:p w:rsidR="00FC574C" w:rsidRPr="00D13DFD" w:rsidRDefault="00FC574C" w:rsidP="00EB7608">
            <w:r w:rsidRPr="00D13DFD">
              <w:t>Retail worker level 4</w:t>
            </w:r>
          </w:p>
        </w:tc>
      </w:tr>
      <w:tr w:rsidR="00FC574C" w:rsidRPr="00D13DFD">
        <w:trPr>
          <w:jc w:val="center"/>
        </w:trPr>
        <w:tc>
          <w:tcPr>
            <w:tcW w:w="2410" w:type="dxa"/>
          </w:tcPr>
          <w:p w:rsidR="00FC574C" w:rsidRPr="00D13DFD" w:rsidRDefault="00FC574C" w:rsidP="00EB7608">
            <w:r w:rsidRPr="00D13DFD">
              <w:t>Job title</w:t>
            </w:r>
          </w:p>
        </w:tc>
        <w:tc>
          <w:tcPr>
            <w:tcW w:w="1558" w:type="dxa"/>
          </w:tcPr>
          <w:p w:rsidR="00FC574C" w:rsidRPr="00D13DFD" w:rsidRDefault="00FC574C" w:rsidP="00EB7608">
            <w:r w:rsidRPr="00D13DFD">
              <w:t>Store worker</w:t>
            </w:r>
          </w:p>
        </w:tc>
        <w:tc>
          <w:tcPr>
            <w:tcW w:w="1561" w:type="dxa"/>
          </w:tcPr>
          <w:p w:rsidR="00FC574C" w:rsidRPr="00D13DFD" w:rsidRDefault="00FC574C" w:rsidP="00EB7608">
            <w:r w:rsidRPr="00D13DFD">
              <w:t>Store worker</w:t>
            </w:r>
          </w:p>
        </w:tc>
        <w:tc>
          <w:tcPr>
            <w:tcW w:w="1559" w:type="dxa"/>
          </w:tcPr>
          <w:p w:rsidR="00FC574C" w:rsidRPr="00D13DFD" w:rsidRDefault="00FC574C" w:rsidP="00EB7608">
            <w:r w:rsidRPr="00D13DFD">
              <w:t>Store worker</w:t>
            </w:r>
          </w:p>
        </w:tc>
        <w:tc>
          <w:tcPr>
            <w:tcW w:w="1276" w:type="dxa"/>
          </w:tcPr>
          <w:p w:rsidR="00FC574C" w:rsidRPr="00D13DFD" w:rsidRDefault="00FC574C" w:rsidP="00EB7608">
            <w:r w:rsidRPr="00D13DFD">
              <w:t>Store manager</w:t>
            </w:r>
          </w:p>
        </w:tc>
      </w:tr>
      <w:tr w:rsidR="00FC574C" w:rsidRPr="00D13DFD">
        <w:trPr>
          <w:jc w:val="center"/>
        </w:trPr>
        <w:tc>
          <w:tcPr>
            <w:tcW w:w="2410" w:type="dxa"/>
          </w:tcPr>
          <w:p w:rsidR="00FC574C" w:rsidRPr="00D13DFD" w:rsidRDefault="00FC574C" w:rsidP="00EB7608">
            <w:r w:rsidRPr="00D13DFD">
              <w:t>Employment category</w:t>
            </w:r>
          </w:p>
        </w:tc>
        <w:tc>
          <w:tcPr>
            <w:tcW w:w="1558" w:type="dxa"/>
          </w:tcPr>
          <w:p w:rsidR="00FC574C" w:rsidRPr="00D13DFD" w:rsidRDefault="00FC574C" w:rsidP="00EB7608">
            <w:r w:rsidRPr="00D13DFD">
              <w:t>Permanent</w:t>
            </w:r>
          </w:p>
        </w:tc>
        <w:tc>
          <w:tcPr>
            <w:tcW w:w="1561" w:type="dxa"/>
          </w:tcPr>
          <w:p w:rsidR="00FC574C" w:rsidRPr="00D13DFD" w:rsidRDefault="00FC574C" w:rsidP="00EB7608">
            <w:r w:rsidRPr="00D13DFD">
              <w:t>Permanent</w:t>
            </w:r>
          </w:p>
        </w:tc>
        <w:tc>
          <w:tcPr>
            <w:tcW w:w="1559" w:type="dxa"/>
          </w:tcPr>
          <w:p w:rsidR="00FC574C" w:rsidRPr="00D13DFD" w:rsidRDefault="00FC574C" w:rsidP="00EB7608">
            <w:r w:rsidRPr="00D13DFD">
              <w:t>Permanent</w:t>
            </w:r>
          </w:p>
        </w:tc>
        <w:tc>
          <w:tcPr>
            <w:tcW w:w="1276" w:type="dxa"/>
          </w:tcPr>
          <w:p w:rsidR="00FC574C" w:rsidRPr="00D13DFD" w:rsidRDefault="00FC574C" w:rsidP="00EB7608">
            <w:r w:rsidRPr="00D13DFD">
              <w:t>Permanent</w:t>
            </w:r>
          </w:p>
        </w:tc>
      </w:tr>
      <w:tr w:rsidR="00FC574C" w:rsidRPr="00D13DFD">
        <w:trPr>
          <w:jc w:val="center"/>
        </w:trPr>
        <w:tc>
          <w:tcPr>
            <w:tcW w:w="2410" w:type="dxa"/>
          </w:tcPr>
          <w:p w:rsidR="00FC574C" w:rsidRPr="00D13DFD" w:rsidRDefault="00FC574C" w:rsidP="00EB7608">
            <w:r w:rsidRPr="00D13DFD">
              <w:t>Employment status</w:t>
            </w:r>
          </w:p>
        </w:tc>
        <w:tc>
          <w:tcPr>
            <w:tcW w:w="1558" w:type="dxa"/>
          </w:tcPr>
          <w:p w:rsidR="00FC574C" w:rsidRPr="00D13DFD" w:rsidRDefault="00FC574C" w:rsidP="00EB7608">
            <w:r w:rsidRPr="00D13DFD">
              <w:t>Casual</w:t>
            </w:r>
          </w:p>
        </w:tc>
        <w:tc>
          <w:tcPr>
            <w:tcW w:w="1561" w:type="dxa"/>
          </w:tcPr>
          <w:p w:rsidR="00FC574C" w:rsidRPr="00D13DFD" w:rsidRDefault="00FC574C" w:rsidP="00EB7608">
            <w:r w:rsidRPr="00D13DFD">
              <w:t>Casual</w:t>
            </w:r>
          </w:p>
        </w:tc>
        <w:tc>
          <w:tcPr>
            <w:tcW w:w="1559" w:type="dxa"/>
          </w:tcPr>
          <w:p w:rsidR="00FC574C" w:rsidRPr="00D13DFD" w:rsidRDefault="00FC574C" w:rsidP="00EB7608">
            <w:r w:rsidRPr="00D13DFD">
              <w:t>Full-time</w:t>
            </w:r>
          </w:p>
        </w:tc>
        <w:tc>
          <w:tcPr>
            <w:tcW w:w="1276" w:type="dxa"/>
          </w:tcPr>
          <w:p w:rsidR="00FC574C" w:rsidRPr="00D13DFD" w:rsidRDefault="00FC574C" w:rsidP="00EB7608">
            <w:r w:rsidRPr="00D13DFD">
              <w:t>Full-time</w:t>
            </w:r>
          </w:p>
        </w:tc>
      </w:tr>
      <w:tr w:rsidR="00FC574C" w:rsidRPr="00D13DFD">
        <w:trPr>
          <w:jc w:val="center"/>
        </w:trPr>
        <w:tc>
          <w:tcPr>
            <w:tcW w:w="2410" w:type="dxa"/>
          </w:tcPr>
          <w:p w:rsidR="00FC574C" w:rsidRPr="00D13DFD" w:rsidRDefault="00FC574C" w:rsidP="00EB7608">
            <w:r w:rsidRPr="00D13DFD">
              <w:lastRenderedPageBreak/>
              <w:t>Commencement date</w:t>
            </w:r>
          </w:p>
        </w:tc>
        <w:tc>
          <w:tcPr>
            <w:tcW w:w="1558" w:type="dxa"/>
          </w:tcPr>
          <w:p w:rsidR="00FC574C" w:rsidRPr="00D13DFD" w:rsidRDefault="00FC574C" w:rsidP="00EB7608">
            <w:r w:rsidRPr="00D13DFD">
              <w:t>1/07/</w:t>
            </w:r>
            <w:r w:rsidR="00FD521F">
              <w:t>2015</w:t>
            </w:r>
          </w:p>
        </w:tc>
        <w:tc>
          <w:tcPr>
            <w:tcW w:w="1561" w:type="dxa"/>
          </w:tcPr>
          <w:p w:rsidR="00FC574C" w:rsidRPr="00D13DFD" w:rsidRDefault="00FC574C" w:rsidP="00EB7608">
            <w:r w:rsidRPr="00D13DFD">
              <w:t>11/11/</w:t>
            </w:r>
            <w:r w:rsidR="00FD521F">
              <w:t>2015</w:t>
            </w:r>
          </w:p>
        </w:tc>
        <w:tc>
          <w:tcPr>
            <w:tcW w:w="1559" w:type="dxa"/>
          </w:tcPr>
          <w:p w:rsidR="00FC574C" w:rsidRPr="00D13DFD" w:rsidRDefault="00FC574C" w:rsidP="00EB7608">
            <w:r w:rsidRPr="00D13DFD">
              <w:t>1/6/</w:t>
            </w:r>
            <w:r w:rsidR="00FD521F">
              <w:t>2014</w:t>
            </w:r>
          </w:p>
        </w:tc>
        <w:tc>
          <w:tcPr>
            <w:tcW w:w="1276" w:type="dxa"/>
          </w:tcPr>
          <w:p w:rsidR="00FC574C" w:rsidRPr="00D13DFD" w:rsidRDefault="00FC574C" w:rsidP="00EB7608">
            <w:r w:rsidRPr="00D13DFD">
              <w:t>1/7/</w:t>
            </w:r>
            <w:r w:rsidR="00FD521F">
              <w:t>2014</w:t>
            </w:r>
          </w:p>
        </w:tc>
      </w:tr>
      <w:tr w:rsidR="00FC574C" w:rsidRPr="00D13DFD">
        <w:trPr>
          <w:jc w:val="center"/>
        </w:trPr>
        <w:tc>
          <w:tcPr>
            <w:tcW w:w="8364" w:type="dxa"/>
            <w:gridSpan w:val="5"/>
            <w:shd w:val="clear" w:color="auto" w:fill="D9D9D9"/>
          </w:tcPr>
          <w:p w:rsidR="00FC574C" w:rsidRPr="00D13DFD" w:rsidRDefault="00FC574C" w:rsidP="00EB7608">
            <w:pPr>
              <w:pStyle w:val="TableHeading"/>
            </w:pPr>
            <w:r w:rsidRPr="00D13DFD">
              <w:t>Wages/salary</w:t>
            </w:r>
          </w:p>
        </w:tc>
      </w:tr>
      <w:tr w:rsidR="00FC574C" w:rsidRPr="00D13DFD">
        <w:trPr>
          <w:jc w:val="center"/>
        </w:trPr>
        <w:tc>
          <w:tcPr>
            <w:tcW w:w="2410" w:type="dxa"/>
          </w:tcPr>
          <w:p w:rsidR="00FC574C" w:rsidRPr="00D13DFD" w:rsidRDefault="00FC574C" w:rsidP="00EB7608">
            <w:r w:rsidRPr="00D13DFD">
              <w:t>Pay frequency</w:t>
            </w:r>
          </w:p>
        </w:tc>
        <w:tc>
          <w:tcPr>
            <w:tcW w:w="1558" w:type="dxa"/>
          </w:tcPr>
          <w:p w:rsidR="00FC574C" w:rsidRPr="00D13DFD" w:rsidRDefault="00FC574C" w:rsidP="00EB7608">
            <w:r w:rsidRPr="00D13DFD">
              <w:t>Fortnightly</w:t>
            </w:r>
          </w:p>
        </w:tc>
        <w:tc>
          <w:tcPr>
            <w:tcW w:w="1561" w:type="dxa"/>
          </w:tcPr>
          <w:p w:rsidR="00FC574C" w:rsidRPr="00D13DFD" w:rsidRDefault="00FC574C" w:rsidP="00EB7608">
            <w:r w:rsidRPr="00D13DFD">
              <w:t>Fortnightly</w:t>
            </w:r>
          </w:p>
        </w:tc>
        <w:tc>
          <w:tcPr>
            <w:tcW w:w="1559" w:type="dxa"/>
          </w:tcPr>
          <w:p w:rsidR="00FC574C" w:rsidRPr="00D13DFD" w:rsidRDefault="00FC574C" w:rsidP="00EB7608">
            <w:r w:rsidRPr="00D13DFD">
              <w:t>Fortnightly</w:t>
            </w:r>
          </w:p>
        </w:tc>
        <w:tc>
          <w:tcPr>
            <w:tcW w:w="1276" w:type="dxa"/>
          </w:tcPr>
          <w:p w:rsidR="00FC574C" w:rsidRPr="00D13DFD" w:rsidRDefault="00FC574C" w:rsidP="00EB7608">
            <w:r w:rsidRPr="00D13DFD">
              <w:t>Fortnightly</w:t>
            </w:r>
          </w:p>
        </w:tc>
      </w:tr>
      <w:tr w:rsidR="00FC574C" w:rsidRPr="00D13DFD">
        <w:trPr>
          <w:jc w:val="center"/>
        </w:trPr>
        <w:tc>
          <w:tcPr>
            <w:tcW w:w="2410" w:type="dxa"/>
          </w:tcPr>
          <w:p w:rsidR="00FC574C" w:rsidRPr="00D13DFD" w:rsidRDefault="00FC574C" w:rsidP="00EB7608">
            <w:r w:rsidRPr="00D13DFD">
              <w:t>Rate</w:t>
            </w:r>
          </w:p>
        </w:tc>
        <w:tc>
          <w:tcPr>
            <w:tcW w:w="1558" w:type="dxa"/>
          </w:tcPr>
          <w:p w:rsidR="00FC574C" w:rsidRPr="00D13DFD" w:rsidRDefault="00FC574C" w:rsidP="00EB7608">
            <w:r w:rsidRPr="00D13DFD">
              <w:t>$18</w:t>
            </w:r>
          </w:p>
          <w:p w:rsidR="00FC574C" w:rsidRPr="00D13DFD" w:rsidRDefault="00FC574C" w:rsidP="00EB7608">
            <w:r w:rsidRPr="00D13DFD">
              <w:t>per hour</w:t>
            </w:r>
          </w:p>
        </w:tc>
        <w:tc>
          <w:tcPr>
            <w:tcW w:w="1561" w:type="dxa"/>
          </w:tcPr>
          <w:p w:rsidR="00FC574C" w:rsidRPr="00D13DFD" w:rsidRDefault="00FC574C" w:rsidP="00EB7608">
            <w:r w:rsidRPr="00D13DFD">
              <w:t>$18</w:t>
            </w:r>
          </w:p>
          <w:p w:rsidR="00FC574C" w:rsidRPr="00D13DFD" w:rsidRDefault="00FC574C" w:rsidP="00EB7608">
            <w:r w:rsidRPr="00D13DFD">
              <w:t>per hour</w:t>
            </w:r>
          </w:p>
        </w:tc>
        <w:tc>
          <w:tcPr>
            <w:tcW w:w="1559" w:type="dxa"/>
          </w:tcPr>
          <w:p w:rsidR="00FC574C" w:rsidRPr="00D13DFD" w:rsidRDefault="00FC574C" w:rsidP="00EB7608">
            <w:r w:rsidRPr="00D13DFD">
              <w:t>$20</w:t>
            </w:r>
          </w:p>
          <w:p w:rsidR="00FC574C" w:rsidRPr="00D13DFD" w:rsidRDefault="00FC574C" w:rsidP="00EB7608">
            <w:r w:rsidRPr="00D13DFD">
              <w:t>per hour</w:t>
            </w:r>
          </w:p>
        </w:tc>
        <w:tc>
          <w:tcPr>
            <w:tcW w:w="1276" w:type="dxa"/>
          </w:tcPr>
          <w:p w:rsidR="00FC574C" w:rsidRPr="00D13DFD" w:rsidRDefault="00FC574C" w:rsidP="00EB7608">
            <w:r w:rsidRPr="00D13DFD">
              <w:t>$52,000 pa</w:t>
            </w:r>
          </w:p>
        </w:tc>
      </w:tr>
      <w:tr w:rsidR="00FC574C" w:rsidRPr="00D13DFD">
        <w:trPr>
          <w:jc w:val="center"/>
        </w:trPr>
        <w:tc>
          <w:tcPr>
            <w:tcW w:w="2410" w:type="dxa"/>
          </w:tcPr>
          <w:p w:rsidR="00FC574C" w:rsidRPr="00D13DFD" w:rsidRDefault="00FC574C" w:rsidP="00EB7608">
            <w:r w:rsidRPr="00D13DFD">
              <w:t>Casual loading</w:t>
            </w:r>
          </w:p>
        </w:tc>
        <w:tc>
          <w:tcPr>
            <w:tcW w:w="1558" w:type="dxa"/>
          </w:tcPr>
          <w:p w:rsidR="00FC574C" w:rsidRPr="00D13DFD" w:rsidRDefault="00FC574C" w:rsidP="00EB7608">
            <w:r w:rsidRPr="00D13DFD">
              <w:t>25%</w:t>
            </w:r>
          </w:p>
        </w:tc>
        <w:tc>
          <w:tcPr>
            <w:tcW w:w="1561" w:type="dxa"/>
          </w:tcPr>
          <w:p w:rsidR="00FC574C" w:rsidRPr="00D13DFD" w:rsidRDefault="00FC574C" w:rsidP="00EB7608">
            <w:r w:rsidRPr="00D13DFD">
              <w:t>25%</w:t>
            </w:r>
          </w:p>
        </w:tc>
        <w:tc>
          <w:tcPr>
            <w:tcW w:w="1559" w:type="dxa"/>
          </w:tcPr>
          <w:p w:rsidR="00FC574C" w:rsidRPr="00D13DFD" w:rsidRDefault="00FC574C" w:rsidP="00EB7608">
            <w:r w:rsidRPr="00D13DFD">
              <w:t>No</w:t>
            </w:r>
          </w:p>
        </w:tc>
        <w:tc>
          <w:tcPr>
            <w:tcW w:w="1276" w:type="dxa"/>
          </w:tcPr>
          <w:p w:rsidR="00FC574C" w:rsidRPr="00D13DFD" w:rsidRDefault="00FC574C" w:rsidP="00EB7608">
            <w:r w:rsidRPr="00D13DFD">
              <w:t>No</w:t>
            </w:r>
          </w:p>
        </w:tc>
      </w:tr>
      <w:tr w:rsidR="00FC574C" w:rsidRPr="00D13DFD">
        <w:trPr>
          <w:jc w:val="center"/>
        </w:trPr>
        <w:tc>
          <w:tcPr>
            <w:tcW w:w="2410" w:type="dxa"/>
          </w:tcPr>
          <w:p w:rsidR="00FC574C" w:rsidRPr="00D13DFD" w:rsidRDefault="00FC574C" w:rsidP="00EB7608">
            <w:r w:rsidRPr="00D13DFD">
              <w:t xml:space="preserve">**Overtime payable if worked </w:t>
            </w:r>
          </w:p>
        </w:tc>
        <w:tc>
          <w:tcPr>
            <w:tcW w:w="1558" w:type="dxa"/>
          </w:tcPr>
          <w:p w:rsidR="00FC574C" w:rsidRPr="00D13DFD" w:rsidRDefault="00FC574C" w:rsidP="00EB7608">
            <w:r w:rsidRPr="00D13DFD">
              <w:t xml:space="preserve">No </w:t>
            </w:r>
          </w:p>
        </w:tc>
        <w:tc>
          <w:tcPr>
            <w:tcW w:w="1561" w:type="dxa"/>
          </w:tcPr>
          <w:p w:rsidR="00FC574C" w:rsidRPr="00D13DFD" w:rsidRDefault="00FC574C" w:rsidP="00EB7608">
            <w:r w:rsidRPr="00D13DFD">
              <w:t xml:space="preserve">No </w:t>
            </w:r>
          </w:p>
        </w:tc>
        <w:tc>
          <w:tcPr>
            <w:tcW w:w="1559" w:type="dxa"/>
          </w:tcPr>
          <w:p w:rsidR="00FC574C" w:rsidRPr="00D13DFD" w:rsidRDefault="00FC574C" w:rsidP="00EB7608">
            <w:r w:rsidRPr="00D13DFD">
              <w:t xml:space="preserve">Yes </w:t>
            </w:r>
          </w:p>
        </w:tc>
        <w:tc>
          <w:tcPr>
            <w:tcW w:w="1276" w:type="dxa"/>
          </w:tcPr>
          <w:p w:rsidR="00FC574C" w:rsidRPr="00D13DFD" w:rsidRDefault="00FC574C" w:rsidP="00EB7608">
            <w:r w:rsidRPr="00D13DFD">
              <w:t>No</w:t>
            </w:r>
          </w:p>
        </w:tc>
      </w:tr>
      <w:tr w:rsidR="00FC574C" w:rsidRPr="00D13DFD">
        <w:trPr>
          <w:jc w:val="center"/>
        </w:trPr>
        <w:tc>
          <w:tcPr>
            <w:tcW w:w="2410" w:type="dxa"/>
          </w:tcPr>
          <w:p w:rsidR="00FC574C" w:rsidRPr="00D13DFD" w:rsidRDefault="00FC574C" w:rsidP="00EB7608">
            <w:r w:rsidRPr="00D13DFD">
              <w:t>Sunday OT</w:t>
            </w:r>
          </w:p>
        </w:tc>
        <w:tc>
          <w:tcPr>
            <w:tcW w:w="1558" w:type="dxa"/>
          </w:tcPr>
          <w:p w:rsidR="00FC574C" w:rsidRPr="00D13DFD" w:rsidRDefault="00FC574C" w:rsidP="00EB7608">
            <w:r w:rsidRPr="00D13DFD">
              <w:t>2x</w:t>
            </w:r>
          </w:p>
        </w:tc>
        <w:tc>
          <w:tcPr>
            <w:tcW w:w="1561" w:type="dxa"/>
          </w:tcPr>
          <w:p w:rsidR="00FC574C" w:rsidRPr="00D13DFD" w:rsidRDefault="00FC574C" w:rsidP="00EB7608">
            <w:r w:rsidRPr="00D13DFD">
              <w:t>2x</w:t>
            </w:r>
          </w:p>
        </w:tc>
        <w:tc>
          <w:tcPr>
            <w:tcW w:w="1559" w:type="dxa"/>
          </w:tcPr>
          <w:p w:rsidR="00FC574C" w:rsidRPr="00D13DFD" w:rsidRDefault="00FC574C" w:rsidP="00EB7608">
            <w:r w:rsidRPr="00D13DFD">
              <w:t>2x</w:t>
            </w:r>
          </w:p>
        </w:tc>
        <w:tc>
          <w:tcPr>
            <w:tcW w:w="1276" w:type="dxa"/>
          </w:tcPr>
          <w:p w:rsidR="00FC574C" w:rsidRPr="00D13DFD" w:rsidRDefault="00FC574C" w:rsidP="00EB7608">
            <w:r w:rsidRPr="00D13DFD">
              <w:t>No</w:t>
            </w:r>
          </w:p>
        </w:tc>
      </w:tr>
      <w:tr w:rsidR="00FC574C" w:rsidRPr="00D13DFD">
        <w:trPr>
          <w:jc w:val="center"/>
        </w:trPr>
        <w:tc>
          <w:tcPr>
            <w:tcW w:w="2410" w:type="dxa"/>
          </w:tcPr>
          <w:p w:rsidR="00FC574C" w:rsidRPr="00D13DFD" w:rsidRDefault="00FC574C" w:rsidP="00EB7608">
            <w:r w:rsidRPr="00D13DFD">
              <w:t>Normal hours per week</w:t>
            </w:r>
          </w:p>
        </w:tc>
        <w:tc>
          <w:tcPr>
            <w:tcW w:w="1558" w:type="dxa"/>
          </w:tcPr>
          <w:p w:rsidR="00FC574C" w:rsidRPr="00D13DFD" w:rsidRDefault="00FC574C" w:rsidP="00EB7608">
            <w:r w:rsidRPr="00D13DFD">
              <w:t>20</w:t>
            </w:r>
          </w:p>
        </w:tc>
        <w:tc>
          <w:tcPr>
            <w:tcW w:w="1561" w:type="dxa"/>
          </w:tcPr>
          <w:p w:rsidR="00FC574C" w:rsidRPr="00D13DFD" w:rsidRDefault="00FC574C" w:rsidP="00EB7608">
            <w:r w:rsidRPr="00D13DFD">
              <w:t>20</w:t>
            </w:r>
          </w:p>
        </w:tc>
        <w:tc>
          <w:tcPr>
            <w:tcW w:w="1559" w:type="dxa"/>
          </w:tcPr>
          <w:p w:rsidR="00FC574C" w:rsidRPr="00D13DFD" w:rsidRDefault="00FC574C" w:rsidP="00EB7608">
            <w:r w:rsidRPr="00D13DFD">
              <w:t>38</w:t>
            </w:r>
          </w:p>
        </w:tc>
        <w:tc>
          <w:tcPr>
            <w:tcW w:w="1276" w:type="dxa"/>
          </w:tcPr>
          <w:p w:rsidR="00FC574C" w:rsidRPr="00D13DFD" w:rsidRDefault="00FC574C" w:rsidP="00EB7608">
            <w:r w:rsidRPr="00D13DFD">
              <w:t>38</w:t>
            </w:r>
          </w:p>
        </w:tc>
      </w:tr>
      <w:tr w:rsidR="00FC574C" w:rsidRPr="00D13DFD">
        <w:trPr>
          <w:jc w:val="center"/>
        </w:trPr>
        <w:tc>
          <w:tcPr>
            <w:tcW w:w="2410" w:type="dxa"/>
          </w:tcPr>
          <w:p w:rsidR="00FC574C" w:rsidRPr="00D13DFD" w:rsidRDefault="00FC574C" w:rsidP="00EB7608">
            <w:pPr>
              <w:rPr>
                <w:rFonts w:cs="Times New Roman"/>
                <w:caps/>
              </w:rPr>
            </w:pPr>
            <w:r w:rsidRPr="00D13DFD">
              <w:t>Allowances – Motor vehicle for business use.</w:t>
            </w:r>
          </w:p>
        </w:tc>
        <w:tc>
          <w:tcPr>
            <w:tcW w:w="1558" w:type="dxa"/>
          </w:tcPr>
          <w:p w:rsidR="00FC574C" w:rsidRPr="00D13DFD" w:rsidRDefault="00FC574C" w:rsidP="00EB7608">
            <w:r w:rsidRPr="00D13DFD">
              <w:t>No</w:t>
            </w:r>
          </w:p>
        </w:tc>
        <w:tc>
          <w:tcPr>
            <w:tcW w:w="1561" w:type="dxa"/>
          </w:tcPr>
          <w:p w:rsidR="00FC574C" w:rsidRPr="00D13DFD" w:rsidRDefault="00FC574C" w:rsidP="00EB7608">
            <w:r w:rsidRPr="00D13DFD">
              <w:t>No</w:t>
            </w:r>
          </w:p>
        </w:tc>
        <w:tc>
          <w:tcPr>
            <w:tcW w:w="1559" w:type="dxa"/>
          </w:tcPr>
          <w:p w:rsidR="00FC574C" w:rsidRPr="00D13DFD" w:rsidRDefault="00FC574C" w:rsidP="00EB7608">
            <w:r w:rsidRPr="00D13DFD">
              <w:t>$50 per week</w:t>
            </w:r>
          </w:p>
        </w:tc>
        <w:tc>
          <w:tcPr>
            <w:tcW w:w="1276" w:type="dxa"/>
          </w:tcPr>
          <w:p w:rsidR="00FC574C" w:rsidRPr="00D13DFD" w:rsidRDefault="00FC574C" w:rsidP="00EB7608">
            <w:r w:rsidRPr="00D13DFD">
              <w:t>$50 per week</w:t>
            </w:r>
          </w:p>
        </w:tc>
      </w:tr>
      <w:tr w:rsidR="00FC574C" w:rsidRPr="00D13DFD">
        <w:trPr>
          <w:jc w:val="center"/>
        </w:trPr>
        <w:tc>
          <w:tcPr>
            <w:tcW w:w="2410" w:type="dxa"/>
          </w:tcPr>
          <w:p w:rsidR="00FC574C" w:rsidRPr="00D13DFD" w:rsidRDefault="00FC574C" w:rsidP="00EB7608">
            <w:r w:rsidRPr="00D13DFD">
              <w:t>Saturday loading</w:t>
            </w:r>
          </w:p>
        </w:tc>
        <w:tc>
          <w:tcPr>
            <w:tcW w:w="1558" w:type="dxa"/>
          </w:tcPr>
          <w:p w:rsidR="00FC574C" w:rsidRPr="00D13DFD" w:rsidRDefault="00FC574C" w:rsidP="00EB7608">
            <w:r w:rsidRPr="00D13DFD">
              <w:t>10%</w:t>
            </w:r>
          </w:p>
        </w:tc>
        <w:tc>
          <w:tcPr>
            <w:tcW w:w="1561" w:type="dxa"/>
          </w:tcPr>
          <w:p w:rsidR="00FC574C" w:rsidRPr="00D13DFD" w:rsidRDefault="00FC574C" w:rsidP="00EB7608">
            <w:r w:rsidRPr="00D13DFD">
              <w:t>10%</w:t>
            </w:r>
          </w:p>
        </w:tc>
        <w:tc>
          <w:tcPr>
            <w:tcW w:w="1559" w:type="dxa"/>
          </w:tcPr>
          <w:p w:rsidR="00FC574C" w:rsidRPr="00D13DFD" w:rsidRDefault="00FC574C" w:rsidP="00EB7608">
            <w:r w:rsidRPr="00D13DFD">
              <w:t>25%</w:t>
            </w:r>
          </w:p>
        </w:tc>
        <w:tc>
          <w:tcPr>
            <w:tcW w:w="1276" w:type="dxa"/>
          </w:tcPr>
          <w:p w:rsidR="00FC574C" w:rsidRPr="00D13DFD" w:rsidRDefault="00FC574C" w:rsidP="00EB7608">
            <w:r w:rsidRPr="00D13DFD">
              <w:t>No</w:t>
            </w:r>
          </w:p>
        </w:tc>
      </w:tr>
      <w:tr w:rsidR="00FC574C" w:rsidRPr="00D13DFD">
        <w:trPr>
          <w:jc w:val="center"/>
        </w:trPr>
        <w:tc>
          <w:tcPr>
            <w:tcW w:w="2410" w:type="dxa"/>
          </w:tcPr>
          <w:p w:rsidR="00FC574C" w:rsidRPr="00D13DFD" w:rsidRDefault="00FC574C" w:rsidP="00EB7608">
            <w:r w:rsidRPr="00D13DFD">
              <w:t xml:space="preserve">Leave loading </w:t>
            </w:r>
          </w:p>
        </w:tc>
        <w:tc>
          <w:tcPr>
            <w:tcW w:w="1558" w:type="dxa"/>
          </w:tcPr>
          <w:p w:rsidR="00FC574C" w:rsidRPr="00D13DFD" w:rsidRDefault="00FC574C" w:rsidP="00EB7608">
            <w:r w:rsidRPr="00D13DFD">
              <w:t>No</w:t>
            </w:r>
          </w:p>
        </w:tc>
        <w:tc>
          <w:tcPr>
            <w:tcW w:w="1561" w:type="dxa"/>
          </w:tcPr>
          <w:p w:rsidR="00FC574C" w:rsidRPr="00D13DFD" w:rsidRDefault="00FC574C" w:rsidP="00EB7608">
            <w:r w:rsidRPr="00D13DFD">
              <w:t>No</w:t>
            </w:r>
          </w:p>
        </w:tc>
        <w:tc>
          <w:tcPr>
            <w:tcW w:w="1559" w:type="dxa"/>
          </w:tcPr>
          <w:p w:rsidR="00FC574C" w:rsidRPr="00D13DFD" w:rsidRDefault="00FC574C" w:rsidP="00EB7608">
            <w:r w:rsidRPr="00D13DFD">
              <w:t>17.5%</w:t>
            </w:r>
          </w:p>
        </w:tc>
        <w:tc>
          <w:tcPr>
            <w:tcW w:w="1276" w:type="dxa"/>
          </w:tcPr>
          <w:p w:rsidR="00FC574C" w:rsidRPr="00D13DFD" w:rsidRDefault="00FC574C" w:rsidP="00EB7608">
            <w:r w:rsidRPr="00D13DFD">
              <w:t>17.5%</w:t>
            </w:r>
          </w:p>
        </w:tc>
      </w:tr>
      <w:tr w:rsidR="00FC574C" w:rsidRPr="00D13DFD">
        <w:trPr>
          <w:jc w:val="center"/>
        </w:trPr>
        <w:tc>
          <w:tcPr>
            <w:tcW w:w="8364" w:type="dxa"/>
            <w:gridSpan w:val="5"/>
            <w:shd w:val="clear" w:color="auto" w:fill="D9D9D9"/>
          </w:tcPr>
          <w:p w:rsidR="00FC574C" w:rsidRPr="00D13DFD" w:rsidRDefault="00FC574C" w:rsidP="00EB7608">
            <w:pPr>
              <w:pStyle w:val="TableHeading"/>
            </w:pPr>
            <w:r w:rsidRPr="00D13DFD">
              <w:t>Superannuation</w:t>
            </w:r>
          </w:p>
        </w:tc>
      </w:tr>
      <w:tr w:rsidR="00FC574C" w:rsidRPr="00D13DFD">
        <w:trPr>
          <w:jc w:val="center"/>
        </w:trPr>
        <w:tc>
          <w:tcPr>
            <w:tcW w:w="2410" w:type="dxa"/>
          </w:tcPr>
          <w:p w:rsidR="00FC574C" w:rsidRPr="00D13DFD" w:rsidRDefault="00FC574C" w:rsidP="00EB7608">
            <w:r w:rsidRPr="00D13DFD">
              <w:t>Fund</w:t>
            </w:r>
          </w:p>
        </w:tc>
        <w:tc>
          <w:tcPr>
            <w:tcW w:w="1558" w:type="dxa"/>
          </w:tcPr>
          <w:p w:rsidR="00FC574C" w:rsidRPr="00D13DFD" w:rsidRDefault="00FC574C" w:rsidP="00EB7608">
            <w:r w:rsidRPr="00D13DFD">
              <w:t>SUN</w:t>
            </w:r>
          </w:p>
        </w:tc>
        <w:tc>
          <w:tcPr>
            <w:tcW w:w="1561" w:type="dxa"/>
          </w:tcPr>
          <w:p w:rsidR="00FC574C" w:rsidRPr="00D13DFD" w:rsidRDefault="00FC574C" w:rsidP="00EB7608">
            <w:r w:rsidRPr="00D13DFD">
              <w:t>SUN</w:t>
            </w:r>
          </w:p>
        </w:tc>
        <w:tc>
          <w:tcPr>
            <w:tcW w:w="1559" w:type="dxa"/>
          </w:tcPr>
          <w:p w:rsidR="00FC574C" w:rsidRPr="00D13DFD" w:rsidRDefault="00FC574C" w:rsidP="00EB7608">
            <w:r w:rsidRPr="00D13DFD">
              <w:t>AMP</w:t>
            </w:r>
          </w:p>
        </w:tc>
        <w:tc>
          <w:tcPr>
            <w:tcW w:w="1276" w:type="dxa"/>
          </w:tcPr>
          <w:p w:rsidR="00FC574C" w:rsidRPr="00D13DFD" w:rsidRDefault="00FC574C" w:rsidP="00EB7608">
            <w:r w:rsidRPr="00D13DFD">
              <w:t>HESTA</w:t>
            </w:r>
          </w:p>
        </w:tc>
      </w:tr>
      <w:tr w:rsidR="00FC574C" w:rsidRPr="00D13DFD">
        <w:trPr>
          <w:jc w:val="center"/>
        </w:trPr>
        <w:tc>
          <w:tcPr>
            <w:tcW w:w="2410" w:type="dxa"/>
          </w:tcPr>
          <w:p w:rsidR="00FC574C" w:rsidRPr="00D13DFD" w:rsidRDefault="00FC574C" w:rsidP="00EB7608">
            <w:r w:rsidRPr="00D13DFD">
              <w:t>Employee #</w:t>
            </w:r>
          </w:p>
        </w:tc>
        <w:tc>
          <w:tcPr>
            <w:tcW w:w="1558" w:type="dxa"/>
          </w:tcPr>
          <w:p w:rsidR="00FC574C" w:rsidRPr="00D13DFD" w:rsidRDefault="00FC574C" w:rsidP="00EB7608">
            <w:r w:rsidRPr="00D13DFD">
              <w:t>63456</w:t>
            </w:r>
          </w:p>
        </w:tc>
        <w:tc>
          <w:tcPr>
            <w:tcW w:w="1561" w:type="dxa"/>
          </w:tcPr>
          <w:p w:rsidR="00FC574C" w:rsidRPr="00D13DFD" w:rsidRDefault="00FC574C" w:rsidP="00EB7608">
            <w:r w:rsidRPr="00D13DFD">
              <w:t>89076</w:t>
            </w:r>
          </w:p>
        </w:tc>
        <w:tc>
          <w:tcPr>
            <w:tcW w:w="1559" w:type="dxa"/>
          </w:tcPr>
          <w:p w:rsidR="00FC574C" w:rsidRPr="00D13DFD" w:rsidRDefault="00FC574C" w:rsidP="00EB7608">
            <w:r w:rsidRPr="00D13DFD">
              <w:t>58432</w:t>
            </w:r>
          </w:p>
        </w:tc>
        <w:tc>
          <w:tcPr>
            <w:tcW w:w="1276" w:type="dxa"/>
          </w:tcPr>
          <w:p w:rsidR="00FC574C" w:rsidRPr="00D13DFD" w:rsidRDefault="00FC574C" w:rsidP="00EB7608">
            <w:r w:rsidRPr="00D13DFD">
              <w:t>27969</w:t>
            </w:r>
          </w:p>
        </w:tc>
      </w:tr>
      <w:tr w:rsidR="00FC574C" w:rsidRPr="00D13DFD">
        <w:trPr>
          <w:jc w:val="center"/>
        </w:trPr>
        <w:tc>
          <w:tcPr>
            <w:tcW w:w="2410" w:type="dxa"/>
          </w:tcPr>
          <w:p w:rsidR="00FC574C" w:rsidRPr="00D13DFD" w:rsidRDefault="00FC574C" w:rsidP="00EB7608">
            <w:r w:rsidRPr="00D13DFD">
              <w:t>Salary sacrifice for additional contribution</w:t>
            </w:r>
          </w:p>
        </w:tc>
        <w:tc>
          <w:tcPr>
            <w:tcW w:w="1558" w:type="dxa"/>
          </w:tcPr>
          <w:p w:rsidR="00FC574C" w:rsidRPr="00D13DFD" w:rsidRDefault="00FC574C" w:rsidP="00EB7608">
            <w:r w:rsidRPr="00D13DFD">
              <w:t>No</w:t>
            </w:r>
          </w:p>
        </w:tc>
        <w:tc>
          <w:tcPr>
            <w:tcW w:w="1561" w:type="dxa"/>
          </w:tcPr>
          <w:p w:rsidR="00FC574C" w:rsidRPr="00D13DFD" w:rsidRDefault="00FC574C" w:rsidP="00EB7608">
            <w:r w:rsidRPr="00D13DFD">
              <w:t xml:space="preserve">No </w:t>
            </w:r>
          </w:p>
        </w:tc>
        <w:tc>
          <w:tcPr>
            <w:tcW w:w="1559" w:type="dxa"/>
          </w:tcPr>
          <w:p w:rsidR="00FC574C" w:rsidRPr="00D13DFD" w:rsidRDefault="00FC574C" w:rsidP="00EB7608">
            <w:r w:rsidRPr="00D13DFD">
              <w:t>$50 dollars/ week</w:t>
            </w:r>
          </w:p>
        </w:tc>
        <w:tc>
          <w:tcPr>
            <w:tcW w:w="1276" w:type="dxa"/>
          </w:tcPr>
          <w:p w:rsidR="00FC574C" w:rsidRPr="00D13DFD" w:rsidRDefault="00FC574C" w:rsidP="00EB7608">
            <w:r w:rsidRPr="00D13DFD">
              <w:t>$50 dollars/ week</w:t>
            </w:r>
          </w:p>
        </w:tc>
      </w:tr>
      <w:tr w:rsidR="00FC574C" w:rsidRPr="00D13DFD">
        <w:trPr>
          <w:jc w:val="center"/>
        </w:trPr>
        <w:tc>
          <w:tcPr>
            <w:tcW w:w="8364" w:type="dxa"/>
            <w:gridSpan w:val="5"/>
            <w:shd w:val="clear" w:color="auto" w:fill="D9D9D9"/>
          </w:tcPr>
          <w:p w:rsidR="00FC574C" w:rsidRPr="00D13DFD" w:rsidRDefault="00FC574C" w:rsidP="00EB7608">
            <w:pPr>
              <w:pStyle w:val="TableHeading"/>
            </w:pPr>
            <w:r w:rsidRPr="00D13DFD">
              <w:t>Entitlements</w:t>
            </w:r>
          </w:p>
        </w:tc>
      </w:tr>
      <w:tr w:rsidR="00FC574C" w:rsidRPr="00D13DFD">
        <w:trPr>
          <w:jc w:val="center"/>
        </w:trPr>
        <w:tc>
          <w:tcPr>
            <w:tcW w:w="2410" w:type="dxa"/>
          </w:tcPr>
          <w:p w:rsidR="00FC574C" w:rsidRPr="00D13DFD" w:rsidRDefault="00FC574C" w:rsidP="00EB7608">
            <w:r w:rsidRPr="00D13DFD">
              <w:t>Holiday (A/L)</w:t>
            </w:r>
          </w:p>
        </w:tc>
        <w:tc>
          <w:tcPr>
            <w:tcW w:w="1558" w:type="dxa"/>
          </w:tcPr>
          <w:p w:rsidR="00FC574C" w:rsidRPr="00D13DFD" w:rsidRDefault="00FC574C" w:rsidP="00EB7608">
            <w:r w:rsidRPr="00D13DFD">
              <w:t>No</w:t>
            </w:r>
          </w:p>
        </w:tc>
        <w:tc>
          <w:tcPr>
            <w:tcW w:w="1561" w:type="dxa"/>
          </w:tcPr>
          <w:p w:rsidR="00FC574C" w:rsidRPr="00D13DFD" w:rsidRDefault="00FC574C" w:rsidP="00EB7608">
            <w:r w:rsidRPr="00D13DFD">
              <w:t>No</w:t>
            </w:r>
          </w:p>
        </w:tc>
        <w:tc>
          <w:tcPr>
            <w:tcW w:w="1559" w:type="dxa"/>
          </w:tcPr>
          <w:p w:rsidR="00FC574C" w:rsidRPr="00D13DFD" w:rsidRDefault="00FC574C" w:rsidP="00EB7608">
            <w:r w:rsidRPr="00D13DFD">
              <w:t>4 weeks</w:t>
            </w:r>
          </w:p>
        </w:tc>
        <w:tc>
          <w:tcPr>
            <w:tcW w:w="1276" w:type="dxa"/>
          </w:tcPr>
          <w:p w:rsidR="00FC574C" w:rsidRPr="00D13DFD" w:rsidRDefault="00FC574C" w:rsidP="00EB7608">
            <w:r w:rsidRPr="00D13DFD">
              <w:t>4 weeks</w:t>
            </w:r>
          </w:p>
        </w:tc>
      </w:tr>
      <w:tr w:rsidR="00FC574C" w:rsidRPr="00D13DFD">
        <w:trPr>
          <w:jc w:val="center"/>
        </w:trPr>
        <w:tc>
          <w:tcPr>
            <w:tcW w:w="2410" w:type="dxa"/>
          </w:tcPr>
          <w:p w:rsidR="00FC574C" w:rsidRPr="00D13DFD" w:rsidRDefault="00FC574C" w:rsidP="00EB7608">
            <w:r w:rsidRPr="00D13DFD">
              <w:t>Sick/Personal leave</w:t>
            </w:r>
          </w:p>
        </w:tc>
        <w:tc>
          <w:tcPr>
            <w:tcW w:w="1558" w:type="dxa"/>
          </w:tcPr>
          <w:p w:rsidR="00FC574C" w:rsidRPr="00D13DFD" w:rsidRDefault="00FC574C" w:rsidP="00EB7608">
            <w:r w:rsidRPr="00D13DFD">
              <w:t>No</w:t>
            </w:r>
          </w:p>
        </w:tc>
        <w:tc>
          <w:tcPr>
            <w:tcW w:w="1561" w:type="dxa"/>
          </w:tcPr>
          <w:p w:rsidR="00FC574C" w:rsidRPr="00D13DFD" w:rsidRDefault="00FC574C" w:rsidP="00EB7608">
            <w:r w:rsidRPr="00D13DFD">
              <w:t>No</w:t>
            </w:r>
          </w:p>
        </w:tc>
        <w:tc>
          <w:tcPr>
            <w:tcW w:w="1559" w:type="dxa"/>
          </w:tcPr>
          <w:p w:rsidR="00FC574C" w:rsidRPr="00D13DFD" w:rsidRDefault="00FC574C" w:rsidP="00EB7608">
            <w:r w:rsidRPr="00D13DFD">
              <w:t>10 days</w:t>
            </w:r>
          </w:p>
        </w:tc>
        <w:tc>
          <w:tcPr>
            <w:tcW w:w="1276" w:type="dxa"/>
          </w:tcPr>
          <w:p w:rsidR="00FC574C" w:rsidRPr="00D13DFD" w:rsidRDefault="00FC574C" w:rsidP="00EB7608">
            <w:r w:rsidRPr="00D13DFD">
              <w:t>10 days</w:t>
            </w:r>
          </w:p>
        </w:tc>
      </w:tr>
      <w:tr w:rsidR="00FC574C" w:rsidRPr="00D13DFD">
        <w:trPr>
          <w:jc w:val="center"/>
        </w:trPr>
        <w:tc>
          <w:tcPr>
            <w:tcW w:w="8364" w:type="dxa"/>
            <w:gridSpan w:val="5"/>
            <w:shd w:val="clear" w:color="auto" w:fill="D9D9D9"/>
          </w:tcPr>
          <w:p w:rsidR="00FC574C" w:rsidRPr="00D13DFD" w:rsidRDefault="00FC574C" w:rsidP="00EB7608">
            <w:pPr>
              <w:pStyle w:val="TableHeading"/>
              <w:keepLines/>
            </w:pPr>
            <w:r w:rsidRPr="00D13DFD">
              <w:lastRenderedPageBreak/>
              <w:t>Deductions</w:t>
            </w:r>
          </w:p>
        </w:tc>
      </w:tr>
      <w:tr w:rsidR="00FC574C" w:rsidRPr="00D13DFD">
        <w:trPr>
          <w:cantSplit/>
          <w:jc w:val="center"/>
        </w:trPr>
        <w:tc>
          <w:tcPr>
            <w:tcW w:w="2410" w:type="dxa"/>
          </w:tcPr>
          <w:p w:rsidR="00FC574C" w:rsidRPr="00D13DFD" w:rsidRDefault="00FC574C" w:rsidP="00EB7608">
            <w:r w:rsidRPr="00D13DFD">
              <w:t>Child support</w:t>
            </w:r>
          </w:p>
        </w:tc>
        <w:tc>
          <w:tcPr>
            <w:tcW w:w="1558" w:type="dxa"/>
          </w:tcPr>
          <w:p w:rsidR="00FC574C" w:rsidRPr="00D13DFD" w:rsidRDefault="00FC574C" w:rsidP="00EB7608">
            <w:pPr>
              <w:keepNext/>
              <w:keepLines/>
              <w:rPr>
                <w:rFonts w:cs="Times New Roman"/>
              </w:rPr>
            </w:pPr>
          </w:p>
        </w:tc>
        <w:tc>
          <w:tcPr>
            <w:tcW w:w="1561" w:type="dxa"/>
          </w:tcPr>
          <w:p w:rsidR="00FC574C" w:rsidRPr="00D13DFD" w:rsidRDefault="00FC574C" w:rsidP="00EB7608">
            <w:pPr>
              <w:keepNext/>
              <w:keepLines/>
            </w:pPr>
            <w:r w:rsidRPr="00D13DFD">
              <w:t>$50/week to CSA (mandatory by court order and agreed with employee)</w:t>
            </w:r>
          </w:p>
        </w:tc>
        <w:tc>
          <w:tcPr>
            <w:tcW w:w="1559" w:type="dxa"/>
          </w:tcPr>
          <w:p w:rsidR="00FC574C" w:rsidRPr="00D13DFD" w:rsidRDefault="00FC574C" w:rsidP="00EB7608">
            <w:pPr>
              <w:keepNext/>
              <w:keepLines/>
            </w:pPr>
          </w:p>
        </w:tc>
        <w:tc>
          <w:tcPr>
            <w:tcW w:w="1276" w:type="dxa"/>
          </w:tcPr>
          <w:p w:rsidR="00FC574C" w:rsidRPr="00D13DFD" w:rsidRDefault="00FC574C" w:rsidP="00EB7608">
            <w:pPr>
              <w:keepNext/>
              <w:keepLines/>
            </w:pPr>
          </w:p>
        </w:tc>
      </w:tr>
      <w:tr w:rsidR="00FC574C" w:rsidRPr="00D13DFD">
        <w:trPr>
          <w:jc w:val="center"/>
        </w:trPr>
        <w:tc>
          <w:tcPr>
            <w:tcW w:w="2410" w:type="dxa"/>
          </w:tcPr>
          <w:p w:rsidR="00FC574C" w:rsidRPr="00D13DFD" w:rsidRDefault="00FC574C" w:rsidP="00EB7608">
            <w:r w:rsidRPr="00D13DFD">
              <w:t>Salary sacrifice</w:t>
            </w:r>
          </w:p>
        </w:tc>
        <w:tc>
          <w:tcPr>
            <w:tcW w:w="1558" w:type="dxa"/>
          </w:tcPr>
          <w:p w:rsidR="00FC574C" w:rsidRPr="00D13DFD" w:rsidRDefault="00FC574C" w:rsidP="00EB7608"/>
        </w:tc>
        <w:tc>
          <w:tcPr>
            <w:tcW w:w="1561" w:type="dxa"/>
          </w:tcPr>
          <w:p w:rsidR="00FC574C" w:rsidRPr="00D13DFD" w:rsidRDefault="00FC574C" w:rsidP="00EB7608"/>
        </w:tc>
        <w:tc>
          <w:tcPr>
            <w:tcW w:w="1559" w:type="dxa"/>
          </w:tcPr>
          <w:p w:rsidR="00FC574C" w:rsidRPr="00D13DFD" w:rsidRDefault="00FC574C" w:rsidP="00EB7608"/>
        </w:tc>
        <w:tc>
          <w:tcPr>
            <w:tcW w:w="1276" w:type="dxa"/>
          </w:tcPr>
          <w:p w:rsidR="00FC574C" w:rsidRPr="00D13DFD" w:rsidRDefault="00FC574C" w:rsidP="00EB7608">
            <w:r w:rsidRPr="00D13DFD">
              <w:t>Car payment-$100 /wk</w:t>
            </w:r>
          </w:p>
        </w:tc>
      </w:tr>
      <w:tr w:rsidR="00FC574C" w:rsidRPr="00D13DFD">
        <w:trPr>
          <w:jc w:val="center"/>
        </w:trPr>
        <w:tc>
          <w:tcPr>
            <w:tcW w:w="2410" w:type="dxa"/>
          </w:tcPr>
          <w:p w:rsidR="00FC574C" w:rsidRPr="00D13DFD" w:rsidRDefault="00FC574C" w:rsidP="00EB7608">
            <w:r w:rsidRPr="00D13DFD">
              <w:t>Union</w:t>
            </w:r>
          </w:p>
        </w:tc>
        <w:tc>
          <w:tcPr>
            <w:tcW w:w="1558" w:type="dxa"/>
          </w:tcPr>
          <w:p w:rsidR="00FC574C" w:rsidRPr="00D13DFD" w:rsidRDefault="00FC574C" w:rsidP="00EB7608">
            <w:r w:rsidRPr="00D13DFD">
              <w:t>No</w:t>
            </w:r>
          </w:p>
        </w:tc>
        <w:tc>
          <w:tcPr>
            <w:tcW w:w="1561" w:type="dxa"/>
          </w:tcPr>
          <w:p w:rsidR="00FC574C" w:rsidRPr="00D13DFD" w:rsidRDefault="00FC574C" w:rsidP="00EB7608">
            <w:r w:rsidRPr="00D13DFD">
              <w:t>No</w:t>
            </w:r>
          </w:p>
        </w:tc>
        <w:tc>
          <w:tcPr>
            <w:tcW w:w="1559" w:type="dxa"/>
          </w:tcPr>
          <w:p w:rsidR="00FC574C" w:rsidRPr="00D13DFD" w:rsidRDefault="00FC574C" w:rsidP="00EB7608">
            <w:r w:rsidRPr="00D13DFD">
              <w:t>No</w:t>
            </w:r>
          </w:p>
        </w:tc>
        <w:tc>
          <w:tcPr>
            <w:tcW w:w="1276" w:type="dxa"/>
          </w:tcPr>
          <w:p w:rsidR="00FC574C" w:rsidRPr="00D13DFD" w:rsidRDefault="00FC574C" w:rsidP="00EB7608">
            <w:r w:rsidRPr="00D13DFD">
              <w:t>No</w:t>
            </w:r>
          </w:p>
        </w:tc>
      </w:tr>
      <w:tr w:rsidR="00FC574C" w:rsidRPr="00D13DFD">
        <w:trPr>
          <w:jc w:val="center"/>
        </w:trPr>
        <w:tc>
          <w:tcPr>
            <w:tcW w:w="8364" w:type="dxa"/>
            <w:gridSpan w:val="5"/>
            <w:shd w:val="clear" w:color="auto" w:fill="D9D9D9"/>
          </w:tcPr>
          <w:p w:rsidR="00FC574C" w:rsidRPr="00D13DFD" w:rsidRDefault="00FC574C" w:rsidP="00EB7608">
            <w:pPr>
              <w:pStyle w:val="TableHeading"/>
            </w:pPr>
            <w:r w:rsidRPr="00D13DFD">
              <w:t>Taxes</w:t>
            </w:r>
          </w:p>
        </w:tc>
      </w:tr>
      <w:tr w:rsidR="00FC574C" w:rsidRPr="00D13DFD">
        <w:trPr>
          <w:jc w:val="center"/>
        </w:trPr>
        <w:tc>
          <w:tcPr>
            <w:tcW w:w="2410" w:type="dxa"/>
          </w:tcPr>
          <w:p w:rsidR="00FC574C" w:rsidRPr="00D13DFD" w:rsidRDefault="00FC574C" w:rsidP="00EB7608">
            <w:r w:rsidRPr="00D13DFD">
              <w:t>Tax file number</w:t>
            </w:r>
          </w:p>
        </w:tc>
        <w:tc>
          <w:tcPr>
            <w:tcW w:w="1558" w:type="dxa"/>
          </w:tcPr>
          <w:p w:rsidR="00FC574C" w:rsidRPr="00D13DFD" w:rsidRDefault="00FC574C" w:rsidP="00EB7608">
            <w:r w:rsidRPr="00D13DFD">
              <w:t>789654326</w:t>
            </w:r>
          </w:p>
        </w:tc>
        <w:tc>
          <w:tcPr>
            <w:tcW w:w="1561" w:type="dxa"/>
          </w:tcPr>
          <w:p w:rsidR="00FC574C" w:rsidRPr="00D13DFD" w:rsidRDefault="00FC574C" w:rsidP="00EB7608">
            <w:r w:rsidRPr="00D13DFD">
              <w:t>675498760</w:t>
            </w:r>
          </w:p>
        </w:tc>
        <w:tc>
          <w:tcPr>
            <w:tcW w:w="1559" w:type="dxa"/>
          </w:tcPr>
          <w:p w:rsidR="00FC574C" w:rsidRPr="00D13DFD" w:rsidRDefault="00FC574C" w:rsidP="00EB7608">
            <w:r w:rsidRPr="00D13DFD">
              <w:t>342769865</w:t>
            </w:r>
          </w:p>
        </w:tc>
        <w:tc>
          <w:tcPr>
            <w:tcW w:w="1276" w:type="dxa"/>
          </w:tcPr>
          <w:p w:rsidR="00FC574C" w:rsidRPr="00D13DFD" w:rsidRDefault="00FC574C" w:rsidP="00EB7608">
            <w:r w:rsidRPr="00D13DFD">
              <w:t>976530987</w:t>
            </w:r>
          </w:p>
        </w:tc>
      </w:tr>
      <w:tr w:rsidR="00FC574C" w:rsidRPr="00D13DFD">
        <w:trPr>
          <w:jc w:val="center"/>
        </w:trPr>
        <w:tc>
          <w:tcPr>
            <w:tcW w:w="2410" w:type="dxa"/>
          </w:tcPr>
          <w:p w:rsidR="00FC574C" w:rsidRPr="00D13DFD" w:rsidRDefault="00FC574C" w:rsidP="00EB7608">
            <w:r w:rsidRPr="00D13DFD">
              <w:t>Tax threshold</w:t>
            </w:r>
          </w:p>
        </w:tc>
        <w:tc>
          <w:tcPr>
            <w:tcW w:w="1558" w:type="dxa"/>
          </w:tcPr>
          <w:p w:rsidR="00FC574C" w:rsidRPr="00D13DFD" w:rsidRDefault="00FC574C" w:rsidP="00EB7608">
            <w:r w:rsidRPr="00D13DFD">
              <w:t>Threshold claimed</w:t>
            </w:r>
          </w:p>
        </w:tc>
        <w:tc>
          <w:tcPr>
            <w:tcW w:w="1561" w:type="dxa"/>
          </w:tcPr>
          <w:p w:rsidR="00FC574C" w:rsidRPr="00D13DFD" w:rsidRDefault="00FC574C" w:rsidP="00EB7608">
            <w:r w:rsidRPr="00D13DFD">
              <w:t>No Threshold</w:t>
            </w:r>
          </w:p>
        </w:tc>
        <w:tc>
          <w:tcPr>
            <w:tcW w:w="1559" w:type="dxa"/>
          </w:tcPr>
          <w:p w:rsidR="00FC574C" w:rsidRPr="00D13DFD" w:rsidRDefault="00FC574C" w:rsidP="00EB7608">
            <w:r w:rsidRPr="00D13DFD">
              <w:t>Threshold claimed</w:t>
            </w:r>
          </w:p>
        </w:tc>
        <w:tc>
          <w:tcPr>
            <w:tcW w:w="1276" w:type="dxa"/>
          </w:tcPr>
          <w:p w:rsidR="00FC574C" w:rsidRPr="00D13DFD" w:rsidRDefault="00FC574C" w:rsidP="00EB7608">
            <w:r w:rsidRPr="00D13DFD">
              <w:t>Threshold claimed</w:t>
            </w:r>
          </w:p>
        </w:tc>
      </w:tr>
      <w:tr w:rsidR="00FC574C" w:rsidRPr="00D13DFD">
        <w:trPr>
          <w:jc w:val="center"/>
        </w:trPr>
        <w:tc>
          <w:tcPr>
            <w:tcW w:w="2410" w:type="dxa"/>
          </w:tcPr>
          <w:p w:rsidR="00FC574C" w:rsidRPr="00D13DFD" w:rsidRDefault="00FC574C" w:rsidP="00EB7608">
            <w:r w:rsidRPr="00D13DFD">
              <w:t>Withholding variation</w:t>
            </w:r>
          </w:p>
        </w:tc>
        <w:tc>
          <w:tcPr>
            <w:tcW w:w="1558" w:type="dxa"/>
          </w:tcPr>
          <w:p w:rsidR="00FC574C" w:rsidRPr="00D13DFD" w:rsidRDefault="00FC574C" w:rsidP="00EB7608">
            <w:r w:rsidRPr="00D13DFD">
              <w:t>No</w:t>
            </w:r>
          </w:p>
        </w:tc>
        <w:tc>
          <w:tcPr>
            <w:tcW w:w="1561" w:type="dxa"/>
          </w:tcPr>
          <w:p w:rsidR="00FC574C" w:rsidRPr="00D13DFD" w:rsidRDefault="00FC574C" w:rsidP="00EB7608">
            <w:r w:rsidRPr="00D13DFD">
              <w:t>$50/week tax offset</w:t>
            </w:r>
          </w:p>
        </w:tc>
        <w:tc>
          <w:tcPr>
            <w:tcW w:w="1559" w:type="dxa"/>
          </w:tcPr>
          <w:p w:rsidR="00FC574C" w:rsidRPr="00D13DFD" w:rsidRDefault="00FC574C" w:rsidP="00EB7608">
            <w:r w:rsidRPr="00D13DFD">
              <w:t>No</w:t>
            </w:r>
          </w:p>
        </w:tc>
        <w:tc>
          <w:tcPr>
            <w:tcW w:w="1276" w:type="dxa"/>
          </w:tcPr>
          <w:p w:rsidR="00FC574C" w:rsidRPr="00D13DFD" w:rsidRDefault="00FC574C" w:rsidP="00EB7608">
            <w:r w:rsidRPr="00D13DFD">
              <w:t>No</w:t>
            </w:r>
          </w:p>
        </w:tc>
      </w:tr>
      <w:tr w:rsidR="00FC574C" w:rsidRPr="00D13DFD">
        <w:trPr>
          <w:jc w:val="center"/>
        </w:trPr>
        <w:tc>
          <w:tcPr>
            <w:tcW w:w="2410" w:type="dxa"/>
          </w:tcPr>
          <w:p w:rsidR="00FC574C" w:rsidRPr="00D13DFD" w:rsidRDefault="00FC574C" w:rsidP="00EB7608">
            <w:r w:rsidRPr="00D13DFD">
              <w:t>HELP debt</w:t>
            </w:r>
          </w:p>
        </w:tc>
        <w:tc>
          <w:tcPr>
            <w:tcW w:w="1558" w:type="dxa"/>
          </w:tcPr>
          <w:p w:rsidR="00FC574C" w:rsidRPr="00D13DFD" w:rsidRDefault="00FC574C" w:rsidP="00EB7608">
            <w:r w:rsidRPr="00D13DFD">
              <w:t>No</w:t>
            </w:r>
          </w:p>
        </w:tc>
        <w:tc>
          <w:tcPr>
            <w:tcW w:w="1561" w:type="dxa"/>
          </w:tcPr>
          <w:p w:rsidR="00FC574C" w:rsidRPr="00D13DFD" w:rsidRDefault="00FC574C" w:rsidP="00EB7608">
            <w:r w:rsidRPr="00D13DFD">
              <w:t>Yes</w:t>
            </w:r>
          </w:p>
        </w:tc>
        <w:tc>
          <w:tcPr>
            <w:tcW w:w="1559" w:type="dxa"/>
          </w:tcPr>
          <w:p w:rsidR="00FC574C" w:rsidRPr="00D13DFD" w:rsidRDefault="00FC574C" w:rsidP="00EB7608">
            <w:r w:rsidRPr="00D13DFD">
              <w:t>No</w:t>
            </w:r>
          </w:p>
        </w:tc>
        <w:tc>
          <w:tcPr>
            <w:tcW w:w="1276" w:type="dxa"/>
          </w:tcPr>
          <w:p w:rsidR="00FC574C" w:rsidRPr="00D13DFD" w:rsidRDefault="00FC574C" w:rsidP="00EB7608">
            <w:r w:rsidRPr="00D13DFD">
              <w:t>Yes</w:t>
            </w:r>
          </w:p>
        </w:tc>
      </w:tr>
      <w:tr w:rsidR="00FC574C" w:rsidRPr="00D13DFD">
        <w:trPr>
          <w:jc w:val="center"/>
        </w:trPr>
        <w:tc>
          <w:tcPr>
            <w:tcW w:w="8364" w:type="dxa"/>
            <w:gridSpan w:val="5"/>
            <w:shd w:val="clear" w:color="auto" w:fill="D9D9D9"/>
          </w:tcPr>
          <w:p w:rsidR="00FC574C" w:rsidRPr="00D13DFD" w:rsidRDefault="00FC574C" w:rsidP="00EB7608">
            <w:pPr>
              <w:pStyle w:val="TableHeading"/>
            </w:pPr>
            <w:r w:rsidRPr="00D13DFD">
              <w:t>Bank account details</w:t>
            </w:r>
          </w:p>
        </w:tc>
      </w:tr>
      <w:tr w:rsidR="00FC574C" w:rsidRPr="00D13DFD">
        <w:trPr>
          <w:jc w:val="center"/>
        </w:trPr>
        <w:tc>
          <w:tcPr>
            <w:tcW w:w="2410" w:type="dxa"/>
          </w:tcPr>
          <w:p w:rsidR="00FC574C" w:rsidRPr="00D13DFD" w:rsidRDefault="00FC574C" w:rsidP="00EB7608">
            <w:r w:rsidRPr="00D13DFD">
              <w:t>Bank name</w:t>
            </w:r>
          </w:p>
        </w:tc>
        <w:tc>
          <w:tcPr>
            <w:tcW w:w="1558" w:type="dxa"/>
          </w:tcPr>
          <w:p w:rsidR="00FC574C" w:rsidRPr="00D13DFD" w:rsidRDefault="00FC574C" w:rsidP="00EB7608">
            <w:r w:rsidRPr="00D13DFD">
              <w:t>CBA</w:t>
            </w:r>
          </w:p>
        </w:tc>
        <w:tc>
          <w:tcPr>
            <w:tcW w:w="1561" w:type="dxa"/>
          </w:tcPr>
          <w:p w:rsidR="00FC574C" w:rsidRPr="00D13DFD" w:rsidRDefault="00FC574C" w:rsidP="00EB7608">
            <w:r w:rsidRPr="00D13DFD">
              <w:t>BENDIGO</w:t>
            </w:r>
          </w:p>
        </w:tc>
        <w:tc>
          <w:tcPr>
            <w:tcW w:w="1559" w:type="dxa"/>
          </w:tcPr>
          <w:p w:rsidR="00FC574C" w:rsidRPr="00D13DFD" w:rsidRDefault="00FC574C" w:rsidP="00EB7608">
            <w:r w:rsidRPr="00D13DFD">
              <w:t xml:space="preserve">ANZ </w:t>
            </w:r>
          </w:p>
        </w:tc>
        <w:tc>
          <w:tcPr>
            <w:tcW w:w="1276" w:type="dxa"/>
          </w:tcPr>
          <w:p w:rsidR="00FC574C" w:rsidRPr="00D13DFD" w:rsidRDefault="00FC574C" w:rsidP="00EB7608">
            <w:r w:rsidRPr="00D13DFD">
              <w:t>NAB</w:t>
            </w:r>
          </w:p>
        </w:tc>
      </w:tr>
      <w:tr w:rsidR="00FC574C" w:rsidRPr="00D13DFD">
        <w:trPr>
          <w:jc w:val="center"/>
        </w:trPr>
        <w:tc>
          <w:tcPr>
            <w:tcW w:w="2410" w:type="dxa"/>
          </w:tcPr>
          <w:p w:rsidR="00FC574C" w:rsidRPr="00D13DFD" w:rsidRDefault="00FC574C" w:rsidP="00EB7608">
            <w:r w:rsidRPr="00D13DFD">
              <w:t>Bank branch</w:t>
            </w:r>
          </w:p>
        </w:tc>
        <w:tc>
          <w:tcPr>
            <w:tcW w:w="1558" w:type="dxa"/>
          </w:tcPr>
          <w:p w:rsidR="00FC574C" w:rsidRPr="00D13DFD" w:rsidRDefault="00FC574C" w:rsidP="00EB7608">
            <w:r w:rsidRPr="00D13DFD">
              <w:t>Bendigo</w:t>
            </w:r>
          </w:p>
        </w:tc>
        <w:tc>
          <w:tcPr>
            <w:tcW w:w="1561" w:type="dxa"/>
          </w:tcPr>
          <w:p w:rsidR="00FC574C" w:rsidRPr="00D13DFD" w:rsidRDefault="00FC574C" w:rsidP="00EB7608">
            <w:r w:rsidRPr="00D13DFD">
              <w:t>Bendigo</w:t>
            </w:r>
          </w:p>
        </w:tc>
        <w:tc>
          <w:tcPr>
            <w:tcW w:w="1559" w:type="dxa"/>
          </w:tcPr>
          <w:p w:rsidR="00FC574C" w:rsidRPr="00D13DFD" w:rsidRDefault="00FC574C" w:rsidP="00EB7608">
            <w:r w:rsidRPr="00D13DFD">
              <w:t>Bendigo</w:t>
            </w:r>
          </w:p>
        </w:tc>
        <w:tc>
          <w:tcPr>
            <w:tcW w:w="1276" w:type="dxa"/>
          </w:tcPr>
          <w:p w:rsidR="00FC574C" w:rsidRPr="00D13DFD" w:rsidRDefault="00FC574C" w:rsidP="00EB7608">
            <w:r w:rsidRPr="00D13DFD">
              <w:t>Bendigo</w:t>
            </w:r>
          </w:p>
        </w:tc>
      </w:tr>
      <w:tr w:rsidR="00FC574C" w:rsidRPr="00D13DFD">
        <w:trPr>
          <w:jc w:val="center"/>
        </w:trPr>
        <w:tc>
          <w:tcPr>
            <w:tcW w:w="2410" w:type="dxa"/>
          </w:tcPr>
          <w:p w:rsidR="00FC574C" w:rsidRPr="00D13DFD" w:rsidRDefault="00FC574C" w:rsidP="00EB7608">
            <w:r w:rsidRPr="00D13DFD">
              <w:t>BSB</w:t>
            </w:r>
          </w:p>
        </w:tc>
        <w:tc>
          <w:tcPr>
            <w:tcW w:w="1558" w:type="dxa"/>
          </w:tcPr>
          <w:p w:rsidR="00FC574C" w:rsidRPr="00D13DFD" w:rsidRDefault="00FC574C" w:rsidP="00EB7608">
            <w:r w:rsidRPr="00D13DFD">
              <w:t>063 222</w:t>
            </w:r>
          </w:p>
        </w:tc>
        <w:tc>
          <w:tcPr>
            <w:tcW w:w="1561" w:type="dxa"/>
          </w:tcPr>
          <w:p w:rsidR="00FC574C" w:rsidRPr="00D13DFD" w:rsidRDefault="00FC574C" w:rsidP="00EB7608">
            <w:r w:rsidRPr="00D13DFD">
              <w:t>625 564</w:t>
            </w:r>
          </w:p>
        </w:tc>
        <w:tc>
          <w:tcPr>
            <w:tcW w:w="1559" w:type="dxa"/>
          </w:tcPr>
          <w:p w:rsidR="00FC574C" w:rsidRPr="00D13DFD" w:rsidRDefault="00FC574C" w:rsidP="00EB7608">
            <w:r w:rsidRPr="00D13DFD">
              <w:t>063 790</w:t>
            </w:r>
          </w:p>
        </w:tc>
        <w:tc>
          <w:tcPr>
            <w:tcW w:w="1276" w:type="dxa"/>
          </w:tcPr>
          <w:p w:rsidR="00FC574C" w:rsidRPr="00D13DFD" w:rsidRDefault="00FC574C" w:rsidP="00EB7608">
            <w:r w:rsidRPr="00D13DFD">
              <w:t>347 789</w:t>
            </w:r>
          </w:p>
        </w:tc>
      </w:tr>
      <w:tr w:rsidR="00FC574C" w:rsidRPr="00D13DFD">
        <w:trPr>
          <w:jc w:val="center"/>
        </w:trPr>
        <w:tc>
          <w:tcPr>
            <w:tcW w:w="2410" w:type="dxa"/>
          </w:tcPr>
          <w:p w:rsidR="00FC574C" w:rsidRPr="00D13DFD" w:rsidRDefault="00FC574C" w:rsidP="00EB7608">
            <w:r w:rsidRPr="00D13DFD">
              <w:t>Account #</w:t>
            </w:r>
          </w:p>
        </w:tc>
        <w:tc>
          <w:tcPr>
            <w:tcW w:w="1558" w:type="dxa"/>
          </w:tcPr>
          <w:p w:rsidR="00FC574C" w:rsidRPr="00D13DFD" w:rsidRDefault="00FC574C" w:rsidP="00EB7608">
            <w:r w:rsidRPr="00D13DFD">
              <w:t>45367865</w:t>
            </w:r>
          </w:p>
        </w:tc>
        <w:tc>
          <w:tcPr>
            <w:tcW w:w="1561" w:type="dxa"/>
          </w:tcPr>
          <w:p w:rsidR="00FC574C" w:rsidRPr="00D13DFD" w:rsidRDefault="00FC574C" w:rsidP="00EB7608">
            <w:r w:rsidRPr="00D13DFD">
              <w:t>87696543</w:t>
            </w:r>
          </w:p>
        </w:tc>
        <w:tc>
          <w:tcPr>
            <w:tcW w:w="1559" w:type="dxa"/>
          </w:tcPr>
          <w:p w:rsidR="00FC574C" w:rsidRPr="00D13DFD" w:rsidRDefault="00FC574C" w:rsidP="00EB7608">
            <w:r w:rsidRPr="00D13DFD">
              <w:t>09876543</w:t>
            </w:r>
          </w:p>
        </w:tc>
        <w:tc>
          <w:tcPr>
            <w:tcW w:w="1276" w:type="dxa"/>
          </w:tcPr>
          <w:p w:rsidR="00FC574C" w:rsidRPr="00D13DFD" w:rsidRDefault="00FC574C" w:rsidP="00EB7608">
            <w:r w:rsidRPr="00D13DFD">
              <w:t>12345678</w:t>
            </w:r>
          </w:p>
        </w:tc>
      </w:tr>
      <w:tr w:rsidR="00FC574C" w:rsidRPr="00D13DFD">
        <w:trPr>
          <w:jc w:val="center"/>
        </w:trPr>
        <w:tc>
          <w:tcPr>
            <w:tcW w:w="2410" w:type="dxa"/>
          </w:tcPr>
          <w:p w:rsidR="00FC574C" w:rsidRPr="00D13DFD" w:rsidRDefault="00FC574C" w:rsidP="00EB7608">
            <w:r w:rsidRPr="00D13DFD">
              <w:t>Account name</w:t>
            </w:r>
          </w:p>
        </w:tc>
        <w:tc>
          <w:tcPr>
            <w:tcW w:w="1558" w:type="dxa"/>
          </w:tcPr>
          <w:p w:rsidR="00FC574C" w:rsidRPr="00D13DFD" w:rsidRDefault="00FC574C" w:rsidP="00EB7608">
            <w:r w:rsidRPr="00D13DFD">
              <w:t>S Wang</w:t>
            </w:r>
          </w:p>
        </w:tc>
        <w:tc>
          <w:tcPr>
            <w:tcW w:w="1561" w:type="dxa"/>
          </w:tcPr>
          <w:p w:rsidR="00FC574C" w:rsidRPr="00D13DFD" w:rsidRDefault="00FC574C" w:rsidP="00EB7608">
            <w:r w:rsidRPr="00D13DFD">
              <w:t>R Swift</w:t>
            </w:r>
          </w:p>
        </w:tc>
        <w:tc>
          <w:tcPr>
            <w:tcW w:w="1559" w:type="dxa"/>
          </w:tcPr>
          <w:p w:rsidR="00FC574C" w:rsidRPr="00D13DFD" w:rsidRDefault="00FC574C" w:rsidP="00EB7608">
            <w:r w:rsidRPr="00D13DFD">
              <w:t xml:space="preserve">P </w:t>
            </w:r>
            <w:r w:rsidR="00E37F9B">
              <w:t>Singleton</w:t>
            </w:r>
          </w:p>
        </w:tc>
        <w:tc>
          <w:tcPr>
            <w:tcW w:w="1276" w:type="dxa"/>
          </w:tcPr>
          <w:p w:rsidR="00FC574C" w:rsidRPr="00D13DFD" w:rsidRDefault="00FC574C" w:rsidP="00EB7608">
            <w:r w:rsidRPr="00D13DFD">
              <w:t>Penny and Al Carron</w:t>
            </w:r>
          </w:p>
        </w:tc>
      </w:tr>
    </w:tbl>
    <w:p w:rsidR="00FC574C" w:rsidRPr="00D13DFD" w:rsidRDefault="00FC574C" w:rsidP="00EB7608">
      <w:pPr>
        <w:pStyle w:val="Heading2"/>
        <w:rPr>
          <w:lang w:eastAsia="en-AU"/>
        </w:rPr>
      </w:pPr>
      <w:r w:rsidRPr="00D13DFD">
        <w:rPr>
          <w:lang w:eastAsia="en-AU"/>
        </w:rPr>
        <w:lastRenderedPageBreak/>
        <w:t>Appendix 4 – Worksheets</w:t>
      </w:r>
    </w:p>
    <w:p w:rsidR="00FC574C" w:rsidRPr="00D13DFD" w:rsidRDefault="00FC574C" w:rsidP="00EB7608">
      <w:pPr>
        <w:pStyle w:val="Heading3"/>
        <w:rPr>
          <w:lang w:eastAsia="en-AU"/>
        </w:rPr>
      </w:pPr>
      <w:r>
        <w:rPr>
          <w:lang w:eastAsia="en-AU"/>
        </w:rPr>
        <w:t>BAS</w:t>
      </w:r>
      <w:r w:rsidRPr="00D13DFD">
        <w:rPr>
          <w:lang w:eastAsia="en-AU"/>
        </w:rPr>
        <w:t xml:space="preserve"> summary for Q4</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892"/>
        <w:gridCol w:w="611"/>
        <w:gridCol w:w="1832"/>
      </w:tblGrid>
      <w:tr w:rsidR="00FC574C" w:rsidRPr="00D13DFD">
        <w:trPr>
          <w:jc w:val="center"/>
        </w:trPr>
        <w:tc>
          <w:tcPr>
            <w:tcW w:w="8335" w:type="dxa"/>
            <w:gridSpan w:val="3"/>
          </w:tcPr>
          <w:p w:rsidR="00FC574C" w:rsidRPr="00D13DFD" w:rsidRDefault="00FC574C" w:rsidP="00EB7608">
            <w:pPr>
              <w:pStyle w:val="TableHeading"/>
            </w:pPr>
            <w:r w:rsidRPr="00D13DFD">
              <w:t>Amounts you owe the Australian Taxation Office</w:t>
            </w:r>
          </w:p>
        </w:tc>
      </w:tr>
      <w:tr w:rsidR="00FC574C" w:rsidRPr="00D13DFD">
        <w:trPr>
          <w:jc w:val="center"/>
        </w:trPr>
        <w:tc>
          <w:tcPr>
            <w:tcW w:w="5892" w:type="dxa"/>
          </w:tcPr>
          <w:p w:rsidR="00FC574C" w:rsidRPr="00D13DFD" w:rsidRDefault="00FC574C" w:rsidP="00EB7608">
            <w:r w:rsidRPr="00D13DFD">
              <w:t>GST on sales or GST instalment</w:t>
            </w:r>
          </w:p>
        </w:tc>
        <w:tc>
          <w:tcPr>
            <w:tcW w:w="611" w:type="dxa"/>
          </w:tcPr>
          <w:p w:rsidR="00FC574C" w:rsidRPr="00D13DFD" w:rsidRDefault="00FC574C" w:rsidP="00EB7608">
            <w:r w:rsidRPr="00D13DFD">
              <w:t>1A</w:t>
            </w:r>
          </w:p>
        </w:tc>
        <w:tc>
          <w:tcPr>
            <w:tcW w:w="1832" w:type="dxa"/>
          </w:tcPr>
          <w:p w:rsidR="00FC574C" w:rsidRPr="00D13DFD" w:rsidRDefault="00FC574C" w:rsidP="00EB7608">
            <w:r w:rsidRPr="00D13DFD">
              <w:t>$250,000</w:t>
            </w:r>
          </w:p>
        </w:tc>
      </w:tr>
      <w:tr w:rsidR="00FC574C" w:rsidRPr="00D13DFD">
        <w:trPr>
          <w:jc w:val="center"/>
        </w:trPr>
        <w:tc>
          <w:tcPr>
            <w:tcW w:w="5892" w:type="dxa"/>
          </w:tcPr>
          <w:p w:rsidR="00FC574C" w:rsidRPr="00D13DFD" w:rsidRDefault="00FC574C" w:rsidP="00EB7608">
            <w:r w:rsidRPr="00D13DFD">
              <w:t>Wine equalisation tax</w:t>
            </w:r>
          </w:p>
        </w:tc>
        <w:tc>
          <w:tcPr>
            <w:tcW w:w="611" w:type="dxa"/>
          </w:tcPr>
          <w:p w:rsidR="00FC574C" w:rsidRPr="00D13DFD" w:rsidRDefault="00FC574C" w:rsidP="00EB7608">
            <w:r w:rsidRPr="00D13DFD">
              <w:t>1C</w:t>
            </w:r>
          </w:p>
        </w:tc>
        <w:tc>
          <w:tcPr>
            <w:tcW w:w="1832" w:type="dxa"/>
          </w:tcPr>
          <w:p w:rsidR="00FC574C" w:rsidRPr="00D13DFD" w:rsidRDefault="00FC574C" w:rsidP="00EB7608">
            <w:r w:rsidRPr="00D13DFD">
              <w:t>$0</w:t>
            </w:r>
          </w:p>
        </w:tc>
      </w:tr>
      <w:tr w:rsidR="00FC574C" w:rsidRPr="00D13DFD">
        <w:trPr>
          <w:jc w:val="center"/>
        </w:trPr>
        <w:tc>
          <w:tcPr>
            <w:tcW w:w="5892" w:type="dxa"/>
          </w:tcPr>
          <w:p w:rsidR="00FC574C" w:rsidRPr="00D13DFD" w:rsidRDefault="00FC574C" w:rsidP="00EB7608">
            <w:r w:rsidRPr="00D13DFD">
              <w:t>Luxury car tax</w:t>
            </w:r>
          </w:p>
        </w:tc>
        <w:tc>
          <w:tcPr>
            <w:tcW w:w="611" w:type="dxa"/>
          </w:tcPr>
          <w:p w:rsidR="00FC574C" w:rsidRPr="00D13DFD" w:rsidRDefault="00FC574C" w:rsidP="00EB7608">
            <w:r w:rsidRPr="00D13DFD">
              <w:t>1E</w:t>
            </w:r>
          </w:p>
        </w:tc>
        <w:tc>
          <w:tcPr>
            <w:tcW w:w="1832" w:type="dxa"/>
          </w:tcPr>
          <w:p w:rsidR="00FC574C" w:rsidRPr="00D13DFD" w:rsidRDefault="00FC574C" w:rsidP="00EB7608">
            <w:r w:rsidRPr="00D13DFD">
              <w:t>$0</w:t>
            </w:r>
          </w:p>
        </w:tc>
      </w:tr>
      <w:tr w:rsidR="00FC574C" w:rsidRPr="00D13DFD">
        <w:trPr>
          <w:jc w:val="center"/>
        </w:trPr>
        <w:tc>
          <w:tcPr>
            <w:tcW w:w="5892" w:type="dxa"/>
          </w:tcPr>
          <w:p w:rsidR="00FC574C" w:rsidRPr="00D13DFD" w:rsidRDefault="00FC574C" w:rsidP="00EB7608">
            <w:r w:rsidRPr="00D13DFD">
              <w:t>PAYG tax withheld</w:t>
            </w:r>
          </w:p>
        </w:tc>
        <w:tc>
          <w:tcPr>
            <w:tcW w:w="611" w:type="dxa"/>
          </w:tcPr>
          <w:p w:rsidR="00FC574C" w:rsidRPr="00D13DFD" w:rsidRDefault="00FC574C" w:rsidP="00EB7608">
            <w:r w:rsidRPr="00D13DFD">
              <w:t>4</w:t>
            </w:r>
          </w:p>
        </w:tc>
        <w:tc>
          <w:tcPr>
            <w:tcW w:w="1832" w:type="dxa"/>
          </w:tcPr>
          <w:p w:rsidR="00FC574C" w:rsidRPr="00D13DFD" w:rsidRDefault="00FC574C" w:rsidP="00EB7608">
            <w:r w:rsidRPr="00D13DFD">
              <w:t>$</w:t>
            </w:r>
          </w:p>
        </w:tc>
      </w:tr>
      <w:tr w:rsidR="00FC574C" w:rsidRPr="00D13DFD">
        <w:trPr>
          <w:jc w:val="center"/>
        </w:trPr>
        <w:tc>
          <w:tcPr>
            <w:tcW w:w="5892" w:type="dxa"/>
          </w:tcPr>
          <w:p w:rsidR="00FC574C" w:rsidRPr="00D13DFD" w:rsidRDefault="00FC574C" w:rsidP="00EB7608">
            <w:r w:rsidRPr="00D13DFD">
              <w:t>PAYG income tax instalment</w:t>
            </w:r>
          </w:p>
        </w:tc>
        <w:tc>
          <w:tcPr>
            <w:tcW w:w="611" w:type="dxa"/>
          </w:tcPr>
          <w:p w:rsidR="00FC574C" w:rsidRPr="00D13DFD" w:rsidRDefault="00FC574C" w:rsidP="00EB7608">
            <w:r w:rsidRPr="00D13DFD">
              <w:t>5A</w:t>
            </w:r>
          </w:p>
        </w:tc>
        <w:tc>
          <w:tcPr>
            <w:tcW w:w="1832" w:type="dxa"/>
          </w:tcPr>
          <w:p w:rsidR="00FC574C" w:rsidRPr="00D13DFD" w:rsidRDefault="00FC574C" w:rsidP="00EB7608">
            <w:r w:rsidRPr="00D13DFD">
              <w:t>$187,500</w:t>
            </w:r>
          </w:p>
        </w:tc>
      </w:tr>
      <w:tr w:rsidR="00FC574C" w:rsidRPr="00D13DFD">
        <w:trPr>
          <w:jc w:val="center"/>
        </w:trPr>
        <w:tc>
          <w:tcPr>
            <w:tcW w:w="5892" w:type="dxa"/>
          </w:tcPr>
          <w:p w:rsidR="00FC574C" w:rsidRPr="00D13DFD" w:rsidRDefault="00FC574C" w:rsidP="00EB7608">
            <w:r w:rsidRPr="00D13DFD">
              <w:t>FBT instalment</w:t>
            </w:r>
          </w:p>
        </w:tc>
        <w:tc>
          <w:tcPr>
            <w:tcW w:w="611" w:type="dxa"/>
          </w:tcPr>
          <w:p w:rsidR="00FC574C" w:rsidRPr="00D13DFD" w:rsidRDefault="00FC574C" w:rsidP="00EB7608">
            <w:r w:rsidRPr="00D13DFD">
              <w:t>6A</w:t>
            </w:r>
          </w:p>
        </w:tc>
        <w:tc>
          <w:tcPr>
            <w:tcW w:w="1832" w:type="dxa"/>
          </w:tcPr>
          <w:p w:rsidR="00FC574C" w:rsidRPr="00D13DFD" w:rsidRDefault="00FC574C" w:rsidP="00EB7608">
            <w:r w:rsidRPr="00D13DFD">
              <w:t>$</w:t>
            </w:r>
          </w:p>
        </w:tc>
      </w:tr>
      <w:tr w:rsidR="00FC574C" w:rsidRPr="00D13DFD">
        <w:trPr>
          <w:jc w:val="center"/>
        </w:trPr>
        <w:tc>
          <w:tcPr>
            <w:tcW w:w="5892" w:type="dxa"/>
          </w:tcPr>
          <w:p w:rsidR="00FC574C" w:rsidRPr="00D13DFD" w:rsidRDefault="00FC574C" w:rsidP="00EB7608">
            <w:r w:rsidRPr="00D13DFD">
              <w:t>Deferred company fund instalment</w:t>
            </w:r>
          </w:p>
        </w:tc>
        <w:tc>
          <w:tcPr>
            <w:tcW w:w="611" w:type="dxa"/>
          </w:tcPr>
          <w:p w:rsidR="00FC574C" w:rsidRPr="00D13DFD" w:rsidRDefault="00FC574C" w:rsidP="00EB7608">
            <w:r w:rsidRPr="00D13DFD">
              <w:t>7A</w:t>
            </w:r>
          </w:p>
        </w:tc>
        <w:tc>
          <w:tcPr>
            <w:tcW w:w="1832" w:type="dxa"/>
          </w:tcPr>
          <w:p w:rsidR="00FC574C" w:rsidRPr="00D13DFD" w:rsidRDefault="00FC574C" w:rsidP="00EB7608">
            <w:r w:rsidRPr="00D13DFD">
              <w:t>$0</w:t>
            </w:r>
          </w:p>
        </w:tc>
      </w:tr>
      <w:tr w:rsidR="00FC574C" w:rsidRPr="00D13DFD">
        <w:trPr>
          <w:jc w:val="center"/>
        </w:trPr>
        <w:tc>
          <w:tcPr>
            <w:tcW w:w="5892" w:type="dxa"/>
          </w:tcPr>
          <w:p w:rsidR="00FC574C" w:rsidRPr="00D13DFD" w:rsidRDefault="00FC574C" w:rsidP="00EB7608">
            <w:r w:rsidRPr="00D13DFD">
              <w:t>Amount owed</w:t>
            </w:r>
          </w:p>
        </w:tc>
        <w:tc>
          <w:tcPr>
            <w:tcW w:w="611" w:type="dxa"/>
          </w:tcPr>
          <w:p w:rsidR="00FC574C" w:rsidRPr="00D13DFD" w:rsidRDefault="00FC574C" w:rsidP="00EB7608">
            <w:r w:rsidRPr="00D13DFD">
              <w:t>8A</w:t>
            </w:r>
          </w:p>
        </w:tc>
        <w:tc>
          <w:tcPr>
            <w:tcW w:w="1832" w:type="dxa"/>
          </w:tcPr>
          <w:p w:rsidR="00FC574C" w:rsidRPr="00D13DFD" w:rsidRDefault="00FC574C" w:rsidP="00EB7608">
            <w:r w:rsidRPr="00D13DFD">
              <w:t>$</w:t>
            </w:r>
          </w:p>
        </w:tc>
      </w:tr>
      <w:tr w:rsidR="00FC574C" w:rsidRPr="00D13DFD">
        <w:trPr>
          <w:jc w:val="center"/>
        </w:trPr>
        <w:tc>
          <w:tcPr>
            <w:tcW w:w="8335" w:type="dxa"/>
            <w:gridSpan w:val="3"/>
          </w:tcPr>
          <w:p w:rsidR="00FC574C" w:rsidRPr="00D13DFD" w:rsidRDefault="00FC574C" w:rsidP="00EB7608">
            <w:pPr>
              <w:pStyle w:val="TableHeading"/>
            </w:pPr>
            <w:r w:rsidRPr="00D13DFD">
              <w:t>Amounts the tax office owes you</w:t>
            </w:r>
          </w:p>
        </w:tc>
      </w:tr>
      <w:tr w:rsidR="00FC574C" w:rsidRPr="00D13DFD">
        <w:trPr>
          <w:jc w:val="center"/>
        </w:trPr>
        <w:tc>
          <w:tcPr>
            <w:tcW w:w="5892" w:type="dxa"/>
          </w:tcPr>
          <w:p w:rsidR="00FC574C" w:rsidRPr="00D13DFD" w:rsidRDefault="00FC574C" w:rsidP="00EB7608">
            <w:r w:rsidRPr="00D13DFD">
              <w:t>GST on purchases</w:t>
            </w:r>
          </w:p>
        </w:tc>
        <w:tc>
          <w:tcPr>
            <w:tcW w:w="611" w:type="dxa"/>
          </w:tcPr>
          <w:p w:rsidR="00FC574C" w:rsidRPr="00D13DFD" w:rsidRDefault="00FC574C" w:rsidP="00EB7608">
            <w:r w:rsidRPr="00D13DFD">
              <w:t>1B</w:t>
            </w:r>
          </w:p>
        </w:tc>
        <w:tc>
          <w:tcPr>
            <w:tcW w:w="1832" w:type="dxa"/>
          </w:tcPr>
          <w:p w:rsidR="00FC574C" w:rsidRPr="00D13DFD" w:rsidRDefault="00FC574C" w:rsidP="00EB7608">
            <w:r w:rsidRPr="00D13DFD">
              <w:t>$75,000</w:t>
            </w:r>
          </w:p>
        </w:tc>
      </w:tr>
      <w:tr w:rsidR="00FC574C" w:rsidRPr="00D13DFD">
        <w:trPr>
          <w:jc w:val="center"/>
        </w:trPr>
        <w:tc>
          <w:tcPr>
            <w:tcW w:w="5892" w:type="dxa"/>
          </w:tcPr>
          <w:p w:rsidR="00FC574C" w:rsidRPr="00D13DFD" w:rsidRDefault="00FC574C" w:rsidP="00EB7608">
            <w:r w:rsidRPr="00D13DFD">
              <w:t>Wine equalisation tax refundable</w:t>
            </w:r>
          </w:p>
        </w:tc>
        <w:tc>
          <w:tcPr>
            <w:tcW w:w="611" w:type="dxa"/>
          </w:tcPr>
          <w:p w:rsidR="00FC574C" w:rsidRPr="00D13DFD" w:rsidRDefault="00FC574C" w:rsidP="00EB7608">
            <w:r w:rsidRPr="00D13DFD">
              <w:t>1D</w:t>
            </w:r>
          </w:p>
        </w:tc>
        <w:tc>
          <w:tcPr>
            <w:tcW w:w="1832" w:type="dxa"/>
          </w:tcPr>
          <w:p w:rsidR="00FC574C" w:rsidRPr="00D13DFD" w:rsidRDefault="00FC574C" w:rsidP="00EB7608">
            <w:r w:rsidRPr="00D13DFD">
              <w:t>$0</w:t>
            </w:r>
          </w:p>
        </w:tc>
      </w:tr>
      <w:tr w:rsidR="00FC574C" w:rsidRPr="00D13DFD">
        <w:trPr>
          <w:jc w:val="center"/>
        </w:trPr>
        <w:tc>
          <w:tcPr>
            <w:tcW w:w="5892" w:type="dxa"/>
          </w:tcPr>
          <w:p w:rsidR="00FC574C" w:rsidRPr="00D13DFD" w:rsidRDefault="00FC574C" w:rsidP="00EB7608">
            <w:r w:rsidRPr="00D13DFD">
              <w:t>Luxury car tax refundable</w:t>
            </w:r>
          </w:p>
        </w:tc>
        <w:tc>
          <w:tcPr>
            <w:tcW w:w="611" w:type="dxa"/>
          </w:tcPr>
          <w:p w:rsidR="00FC574C" w:rsidRPr="00D13DFD" w:rsidRDefault="00FC574C" w:rsidP="00EB7608">
            <w:r w:rsidRPr="00D13DFD">
              <w:t>1F</w:t>
            </w:r>
          </w:p>
        </w:tc>
        <w:tc>
          <w:tcPr>
            <w:tcW w:w="1832" w:type="dxa"/>
          </w:tcPr>
          <w:p w:rsidR="00FC574C" w:rsidRPr="00D13DFD" w:rsidRDefault="00FC574C" w:rsidP="00EB7608">
            <w:r w:rsidRPr="00D13DFD">
              <w:t>$0</w:t>
            </w:r>
          </w:p>
        </w:tc>
      </w:tr>
      <w:tr w:rsidR="00FC574C" w:rsidRPr="00D13DFD">
        <w:trPr>
          <w:jc w:val="center"/>
        </w:trPr>
        <w:tc>
          <w:tcPr>
            <w:tcW w:w="5892" w:type="dxa"/>
          </w:tcPr>
          <w:p w:rsidR="00FC574C" w:rsidRPr="00D13DFD" w:rsidRDefault="00FC574C" w:rsidP="00EB7608">
            <w:r w:rsidRPr="00D13DFD">
              <w:t>Credit from PAYG income tax instalment variation</w:t>
            </w:r>
          </w:p>
        </w:tc>
        <w:tc>
          <w:tcPr>
            <w:tcW w:w="611" w:type="dxa"/>
          </w:tcPr>
          <w:p w:rsidR="00FC574C" w:rsidRPr="00D13DFD" w:rsidRDefault="00FC574C" w:rsidP="00EB7608">
            <w:r w:rsidRPr="00D13DFD">
              <w:t>6B</w:t>
            </w:r>
          </w:p>
        </w:tc>
        <w:tc>
          <w:tcPr>
            <w:tcW w:w="1832" w:type="dxa"/>
          </w:tcPr>
          <w:p w:rsidR="00FC574C" w:rsidRPr="00D13DFD" w:rsidRDefault="00FC574C" w:rsidP="00EB7608">
            <w:r w:rsidRPr="00D13DFD">
              <w:t>$0</w:t>
            </w:r>
          </w:p>
        </w:tc>
      </w:tr>
      <w:tr w:rsidR="00FC574C" w:rsidRPr="00D13DFD">
        <w:trPr>
          <w:jc w:val="center"/>
        </w:trPr>
        <w:tc>
          <w:tcPr>
            <w:tcW w:w="5892" w:type="dxa"/>
          </w:tcPr>
          <w:p w:rsidR="00FC574C" w:rsidRPr="00D13DFD" w:rsidRDefault="00FC574C" w:rsidP="00EB7608">
            <w:r w:rsidRPr="00D13DFD">
              <w:t>Credit FBT instalment variation</w:t>
            </w:r>
          </w:p>
        </w:tc>
        <w:tc>
          <w:tcPr>
            <w:tcW w:w="611" w:type="dxa"/>
          </w:tcPr>
          <w:p w:rsidR="00FC574C" w:rsidRPr="00D13DFD" w:rsidRDefault="00FC574C" w:rsidP="00EB7608">
            <w:r w:rsidRPr="00D13DFD">
              <w:t>8B</w:t>
            </w:r>
          </w:p>
        </w:tc>
        <w:tc>
          <w:tcPr>
            <w:tcW w:w="1832" w:type="dxa"/>
          </w:tcPr>
          <w:p w:rsidR="00FC574C" w:rsidRPr="00D13DFD" w:rsidRDefault="00FC574C" w:rsidP="00EB7608">
            <w:r w:rsidRPr="00D13DFD">
              <w:t>$0</w:t>
            </w:r>
          </w:p>
        </w:tc>
      </w:tr>
      <w:tr w:rsidR="00FC574C" w:rsidRPr="00D13DFD">
        <w:trPr>
          <w:jc w:val="center"/>
        </w:trPr>
        <w:tc>
          <w:tcPr>
            <w:tcW w:w="5892" w:type="dxa"/>
          </w:tcPr>
          <w:p w:rsidR="00FC574C" w:rsidRPr="00D13DFD" w:rsidRDefault="00FC574C" w:rsidP="00EB7608">
            <w:pPr>
              <w:rPr>
                <w:b/>
                <w:bCs/>
              </w:rPr>
            </w:pPr>
            <w:r w:rsidRPr="00D13DFD">
              <w:rPr>
                <w:b/>
                <w:bCs/>
              </w:rPr>
              <w:t>Total owed to ATO (8A - 8B)</w:t>
            </w:r>
          </w:p>
        </w:tc>
        <w:tc>
          <w:tcPr>
            <w:tcW w:w="611" w:type="dxa"/>
          </w:tcPr>
          <w:p w:rsidR="00FC574C" w:rsidRPr="00D13DFD" w:rsidRDefault="00FC574C" w:rsidP="00EB7608">
            <w:pPr>
              <w:rPr>
                <w:rFonts w:cs="Times New Roman"/>
              </w:rPr>
            </w:pPr>
          </w:p>
        </w:tc>
        <w:tc>
          <w:tcPr>
            <w:tcW w:w="1832" w:type="dxa"/>
          </w:tcPr>
          <w:p w:rsidR="00FC574C" w:rsidRPr="00D13DFD" w:rsidRDefault="00FC574C" w:rsidP="00EB7608">
            <w:r w:rsidRPr="00D13DFD">
              <w:t>$</w:t>
            </w:r>
          </w:p>
        </w:tc>
      </w:tr>
    </w:tbl>
    <w:p w:rsidR="00FC574C" w:rsidRPr="005F4696" w:rsidRDefault="00FD521F" w:rsidP="00EB7608">
      <w:pPr>
        <w:pStyle w:val="Heading3"/>
        <w:rPr>
          <w:rFonts w:cs="Times New Roman"/>
        </w:rPr>
      </w:pPr>
      <w:proofErr w:type="spellStart"/>
      <w:r>
        <w:rPr>
          <w:lang w:eastAsia="en-AU"/>
        </w:rPr>
        <w:t>PittStop</w:t>
      </w:r>
      <w:proofErr w:type="spellEnd"/>
      <w:r>
        <w:rPr>
          <w:lang w:eastAsia="en-AU"/>
        </w:rPr>
        <w:t xml:space="preserve"> Inc</w:t>
      </w:r>
      <w:r w:rsidR="00FC574C" w:rsidRPr="00D13DFD">
        <w:rPr>
          <w:lang w:eastAsia="en-AU"/>
        </w:rPr>
        <w:t xml:space="preserve"> (Bendigo) PAYG payment </w:t>
      </w:r>
      <w:r w:rsidR="00FC574C" w:rsidRPr="00D13DFD">
        <w:t>summary worksheet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823"/>
        <w:gridCol w:w="2512"/>
      </w:tblGrid>
      <w:tr w:rsidR="00FC574C" w:rsidRPr="00D13DFD">
        <w:trPr>
          <w:jc w:val="center"/>
        </w:trPr>
        <w:tc>
          <w:tcPr>
            <w:tcW w:w="4928" w:type="dxa"/>
          </w:tcPr>
          <w:p w:rsidR="00FC574C" w:rsidRPr="00D13DFD" w:rsidRDefault="00FC574C" w:rsidP="00EB7608">
            <w:pPr>
              <w:keepNext/>
              <w:rPr>
                <w:lang w:eastAsia="en-AU"/>
              </w:rPr>
            </w:pPr>
            <w:r w:rsidRPr="00D13DFD">
              <w:rPr>
                <w:lang w:eastAsia="en-AU"/>
              </w:rPr>
              <w:t>Number of individual payment summaries</w:t>
            </w:r>
          </w:p>
        </w:tc>
        <w:tc>
          <w:tcPr>
            <w:tcW w:w="2126" w:type="dxa"/>
          </w:tcPr>
          <w:p w:rsidR="00FC574C" w:rsidRPr="00D13DFD" w:rsidRDefault="00FC574C" w:rsidP="00EB7608">
            <w:pPr>
              <w:keepNext/>
              <w:rPr>
                <w:lang w:eastAsia="en-AU"/>
              </w:rPr>
            </w:pPr>
            <w:r w:rsidRPr="00D13DFD">
              <w:rPr>
                <w:lang w:eastAsia="en-AU"/>
              </w:rPr>
              <w:t>4</w:t>
            </w:r>
          </w:p>
        </w:tc>
      </w:tr>
      <w:tr w:rsidR="00FC574C" w:rsidRPr="00D13DFD">
        <w:trPr>
          <w:jc w:val="center"/>
        </w:trPr>
        <w:tc>
          <w:tcPr>
            <w:tcW w:w="4928" w:type="dxa"/>
          </w:tcPr>
          <w:p w:rsidR="00FC574C" w:rsidRPr="00D13DFD" w:rsidRDefault="00FC574C" w:rsidP="00EB7608">
            <w:pPr>
              <w:keepNext/>
              <w:rPr>
                <w:lang w:eastAsia="en-AU"/>
              </w:rPr>
            </w:pPr>
            <w:r w:rsidRPr="00D13DFD">
              <w:rPr>
                <w:lang w:eastAsia="en-AU"/>
              </w:rPr>
              <w:t>Total gross payments</w:t>
            </w:r>
          </w:p>
        </w:tc>
        <w:tc>
          <w:tcPr>
            <w:tcW w:w="2126" w:type="dxa"/>
          </w:tcPr>
          <w:p w:rsidR="00FC574C" w:rsidRPr="00D13DFD" w:rsidRDefault="00FC574C" w:rsidP="00EB7608">
            <w:pPr>
              <w:keepNext/>
              <w:rPr>
                <w:lang w:eastAsia="en-AU"/>
              </w:rPr>
            </w:pPr>
            <w:r w:rsidRPr="00D13DFD">
              <w:rPr>
                <w:lang w:eastAsia="en-AU"/>
              </w:rPr>
              <w:t>$</w:t>
            </w:r>
          </w:p>
        </w:tc>
      </w:tr>
      <w:tr w:rsidR="00FC574C" w:rsidRPr="00D13DFD">
        <w:trPr>
          <w:jc w:val="center"/>
        </w:trPr>
        <w:tc>
          <w:tcPr>
            <w:tcW w:w="4928" w:type="dxa"/>
          </w:tcPr>
          <w:p w:rsidR="00FC574C" w:rsidRPr="00D13DFD" w:rsidRDefault="00FC574C" w:rsidP="00EB7608">
            <w:pPr>
              <w:rPr>
                <w:lang w:eastAsia="en-AU"/>
              </w:rPr>
            </w:pPr>
            <w:r w:rsidRPr="00D13DFD">
              <w:rPr>
                <w:lang w:eastAsia="en-AU"/>
              </w:rPr>
              <w:t>Total tax withheld</w:t>
            </w:r>
          </w:p>
        </w:tc>
        <w:tc>
          <w:tcPr>
            <w:tcW w:w="2126" w:type="dxa"/>
          </w:tcPr>
          <w:p w:rsidR="00FC574C" w:rsidRPr="00D13DFD" w:rsidRDefault="00FC574C" w:rsidP="00EB7608">
            <w:pPr>
              <w:rPr>
                <w:lang w:eastAsia="en-AU"/>
              </w:rPr>
            </w:pPr>
            <w:r w:rsidRPr="00D13DFD">
              <w:rPr>
                <w:lang w:eastAsia="en-AU"/>
              </w:rPr>
              <w:t>$</w:t>
            </w:r>
          </w:p>
        </w:tc>
      </w:tr>
      <w:tr w:rsidR="00FC574C" w:rsidRPr="00D13DFD">
        <w:trPr>
          <w:jc w:val="center"/>
        </w:trPr>
        <w:tc>
          <w:tcPr>
            <w:tcW w:w="4928" w:type="dxa"/>
          </w:tcPr>
          <w:p w:rsidR="00FC574C" w:rsidRPr="00D13DFD" w:rsidRDefault="00FC574C" w:rsidP="00EB7608">
            <w:pPr>
              <w:rPr>
                <w:lang w:eastAsia="en-AU"/>
              </w:rPr>
            </w:pPr>
            <w:r w:rsidRPr="00D13DFD">
              <w:rPr>
                <w:lang w:eastAsia="en-AU"/>
              </w:rPr>
              <w:t>Date summary sent to ATO</w:t>
            </w:r>
          </w:p>
        </w:tc>
        <w:tc>
          <w:tcPr>
            <w:tcW w:w="2126" w:type="dxa"/>
          </w:tcPr>
          <w:p w:rsidR="00FC574C" w:rsidRPr="00D13DFD" w:rsidRDefault="00FC574C" w:rsidP="00EB7608">
            <w:pPr>
              <w:rPr>
                <w:lang w:eastAsia="en-AU"/>
              </w:rPr>
            </w:pPr>
          </w:p>
        </w:tc>
      </w:tr>
      <w:tr w:rsidR="00FC574C" w:rsidRPr="00D13DFD">
        <w:trPr>
          <w:jc w:val="center"/>
        </w:trPr>
        <w:tc>
          <w:tcPr>
            <w:tcW w:w="4928" w:type="dxa"/>
          </w:tcPr>
          <w:p w:rsidR="00FC574C" w:rsidRPr="00D13DFD" w:rsidRDefault="00FC574C" w:rsidP="00EB7608">
            <w:pPr>
              <w:rPr>
                <w:lang w:eastAsia="en-AU"/>
              </w:rPr>
            </w:pPr>
            <w:r w:rsidRPr="00D13DFD">
              <w:rPr>
                <w:lang w:eastAsia="en-AU"/>
              </w:rPr>
              <w:t>Date summary sent to employee</w:t>
            </w:r>
          </w:p>
        </w:tc>
        <w:tc>
          <w:tcPr>
            <w:tcW w:w="2126" w:type="dxa"/>
          </w:tcPr>
          <w:p w:rsidR="00FC574C" w:rsidRPr="00D13DFD" w:rsidRDefault="00FC574C" w:rsidP="00EB7608">
            <w:pPr>
              <w:rPr>
                <w:lang w:eastAsia="en-AU"/>
              </w:rPr>
            </w:pPr>
          </w:p>
        </w:tc>
      </w:tr>
    </w:tbl>
    <w:p w:rsidR="00FC574C" w:rsidRPr="005F4696" w:rsidRDefault="00FD521F" w:rsidP="00EB7608">
      <w:pPr>
        <w:pStyle w:val="Heading3"/>
        <w:rPr>
          <w:rFonts w:cs="Times New Roman"/>
        </w:rPr>
      </w:pPr>
      <w:proofErr w:type="spellStart"/>
      <w:r>
        <w:lastRenderedPageBreak/>
        <w:t>PittStop</w:t>
      </w:r>
      <w:proofErr w:type="spellEnd"/>
      <w:r>
        <w:t xml:space="preserve"> Inc</w:t>
      </w:r>
      <w:r w:rsidR="00FC574C" w:rsidRPr="00D13DFD">
        <w:t xml:space="preserve"> individual payment summary worksheets</w:t>
      </w:r>
    </w:p>
    <w:p w:rsidR="00FC574C" w:rsidRPr="005F4696" w:rsidRDefault="00FC574C" w:rsidP="00EB7608">
      <w:pPr>
        <w:pStyle w:val="Heading4"/>
        <w:rPr>
          <w:rFonts w:cs="Times New Roman"/>
        </w:rPr>
      </w:pPr>
      <w:r w:rsidRPr="00D13DFD">
        <w:t>Sue Wang</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1"/>
        <w:gridCol w:w="2626"/>
      </w:tblGrid>
      <w:tr w:rsidR="00FC574C" w:rsidRPr="00D13DFD">
        <w:trPr>
          <w:jc w:val="center"/>
        </w:trPr>
        <w:tc>
          <w:tcPr>
            <w:tcW w:w="3510" w:type="dxa"/>
          </w:tcPr>
          <w:p w:rsidR="00FC574C" w:rsidRPr="00D13DFD" w:rsidRDefault="00FC574C" w:rsidP="00EB7608">
            <w:pPr>
              <w:rPr>
                <w:lang w:eastAsia="en-AU"/>
              </w:rPr>
            </w:pPr>
            <w:r w:rsidRPr="00D13DFD">
              <w:rPr>
                <w:lang w:eastAsia="en-AU"/>
              </w:rPr>
              <w:t>Tax file number</w:t>
            </w:r>
          </w:p>
        </w:tc>
        <w:tc>
          <w:tcPr>
            <w:tcW w:w="2552" w:type="dxa"/>
          </w:tcPr>
          <w:p w:rsidR="00FC574C" w:rsidRPr="00D13DFD" w:rsidRDefault="00FC574C" w:rsidP="00EB7608">
            <w:pPr>
              <w:rPr>
                <w:lang w:eastAsia="en-AU"/>
              </w:rPr>
            </w:pPr>
          </w:p>
        </w:tc>
      </w:tr>
      <w:tr w:rsidR="00FC574C" w:rsidRPr="00D13DFD">
        <w:trPr>
          <w:jc w:val="center"/>
        </w:trPr>
        <w:tc>
          <w:tcPr>
            <w:tcW w:w="3510" w:type="dxa"/>
          </w:tcPr>
          <w:p w:rsidR="00FC574C" w:rsidRPr="00D13DFD" w:rsidRDefault="00FC574C" w:rsidP="00EB7608">
            <w:pPr>
              <w:rPr>
                <w:lang w:eastAsia="en-AU"/>
              </w:rPr>
            </w:pPr>
            <w:r w:rsidRPr="00D13DFD">
              <w:rPr>
                <w:lang w:eastAsia="en-AU"/>
              </w:rPr>
              <w:t>Tax withheld</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Gross payments</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Reportable FBT amounts</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 xml:space="preserve">Superannuation </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Allowance (specify)</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Allowance (specify)</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Date summary sent to ATO</w:t>
            </w:r>
          </w:p>
        </w:tc>
        <w:tc>
          <w:tcPr>
            <w:tcW w:w="2552" w:type="dxa"/>
          </w:tcPr>
          <w:p w:rsidR="00FC574C" w:rsidRPr="00D13DFD" w:rsidRDefault="00FC574C" w:rsidP="00EB7608">
            <w:pPr>
              <w:rPr>
                <w:lang w:eastAsia="en-AU"/>
              </w:rPr>
            </w:pPr>
          </w:p>
        </w:tc>
      </w:tr>
      <w:tr w:rsidR="00FC574C" w:rsidRPr="00D13DFD">
        <w:trPr>
          <w:jc w:val="center"/>
        </w:trPr>
        <w:tc>
          <w:tcPr>
            <w:tcW w:w="3510" w:type="dxa"/>
          </w:tcPr>
          <w:p w:rsidR="00FC574C" w:rsidRPr="00D13DFD" w:rsidRDefault="00FC574C" w:rsidP="00EB7608">
            <w:pPr>
              <w:rPr>
                <w:lang w:eastAsia="en-AU"/>
              </w:rPr>
            </w:pPr>
            <w:r w:rsidRPr="00D13DFD">
              <w:rPr>
                <w:lang w:eastAsia="en-AU"/>
              </w:rPr>
              <w:t>Date summary sent to employee</w:t>
            </w:r>
          </w:p>
        </w:tc>
        <w:tc>
          <w:tcPr>
            <w:tcW w:w="2552" w:type="dxa"/>
          </w:tcPr>
          <w:p w:rsidR="00FC574C" w:rsidRPr="00D13DFD" w:rsidRDefault="00FC574C" w:rsidP="00EB7608">
            <w:pPr>
              <w:rPr>
                <w:lang w:eastAsia="en-AU"/>
              </w:rPr>
            </w:pPr>
          </w:p>
        </w:tc>
      </w:tr>
    </w:tbl>
    <w:p w:rsidR="00FC574C" w:rsidRPr="00D13DFD" w:rsidRDefault="00FC574C" w:rsidP="00EB7608">
      <w:pPr>
        <w:pStyle w:val="Heading4"/>
        <w:rPr>
          <w:lang w:eastAsia="en-AU"/>
        </w:rPr>
      </w:pPr>
      <w:r w:rsidRPr="00D13DFD">
        <w:rPr>
          <w:lang w:eastAsia="en-AU"/>
        </w:rPr>
        <w:t>Richard Swift</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1"/>
        <w:gridCol w:w="2626"/>
      </w:tblGrid>
      <w:tr w:rsidR="00FC574C" w:rsidRPr="00D13DFD">
        <w:trPr>
          <w:jc w:val="center"/>
        </w:trPr>
        <w:tc>
          <w:tcPr>
            <w:tcW w:w="3510" w:type="dxa"/>
          </w:tcPr>
          <w:p w:rsidR="00FC574C" w:rsidRPr="00D13DFD" w:rsidRDefault="00FC574C" w:rsidP="00EB7608">
            <w:pPr>
              <w:rPr>
                <w:lang w:eastAsia="en-AU"/>
              </w:rPr>
            </w:pPr>
            <w:r w:rsidRPr="00D13DFD">
              <w:rPr>
                <w:lang w:eastAsia="en-AU"/>
              </w:rPr>
              <w:t>Tax file number</w:t>
            </w:r>
          </w:p>
        </w:tc>
        <w:tc>
          <w:tcPr>
            <w:tcW w:w="2552" w:type="dxa"/>
          </w:tcPr>
          <w:p w:rsidR="00FC574C" w:rsidRPr="00D13DFD" w:rsidRDefault="00FC574C" w:rsidP="00EB7608">
            <w:pPr>
              <w:rPr>
                <w:lang w:eastAsia="en-AU"/>
              </w:rPr>
            </w:pPr>
          </w:p>
        </w:tc>
      </w:tr>
      <w:tr w:rsidR="00FC574C" w:rsidRPr="00D13DFD">
        <w:trPr>
          <w:jc w:val="center"/>
        </w:trPr>
        <w:tc>
          <w:tcPr>
            <w:tcW w:w="3510" w:type="dxa"/>
          </w:tcPr>
          <w:p w:rsidR="00FC574C" w:rsidRPr="00D13DFD" w:rsidRDefault="00FC574C" w:rsidP="00EB7608">
            <w:pPr>
              <w:rPr>
                <w:lang w:eastAsia="en-AU"/>
              </w:rPr>
            </w:pPr>
            <w:r w:rsidRPr="00D13DFD">
              <w:rPr>
                <w:lang w:eastAsia="en-AU"/>
              </w:rPr>
              <w:t>Tax withheld</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Gross payments</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Reportable FBT amounts</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 xml:space="preserve">Superannuation </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Allowance (specify)</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Allowance (specify)</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Date summary sent to ATO</w:t>
            </w:r>
          </w:p>
        </w:tc>
        <w:tc>
          <w:tcPr>
            <w:tcW w:w="2552" w:type="dxa"/>
          </w:tcPr>
          <w:p w:rsidR="00FC574C" w:rsidRPr="00D13DFD" w:rsidRDefault="00FC574C" w:rsidP="00EB7608">
            <w:pPr>
              <w:rPr>
                <w:lang w:eastAsia="en-AU"/>
              </w:rPr>
            </w:pPr>
          </w:p>
        </w:tc>
      </w:tr>
      <w:tr w:rsidR="00FC574C" w:rsidRPr="00D13DFD">
        <w:trPr>
          <w:jc w:val="center"/>
        </w:trPr>
        <w:tc>
          <w:tcPr>
            <w:tcW w:w="3510" w:type="dxa"/>
          </w:tcPr>
          <w:p w:rsidR="00FC574C" w:rsidRPr="00D13DFD" w:rsidRDefault="00FC574C" w:rsidP="00EB7608">
            <w:pPr>
              <w:rPr>
                <w:lang w:eastAsia="en-AU"/>
              </w:rPr>
            </w:pPr>
            <w:r w:rsidRPr="00D13DFD">
              <w:rPr>
                <w:lang w:eastAsia="en-AU"/>
              </w:rPr>
              <w:t>Date summary sent to employee</w:t>
            </w:r>
          </w:p>
        </w:tc>
        <w:tc>
          <w:tcPr>
            <w:tcW w:w="2552" w:type="dxa"/>
          </w:tcPr>
          <w:p w:rsidR="00FC574C" w:rsidRPr="00D13DFD" w:rsidRDefault="00FC574C" w:rsidP="00EB7608">
            <w:pPr>
              <w:rPr>
                <w:lang w:eastAsia="en-AU"/>
              </w:rPr>
            </w:pPr>
          </w:p>
        </w:tc>
      </w:tr>
    </w:tbl>
    <w:p w:rsidR="00FC574C" w:rsidRPr="00D13DFD" w:rsidRDefault="00FC574C" w:rsidP="00EB7608">
      <w:pPr>
        <w:pStyle w:val="Heading4"/>
        <w:rPr>
          <w:lang w:eastAsia="en-AU"/>
        </w:rPr>
      </w:pPr>
      <w:r w:rsidRPr="00D13DFD">
        <w:rPr>
          <w:lang w:eastAsia="en-AU"/>
        </w:rPr>
        <w:lastRenderedPageBreak/>
        <w:t xml:space="preserve">Paul </w:t>
      </w:r>
      <w:r w:rsidR="00E37F9B">
        <w:rPr>
          <w:lang w:eastAsia="en-AU"/>
        </w:rPr>
        <w:t>Singleton</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1"/>
        <w:gridCol w:w="2626"/>
      </w:tblGrid>
      <w:tr w:rsidR="00FC574C" w:rsidRPr="00D13DFD">
        <w:trPr>
          <w:jc w:val="center"/>
        </w:trPr>
        <w:tc>
          <w:tcPr>
            <w:tcW w:w="3510" w:type="dxa"/>
          </w:tcPr>
          <w:p w:rsidR="00FC574C" w:rsidRPr="00D13DFD" w:rsidRDefault="00FC574C" w:rsidP="00EB7608">
            <w:pPr>
              <w:keepNext/>
              <w:rPr>
                <w:lang w:eastAsia="en-AU"/>
              </w:rPr>
            </w:pPr>
            <w:r w:rsidRPr="00D13DFD">
              <w:rPr>
                <w:lang w:eastAsia="en-AU"/>
              </w:rPr>
              <w:t>Tax file number</w:t>
            </w:r>
          </w:p>
        </w:tc>
        <w:tc>
          <w:tcPr>
            <w:tcW w:w="2552" w:type="dxa"/>
          </w:tcPr>
          <w:p w:rsidR="00FC574C" w:rsidRPr="00D13DFD" w:rsidRDefault="00FC574C" w:rsidP="00EB7608">
            <w:pPr>
              <w:keepNext/>
              <w:rPr>
                <w:lang w:eastAsia="en-AU"/>
              </w:rPr>
            </w:pPr>
          </w:p>
        </w:tc>
      </w:tr>
      <w:tr w:rsidR="00FC574C" w:rsidRPr="00D13DFD">
        <w:trPr>
          <w:jc w:val="center"/>
        </w:trPr>
        <w:tc>
          <w:tcPr>
            <w:tcW w:w="3510" w:type="dxa"/>
          </w:tcPr>
          <w:p w:rsidR="00FC574C" w:rsidRPr="00D13DFD" w:rsidRDefault="00FC574C" w:rsidP="00EB7608">
            <w:pPr>
              <w:keepNext/>
              <w:rPr>
                <w:lang w:eastAsia="en-AU"/>
              </w:rPr>
            </w:pPr>
            <w:r w:rsidRPr="00D13DFD">
              <w:rPr>
                <w:lang w:eastAsia="en-AU"/>
              </w:rPr>
              <w:t>Tax withheld</w:t>
            </w:r>
          </w:p>
        </w:tc>
        <w:tc>
          <w:tcPr>
            <w:tcW w:w="2552" w:type="dxa"/>
          </w:tcPr>
          <w:p w:rsidR="00FC574C" w:rsidRPr="00D13DFD" w:rsidRDefault="00FC574C" w:rsidP="00EB7608">
            <w:pPr>
              <w:keepNext/>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keepNext/>
              <w:rPr>
                <w:lang w:eastAsia="en-AU"/>
              </w:rPr>
            </w:pPr>
            <w:r w:rsidRPr="00D13DFD">
              <w:rPr>
                <w:lang w:eastAsia="en-AU"/>
              </w:rPr>
              <w:t>Gross payments</w:t>
            </w:r>
          </w:p>
        </w:tc>
        <w:tc>
          <w:tcPr>
            <w:tcW w:w="2552" w:type="dxa"/>
          </w:tcPr>
          <w:p w:rsidR="00FC574C" w:rsidRPr="00D13DFD" w:rsidRDefault="00FC574C" w:rsidP="00EB7608">
            <w:pPr>
              <w:keepNext/>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keepNext/>
              <w:rPr>
                <w:lang w:eastAsia="en-AU"/>
              </w:rPr>
            </w:pPr>
            <w:r w:rsidRPr="00D13DFD">
              <w:rPr>
                <w:lang w:eastAsia="en-AU"/>
              </w:rPr>
              <w:t>Reportable FBT amounts</w:t>
            </w:r>
          </w:p>
        </w:tc>
        <w:tc>
          <w:tcPr>
            <w:tcW w:w="2552" w:type="dxa"/>
          </w:tcPr>
          <w:p w:rsidR="00FC574C" w:rsidRPr="00D13DFD" w:rsidRDefault="00FC574C" w:rsidP="00EB7608">
            <w:pPr>
              <w:keepNext/>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 xml:space="preserve">Superannuation </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Allowance (specify)</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Allowance (specify)</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Date summary sent to ATO</w:t>
            </w:r>
          </w:p>
        </w:tc>
        <w:tc>
          <w:tcPr>
            <w:tcW w:w="2552" w:type="dxa"/>
          </w:tcPr>
          <w:p w:rsidR="00FC574C" w:rsidRPr="00D13DFD" w:rsidRDefault="00FC574C" w:rsidP="00EB7608">
            <w:pPr>
              <w:rPr>
                <w:lang w:eastAsia="en-AU"/>
              </w:rPr>
            </w:pPr>
          </w:p>
        </w:tc>
      </w:tr>
      <w:tr w:rsidR="00FC574C" w:rsidRPr="00D13DFD">
        <w:trPr>
          <w:jc w:val="center"/>
        </w:trPr>
        <w:tc>
          <w:tcPr>
            <w:tcW w:w="3510" w:type="dxa"/>
          </w:tcPr>
          <w:p w:rsidR="00FC574C" w:rsidRPr="00D13DFD" w:rsidRDefault="00FC574C" w:rsidP="00EB7608">
            <w:pPr>
              <w:rPr>
                <w:lang w:eastAsia="en-AU"/>
              </w:rPr>
            </w:pPr>
            <w:r w:rsidRPr="00D13DFD">
              <w:rPr>
                <w:lang w:eastAsia="en-AU"/>
              </w:rPr>
              <w:t>Date summary sent to employee</w:t>
            </w:r>
          </w:p>
        </w:tc>
        <w:tc>
          <w:tcPr>
            <w:tcW w:w="2552" w:type="dxa"/>
          </w:tcPr>
          <w:p w:rsidR="00FC574C" w:rsidRPr="00D13DFD" w:rsidRDefault="00FC574C" w:rsidP="00EB7608">
            <w:pPr>
              <w:rPr>
                <w:lang w:eastAsia="en-AU"/>
              </w:rPr>
            </w:pPr>
          </w:p>
        </w:tc>
      </w:tr>
    </w:tbl>
    <w:p w:rsidR="00FC574C" w:rsidRPr="00D13DFD" w:rsidRDefault="00FC574C" w:rsidP="00EB7608">
      <w:pPr>
        <w:pStyle w:val="Heading4"/>
        <w:rPr>
          <w:lang w:eastAsia="en-AU"/>
        </w:rPr>
      </w:pPr>
      <w:r w:rsidRPr="00D13DFD">
        <w:rPr>
          <w:lang w:eastAsia="en-AU"/>
        </w:rPr>
        <w:t>Al Carron</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1"/>
        <w:gridCol w:w="2626"/>
      </w:tblGrid>
      <w:tr w:rsidR="00FC574C" w:rsidRPr="00D13DFD">
        <w:trPr>
          <w:jc w:val="center"/>
        </w:trPr>
        <w:tc>
          <w:tcPr>
            <w:tcW w:w="3510" w:type="dxa"/>
          </w:tcPr>
          <w:p w:rsidR="00FC574C" w:rsidRPr="00D13DFD" w:rsidRDefault="00FC574C" w:rsidP="00EB7608">
            <w:pPr>
              <w:rPr>
                <w:lang w:eastAsia="en-AU"/>
              </w:rPr>
            </w:pPr>
            <w:r w:rsidRPr="00D13DFD">
              <w:rPr>
                <w:lang w:eastAsia="en-AU"/>
              </w:rPr>
              <w:t>Tax file number</w:t>
            </w:r>
          </w:p>
        </w:tc>
        <w:tc>
          <w:tcPr>
            <w:tcW w:w="2552" w:type="dxa"/>
          </w:tcPr>
          <w:p w:rsidR="00FC574C" w:rsidRPr="00D13DFD" w:rsidRDefault="00FC574C" w:rsidP="00EB7608">
            <w:pPr>
              <w:rPr>
                <w:lang w:eastAsia="en-AU"/>
              </w:rPr>
            </w:pPr>
          </w:p>
        </w:tc>
      </w:tr>
      <w:tr w:rsidR="00FC574C" w:rsidRPr="00D13DFD">
        <w:trPr>
          <w:jc w:val="center"/>
        </w:trPr>
        <w:tc>
          <w:tcPr>
            <w:tcW w:w="3510" w:type="dxa"/>
          </w:tcPr>
          <w:p w:rsidR="00FC574C" w:rsidRPr="00D13DFD" w:rsidRDefault="00FC574C" w:rsidP="00EB7608">
            <w:pPr>
              <w:rPr>
                <w:lang w:eastAsia="en-AU"/>
              </w:rPr>
            </w:pPr>
            <w:r w:rsidRPr="00D13DFD">
              <w:rPr>
                <w:lang w:eastAsia="en-AU"/>
              </w:rPr>
              <w:t>Tax withheld</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Gross payments</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Reportable FBT amounts</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 xml:space="preserve">Superannuation </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Allowance (specify)</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Allowance (specify)</w:t>
            </w:r>
          </w:p>
        </w:tc>
        <w:tc>
          <w:tcPr>
            <w:tcW w:w="2552" w:type="dxa"/>
          </w:tcPr>
          <w:p w:rsidR="00FC574C" w:rsidRPr="00D13DFD" w:rsidRDefault="00FC574C" w:rsidP="00EB7608">
            <w:pPr>
              <w:rPr>
                <w:lang w:eastAsia="en-AU"/>
              </w:rPr>
            </w:pPr>
            <w:r w:rsidRPr="00D13DFD">
              <w:rPr>
                <w:lang w:eastAsia="en-AU"/>
              </w:rPr>
              <w:t>$</w:t>
            </w:r>
          </w:p>
        </w:tc>
      </w:tr>
      <w:tr w:rsidR="00FC574C" w:rsidRPr="00D13DFD">
        <w:trPr>
          <w:jc w:val="center"/>
        </w:trPr>
        <w:tc>
          <w:tcPr>
            <w:tcW w:w="3510" w:type="dxa"/>
          </w:tcPr>
          <w:p w:rsidR="00FC574C" w:rsidRPr="00D13DFD" w:rsidRDefault="00FC574C" w:rsidP="00EB7608">
            <w:pPr>
              <w:rPr>
                <w:lang w:eastAsia="en-AU"/>
              </w:rPr>
            </w:pPr>
            <w:r w:rsidRPr="00D13DFD">
              <w:rPr>
                <w:lang w:eastAsia="en-AU"/>
              </w:rPr>
              <w:t>Date summary sent to ATO</w:t>
            </w:r>
          </w:p>
        </w:tc>
        <w:tc>
          <w:tcPr>
            <w:tcW w:w="2552" w:type="dxa"/>
          </w:tcPr>
          <w:p w:rsidR="00FC574C" w:rsidRPr="00D13DFD" w:rsidRDefault="00FC574C" w:rsidP="00EB7608">
            <w:pPr>
              <w:rPr>
                <w:lang w:eastAsia="en-AU"/>
              </w:rPr>
            </w:pPr>
          </w:p>
        </w:tc>
      </w:tr>
      <w:tr w:rsidR="00FC574C" w:rsidRPr="00D13DFD">
        <w:trPr>
          <w:jc w:val="center"/>
        </w:trPr>
        <w:tc>
          <w:tcPr>
            <w:tcW w:w="3510" w:type="dxa"/>
          </w:tcPr>
          <w:p w:rsidR="00FC574C" w:rsidRPr="00D13DFD" w:rsidRDefault="00FC574C" w:rsidP="00EB7608">
            <w:pPr>
              <w:rPr>
                <w:lang w:eastAsia="en-AU"/>
              </w:rPr>
            </w:pPr>
            <w:r w:rsidRPr="00D13DFD">
              <w:rPr>
                <w:lang w:eastAsia="en-AU"/>
              </w:rPr>
              <w:t>Date summary sent to employee</w:t>
            </w:r>
          </w:p>
        </w:tc>
        <w:tc>
          <w:tcPr>
            <w:tcW w:w="2552" w:type="dxa"/>
          </w:tcPr>
          <w:p w:rsidR="00FC574C" w:rsidRPr="00D13DFD" w:rsidRDefault="00FC574C" w:rsidP="00EB7608">
            <w:pPr>
              <w:rPr>
                <w:lang w:eastAsia="en-AU"/>
              </w:rPr>
            </w:pPr>
          </w:p>
        </w:tc>
      </w:tr>
    </w:tbl>
    <w:p w:rsidR="00FC574C" w:rsidRDefault="00FC574C" w:rsidP="00EB7608">
      <w:pPr>
        <w:pStyle w:val="MajorTableText"/>
        <w:tabs>
          <w:tab w:val="left" w:pos="0"/>
        </w:tabs>
        <w:spacing w:before="240"/>
        <w:rPr>
          <w:rFonts w:cs="Times New Roman"/>
          <w:b/>
          <w:bCs/>
          <w:lang w:eastAsia="ja-JP"/>
        </w:rPr>
      </w:pPr>
      <w:r>
        <w:rPr>
          <w:rFonts w:ascii="Franklin Gothic Book" w:hAnsi="Franklin Gothic Book" w:cs="Franklin Gothic Book"/>
          <w:b/>
          <w:bCs/>
          <w:sz w:val="24"/>
          <w:szCs w:val="24"/>
        </w:rPr>
        <w:br w:type="page"/>
      </w: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Default="00FC574C" w:rsidP="00773E16">
      <w:pPr>
        <w:spacing w:before="160" w:after="60"/>
        <w:rPr>
          <w:rFonts w:cs="Times New Roman"/>
          <w:b/>
          <w:bCs/>
          <w:lang w:eastAsia="ja-JP"/>
        </w:rPr>
      </w:pPr>
    </w:p>
    <w:p w:rsidR="00FC574C" w:rsidRPr="00EB7608" w:rsidRDefault="00FC574C" w:rsidP="00EB7608">
      <w:pPr>
        <w:pStyle w:val="Heading1"/>
        <w:rPr>
          <w:sz w:val="32"/>
          <w:szCs w:val="32"/>
        </w:rPr>
      </w:pPr>
      <w:r w:rsidRPr="00EB7608">
        <w:rPr>
          <w:sz w:val="32"/>
          <w:szCs w:val="32"/>
        </w:rPr>
        <w:lastRenderedPageBreak/>
        <w:t xml:space="preserve">Marking Guide 3: </w:t>
      </w:r>
      <w:r>
        <w:rPr>
          <w:sz w:val="32"/>
          <w:szCs w:val="32"/>
        </w:rPr>
        <w:t xml:space="preserve">Case Study: </w:t>
      </w:r>
      <w:r w:rsidRPr="00EB7608">
        <w:rPr>
          <w:sz w:val="32"/>
          <w:szCs w:val="32"/>
        </w:rPr>
        <w:t>Administer salary records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2138"/>
        <w:gridCol w:w="6197"/>
      </w:tblGrid>
      <w:tr w:rsidR="00FC574C" w:rsidRPr="00F92FFE">
        <w:trPr>
          <w:jc w:val="center"/>
        </w:trPr>
        <w:tc>
          <w:tcPr>
            <w:tcW w:w="2138" w:type="dxa"/>
            <w:shd w:val="clear" w:color="auto" w:fill="E6E6E6"/>
            <w:vAlign w:val="center"/>
          </w:tcPr>
          <w:p w:rsidR="00FC574C" w:rsidRPr="00F92FFE" w:rsidRDefault="00FC574C" w:rsidP="005E69A8">
            <w:pPr>
              <w:pStyle w:val="TableHeading"/>
            </w:pPr>
            <w:r>
              <w:t>Student</w:t>
            </w:r>
            <w:r w:rsidRPr="00F92FFE">
              <w:t>’s Name</w:t>
            </w:r>
          </w:p>
        </w:tc>
        <w:tc>
          <w:tcPr>
            <w:tcW w:w="6197" w:type="dxa"/>
            <w:shd w:val="clear" w:color="auto" w:fill="FFFFFF"/>
            <w:vAlign w:val="center"/>
          </w:tcPr>
          <w:p w:rsidR="00FC574C" w:rsidRPr="00F92FFE" w:rsidRDefault="00FC574C" w:rsidP="005E69A8">
            <w:pPr>
              <w:pStyle w:val="Table"/>
              <w:rPr>
                <w:rFonts w:cs="Times New Roman"/>
              </w:rPr>
            </w:pPr>
          </w:p>
        </w:tc>
      </w:tr>
      <w:tr w:rsidR="00FC574C" w:rsidRPr="00F92FFE">
        <w:trPr>
          <w:jc w:val="center"/>
        </w:trPr>
        <w:tc>
          <w:tcPr>
            <w:tcW w:w="2138" w:type="dxa"/>
            <w:shd w:val="clear" w:color="auto" w:fill="E6E6E6"/>
            <w:vAlign w:val="center"/>
          </w:tcPr>
          <w:p w:rsidR="00FC574C" w:rsidRPr="00F92FFE" w:rsidRDefault="00FC574C" w:rsidP="005E69A8">
            <w:pPr>
              <w:pStyle w:val="TableHeading"/>
            </w:pPr>
            <w:r w:rsidRPr="00F92FFE">
              <w:t>Assessor’s Name</w:t>
            </w:r>
          </w:p>
        </w:tc>
        <w:tc>
          <w:tcPr>
            <w:tcW w:w="6197" w:type="dxa"/>
            <w:shd w:val="clear" w:color="auto" w:fill="FFFFFF"/>
            <w:vAlign w:val="center"/>
          </w:tcPr>
          <w:p w:rsidR="00FC574C" w:rsidRPr="00F92FFE" w:rsidRDefault="00FC574C" w:rsidP="005E69A8">
            <w:pPr>
              <w:pStyle w:val="Table"/>
              <w:rPr>
                <w:rFonts w:cs="Times New Roman"/>
              </w:rPr>
            </w:pPr>
          </w:p>
        </w:tc>
      </w:tr>
    </w:tbl>
    <w:p w:rsidR="00FC574C" w:rsidRPr="00D464C8" w:rsidRDefault="00FC574C" w:rsidP="00E95E47">
      <w:pPr>
        <w:pStyle w:val="Heading3"/>
      </w:pPr>
      <w:r w:rsidRPr="00D464C8">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tblPr>
      <w:tblGrid>
        <w:gridCol w:w="6815"/>
        <w:gridCol w:w="760"/>
        <w:gridCol w:w="760"/>
      </w:tblGrid>
      <w:tr w:rsidR="00FC574C" w:rsidRPr="00D464C8">
        <w:trPr>
          <w:cantSplit/>
          <w:jc w:val="center"/>
        </w:trPr>
        <w:tc>
          <w:tcPr>
            <w:tcW w:w="6815" w:type="dxa"/>
            <w:vMerge w:val="restart"/>
            <w:shd w:val="clear" w:color="auto" w:fill="E0E0E0"/>
            <w:vAlign w:val="center"/>
          </w:tcPr>
          <w:p w:rsidR="00FC574C" w:rsidRPr="00D464C8" w:rsidRDefault="00FC574C" w:rsidP="00E95E47">
            <w:pPr>
              <w:pStyle w:val="TableHeading"/>
            </w:pPr>
            <w:r w:rsidRPr="00D464C8">
              <w:t xml:space="preserve">Did the </w:t>
            </w:r>
            <w:r>
              <w:t>Student</w:t>
            </w:r>
            <w:r w:rsidRPr="00D464C8">
              <w:t>:</w:t>
            </w:r>
          </w:p>
        </w:tc>
        <w:tc>
          <w:tcPr>
            <w:tcW w:w="1520" w:type="dxa"/>
            <w:gridSpan w:val="2"/>
            <w:shd w:val="clear" w:color="auto" w:fill="E0E0E0"/>
            <w:vAlign w:val="center"/>
          </w:tcPr>
          <w:p w:rsidR="00FC574C" w:rsidRPr="00D464C8" w:rsidRDefault="00FC574C" w:rsidP="00E95E47">
            <w:pPr>
              <w:pStyle w:val="TableHeading"/>
              <w:jc w:val="center"/>
            </w:pPr>
            <w:r w:rsidRPr="00D464C8">
              <w:t>Satisfactory</w:t>
            </w:r>
          </w:p>
        </w:tc>
      </w:tr>
      <w:tr w:rsidR="00FC574C" w:rsidRPr="00D464C8">
        <w:trPr>
          <w:cantSplit/>
          <w:jc w:val="center"/>
        </w:trPr>
        <w:tc>
          <w:tcPr>
            <w:tcW w:w="6815" w:type="dxa"/>
            <w:vMerge/>
            <w:shd w:val="clear" w:color="auto" w:fill="E0E0E0"/>
            <w:vAlign w:val="center"/>
          </w:tcPr>
          <w:p w:rsidR="00FC574C" w:rsidRPr="00D464C8" w:rsidRDefault="00FC574C" w:rsidP="00E95E47">
            <w:pPr>
              <w:pStyle w:val="Table"/>
              <w:rPr>
                <w:rFonts w:cs="Times New Roman"/>
              </w:rPr>
            </w:pPr>
          </w:p>
        </w:tc>
        <w:tc>
          <w:tcPr>
            <w:tcW w:w="760" w:type="dxa"/>
            <w:shd w:val="clear" w:color="auto" w:fill="E0E0E0"/>
            <w:vAlign w:val="center"/>
          </w:tcPr>
          <w:p w:rsidR="00FC574C" w:rsidRPr="00D464C8" w:rsidRDefault="00FC574C" w:rsidP="00E95E47">
            <w:pPr>
              <w:pStyle w:val="TableHeading"/>
              <w:jc w:val="center"/>
            </w:pPr>
            <w:r w:rsidRPr="00D464C8">
              <w:t>Yes</w:t>
            </w:r>
          </w:p>
        </w:tc>
        <w:tc>
          <w:tcPr>
            <w:tcW w:w="760" w:type="dxa"/>
            <w:shd w:val="clear" w:color="auto" w:fill="E0E0E0"/>
            <w:vAlign w:val="center"/>
          </w:tcPr>
          <w:p w:rsidR="00FC574C" w:rsidRPr="00D464C8" w:rsidRDefault="00FC574C" w:rsidP="00E95E47">
            <w:pPr>
              <w:pStyle w:val="TableHeading"/>
              <w:jc w:val="center"/>
            </w:pPr>
            <w:r w:rsidRPr="00D464C8">
              <w:t>No</w:t>
            </w:r>
          </w:p>
        </w:tc>
      </w:tr>
      <w:tr w:rsidR="00FC574C" w:rsidRPr="00D464C8">
        <w:trPr>
          <w:cantSplit/>
          <w:jc w:val="center"/>
        </w:trPr>
        <w:tc>
          <w:tcPr>
            <w:tcW w:w="6815" w:type="dxa"/>
          </w:tcPr>
          <w:p w:rsidR="00FC574C" w:rsidRPr="00D464C8" w:rsidRDefault="00FC574C" w:rsidP="00E95E47">
            <w:r w:rsidRPr="00D464C8">
              <w:t>Submit a schedule for processing forms for a new employee?</w:t>
            </w:r>
          </w:p>
        </w:tc>
        <w:tc>
          <w:tcPr>
            <w:tcW w:w="760" w:type="dxa"/>
          </w:tcPr>
          <w:p w:rsidR="00FC574C" w:rsidRPr="00D464C8" w:rsidRDefault="00FC574C" w:rsidP="00E95E47"/>
        </w:tc>
        <w:tc>
          <w:tcPr>
            <w:tcW w:w="760" w:type="dxa"/>
          </w:tcPr>
          <w:p w:rsidR="00FC574C" w:rsidRPr="00D464C8" w:rsidRDefault="00FC574C" w:rsidP="00E95E47"/>
        </w:tc>
      </w:tr>
      <w:tr w:rsidR="00FC574C" w:rsidRPr="00D464C8">
        <w:trPr>
          <w:cantSplit/>
          <w:jc w:val="center"/>
        </w:trPr>
        <w:tc>
          <w:tcPr>
            <w:tcW w:w="6815" w:type="dxa"/>
          </w:tcPr>
          <w:p w:rsidR="00FC574C" w:rsidRPr="00D464C8" w:rsidRDefault="00FC574C" w:rsidP="00E95E47">
            <w:r w:rsidRPr="00D464C8">
              <w:t>Submit a schedule for forwarding funds to nominated creditors and dispatching payments to government authorities?</w:t>
            </w:r>
          </w:p>
        </w:tc>
        <w:tc>
          <w:tcPr>
            <w:tcW w:w="760" w:type="dxa"/>
          </w:tcPr>
          <w:p w:rsidR="00FC574C" w:rsidRPr="00D464C8" w:rsidRDefault="00FC574C" w:rsidP="00E95E47"/>
        </w:tc>
        <w:tc>
          <w:tcPr>
            <w:tcW w:w="760" w:type="dxa"/>
          </w:tcPr>
          <w:p w:rsidR="00FC574C" w:rsidRPr="00D464C8" w:rsidRDefault="00FC574C" w:rsidP="00E95E47"/>
        </w:tc>
      </w:tr>
      <w:tr w:rsidR="00FC574C" w:rsidRPr="00D464C8">
        <w:trPr>
          <w:cantSplit/>
          <w:jc w:val="center"/>
        </w:trPr>
        <w:tc>
          <w:tcPr>
            <w:tcW w:w="6815" w:type="dxa"/>
          </w:tcPr>
          <w:p w:rsidR="00FC574C" w:rsidRPr="00D464C8" w:rsidRDefault="00FC574C" w:rsidP="00E95E47">
            <w:r w:rsidRPr="00D464C8">
              <w:t>Submit a BAS summary worksheet?</w:t>
            </w:r>
          </w:p>
        </w:tc>
        <w:tc>
          <w:tcPr>
            <w:tcW w:w="760" w:type="dxa"/>
          </w:tcPr>
          <w:p w:rsidR="00FC574C" w:rsidRPr="00D464C8" w:rsidRDefault="00FC574C" w:rsidP="00E95E47"/>
        </w:tc>
        <w:tc>
          <w:tcPr>
            <w:tcW w:w="760" w:type="dxa"/>
          </w:tcPr>
          <w:p w:rsidR="00FC574C" w:rsidRPr="00D464C8" w:rsidRDefault="00FC574C" w:rsidP="00E95E47"/>
        </w:tc>
      </w:tr>
      <w:tr w:rsidR="00FC574C" w:rsidRPr="00D464C8">
        <w:trPr>
          <w:cantSplit/>
          <w:jc w:val="center"/>
        </w:trPr>
        <w:tc>
          <w:tcPr>
            <w:tcW w:w="6815" w:type="dxa"/>
          </w:tcPr>
          <w:p w:rsidR="00FC574C" w:rsidRPr="00D464C8" w:rsidRDefault="00FC574C" w:rsidP="00E95E47">
            <w:r w:rsidRPr="00D464C8">
              <w:t>Submit organisational and individual employee PAYG payment summary worksheets?</w:t>
            </w:r>
          </w:p>
        </w:tc>
        <w:tc>
          <w:tcPr>
            <w:tcW w:w="760" w:type="dxa"/>
          </w:tcPr>
          <w:p w:rsidR="00FC574C" w:rsidRPr="00D464C8" w:rsidRDefault="00FC574C" w:rsidP="00E95E47"/>
        </w:tc>
        <w:tc>
          <w:tcPr>
            <w:tcW w:w="760" w:type="dxa"/>
          </w:tcPr>
          <w:p w:rsidR="00FC574C" w:rsidRPr="00D464C8" w:rsidRDefault="00FC574C" w:rsidP="00E95E47"/>
        </w:tc>
      </w:tr>
      <w:tr w:rsidR="00FC574C" w:rsidRPr="00D464C8">
        <w:trPr>
          <w:cantSplit/>
          <w:jc w:val="center"/>
        </w:trPr>
        <w:tc>
          <w:tcPr>
            <w:tcW w:w="6815" w:type="dxa"/>
          </w:tcPr>
          <w:p w:rsidR="00FC574C" w:rsidRPr="00D464C8" w:rsidRDefault="00FC574C" w:rsidP="00E95E47">
            <w:r w:rsidRPr="00D464C8">
              <w:t>Complete assessment within agreed deadline?</w:t>
            </w:r>
          </w:p>
        </w:tc>
        <w:tc>
          <w:tcPr>
            <w:tcW w:w="760" w:type="dxa"/>
          </w:tcPr>
          <w:p w:rsidR="00FC574C" w:rsidRPr="00D464C8" w:rsidRDefault="00FC574C" w:rsidP="00E95E47"/>
        </w:tc>
        <w:tc>
          <w:tcPr>
            <w:tcW w:w="760" w:type="dxa"/>
          </w:tcPr>
          <w:p w:rsidR="00FC574C" w:rsidRPr="00D464C8" w:rsidRDefault="00FC574C" w:rsidP="00E95E47"/>
        </w:tc>
      </w:tr>
    </w:tbl>
    <w:p w:rsidR="00FC574C" w:rsidRPr="00F92FFE" w:rsidRDefault="00FC574C" w:rsidP="00807C48">
      <w:pPr>
        <w:pStyle w:val="Heading3"/>
      </w:pPr>
      <w:r w:rsidRPr="00F92FFE">
        <w:t>Record of performance</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6815"/>
        <w:gridCol w:w="760"/>
        <w:gridCol w:w="760"/>
      </w:tblGrid>
      <w:tr w:rsidR="00FC574C" w:rsidRPr="00F92FFE">
        <w:trPr>
          <w:cantSplit/>
          <w:tblHeader/>
          <w:jc w:val="center"/>
        </w:trPr>
        <w:tc>
          <w:tcPr>
            <w:tcW w:w="4088" w:type="pct"/>
            <w:vMerge w:val="restart"/>
            <w:shd w:val="clear" w:color="auto" w:fill="E0E0E0"/>
            <w:vAlign w:val="center"/>
          </w:tcPr>
          <w:p w:rsidR="00FC574C" w:rsidRPr="00F92FFE" w:rsidRDefault="00FC574C" w:rsidP="005E69A8">
            <w:pPr>
              <w:pStyle w:val="TableHeading"/>
            </w:pPr>
            <w:r w:rsidRPr="00F92FFE">
              <w:t xml:space="preserve">Performance </w:t>
            </w:r>
            <w:r>
              <w:t>i</w:t>
            </w:r>
            <w:r w:rsidRPr="00F92FFE">
              <w:t>ndicators</w:t>
            </w:r>
          </w:p>
        </w:tc>
        <w:tc>
          <w:tcPr>
            <w:tcW w:w="912" w:type="pct"/>
            <w:gridSpan w:val="2"/>
            <w:shd w:val="clear" w:color="auto" w:fill="E0E0E0"/>
            <w:vAlign w:val="center"/>
          </w:tcPr>
          <w:p w:rsidR="00FC574C" w:rsidRPr="00F92FFE" w:rsidRDefault="00FC574C" w:rsidP="005E69A8">
            <w:pPr>
              <w:pStyle w:val="TableHeading"/>
              <w:jc w:val="center"/>
            </w:pPr>
            <w:r w:rsidRPr="00F92FFE">
              <w:t>Satisfactory</w:t>
            </w:r>
          </w:p>
        </w:tc>
      </w:tr>
      <w:tr w:rsidR="00FC574C" w:rsidRPr="00F92FFE">
        <w:trPr>
          <w:cantSplit/>
          <w:tblHeader/>
          <w:jc w:val="center"/>
        </w:trPr>
        <w:tc>
          <w:tcPr>
            <w:tcW w:w="4088" w:type="pct"/>
            <w:vMerge/>
            <w:shd w:val="clear" w:color="auto" w:fill="E0E0E0"/>
            <w:vAlign w:val="center"/>
          </w:tcPr>
          <w:p w:rsidR="00FC574C" w:rsidRPr="00F92FFE" w:rsidRDefault="00FC574C" w:rsidP="005E69A8">
            <w:pPr>
              <w:pStyle w:val="Table"/>
              <w:rPr>
                <w:rFonts w:cs="Times New Roman"/>
              </w:rPr>
            </w:pPr>
          </w:p>
        </w:tc>
        <w:tc>
          <w:tcPr>
            <w:tcW w:w="456" w:type="pct"/>
            <w:shd w:val="clear" w:color="auto" w:fill="E0E0E0"/>
            <w:vAlign w:val="center"/>
          </w:tcPr>
          <w:p w:rsidR="00FC574C" w:rsidRPr="00F92FFE" w:rsidRDefault="00FC574C" w:rsidP="005E69A8">
            <w:pPr>
              <w:pStyle w:val="TableHeading"/>
              <w:jc w:val="center"/>
            </w:pPr>
            <w:r w:rsidRPr="00F92FFE">
              <w:t>Yes</w:t>
            </w:r>
          </w:p>
        </w:tc>
        <w:tc>
          <w:tcPr>
            <w:tcW w:w="456" w:type="pct"/>
            <w:shd w:val="clear" w:color="auto" w:fill="E0E0E0"/>
            <w:vAlign w:val="center"/>
          </w:tcPr>
          <w:p w:rsidR="00FC574C" w:rsidRPr="00F92FFE" w:rsidRDefault="00FC574C" w:rsidP="005E69A8">
            <w:pPr>
              <w:pStyle w:val="TableHeading"/>
              <w:jc w:val="center"/>
            </w:pPr>
            <w:r w:rsidRPr="00F92FFE">
              <w:t>No</w:t>
            </w:r>
          </w:p>
        </w:tc>
      </w:tr>
      <w:tr w:rsidR="00FC574C" w:rsidRPr="00F92FFE">
        <w:trPr>
          <w:cantSplit/>
          <w:jc w:val="center"/>
        </w:trPr>
        <w:tc>
          <w:tcPr>
            <w:tcW w:w="4088" w:type="pct"/>
          </w:tcPr>
          <w:p w:rsidR="00FC574C" w:rsidRPr="007B70DE" w:rsidRDefault="00FC574C" w:rsidP="00E95E47">
            <w:r w:rsidRPr="007B70DE">
              <w:t>Process declaration forms for new and existing employees in accordance with Australian Taxation Office requirements?</w:t>
            </w:r>
          </w:p>
        </w:tc>
        <w:tc>
          <w:tcPr>
            <w:tcW w:w="456" w:type="pct"/>
          </w:tcPr>
          <w:p w:rsidR="00FC574C" w:rsidRPr="00F92FFE" w:rsidRDefault="00FC574C" w:rsidP="005E69A8">
            <w:pPr>
              <w:pStyle w:val="Table"/>
              <w:rPr>
                <w:rFonts w:cs="Times New Roman"/>
              </w:rPr>
            </w:pPr>
          </w:p>
        </w:tc>
        <w:tc>
          <w:tcPr>
            <w:tcW w:w="456" w:type="pct"/>
          </w:tcPr>
          <w:p w:rsidR="00FC574C" w:rsidRPr="00F92FFE" w:rsidRDefault="00FC574C" w:rsidP="005E69A8">
            <w:pPr>
              <w:pStyle w:val="Table"/>
              <w:rPr>
                <w:rFonts w:cs="Times New Roman"/>
              </w:rPr>
            </w:pPr>
          </w:p>
        </w:tc>
      </w:tr>
      <w:tr w:rsidR="00FC574C" w:rsidRPr="00F92FFE">
        <w:trPr>
          <w:cantSplit/>
          <w:jc w:val="center"/>
        </w:trPr>
        <w:tc>
          <w:tcPr>
            <w:tcW w:w="4088" w:type="pct"/>
          </w:tcPr>
          <w:p w:rsidR="00FC574C" w:rsidRPr="007B70DE" w:rsidRDefault="00FC574C" w:rsidP="00E95E47">
            <w:r w:rsidRPr="007B70DE">
              <w:t>Forward periodic deductions to nominated creditors within designated timelines?</w:t>
            </w:r>
          </w:p>
        </w:tc>
        <w:tc>
          <w:tcPr>
            <w:tcW w:w="456" w:type="pct"/>
          </w:tcPr>
          <w:p w:rsidR="00FC574C" w:rsidRPr="00F92FFE" w:rsidRDefault="00FC574C" w:rsidP="005E69A8">
            <w:pPr>
              <w:pStyle w:val="Table"/>
              <w:rPr>
                <w:rFonts w:cs="Times New Roman"/>
              </w:rPr>
            </w:pPr>
          </w:p>
        </w:tc>
        <w:tc>
          <w:tcPr>
            <w:tcW w:w="456" w:type="pct"/>
          </w:tcPr>
          <w:p w:rsidR="00FC574C" w:rsidRPr="00F92FFE" w:rsidRDefault="00FC574C" w:rsidP="005E69A8">
            <w:pPr>
              <w:pStyle w:val="Table"/>
              <w:rPr>
                <w:rFonts w:cs="Times New Roman"/>
              </w:rPr>
            </w:pPr>
          </w:p>
        </w:tc>
      </w:tr>
      <w:tr w:rsidR="00FC574C" w:rsidRPr="00F92FFE">
        <w:trPr>
          <w:cantSplit/>
          <w:jc w:val="center"/>
        </w:trPr>
        <w:tc>
          <w:tcPr>
            <w:tcW w:w="4088" w:type="pct"/>
          </w:tcPr>
          <w:p w:rsidR="00FC574C" w:rsidRPr="007B70DE" w:rsidRDefault="00FC574C" w:rsidP="00E95E47">
            <w:r w:rsidRPr="007B70DE">
              <w:t>Prepare and despatch payments to government authorities accurately and in accordance with the relevant government legislation?</w:t>
            </w:r>
          </w:p>
        </w:tc>
        <w:tc>
          <w:tcPr>
            <w:tcW w:w="456" w:type="pct"/>
          </w:tcPr>
          <w:p w:rsidR="00FC574C" w:rsidRPr="00F92FFE" w:rsidRDefault="00FC574C" w:rsidP="005E69A8">
            <w:pPr>
              <w:pStyle w:val="Table"/>
              <w:rPr>
                <w:rFonts w:cs="Times New Roman"/>
              </w:rPr>
            </w:pPr>
          </w:p>
        </w:tc>
        <w:tc>
          <w:tcPr>
            <w:tcW w:w="456" w:type="pct"/>
          </w:tcPr>
          <w:p w:rsidR="00FC574C" w:rsidRPr="00F92FFE" w:rsidRDefault="00FC574C" w:rsidP="005E69A8">
            <w:pPr>
              <w:pStyle w:val="Table"/>
              <w:rPr>
                <w:rFonts w:cs="Times New Roman"/>
              </w:rPr>
            </w:pPr>
          </w:p>
        </w:tc>
      </w:tr>
      <w:tr w:rsidR="00FC574C" w:rsidRPr="00F92FFE">
        <w:trPr>
          <w:cantSplit/>
          <w:jc w:val="center"/>
        </w:trPr>
        <w:tc>
          <w:tcPr>
            <w:tcW w:w="4088" w:type="pct"/>
          </w:tcPr>
          <w:p w:rsidR="00FC574C" w:rsidRPr="007B70DE" w:rsidRDefault="00FC574C" w:rsidP="00E95E47">
            <w:r w:rsidRPr="007B70DE">
              <w:t>Calculate and transcribe group tax amounts and make payments in accordance with taxation procedures?</w:t>
            </w:r>
          </w:p>
        </w:tc>
        <w:tc>
          <w:tcPr>
            <w:tcW w:w="456" w:type="pct"/>
          </w:tcPr>
          <w:p w:rsidR="00FC574C" w:rsidRPr="00F92FFE" w:rsidRDefault="00FC574C" w:rsidP="005E69A8">
            <w:pPr>
              <w:pStyle w:val="Table"/>
              <w:rPr>
                <w:rFonts w:cs="Times New Roman"/>
              </w:rPr>
            </w:pPr>
          </w:p>
        </w:tc>
        <w:tc>
          <w:tcPr>
            <w:tcW w:w="456" w:type="pct"/>
          </w:tcPr>
          <w:p w:rsidR="00FC574C" w:rsidRPr="00F92FFE" w:rsidRDefault="00FC574C" w:rsidP="005E69A8">
            <w:pPr>
              <w:pStyle w:val="Table"/>
              <w:rPr>
                <w:rFonts w:cs="Times New Roman"/>
              </w:rPr>
            </w:pPr>
          </w:p>
        </w:tc>
      </w:tr>
      <w:tr w:rsidR="00FC574C" w:rsidRPr="00F92FFE">
        <w:trPr>
          <w:cantSplit/>
          <w:jc w:val="center"/>
        </w:trPr>
        <w:tc>
          <w:tcPr>
            <w:tcW w:w="4088" w:type="pct"/>
          </w:tcPr>
          <w:p w:rsidR="00FC574C" w:rsidRPr="007B70DE" w:rsidRDefault="00FC574C" w:rsidP="00E95E47">
            <w:pPr>
              <w:keepNext/>
            </w:pPr>
            <w:r w:rsidRPr="007B70DE">
              <w:lastRenderedPageBreak/>
              <w:t>Prepare and reconcile employee group certificate amounts from salary records?</w:t>
            </w:r>
          </w:p>
        </w:tc>
        <w:tc>
          <w:tcPr>
            <w:tcW w:w="456" w:type="pct"/>
          </w:tcPr>
          <w:p w:rsidR="00FC574C" w:rsidRPr="00F92FFE" w:rsidRDefault="00FC574C" w:rsidP="005E69A8">
            <w:pPr>
              <w:pStyle w:val="Table"/>
              <w:rPr>
                <w:rFonts w:cs="Times New Roman"/>
              </w:rPr>
            </w:pPr>
          </w:p>
        </w:tc>
        <w:tc>
          <w:tcPr>
            <w:tcW w:w="456" w:type="pct"/>
          </w:tcPr>
          <w:p w:rsidR="00FC574C" w:rsidRPr="00F92FFE" w:rsidRDefault="00FC574C" w:rsidP="005E69A8">
            <w:pPr>
              <w:pStyle w:val="Table"/>
              <w:rPr>
                <w:rFonts w:cs="Times New Roman"/>
              </w:rPr>
            </w:pPr>
          </w:p>
        </w:tc>
      </w:tr>
    </w:tbl>
    <w:p w:rsidR="00FC574C" w:rsidRDefault="00FC574C" w:rsidP="00807C48">
      <w:pPr>
        <w:pStyle w:val="Heading3"/>
        <w:rPr>
          <w:rFonts w:cs="Times New Roman"/>
        </w:rPr>
      </w:pPr>
      <w:r w:rsidRPr="00F92FFE">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tblPr>
      <w:tblGrid>
        <w:gridCol w:w="2139"/>
        <w:gridCol w:w="6196"/>
      </w:tblGrid>
      <w:tr w:rsidR="00FC574C" w:rsidRPr="00F92FFE">
        <w:trPr>
          <w:cantSplit/>
          <w:jc w:val="center"/>
        </w:trPr>
        <w:tc>
          <w:tcPr>
            <w:tcW w:w="5000" w:type="pct"/>
            <w:gridSpan w:val="2"/>
            <w:vAlign w:val="center"/>
          </w:tcPr>
          <w:p w:rsidR="00FC574C" w:rsidRPr="001E7C78" w:rsidRDefault="00FC574C" w:rsidP="005E69A8">
            <w:pPr>
              <w:pStyle w:val="Table"/>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5E69A8">
            <w:pPr>
              <w:pStyle w:val="Table"/>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5E69A8">
            <w:pPr>
              <w:pStyle w:val="Table"/>
              <w:jc w:val="center"/>
              <w:rPr>
                <w:rFonts w:cs="Times New Roman"/>
                <w:sz w:val="24"/>
                <w:szCs w:val="24"/>
              </w:rPr>
            </w:pPr>
          </w:p>
        </w:tc>
      </w:tr>
      <w:tr w:rsidR="00FC574C" w:rsidRPr="00F92FFE">
        <w:trPr>
          <w:cantSplit/>
          <w:jc w:val="center"/>
        </w:trPr>
        <w:tc>
          <w:tcPr>
            <w:tcW w:w="5000" w:type="pct"/>
            <w:gridSpan w:val="2"/>
            <w:vAlign w:val="center"/>
          </w:tcPr>
          <w:p w:rsidR="00FC574C" w:rsidRPr="001E7C78" w:rsidRDefault="00FC574C" w:rsidP="005E69A8">
            <w:pPr>
              <w:pStyle w:val="Table"/>
              <w:jc w:val="center"/>
              <w:rPr>
                <w:rFonts w:cs="Times New Roman"/>
                <w:sz w:val="24"/>
                <w:szCs w:val="24"/>
              </w:rPr>
            </w:pPr>
          </w:p>
        </w:tc>
      </w:tr>
      <w:tr w:rsidR="00FC574C" w:rsidRPr="00F92FFE">
        <w:trPr>
          <w:cantSplit/>
          <w:jc w:val="center"/>
        </w:trPr>
        <w:tc>
          <w:tcPr>
            <w:tcW w:w="1283" w:type="pct"/>
            <w:shd w:val="clear" w:color="auto" w:fill="E6E6E6"/>
            <w:vAlign w:val="center"/>
          </w:tcPr>
          <w:p w:rsidR="00FC574C" w:rsidRPr="00F92FFE" w:rsidRDefault="00FC574C" w:rsidP="005E69A8">
            <w:pPr>
              <w:pStyle w:val="TableHeading"/>
            </w:pPr>
            <w:r w:rsidRPr="00F92FFE">
              <w:t>Outcome:</w:t>
            </w:r>
          </w:p>
        </w:tc>
        <w:tc>
          <w:tcPr>
            <w:tcW w:w="3717" w:type="pct"/>
            <w:shd w:val="clear" w:color="auto" w:fill="FFFFFF"/>
            <w:vAlign w:val="center"/>
          </w:tcPr>
          <w:p w:rsidR="00FC574C" w:rsidRPr="001E7C78" w:rsidRDefault="00FC574C" w:rsidP="005E69A8">
            <w:pPr>
              <w:pStyle w:val="Table"/>
              <w:jc w:val="center"/>
              <w:rPr>
                <w:sz w:val="24"/>
                <w:szCs w:val="24"/>
              </w:rPr>
            </w:pPr>
            <w:r w:rsidRPr="001E7C78">
              <w:rPr>
                <w:rFonts w:cs="Times New Roman"/>
                <w:sz w:val="24"/>
                <w:szCs w:val="24"/>
              </w:rPr>
              <w:sym w:font="Wingdings" w:char="F06F"/>
            </w:r>
            <w:r w:rsidRPr="001E7C78">
              <w:rPr>
                <w:sz w:val="24"/>
                <w:szCs w:val="24"/>
              </w:rPr>
              <w:t xml:space="preserve"> Successful    </w:t>
            </w:r>
            <w:r w:rsidRPr="001E7C78">
              <w:rPr>
                <w:rFonts w:cs="Times New Roman"/>
                <w:sz w:val="24"/>
                <w:szCs w:val="24"/>
              </w:rPr>
              <w:sym w:font="Wingdings" w:char="F06F"/>
            </w:r>
            <w:r w:rsidRPr="001E7C78">
              <w:rPr>
                <w:sz w:val="24"/>
                <w:szCs w:val="24"/>
              </w:rPr>
              <w:t xml:space="preserve"> Unsuccessful</w:t>
            </w:r>
          </w:p>
        </w:tc>
      </w:tr>
      <w:tr w:rsidR="00FC574C" w:rsidRPr="00F92FFE">
        <w:trPr>
          <w:cantSplit/>
          <w:jc w:val="center"/>
        </w:trPr>
        <w:tc>
          <w:tcPr>
            <w:tcW w:w="1283" w:type="pct"/>
            <w:shd w:val="clear" w:color="auto" w:fill="E6E6E6"/>
            <w:vAlign w:val="center"/>
          </w:tcPr>
          <w:p w:rsidR="00FC574C" w:rsidRPr="00F92FFE" w:rsidRDefault="00FC574C" w:rsidP="005E69A8">
            <w:pPr>
              <w:pStyle w:val="TableHeading"/>
            </w:pPr>
            <w:r w:rsidRPr="00F92FFE">
              <w:t>Assessor name:</w:t>
            </w:r>
          </w:p>
        </w:tc>
        <w:tc>
          <w:tcPr>
            <w:tcW w:w="3717" w:type="pct"/>
            <w:shd w:val="clear" w:color="auto" w:fill="FFFFFF"/>
            <w:vAlign w:val="center"/>
          </w:tcPr>
          <w:p w:rsidR="00FC574C" w:rsidRPr="001E7C78" w:rsidRDefault="00FC574C" w:rsidP="005E69A8">
            <w:pPr>
              <w:pStyle w:val="Table"/>
              <w:rPr>
                <w:rFonts w:cs="Times New Roman"/>
                <w:sz w:val="24"/>
                <w:szCs w:val="24"/>
              </w:rPr>
            </w:pPr>
          </w:p>
        </w:tc>
      </w:tr>
      <w:tr w:rsidR="00FC574C" w:rsidRPr="00F92FFE">
        <w:trPr>
          <w:cantSplit/>
          <w:jc w:val="center"/>
        </w:trPr>
        <w:tc>
          <w:tcPr>
            <w:tcW w:w="1283" w:type="pct"/>
            <w:shd w:val="clear" w:color="auto" w:fill="E6E6E6"/>
            <w:vAlign w:val="center"/>
          </w:tcPr>
          <w:p w:rsidR="00FC574C" w:rsidRPr="00F92FFE" w:rsidRDefault="00FC574C" w:rsidP="005E69A8">
            <w:pPr>
              <w:pStyle w:val="TableHeading"/>
            </w:pPr>
            <w:r w:rsidRPr="00F92FFE">
              <w:t>Assessor signature:</w:t>
            </w:r>
          </w:p>
        </w:tc>
        <w:tc>
          <w:tcPr>
            <w:tcW w:w="3717" w:type="pct"/>
            <w:shd w:val="clear" w:color="auto" w:fill="FFFFFF"/>
            <w:vAlign w:val="center"/>
          </w:tcPr>
          <w:p w:rsidR="00FC574C" w:rsidRPr="001E7C78" w:rsidRDefault="00FC574C" w:rsidP="005E69A8">
            <w:pPr>
              <w:pStyle w:val="Table"/>
              <w:rPr>
                <w:rFonts w:cs="Times New Roman"/>
                <w:sz w:val="24"/>
                <w:szCs w:val="24"/>
              </w:rPr>
            </w:pPr>
          </w:p>
        </w:tc>
      </w:tr>
    </w:tbl>
    <w:p w:rsidR="00FC574C" w:rsidRDefault="00FC574C" w:rsidP="00E95E47">
      <w:pPr>
        <w:spacing w:before="160" w:after="60"/>
        <w:rPr>
          <w:rFonts w:cs="Times New Roman"/>
          <w:b/>
          <w:bCs/>
          <w:lang w:eastAsia="ja-JP"/>
        </w:rPr>
      </w:pPr>
    </w:p>
    <w:sectPr w:rsidR="00FC574C" w:rsidSect="00807C48">
      <w:pgSz w:w="11907" w:h="16839" w:code="9"/>
      <w:pgMar w:top="238" w:right="1797" w:bottom="851" w:left="1797" w:header="357" w:footer="3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363" w:rsidRDefault="00D56363" w:rsidP="00200F0E">
      <w:pPr>
        <w:spacing w:before="0" w:after="0" w:line="240" w:lineRule="auto"/>
        <w:rPr>
          <w:rFonts w:cs="Times New Roman"/>
        </w:rPr>
      </w:pPr>
      <w:r>
        <w:rPr>
          <w:rFonts w:cs="Times New Roman"/>
        </w:rPr>
        <w:separator/>
      </w:r>
    </w:p>
  </w:endnote>
  <w:endnote w:type="continuationSeparator" w:id="0">
    <w:p w:rsidR="00D56363" w:rsidRDefault="00D56363" w:rsidP="00200F0E">
      <w:pPr>
        <w:spacing w:before="0"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ell Gothic Std Black">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6CD" w:rsidRDefault="00D416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E17" w:rsidRDefault="00F94E17" w:rsidP="008D46D4">
    <w:pPr>
      <w:pStyle w:val="Footer"/>
      <w:jc w:val="center"/>
      <w:rPr>
        <w:rFonts w:cs="Times New Roman"/>
      </w:rPr>
    </w:pPr>
    <w:r>
      <w:t xml:space="preserve">Page </w:t>
    </w:r>
    <w:fldSimple w:instr=" PAGE ">
      <w:r w:rsidR="00D416CD">
        <w:rPr>
          <w:noProof/>
        </w:rPr>
        <w:t>29</w:t>
      </w:r>
    </w:fldSimple>
    <w:r>
      <w:t xml:space="preserve"> of </w:t>
    </w:r>
    <w:fldSimple w:instr=" NUMPAGES  ">
      <w:r w:rsidR="00D416CD">
        <w:rPr>
          <w:noProof/>
        </w:rPr>
        <w:t>43</w:t>
      </w:r>
    </w:fldSimple>
    <w:r>
      <w:rPr>
        <w:b w:val="0"/>
        <w:bCs w:val="0"/>
        <w:sz w:val="24"/>
        <w:szCs w:val="24"/>
      </w:rPr>
      <w:t xml:space="preserve">                                          </w:t>
    </w:r>
    <w:r w:rsidRPr="008D46D4">
      <w:rPr>
        <w:sz w:val="20"/>
        <w:szCs w:val="20"/>
      </w:rPr>
      <w:t xml:space="preserve">Version </w:t>
    </w:r>
    <w:r w:rsidR="00D416CD">
      <w:rPr>
        <w:sz w:val="20"/>
        <w:szCs w:val="20"/>
      </w:rPr>
      <w:t>16A</w:t>
    </w:r>
    <w:r>
      <w:rPr>
        <w:sz w:val="20"/>
        <w:szCs w:val="20"/>
      </w:rPr>
      <w:t xml:space="preserve">                                  </w:t>
    </w:r>
    <w:proofErr w:type="gramStart"/>
    <w:r w:rsidR="00D416CD">
      <w:rPr>
        <w:sz w:val="20"/>
        <w:szCs w:val="20"/>
      </w:rPr>
      <w:t xml:space="preserve">Nov </w:t>
    </w:r>
    <w:r w:rsidR="00FD521F">
      <w:rPr>
        <w:sz w:val="20"/>
        <w:szCs w:val="20"/>
      </w:rPr>
      <w:t xml:space="preserve"> 2016</w:t>
    </w:r>
    <w:proofErr w:type="gramEnd"/>
  </w:p>
  <w:p w:rsidR="00F94E17" w:rsidRDefault="00F94E17">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6CD" w:rsidRDefault="00D416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363" w:rsidRDefault="00D56363" w:rsidP="00200F0E">
      <w:pPr>
        <w:spacing w:before="0" w:after="0" w:line="240" w:lineRule="auto"/>
        <w:rPr>
          <w:rFonts w:cs="Times New Roman"/>
        </w:rPr>
      </w:pPr>
      <w:r>
        <w:rPr>
          <w:rFonts w:cs="Times New Roman"/>
        </w:rPr>
        <w:separator/>
      </w:r>
    </w:p>
  </w:footnote>
  <w:footnote w:type="continuationSeparator" w:id="0">
    <w:p w:rsidR="00D56363" w:rsidRDefault="00D56363" w:rsidP="00200F0E">
      <w:pPr>
        <w:spacing w:before="0" w:after="0"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6CD" w:rsidRDefault="00D416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10" w:type="dxa"/>
      <w:tblInd w:w="-106" w:type="dxa"/>
      <w:tblLook w:val="00A0"/>
    </w:tblPr>
    <w:tblGrid>
      <w:gridCol w:w="2971"/>
      <w:gridCol w:w="6339"/>
    </w:tblGrid>
    <w:tr w:rsidR="00F94E17">
      <w:trPr>
        <w:trHeight w:val="1031"/>
      </w:trPr>
      <w:tc>
        <w:tcPr>
          <w:tcW w:w="2971" w:type="dxa"/>
        </w:tcPr>
        <w:p w:rsidR="00F94E17" w:rsidRPr="006D242F" w:rsidRDefault="00F94E17" w:rsidP="006D242F">
          <w:pPr>
            <w:pStyle w:val="Header"/>
            <w:pBdr>
              <w:bottom w:val="none" w:sz="0" w:space="0" w:color="auto"/>
            </w:pBdr>
            <w:rPr>
              <w:rFonts w:cs="Times New Roman"/>
              <w:sz w:val="20"/>
              <w:szCs w:val="20"/>
              <w:lang w:eastAsia="en-AU"/>
            </w:rPr>
          </w:pPr>
          <w:r w:rsidRPr="006D242F">
            <w:rPr>
              <w:rFonts w:cs="Times New Roman"/>
            </w:rPr>
            <w:object w:dxaOrig="1524" w:dyaOrig="1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76.5pt" o:ole="">
                <v:imagedata r:id="rId1" o:title=""/>
              </v:shape>
              <o:OLEObject Type="Embed" ProgID="Msxml2.SAXXMLReader.5.0" ShapeID="_x0000_i1025" DrawAspect="Content" ObjectID="_1540729621" r:id="rId2">
                <o:FieldCodes>\s</o:FieldCodes>
              </o:OLEObject>
            </w:object>
          </w:r>
        </w:p>
      </w:tc>
      <w:tc>
        <w:tcPr>
          <w:tcW w:w="6339" w:type="dxa"/>
          <w:vAlign w:val="center"/>
        </w:tcPr>
        <w:p w:rsidR="00F94E17" w:rsidRPr="00CC7CF5" w:rsidRDefault="00F94E17" w:rsidP="00FD521F">
          <w:pPr>
            <w:pStyle w:val="Header"/>
            <w:pBdr>
              <w:bottom w:val="none" w:sz="0" w:space="0" w:color="auto"/>
            </w:pBdr>
            <w:jc w:val="center"/>
            <w:rPr>
              <w:rFonts w:cs="Times New Roman"/>
              <w:sz w:val="20"/>
              <w:szCs w:val="20"/>
              <w:lang w:eastAsia="en-AU"/>
            </w:rPr>
          </w:pPr>
          <w:r w:rsidRPr="00CC7CF5">
            <w:rPr>
              <w:sz w:val="40"/>
              <w:szCs w:val="40"/>
            </w:rPr>
            <w:t>BSBFIM502 Manage payroll</w:t>
          </w:r>
        </w:p>
      </w:tc>
    </w:tr>
  </w:tbl>
  <w:p w:rsidR="00F94E17" w:rsidRPr="005563D8" w:rsidRDefault="00F94E17" w:rsidP="005563D8">
    <w:pPr>
      <w:pStyle w:val="Header"/>
      <w:rPr>
        <w:rFonts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6CD" w:rsidRDefault="00D416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9283E48"/>
    <w:lvl w:ilvl="0">
      <w:start w:val="1"/>
      <w:numFmt w:val="decimal"/>
      <w:lvlText w:val="%1."/>
      <w:lvlJc w:val="left"/>
      <w:pPr>
        <w:tabs>
          <w:tab w:val="num" w:pos="360"/>
        </w:tabs>
        <w:ind w:left="360" w:hanging="360"/>
      </w:pPr>
    </w:lvl>
  </w:abstractNum>
  <w:abstractNum w:abstractNumId="1">
    <w:nsid w:val="039343BA"/>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2">
    <w:nsid w:val="0B8A649A"/>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
    <w:nsid w:val="0C8F76B2"/>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4">
    <w:nsid w:val="0DB35092"/>
    <w:multiLevelType w:val="multilevel"/>
    <w:tmpl w:val="54FCCBB0"/>
    <w:lvl w:ilvl="0">
      <w:start w:val="1"/>
      <w:numFmt w:val="bullet"/>
      <w:pStyle w:val="bullet1"/>
      <w:lvlText w:val=""/>
      <w:lvlJc w:val="left"/>
      <w:pPr>
        <w:tabs>
          <w:tab w:val="num" w:pos="720"/>
        </w:tabs>
        <w:ind w:left="720" w:hanging="360"/>
      </w:pPr>
      <w:rPr>
        <w:rFonts w:ascii="Symbol" w:hAnsi="Symbol" w:cs="Symbol" w:hint="default"/>
        <w:sz w:val="22"/>
        <w:szCs w:val="22"/>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DF06504"/>
    <w:multiLevelType w:val="multilevel"/>
    <w:tmpl w:val="66A4272A"/>
    <w:styleLink w:val="Tablebullets"/>
    <w:lvl w:ilvl="0">
      <w:start w:val="1"/>
      <w:numFmt w:val="bullet"/>
      <w:lvlText w:val=""/>
      <w:lvlJc w:val="left"/>
      <w:pPr>
        <w:tabs>
          <w:tab w:val="num" w:pos="720"/>
        </w:tabs>
        <w:ind w:left="720" w:hanging="360"/>
      </w:pPr>
      <w:rPr>
        <w:rFonts w:ascii="Wingdings" w:hAnsi="Wingdings" w:cs="Wingdings"/>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0C93234"/>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7">
    <w:nsid w:val="14413507"/>
    <w:multiLevelType w:val="hybridMultilevel"/>
    <w:tmpl w:val="2ED0459C"/>
    <w:lvl w:ilvl="0" w:tplc="0FC8D074">
      <w:start w:val="1"/>
      <w:numFmt w:val="bullet"/>
      <w:lvlText w:val=""/>
      <w:lvlJc w:val="left"/>
      <w:pPr>
        <w:tabs>
          <w:tab w:val="num" w:pos="720"/>
        </w:tabs>
        <w:ind w:left="720" w:hanging="360"/>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8">
    <w:nsid w:val="178327B7"/>
    <w:multiLevelType w:val="hybridMultilevel"/>
    <w:tmpl w:val="970C3EB6"/>
    <w:lvl w:ilvl="0" w:tplc="0FC8D074">
      <w:start w:val="1"/>
      <w:numFmt w:val="bullet"/>
      <w:lvlText w:val=""/>
      <w:lvlJc w:val="left"/>
      <w:pPr>
        <w:tabs>
          <w:tab w:val="num" w:pos="960"/>
        </w:tabs>
        <w:ind w:left="960" w:hanging="360"/>
      </w:pPr>
      <w:rPr>
        <w:rFonts w:ascii="Wingdings" w:hAnsi="Wingdings" w:cs="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cs="Wingdings" w:hint="default"/>
      </w:rPr>
    </w:lvl>
    <w:lvl w:ilvl="3" w:tplc="04090001">
      <w:start w:val="1"/>
      <w:numFmt w:val="bullet"/>
      <w:lvlText w:val=""/>
      <w:lvlJc w:val="left"/>
      <w:pPr>
        <w:tabs>
          <w:tab w:val="num" w:pos="3120"/>
        </w:tabs>
        <w:ind w:left="3120" w:hanging="360"/>
      </w:pPr>
      <w:rPr>
        <w:rFonts w:ascii="Symbol" w:hAnsi="Symbol" w:cs="Symbol" w:hint="default"/>
      </w:rPr>
    </w:lvl>
    <w:lvl w:ilvl="4" w:tplc="04090003">
      <w:start w:val="1"/>
      <w:numFmt w:val="bullet"/>
      <w:lvlText w:val="o"/>
      <w:lvlJc w:val="left"/>
      <w:pPr>
        <w:tabs>
          <w:tab w:val="num" w:pos="3840"/>
        </w:tabs>
        <w:ind w:left="3840" w:hanging="360"/>
      </w:pPr>
      <w:rPr>
        <w:rFonts w:ascii="Courier New" w:hAnsi="Courier New" w:cs="Courier New" w:hint="default"/>
      </w:rPr>
    </w:lvl>
    <w:lvl w:ilvl="5" w:tplc="04090005">
      <w:start w:val="1"/>
      <w:numFmt w:val="bullet"/>
      <w:lvlText w:val=""/>
      <w:lvlJc w:val="left"/>
      <w:pPr>
        <w:tabs>
          <w:tab w:val="num" w:pos="4560"/>
        </w:tabs>
        <w:ind w:left="4560" w:hanging="360"/>
      </w:pPr>
      <w:rPr>
        <w:rFonts w:ascii="Wingdings" w:hAnsi="Wingdings" w:cs="Wingdings" w:hint="default"/>
      </w:rPr>
    </w:lvl>
    <w:lvl w:ilvl="6" w:tplc="04090001">
      <w:start w:val="1"/>
      <w:numFmt w:val="bullet"/>
      <w:lvlText w:val=""/>
      <w:lvlJc w:val="left"/>
      <w:pPr>
        <w:tabs>
          <w:tab w:val="num" w:pos="5280"/>
        </w:tabs>
        <w:ind w:left="5280" w:hanging="360"/>
      </w:pPr>
      <w:rPr>
        <w:rFonts w:ascii="Symbol" w:hAnsi="Symbol" w:cs="Symbol" w:hint="default"/>
      </w:rPr>
    </w:lvl>
    <w:lvl w:ilvl="7" w:tplc="04090003">
      <w:start w:val="1"/>
      <w:numFmt w:val="bullet"/>
      <w:lvlText w:val="o"/>
      <w:lvlJc w:val="left"/>
      <w:pPr>
        <w:tabs>
          <w:tab w:val="num" w:pos="6000"/>
        </w:tabs>
        <w:ind w:left="6000" w:hanging="360"/>
      </w:pPr>
      <w:rPr>
        <w:rFonts w:ascii="Courier New" w:hAnsi="Courier New" w:cs="Courier New" w:hint="default"/>
      </w:rPr>
    </w:lvl>
    <w:lvl w:ilvl="8" w:tplc="04090005">
      <w:start w:val="1"/>
      <w:numFmt w:val="bullet"/>
      <w:lvlText w:val=""/>
      <w:lvlJc w:val="left"/>
      <w:pPr>
        <w:tabs>
          <w:tab w:val="num" w:pos="6720"/>
        </w:tabs>
        <w:ind w:left="6720" w:hanging="360"/>
      </w:pPr>
      <w:rPr>
        <w:rFonts w:ascii="Wingdings" w:hAnsi="Wingdings" w:cs="Wingdings" w:hint="default"/>
      </w:rPr>
    </w:lvl>
  </w:abstractNum>
  <w:abstractNum w:abstractNumId="9">
    <w:nsid w:val="18BE67E8"/>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0">
    <w:nsid w:val="1DE04D9F"/>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1">
    <w:nsid w:val="203B37B7"/>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2">
    <w:nsid w:val="22287E5A"/>
    <w:multiLevelType w:val="multilevel"/>
    <w:tmpl w:val="1E3A01FA"/>
    <w:lvl w:ilvl="0">
      <w:start w:val="1"/>
      <w:numFmt w:val="decimal"/>
      <w:pStyle w:val="Number1"/>
      <w:lvlText w:val="%1."/>
      <w:lvlJc w:val="left"/>
      <w:pPr>
        <w:tabs>
          <w:tab w:val="num" w:pos="851"/>
        </w:tabs>
        <w:ind w:left="851" w:hanging="426"/>
      </w:pPr>
      <w:rPr>
        <w:rFonts w:ascii="Franklin Gothic Book" w:hAnsi="Franklin Gothic Book" w:cs="Franklin Gothic Book" w:hint="default"/>
        <w:sz w:val="24"/>
        <w:szCs w:val="24"/>
      </w:rPr>
    </w:lvl>
    <w:lvl w:ilvl="1">
      <w:start w:val="1"/>
      <w:numFmt w:val="bullet"/>
      <w:pStyle w:val="Numbered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5CD5C5B"/>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14">
    <w:nsid w:val="26054E6F"/>
    <w:multiLevelType w:val="hybridMultilevel"/>
    <w:tmpl w:val="8A24FEC4"/>
    <w:lvl w:ilvl="0" w:tplc="0FC8D074">
      <w:start w:val="1"/>
      <w:numFmt w:val="bullet"/>
      <w:lvlText w:val=""/>
      <w:lvlJc w:val="left"/>
      <w:pPr>
        <w:ind w:left="720" w:hanging="360"/>
      </w:pPr>
      <w:rPr>
        <w:rFonts w:ascii="Wingdings" w:hAnsi="Wingdings" w:cs="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5">
    <w:nsid w:val="267C2AE3"/>
    <w:multiLevelType w:val="multilevel"/>
    <w:tmpl w:val="66A4272A"/>
    <w:numStyleLink w:val="Tablebullets"/>
  </w:abstractNum>
  <w:abstractNum w:abstractNumId="16">
    <w:nsid w:val="27412067"/>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7">
    <w:nsid w:val="27DD7C11"/>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8">
    <w:nsid w:val="2C1B3A57"/>
    <w:multiLevelType w:val="multilevel"/>
    <w:tmpl w:val="66A4272A"/>
    <w:numStyleLink w:val="Tablebullets"/>
  </w:abstractNum>
  <w:abstractNum w:abstractNumId="19">
    <w:nsid w:val="30BA11D6"/>
    <w:multiLevelType w:val="hybridMultilevel"/>
    <w:tmpl w:val="F930423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0">
    <w:nsid w:val="33C53DE3"/>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1">
    <w:nsid w:val="363843FC"/>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2">
    <w:nsid w:val="36F46F59"/>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23">
    <w:nsid w:val="37BE40BB"/>
    <w:multiLevelType w:val="hybridMultilevel"/>
    <w:tmpl w:val="F1DC28F6"/>
    <w:lvl w:ilvl="0" w:tplc="7090CA0A">
      <w:start w:val="1"/>
      <w:numFmt w:val="bullet"/>
      <w:pStyle w:val="Bullet10"/>
      <w:lvlText w:val=""/>
      <w:lvlJc w:val="left"/>
      <w:pPr>
        <w:ind w:left="720" w:hanging="360"/>
      </w:pPr>
      <w:rPr>
        <w:rFonts w:ascii="Wingdings" w:hAnsi="Wingdings" w:cs="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4">
    <w:nsid w:val="38FE2827"/>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5">
    <w:nsid w:val="3F475A89"/>
    <w:multiLevelType w:val="singleLevel"/>
    <w:tmpl w:val="AFEA564C"/>
    <w:lvl w:ilvl="0">
      <w:start w:val="1"/>
      <w:numFmt w:val="bullet"/>
      <w:pStyle w:val="Tablebullet1"/>
      <w:lvlText w:val=""/>
      <w:lvlJc w:val="left"/>
      <w:pPr>
        <w:ind w:left="720" w:hanging="360"/>
      </w:pPr>
      <w:rPr>
        <w:rFonts w:ascii="Wingdings" w:hAnsi="Wingdings" w:cs="Wingdings" w:hint="default"/>
        <w:sz w:val="24"/>
        <w:szCs w:val="24"/>
      </w:rPr>
    </w:lvl>
  </w:abstractNum>
  <w:abstractNum w:abstractNumId="26">
    <w:nsid w:val="468649F9"/>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27">
    <w:nsid w:val="485C3A39"/>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8">
    <w:nsid w:val="5A745BD9"/>
    <w:multiLevelType w:val="hybridMultilevel"/>
    <w:tmpl w:val="C2942BDA"/>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9">
    <w:nsid w:val="5C41627B"/>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0">
    <w:nsid w:val="5D5F4743"/>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1">
    <w:nsid w:val="5DC10C84"/>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2">
    <w:nsid w:val="5E036F00"/>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3">
    <w:nsid w:val="5E7C7ADF"/>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34">
    <w:nsid w:val="60031EAC"/>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5">
    <w:nsid w:val="63237171"/>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36">
    <w:nsid w:val="64F14B4F"/>
    <w:multiLevelType w:val="hybridMultilevel"/>
    <w:tmpl w:val="F930423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7">
    <w:nsid w:val="662A2698"/>
    <w:multiLevelType w:val="hybridMultilevel"/>
    <w:tmpl w:val="1292CF30"/>
    <w:lvl w:ilvl="0" w:tplc="793086AA">
      <w:start w:val="1"/>
      <w:numFmt w:val="bullet"/>
      <w:pStyle w:val="Bullet2"/>
      <w:lvlText w:val="○"/>
      <w:lvlJc w:val="left"/>
      <w:pPr>
        <w:ind w:left="1778" w:hanging="360"/>
      </w:pPr>
      <w:rPr>
        <w:rFonts w:ascii="Franklin Gothic Book" w:hAnsi="Franklin Gothic Book" w:cs="Franklin Gothic Book" w:hint="default"/>
        <w:b w:val="0"/>
        <w:bCs w:val="0"/>
        <w:i w:val="0"/>
        <w:iCs w:val="0"/>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38">
    <w:nsid w:val="671E2D00"/>
    <w:multiLevelType w:val="hybridMultilevel"/>
    <w:tmpl w:val="4854358E"/>
    <w:lvl w:ilvl="0" w:tplc="0FC8D074">
      <w:start w:val="1"/>
      <w:numFmt w:val="bullet"/>
      <w:lvlText w:val=""/>
      <w:lvlJc w:val="left"/>
      <w:pPr>
        <w:tabs>
          <w:tab w:val="num" w:pos="720"/>
        </w:tabs>
        <w:ind w:left="720" w:hanging="360"/>
      </w:pPr>
      <w:rPr>
        <w:rFonts w:ascii="Wingdings" w:hAnsi="Wingdings" w:cs="Wingdings" w:hint="default"/>
      </w:rPr>
    </w:lvl>
    <w:lvl w:ilvl="1" w:tplc="0C09000F">
      <w:start w:val="1"/>
      <w:numFmt w:val="decimal"/>
      <w:lvlText w:val="%2."/>
      <w:lvlJc w:val="left"/>
      <w:pPr>
        <w:tabs>
          <w:tab w:val="num" w:pos="1440"/>
        </w:tabs>
        <w:ind w:left="1440" w:hanging="360"/>
      </w:pPr>
      <w:rPr>
        <w:rFonts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39">
    <w:nsid w:val="6AD24A71"/>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0">
    <w:nsid w:val="6BE87D03"/>
    <w:multiLevelType w:val="multilevel"/>
    <w:tmpl w:val="66A4272A"/>
    <w:numStyleLink w:val="Tablebullets"/>
  </w:abstractNum>
  <w:abstractNum w:abstractNumId="41">
    <w:nsid w:val="6CA12E02"/>
    <w:multiLevelType w:val="hybridMultilevel"/>
    <w:tmpl w:val="66D09BDC"/>
    <w:lvl w:ilvl="0" w:tplc="0C090001">
      <w:start w:val="1"/>
      <w:numFmt w:val="bullet"/>
      <w:lvlText w:val=""/>
      <w:lvlJc w:val="left"/>
      <w:pPr>
        <w:tabs>
          <w:tab w:val="num" w:pos="720"/>
        </w:tabs>
        <w:ind w:left="720" w:hanging="360"/>
      </w:pPr>
      <w:rPr>
        <w:rFonts w:ascii="Symbol" w:hAnsi="Symbol" w:cs="Symbol" w:hint="default"/>
      </w:rPr>
    </w:lvl>
    <w:lvl w:ilvl="1" w:tplc="0FC8D074">
      <w:start w:val="1"/>
      <w:numFmt w:val="bullet"/>
      <w:lvlText w:val=""/>
      <w:lvlJc w:val="left"/>
      <w:pPr>
        <w:tabs>
          <w:tab w:val="num" w:pos="1440"/>
        </w:tabs>
        <w:ind w:left="1440" w:hanging="360"/>
      </w:pPr>
      <w:rPr>
        <w:rFonts w:ascii="Wingdings" w:hAnsi="Wingdings" w:cs="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6E021611"/>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3">
    <w:nsid w:val="6E672CBA"/>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4">
    <w:nsid w:val="6F2653A7"/>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45">
    <w:nsid w:val="7FF76E47"/>
    <w:multiLevelType w:val="multilevel"/>
    <w:tmpl w:val="7FC07DB8"/>
    <w:lvl w:ilvl="0">
      <w:start w:val="1"/>
      <w:numFmt w:val="bullet"/>
      <w:lvlText w:val="●"/>
      <w:lvlJc w:val="left"/>
      <w:pPr>
        <w:tabs>
          <w:tab w:val="num" w:pos="567"/>
        </w:tabs>
        <w:ind w:left="567" w:hanging="283"/>
      </w:pPr>
      <w:rPr>
        <w:rFonts w:ascii="Franklin Gothic Book" w:hAnsi="Franklin Gothic Book" w:cs="Franklin Gothic Book" w:hint="default"/>
        <w:sz w:val="20"/>
        <w:szCs w:val="20"/>
      </w:rPr>
    </w:lvl>
    <w:lvl w:ilvl="1">
      <w:start w:val="1"/>
      <w:numFmt w:val="bullet"/>
      <w:lvlText w:val="○"/>
      <w:lvlJc w:val="left"/>
      <w:pPr>
        <w:tabs>
          <w:tab w:val="num" w:pos="1134"/>
        </w:tabs>
        <w:ind w:left="1134" w:hanging="283"/>
      </w:pPr>
      <w:rPr>
        <w:rFonts w:ascii="Franklin Gothic Book" w:hAnsi="Franklin Gothic Book" w:cs="Franklin Gothic Book" w:hint="default"/>
        <w:sz w:val="22"/>
        <w:szCs w:val="22"/>
      </w:rPr>
    </w:lvl>
    <w:lvl w:ilvl="2">
      <w:start w:val="1"/>
      <w:numFmt w:val="bullet"/>
      <w:lvlText w:val="–"/>
      <w:lvlJc w:val="left"/>
      <w:pPr>
        <w:tabs>
          <w:tab w:val="num" w:pos="1701"/>
        </w:tabs>
        <w:ind w:left="1701" w:hanging="283"/>
      </w:pPr>
      <w:rPr>
        <w:rFonts w:ascii="Franklin Gothic Book" w:hAnsi="Franklin Gothic Book" w:cs="Franklin Gothic Book" w:hint="default"/>
        <w:sz w:val="22"/>
        <w:szCs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num w:numId="1">
    <w:abstractNumId w:val="0"/>
  </w:num>
  <w:num w:numId="2">
    <w:abstractNumId w:val="0"/>
  </w:num>
  <w:num w:numId="3">
    <w:abstractNumId w:val="23"/>
  </w:num>
  <w:num w:numId="4">
    <w:abstractNumId w:val="37"/>
  </w:num>
  <w:num w:numId="5">
    <w:abstractNumId w:val="12"/>
  </w:num>
  <w:num w:numId="6">
    <w:abstractNumId w:val="25"/>
  </w:num>
  <w:num w:numId="7">
    <w:abstractNumId w:val="4"/>
  </w:num>
  <w:num w:numId="8">
    <w:abstractNumId w:val="19"/>
  </w:num>
  <w:num w:numId="9">
    <w:abstractNumId w:val="14"/>
  </w:num>
  <w:num w:numId="10">
    <w:abstractNumId w:val="8"/>
  </w:num>
  <w:num w:numId="11">
    <w:abstractNumId w:val="41"/>
  </w:num>
  <w:num w:numId="12">
    <w:abstractNumId w:val="5"/>
  </w:num>
  <w:num w:numId="13">
    <w:abstractNumId w:val="7"/>
  </w:num>
  <w:num w:numId="14">
    <w:abstractNumId w:val="38"/>
  </w:num>
  <w:num w:numId="15">
    <w:abstractNumId w:val="18"/>
  </w:num>
  <w:num w:numId="16">
    <w:abstractNumId w:val="40"/>
  </w:num>
  <w:num w:numId="17">
    <w:abstractNumId w:val="15"/>
  </w:num>
  <w:num w:numId="18">
    <w:abstractNumId w:val="36"/>
  </w:num>
  <w:num w:numId="19">
    <w:abstractNumId w:val="0"/>
  </w:num>
  <w:num w:numId="20">
    <w:abstractNumId w:val="3"/>
  </w:num>
  <w:num w:numId="21">
    <w:abstractNumId w:val="1"/>
  </w:num>
  <w:num w:numId="22">
    <w:abstractNumId w:val="45"/>
  </w:num>
  <w:num w:numId="23">
    <w:abstractNumId w:val="29"/>
  </w:num>
  <w:num w:numId="24">
    <w:abstractNumId w:val="27"/>
  </w:num>
  <w:num w:numId="25">
    <w:abstractNumId w:val="32"/>
  </w:num>
  <w:num w:numId="26">
    <w:abstractNumId w:val="11"/>
  </w:num>
  <w:num w:numId="27">
    <w:abstractNumId w:val="16"/>
  </w:num>
  <w:num w:numId="28">
    <w:abstractNumId w:val="2"/>
  </w:num>
  <w:num w:numId="29">
    <w:abstractNumId w:val="33"/>
  </w:num>
  <w:num w:numId="30">
    <w:abstractNumId w:val="42"/>
  </w:num>
  <w:num w:numId="31">
    <w:abstractNumId w:val="21"/>
  </w:num>
  <w:num w:numId="32">
    <w:abstractNumId w:val="31"/>
  </w:num>
  <w:num w:numId="33">
    <w:abstractNumId w:val="24"/>
  </w:num>
  <w:num w:numId="34">
    <w:abstractNumId w:val="9"/>
  </w:num>
  <w:num w:numId="35">
    <w:abstractNumId w:val="20"/>
  </w:num>
  <w:num w:numId="36">
    <w:abstractNumId w:val="44"/>
  </w:num>
  <w:num w:numId="37">
    <w:abstractNumId w:val="35"/>
  </w:num>
  <w:num w:numId="38">
    <w:abstractNumId w:val="26"/>
  </w:num>
  <w:num w:numId="39">
    <w:abstractNumId w:val="13"/>
  </w:num>
  <w:num w:numId="40">
    <w:abstractNumId w:val="34"/>
  </w:num>
  <w:num w:numId="41">
    <w:abstractNumId w:val="39"/>
  </w:num>
  <w:num w:numId="42">
    <w:abstractNumId w:val="17"/>
  </w:num>
  <w:num w:numId="43">
    <w:abstractNumId w:val="43"/>
  </w:num>
  <w:num w:numId="44">
    <w:abstractNumId w:val="28"/>
  </w:num>
  <w:num w:numId="45">
    <w:abstractNumId w:val="30"/>
  </w:num>
  <w:num w:numId="46">
    <w:abstractNumId w:val="10"/>
  </w:num>
  <w:num w:numId="47">
    <w:abstractNumId w:val="6"/>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15362"/>
  </w:hdrShapeDefaults>
  <w:footnotePr>
    <w:footnote w:id="-1"/>
    <w:footnote w:id="0"/>
  </w:footnotePr>
  <w:endnotePr>
    <w:endnote w:id="-1"/>
    <w:endnote w:id="0"/>
  </w:endnotePr>
  <w:compat>
    <w:useFELayout/>
  </w:compat>
  <w:rsids>
    <w:rsidRoot w:val="00200F0E"/>
    <w:rsid w:val="00005CB2"/>
    <w:rsid w:val="000253B8"/>
    <w:rsid w:val="00031EB1"/>
    <w:rsid w:val="000B53FE"/>
    <w:rsid w:val="000B697C"/>
    <w:rsid w:val="000D559C"/>
    <w:rsid w:val="0011094F"/>
    <w:rsid w:val="0013417E"/>
    <w:rsid w:val="00134873"/>
    <w:rsid w:val="00143FDD"/>
    <w:rsid w:val="00144546"/>
    <w:rsid w:val="00157AC7"/>
    <w:rsid w:val="001603C3"/>
    <w:rsid w:val="001E7C78"/>
    <w:rsid w:val="00200F0E"/>
    <w:rsid w:val="00252CE1"/>
    <w:rsid w:val="0026311A"/>
    <w:rsid w:val="002862D6"/>
    <w:rsid w:val="002B3C01"/>
    <w:rsid w:val="00306307"/>
    <w:rsid w:val="003312D6"/>
    <w:rsid w:val="003552DE"/>
    <w:rsid w:val="00380191"/>
    <w:rsid w:val="003E7BB7"/>
    <w:rsid w:val="00432333"/>
    <w:rsid w:val="0045137F"/>
    <w:rsid w:val="0045718B"/>
    <w:rsid w:val="004600E9"/>
    <w:rsid w:val="00474BC4"/>
    <w:rsid w:val="004A734C"/>
    <w:rsid w:val="004B7A6C"/>
    <w:rsid w:val="004D2A83"/>
    <w:rsid w:val="004E6EB2"/>
    <w:rsid w:val="004F5750"/>
    <w:rsid w:val="00554E0D"/>
    <w:rsid w:val="005563D8"/>
    <w:rsid w:val="00560434"/>
    <w:rsid w:val="00561474"/>
    <w:rsid w:val="0057771D"/>
    <w:rsid w:val="00583AAC"/>
    <w:rsid w:val="0058596C"/>
    <w:rsid w:val="0058634A"/>
    <w:rsid w:val="00593492"/>
    <w:rsid w:val="005D5C39"/>
    <w:rsid w:val="005E078B"/>
    <w:rsid w:val="005E120F"/>
    <w:rsid w:val="005E69A8"/>
    <w:rsid w:val="005F4696"/>
    <w:rsid w:val="005F4F77"/>
    <w:rsid w:val="005F51E3"/>
    <w:rsid w:val="00660072"/>
    <w:rsid w:val="00670410"/>
    <w:rsid w:val="00680C37"/>
    <w:rsid w:val="00686659"/>
    <w:rsid w:val="00691B6F"/>
    <w:rsid w:val="006C7C2C"/>
    <w:rsid w:val="006D242F"/>
    <w:rsid w:val="006E4EE4"/>
    <w:rsid w:val="007427E5"/>
    <w:rsid w:val="00745A0D"/>
    <w:rsid w:val="00746C73"/>
    <w:rsid w:val="00773E16"/>
    <w:rsid w:val="00786191"/>
    <w:rsid w:val="007B2606"/>
    <w:rsid w:val="007B70DE"/>
    <w:rsid w:val="007B7F79"/>
    <w:rsid w:val="007C0096"/>
    <w:rsid w:val="007E116D"/>
    <w:rsid w:val="008001AC"/>
    <w:rsid w:val="00807C48"/>
    <w:rsid w:val="00834572"/>
    <w:rsid w:val="00872FFC"/>
    <w:rsid w:val="00876886"/>
    <w:rsid w:val="00890863"/>
    <w:rsid w:val="00890A5A"/>
    <w:rsid w:val="008C7660"/>
    <w:rsid w:val="008D0901"/>
    <w:rsid w:val="008D46D4"/>
    <w:rsid w:val="008F01E0"/>
    <w:rsid w:val="008F6278"/>
    <w:rsid w:val="00910910"/>
    <w:rsid w:val="009547EC"/>
    <w:rsid w:val="0096215C"/>
    <w:rsid w:val="009635CD"/>
    <w:rsid w:val="00984EC4"/>
    <w:rsid w:val="00991AA0"/>
    <w:rsid w:val="009F11CD"/>
    <w:rsid w:val="00A31201"/>
    <w:rsid w:val="00A405CB"/>
    <w:rsid w:val="00A76156"/>
    <w:rsid w:val="00A93EA9"/>
    <w:rsid w:val="00AF5C10"/>
    <w:rsid w:val="00B02173"/>
    <w:rsid w:val="00B27427"/>
    <w:rsid w:val="00B41116"/>
    <w:rsid w:val="00B41FF7"/>
    <w:rsid w:val="00B4631B"/>
    <w:rsid w:val="00B74010"/>
    <w:rsid w:val="00B977BB"/>
    <w:rsid w:val="00BA2D85"/>
    <w:rsid w:val="00BE67E7"/>
    <w:rsid w:val="00BE78A6"/>
    <w:rsid w:val="00BF3956"/>
    <w:rsid w:val="00C40B16"/>
    <w:rsid w:val="00C72203"/>
    <w:rsid w:val="00C72D30"/>
    <w:rsid w:val="00C73FBC"/>
    <w:rsid w:val="00C741A4"/>
    <w:rsid w:val="00C911CE"/>
    <w:rsid w:val="00C93451"/>
    <w:rsid w:val="00C955AD"/>
    <w:rsid w:val="00CC7CF5"/>
    <w:rsid w:val="00CC7F6D"/>
    <w:rsid w:val="00CE79F1"/>
    <w:rsid w:val="00D13DFD"/>
    <w:rsid w:val="00D144AB"/>
    <w:rsid w:val="00D22DCE"/>
    <w:rsid w:val="00D27310"/>
    <w:rsid w:val="00D36D32"/>
    <w:rsid w:val="00D416CD"/>
    <w:rsid w:val="00D45F06"/>
    <w:rsid w:val="00D464C8"/>
    <w:rsid w:val="00D53688"/>
    <w:rsid w:val="00D56363"/>
    <w:rsid w:val="00D63D4D"/>
    <w:rsid w:val="00D6634E"/>
    <w:rsid w:val="00D74F8A"/>
    <w:rsid w:val="00D92829"/>
    <w:rsid w:val="00DB296C"/>
    <w:rsid w:val="00DD0A30"/>
    <w:rsid w:val="00E1065B"/>
    <w:rsid w:val="00E15F10"/>
    <w:rsid w:val="00E22789"/>
    <w:rsid w:val="00E37F9B"/>
    <w:rsid w:val="00E91F11"/>
    <w:rsid w:val="00E95E47"/>
    <w:rsid w:val="00EB3F27"/>
    <w:rsid w:val="00EB7608"/>
    <w:rsid w:val="00EC3F7F"/>
    <w:rsid w:val="00F16755"/>
    <w:rsid w:val="00F40F60"/>
    <w:rsid w:val="00F837AF"/>
    <w:rsid w:val="00F92FFE"/>
    <w:rsid w:val="00F94E17"/>
    <w:rsid w:val="00FC574C"/>
    <w:rsid w:val="00FD521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00F0E"/>
    <w:pPr>
      <w:spacing w:before="120" w:after="120" w:line="276" w:lineRule="auto"/>
    </w:pPr>
    <w:rPr>
      <w:rFonts w:ascii="Franklin Gothic Book" w:hAnsi="Franklin Gothic Book" w:cs="Franklin Gothic Book"/>
      <w:sz w:val="22"/>
      <w:szCs w:val="22"/>
      <w:lang w:eastAsia="en-US"/>
    </w:rPr>
  </w:style>
  <w:style w:type="paragraph" w:styleId="Heading1">
    <w:name w:val="heading 1"/>
    <w:basedOn w:val="Normal"/>
    <w:next w:val="Normal"/>
    <w:link w:val="Heading1Char"/>
    <w:uiPriority w:val="99"/>
    <w:qFormat/>
    <w:rsid w:val="00200F0E"/>
    <w:pPr>
      <w:keepNext/>
      <w:pageBreakBefore/>
      <w:spacing w:before="240" w:after="360" w:line="240" w:lineRule="auto"/>
      <w:ind w:left="2438" w:hanging="2438"/>
      <w:outlineLvl w:val="0"/>
    </w:pPr>
    <w:rPr>
      <w:b/>
      <w:bCs/>
      <w:kern w:val="32"/>
      <w:sz w:val="48"/>
      <w:szCs w:val="48"/>
    </w:rPr>
  </w:style>
  <w:style w:type="paragraph" w:styleId="Heading2">
    <w:name w:val="heading 2"/>
    <w:aliases w:val="Chapter Title"/>
    <w:basedOn w:val="Heading1"/>
    <w:next w:val="Normal"/>
    <w:link w:val="Heading2Char"/>
    <w:uiPriority w:val="99"/>
    <w:qFormat/>
    <w:rsid w:val="00200F0E"/>
    <w:pPr>
      <w:pageBreakBefore w:val="0"/>
      <w:pBdr>
        <w:bottom w:val="single" w:sz="4" w:space="1" w:color="000000"/>
      </w:pBdr>
      <w:spacing w:before="360"/>
      <w:ind w:left="0" w:firstLine="0"/>
      <w:outlineLvl w:val="1"/>
    </w:pPr>
    <w:rPr>
      <w:sz w:val="36"/>
      <w:szCs w:val="36"/>
    </w:rPr>
  </w:style>
  <w:style w:type="paragraph" w:styleId="Heading3">
    <w:name w:val="heading 3"/>
    <w:aliases w:val="Char"/>
    <w:basedOn w:val="Normal"/>
    <w:next w:val="Normal"/>
    <w:link w:val="Heading3Char2"/>
    <w:uiPriority w:val="99"/>
    <w:qFormat/>
    <w:rsid w:val="00200F0E"/>
    <w:pPr>
      <w:keepNext/>
      <w:spacing w:before="360" w:line="240" w:lineRule="auto"/>
      <w:outlineLvl w:val="2"/>
    </w:pPr>
    <w:rPr>
      <w:b/>
      <w:bCs/>
      <w:sz w:val="28"/>
      <w:szCs w:val="28"/>
    </w:rPr>
  </w:style>
  <w:style w:type="paragraph" w:styleId="Heading4">
    <w:name w:val="heading 4"/>
    <w:basedOn w:val="Normal"/>
    <w:next w:val="Normal"/>
    <w:link w:val="Heading4Char"/>
    <w:uiPriority w:val="99"/>
    <w:qFormat/>
    <w:rsid w:val="00EB3F27"/>
    <w:pPr>
      <w:keepNext/>
      <w:spacing w:before="240" w:after="60"/>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0F0E"/>
    <w:rPr>
      <w:rFonts w:ascii="Franklin Gothic Book" w:hAnsi="Franklin Gothic Book" w:cs="Franklin Gothic Book"/>
      <w:b/>
      <w:bCs/>
      <w:kern w:val="32"/>
      <w:sz w:val="32"/>
      <w:szCs w:val="32"/>
    </w:rPr>
  </w:style>
  <w:style w:type="character" w:customStyle="1" w:styleId="Heading2Char">
    <w:name w:val="Heading 2 Char"/>
    <w:aliases w:val="Chapter Title Char"/>
    <w:basedOn w:val="DefaultParagraphFont"/>
    <w:link w:val="Heading2"/>
    <w:uiPriority w:val="99"/>
    <w:locked/>
    <w:rsid w:val="00200F0E"/>
    <w:rPr>
      <w:rFonts w:ascii="Franklin Gothic Book" w:hAnsi="Franklin Gothic Book" w:cs="Franklin Gothic Book"/>
      <w:b/>
      <w:bCs/>
      <w:kern w:val="32"/>
      <w:sz w:val="28"/>
      <w:szCs w:val="28"/>
    </w:rPr>
  </w:style>
  <w:style w:type="character" w:customStyle="1" w:styleId="Heading3Char">
    <w:name w:val="Heading 3 Char"/>
    <w:aliases w:val="Char Char"/>
    <w:basedOn w:val="DefaultParagraphFont"/>
    <w:link w:val="Heading3"/>
    <w:uiPriority w:val="9"/>
    <w:semiHidden/>
    <w:rsid w:val="00DF675C"/>
    <w:rPr>
      <w:rFonts w:ascii="Cambria" w:eastAsia="Times New Roman" w:hAnsi="Cambria" w:cs="Times New Roman"/>
      <w:b/>
      <w:bCs/>
      <w:sz w:val="26"/>
      <w:szCs w:val="26"/>
      <w:lang w:val="en-AU"/>
    </w:rPr>
  </w:style>
  <w:style w:type="character" w:customStyle="1" w:styleId="Heading4Char">
    <w:name w:val="Heading 4 Char"/>
    <w:basedOn w:val="DefaultParagraphFont"/>
    <w:link w:val="Heading4"/>
    <w:uiPriority w:val="99"/>
    <w:semiHidden/>
    <w:locked/>
    <w:rsid w:val="00EB3F27"/>
    <w:rPr>
      <w:rFonts w:ascii="Calibri" w:hAnsi="Calibri" w:cs="Calibri"/>
      <w:b/>
      <w:bCs/>
      <w:sz w:val="28"/>
      <w:szCs w:val="28"/>
      <w:lang w:val="en-AU"/>
    </w:rPr>
  </w:style>
  <w:style w:type="character" w:customStyle="1" w:styleId="Heading3Char2">
    <w:name w:val="Heading 3 Char2"/>
    <w:aliases w:val="Char Char1"/>
    <w:basedOn w:val="DefaultParagraphFont"/>
    <w:link w:val="Heading3"/>
    <w:uiPriority w:val="99"/>
    <w:locked/>
    <w:rsid w:val="00200F0E"/>
    <w:rPr>
      <w:rFonts w:ascii="Franklin Gothic Book" w:hAnsi="Franklin Gothic Book" w:cs="Franklin Gothic Book"/>
      <w:b/>
      <w:bCs/>
      <w:sz w:val="26"/>
      <w:szCs w:val="26"/>
    </w:rPr>
  </w:style>
  <w:style w:type="paragraph" w:styleId="Header">
    <w:name w:val="header"/>
    <w:basedOn w:val="Normal"/>
    <w:link w:val="HeaderChar"/>
    <w:uiPriority w:val="99"/>
    <w:rsid w:val="00200F0E"/>
    <w:pPr>
      <w:pBdr>
        <w:bottom w:val="single" w:sz="4" w:space="1" w:color="auto"/>
      </w:pBdr>
      <w:tabs>
        <w:tab w:val="right" w:pos="8335"/>
        <w:tab w:val="right" w:pos="13268"/>
      </w:tabs>
      <w:spacing w:before="0" w:after="0" w:line="240" w:lineRule="auto"/>
    </w:pPr>
    <w:rPr>
      <w:b/>
      <w:bCs/>
    </w:rPr>
  </w:style>
  <w:style w:type="character" w:customStyle="1" w:styleId="HeaderChar">
    <w:name w:val="Header Char"/>
    <w:basedOn w:val="DefaultParagraphFont"/>
    <w:link w:val="Header"/>
    <w:uiPriority w:val="99"/>
    <w:locked/>
    <w:rsid w:val="00200F0E"/>
    <w:rPr>
      <w:rFonts w:ascii="Franklin Gothic Book" w:hAnsi="Franklin Gothic Book" w:cs="Franklin Gothic Book"/>
      <w:b/>
      <w:bCs/>
      <w:sz w:val="24"/>
      <w:szCs w:val="24"/>
    </w:rPr>
  </w:style>
  <w:style w:type="paragraph" w:styleId="Footer">
    <w:name w:val="footer"/>
    <w:basedOn w:val="Normal"/>
    <w:link w:val="FooterChar"/>
    <w:uiPriority w:val="99"/>
    <w:rsid w:val="00200F0E"/>
    <w:pPr>
      <w:pBdr>
        <w:top w:val="single" w:sz="4" w:space="1" w:color="auto"/>
      </w:pBdr>
      <w:tabs>
        <w:tab w:val="right" w:pos="8335"/>
        <w:tab w:val="right" w:pos="13268"/>
      </w:tabs>
      <w:spacing w:before="0" w:after="0" w:line="240" w:lineRule="auto"/>
    </w:pPr>
    <w:rPr>
      <w:b/>
      <w:bCs/>
      <w:sz w:val="18"/>
      <w:szCs w:val="18"/>
    </w:rPr>
  </w:style>
  <w:style w:type="character" w:customStyle="1" w:styleId="FooterChar">
    <w:name w:val="Footer Char"/>
    <w:basedOn w:val="DefaultParagraphFont"/>
    <w:link w:val="Footer"/>
    <w:uiPriority w:val="99"/>
    <w:locked/>
    <w:rsid w:val="00200F0E"/>
    <w:rPr>
      <w:rFonts w:ascii="Franklin Gothic Book" w:hAnsi="Franklin Gothic Book" w:cs="Franklin Gothic Book"/>
      <w:b/>
      <w:bCs/>
      <w:sz w:val="24"/>
      <w:szCs w:val="24"/>
    </w:rPr>
  </w:style>
  <w:style w:type="character" w:styleId="PageNumber">
    <w:name w:val="page number"/>
    <w:basedOn w:val="DefaultParagraphFont"/>
    <w:uiPriority w:val="99"/>
    <w:rsid w:val="00200F0E"/>
    <w:rPr>
      <w:sz w:val="16"/>
      <w:szCs w:val="16"/>
    </w:rPr>
  </w:style>
  <w:style w:type="paragraph" w:customStyle="1" w:styleId="Table">
    <w:name w:val="Table"/>
    <w:basedOn w:val="Normal"/>
    <w:uiPriority w:val="99"/>
    <w:rsid w:val="00200F0E"/>
    <w:pPr>
      <w:spacing w:before="60" w:after="60"/>
    </w:pPr>
  </w:style>
  <w:style w:type="paragraph" w:customStyle="1" w:styleId="TableHeading">
    <w:name w:val="Table Heading"/>
    <w:basedOn w:val="Table"/>
    <w:uiPriority w:val="99"/>
    <w:rsid w:val="00200F0E"/>
    <w:pPr>
      <w:keepNext/>
      <w:spacing w:before="120" w:after="120" w:line="240" w:lineRule="auto"/>
    </w:pPr>
    <w:rPr>
      <w:b/>
      <w:bCs/>
    </w:rPr>
  </w:style>
  <w:style w:type="paragraph" w:customStyle="1" w:styleId="Bullet10">
    <w:name w:val="Bullet 1"/>
    <w:basedOn w:val="Normal"/>
    <w:uiPriority w:val="99"/>
    <w:rsid w:val="00200F0E"/>
    <w:pPr>
      <w:keepNext/>
      <w:numPr>
        <w:numId w:val="3"/>
      </w:numPr>
    </w:pPr>
  </w:style>
  <w:style w:type="paragraph" w:customStyle="1" w:styleId="Bullet2">
    <w:name w:val="Bullet 2"/>
    <w:basedOn w:val="Normal"/>
    <w:link w:val="Bullet2Char"/>
    <w:autoRedefine/>
    <w:uiPriority w:val="99"/>
    <w:rsid w:val="00200F0E"/>
    <w:pPr>
      <w:keepNext/>
      <w:numPr>
        <w:numId w:val="4"/>
      </w:numPr>
      <w:tabs>
        <w:tab w:val="left" w:pos="1134"/>
      </w:tabs>
    </w:pPr>
  </w:style>
  <w:style w:type="character" w:customStyle="1" w:styleId="Bullet2Char">
    <w:name w:val="Bullet 2 Char"/>
    <w:basedOn w:val="DefaultParagraphFont"/>
    <w:link w:val="Bullet2"/>
    <w:uiPriority w:val="99"/>
    <w:locked/>
    <w:rsid w:val="00200F0E"/>
    <w:rPr>
      <w:rFonts w:ascii="Franklin Gothic Book" w:hAnsi="Franklin Gothic Book" w:cs="Franklin Gothic Book"/>
      <w:lang w:val="en-AU"/>
    </w:rPr>
  </w:style>
  <w:style w:type="paragraph" w:customStyle="1" w:styleId="Heading2top">
    <w:name w:val="Heading 2 top"/>
    <w:basedOn w:val="Heading2"/>
    <w:uiPriority w:val="99"/>
    <w:rsid w:val="00200F0E"/>
    <w:pPr>
      <w:keepNext w:val="0"/>
      <w:pageBreakBefore/>
    </w:pPr>
  </w:style>
  <w:style w:type="paragraph" w:customStyle="1" w:styleId="Body1">
    <w:name w:val="Body 1"/>
    <w:basedOn w:val="Normal"/>
    <w:uiPriority w:val="99"/>
    <w:rsid w:val="00200F0E"/>
  </w:style>
  <w:style w:type="paragraph" w:customStyle="1" w:styleId="Spacing">
    <w:name w:val="Spacing"/>
    <w:basedOn w:val="Body1"/>
    <w:uiPriority w:val="99"/>
    <w:rsid w:val="00200F0E"/>
    <w:pPr>
      <w:spacing w:before="0" w:after="0"/>
    </w:pPr>
    <w:rPr>
      <w:sz w:val="16"/>
      <w:szCs w:val="16"/>
    </w:rPr>
  </w:style>
  <w:style w:type="paragraph" w:customStyle="1" w:styleId="Tabletext">
    <w:name w:val="Table text"/>
    <w:basedOn w:val="Normal"/>
    <w:uiPriority w:val="99"/>
    <w:rsid w:val="00200F0E"/>
  </w:style>
  <w:style w:type="paragraph" w:styleId="ListParagraph">
    <w:name w:val="List Paragraph"/>
    <w:basedOn w:val="Normal"/>
    <w:link w:val="ListParagraphChar"/>
    <w:uiPriority w:val="99"/>
    <w:qFormat/>
    <w:rsid w:val="00200F0E"/>
    <w:pPr>
      <w:ind w:left="720"/>
    </w:pPr>
  </w:style>
  <w:style w:type="table" w:styleId="TableGrid">
    <w:name w:val="Table Grid"/>
    <w:basedOn w:val="TableNormal"/>
    <w:uiPriority w:val="99"/>
    <w:rsid w:val="00B02173"/>
    <w:rPr>
      <w:rFonts w:ascii="Franklin Gothic Book" w:hAnsi="Franklin Gothic Book" w:cs="Franklin Gothic Boo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1">
    <w:name w:val="Number 1"/>
    <w:basedOn w:val="Normal"/>
    <w:uiPriority w:val="99"/>
    <w:rsid w:val="00B02173"/>
    <w:pPr>
      <w:numPr>
        <w:numId w:val="5"/>
      </w:numPr>
    </w:pPr>
  </w:style>
  <w:style w:type="paragraph" w:customStyle="1" w:styleId="Numberedbullet">
    <w:name w:val="Numbered bullet"/>
    <w:basedOn w:val="Normal"/>
    <w:uiPriority w:val="99"/>
    <w:rsid w:val="00B02173"/>
    <w:pPr>
      <w:numPr>
        <w:ilvl w:val="1"/>
        <w:numId w:val="5"/>
      </w:numPr>
    </w:pPr>
  </w:style>
  <w:style w:type="paragraph" w:styleId="BalloonText">
    <w:name w:val="Balloon Text"/>
    <w:basedOn w:val="Normal"/>
    <w:link w:val="BalloonTextChar"/>
    <w:uiPriority w:val="99"/>
    <w:semiHidden/>
    <w:rsid w:val="00E15F1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15F10"/>
    <w:rPr>
      <w:rFonts w:ascii="Tahoma" w:hAnsi="Tahoma" w:cs="Tahoma"/>
      <w:sz w:val="16"/>
      <w:szCs w:val="16"/>
    </w:rPr>
  </w:style>
  <w:style w:type="paragraph" w:customStyle="1" w:styleId="Default">
    <w:name w:val="Default"/>
    <w:uiPriority w:val="99"/>
    <w:rsid w:val="00E15F10"/>
    <w:pPr>
      <w:autoSpaceDE w:val="0"/>
      <w:autoSpaceDN w:val="0"/>
      <w:adjustRightInd w:val="0"/>
    </w:pPr>
    <w:rPr>
      <w:rFonts w:ascii="Times New Roman" w:hAnsi="Times New Roman"/>
      <w:color w:val="000000"/>
      <w:sz w:val="24"/>
      <w:szCs w:val="24"/>
      <w:lang w:val="en-US" w:eastAsia="en-US"/>
    </w:rPr>
  </w:style>
  <w:style w:type="character" w:styleId="Hyperlink">
    <w:name w:val="Hyperlink"/>
    <w:basedOn w:val="DefaultParagraphFont"/>
    <w:uiPriority w:val="99"/>
    <w:rsid w:val="00560434"/>
    <w:rPr>
      <w:color w:val="0000FF"/>
      <w:u w:val="single"/>
    </w:rPr>
  </w:style>
  <w:style w:type="character" w:customStyle="1" w:styleId="Heading3Char1">
    <w:name w:val="Heading 3 Char1"/>
    <w:aliases w:val="Char Char2"/>
    <w:basedOn w:val="DefaultParagraphFont"/>
    <w:uiPriority w:val="99"/>
    <w:rsid w:val="00745A0D"/>
    <w:rPr>
      <w:b/>
      <w:bCs/>
      <w:sz w:val="26"/>
      <w:szCs w:val="26"/>
      <w:lang w:val="en-US" w:eastAsia="en-US"/>
    </w:rPr>
  </w:style>
  <w:style w:type="character" w:customStyle="1" w:styleId="ListParagraphChar">
    <w:name w:val="List Paragraph Char"/>
    <w:basedOn w:val="DefaultParagraphFont"/>
    <w:link w:val="ListParagraph"/>
    <w:uiPriority w:val="99"/>
    <w:locked/>
    <w:rsid w:val="00745A0D"/>
    <w:rPr>
      <w:rFonts w:ascii="Franklin Gothic Book" w:hAnsi="Franklin Gothic Book" w:cs="Franklin Gothic Book"/>
      <w:sz w:val="24"/>
      <w:szCs w:val="24"/>
    </w:rPr>
  </w:style>
  <w:style w:type="paragraph" w:customStyle="1" w:styleId="Tablebullet1">
    <w:name w:val="Table bullet 1"/>
    <w:basedOn w:val="Normal"/>
    <w:uiPriority w:val="99"/>
    <w:rsid w:val="00745A0D"/>
    <w:pPr>
      <w:numPr>
        <w:numId w:val="6"/>
      </w:numPr>
    </w:pPr>
    <w:rPr>
      <w:lang w:val="en-US"/>
    </w:rPr>
  </w:style>
  <w:style w:type="paragraph" w:customStyle="1" w:styleId="Spacer">
    <w:name w:val="Spacer"/>
    <w:basedOn w:val="Footer"/>
    <w:uiPriority w:val="99"/>
    <w:rsid w:val="005F51E3"/>
    <w:pPr>
      <w:pBdr>
        <w:top w:val="none" w:sz="0" w:space="0" w:color="auto"/>
      </w:pBdr>
      <w:spacing w:before="120" w:after="120"/>
    </w:pPr>
    <w:rPr>
      <w:b w:val="0"/>
      <w:bCs w:val="0"/>
      <w:sz w:val="2"/>
      <w:szCs w:val="2"/>
    </w:rPr>
  </w:style>
  <w:style w:type="paragraph" w:customStyle="1" w:styleId="MajorTableText">
    <w:name w:val="Major Table Text"/>
    <w:basedOn w:val="Normal"/>
    <w:uiPriority w:val="99"/>
    <w:rsid w:val="0058596C"/>
    <w:pPr>
      <w:spacing w:before="60" w:after="60" w:line="240" w:lineRule="auto"/>
    </w:pPr>
    <w:rPr>
      <w:rFonts w:ascii="Palatino" w:hAnsi="Palatino" w:cs="Palatino"/>
      <w:sz w:val="18"/>
      <w:szCs w:val="18"/>
    </w:rPr>
  </w:style>
  <w:style w:type="paragraph" w:styleId="NoSpacing">
    <w:name w:val="No Spacing"/>
    <w:link w:val="NoSpacingChar"/>
    <w:uiPriority w:val="99"/>
    <w:qFormat/>
    <w:rsid w:val="00DD0A30"/>
    <w:rPr>
      <w:rFonts w:cs="Calibri"/>
      <w:sz w:val="22"/>
      <w:szCs w:val="22"/>
      <w:lang w:val="en-US" w:eastAsia="en-US"/>
    </w:rPr>
  </w:style>
  <w:style w:type="character" w:customStyle="1" w:styleId="NoSpacingChar">
    <w:name w:val="No Spacing Char"/>
    <w:basedOn w:val="DefaultParagraphFont"/>
    <w:link w:val="NoSpacing"/>
    <w:uiPriority w:val="99"/>
    <w:locked/>
    <w:rsid w:val="00DD0A30"/>
    <w:rPr>
      <w:rFonts w:cs="Calibri"/>
      <w:sz w:val="22"/>
      <w:szCs w:val="22"/>
      <w:lang w:val="en-US" w:eastAsia="en-US" w:bidi="ar-SA"/>
    </w:rPr>
  </w:style>
  <w:style w:type="paragraph" w:customStyle="1" w:styleId="bullet1">
    <w:name w:val="bullet 1"/>
    <w:basedOn w:val="Normal"/>
    <w:uiPriority w:val="99"/>
    <w:rsid w:val="00BA2D85"/>
    <w:pPr>
      <w:numPr>
        <w:numId w:val="7"/>
      </w:numPr>
    </w:pPr>
    <w:rPr>
      <w:sz w:val="24"/>
      <w:szCs w:val="24"/>
    </w:rPr>
  </w:style>
  <w:style w:type="paragraph" w:styleId="BodyText">
    <w:name w:val="Body Text"/>
    <w:basedOn w:val="Normal"/>
    <w:link w:val="BodyTextChar"/>
    <w:uiPriority w:val="99"/>
    <w:rsid w:val="009547EC"/>
    <w:pPr>
      <w:spacing w:before="240" w:after="80" w:line="240" w:lineRule="auto"/>
      <w:ind w:left="2552"/>
    </w:pPr>
    <w:rPr>
      <w:rFonts w:ascii="Arial" w:hAnsi="Arial" w:cs="Arial"/>
    </w:rPr>
  </w:style>
  <w:style w:type="character" w:customStyle="1" w:styleId="BodyTextChar">
    <w:name w:val="Body Text Char"/>
    <w:basedOn w:val="DefaultParagraphFont"/>
    <w:link w:val="BodyText"/>
    <w:uiPriority w:val="99"/>
    <w:locked/>
    <w:rsid w:val="009547EC"/>
    <w:rPr>
      <w:rFonts w:ascii="Arial" w:hAnsi="Arial" w:cs="Arial"/>
      <w:sz w:val="22"/>
      <w:szCs w:val="22"/>
      <w:lang w:eastAsia="en-US"/>
    </w:rPr>
  </w:style>
  <w:style w:type="paragraph" w:styleId="BodyText2">
    <w:name w:val="Body Text 2"/>
    <w:basedOn w:val="Normal"/>
    <w:link w:val="BodyText2Char"/>
    <w:uiPriority w:val="99"/>
    <w:semiHidden/>
    <w:rsid w:val="00C93451"/>
    <w:pPr>
      <w:spacing w:line="480" w:lineRule="auto"/>
    </w:pPr>
  </w:style>
  <w:style w:type="character" w:customStyle="1" w:styleId="BodyText2Char">
    <w:name w:val="Body Text 2 Char"/>
    <w:basedOn w:val="DefaultParagraphFont"/>
    <w:link w:val="BodyText2"/>
    <w:uiPriority w:val="99"/>
    <w:semiHidden/>
    <w:locked/>
    <w:rsid w:val="00C93451"/>
    <w:rPr>
      <w:rFonts w:ascii="Franklin Gothic Book" w:hAnsi="Franklin Gothic Book" w:cs="Franklin Gothic Book"/>
      <w:sz w:val="24"/>
      <w:szCs w:val="24"/>
      <w:lang w:eastAsia="en-US"/>
    </w:rPr>
  </w:style>
  <w:style w:type="character" w:customStyle="1" w:styleId="small1">
    <w:name w:val="small1"/>
    <w:basedOn w:val="DefaultParagraphFont"/>
    <w:uiPriority w:val="99"/>
    <w:rsid w:val="004600E9"/>
    <w:rPr>
      <w:sz w:val="17"/>
      <w:szCs w:val="17"/>
    </w:rPr>
  </w:style>
  <w:style w:type="paragraph" w:styleId="ListNumber">
    <w:name w:val="List Number"/>
    <w:basedOn w:val="Normal"/>
    <w:uiPriority w:val="99"/>
    <w:rsid w:val="00EB3F27"/>
    <w:pPr>
      <w:tabs>
        <w:tab w:val="num" w:pos="360"/>
      </w:tabs>
      <w:ind w:left="360" w:hanging="360"/>
    </w:pPr>
    <w:rPr>
      <w:lang w:val="en-US"/>
    </w:rPr>
  </w:style>
  <w:style w:type="paragraph" w:customStyle="1" w:styleId="Bullet11">
    <w:name w:val="Bullet1"/>
    <w:basedOn w:val="Normal"/>
    <w:link w:val="Bullet1Char"/>
    <w:uiPriority w:val="99"/>
    <w:rsid w:val="00EB3F27"/>
    <w:pPr>
      <w:tabs>
        <w:tab w:val="num" w:pos="720"/>
      </w:tabs>
      <w:ind w:left="720" w:hanging="360"/>
    </w:pPr>
  </w:style>
  <w:style w:type="character" w:customStyle="1" w:styleId="Bullet1Char">
    <w:name w:val="Bullet1 Char"/>
    <w:basedOn w:val="DefaultParagraphFont"/>
    <w:link w:val="Bullet11"/>
    <w:uiPriority w:val="99"/>
    <w:locked/>
    <w:rsid w:val="00EB3F27"/>
    <w:rPr>
      <w:rFonts w:ascii="Franklin Gothic Book" w:hAnsi="Franklin Gothic Book" w:cs="Franklin Gothic Book"/>
      <w:sz w:val="24"/>
      <w:szCs w:val="24"/>
      <w:lang w:val="en-AU"/>
    </w:rPr>
  </w:style>
  <w:style w:type="paragraph" w:customStyle="1" w:styleId="Bullet20">
    <w:name w:val="Bullet2"/>
    <w:basedOn w:val="Bullet11"/>
    <w:link w:val="Bullet2Char0"/>
    <w:uiPriority w:val="99"/>
    <w:rsid w:val="00EB3F27"/>
    <w:pPr>
      <w:tabs>
        <w:tab w:val="clear" w:pos="720"/>
        <w:tab w:val="num" w:pos="1440"/>
      </w:tabs>
      <w:ind w:left="1440"/>
    </w:pPr>
    <w:rPr>
      <w:lang w:val="en-US"/>
    </w:rPr>
  </w:style>
  <w:style w:type="character" w:customStyle="1" w:styleId="Bullet2Char0">
    <w:name w:val="Bullet2 Char"/>
    <w:basedOn w:val="Bullet1Char"/>
    <w:link w:val="Bullet20"/>
    <w:uiPriority w:val="99"/>
    <w:locked/>
    <w:rsid w:val="00EB3F27"/>
  </w:style>
  <w:style w:type="numbering" w:customStyle="1" w:styleId="Tablebullets">
    <w:name w:val="Table bullets"/>
    <w:rsid w:val="00DF675C"/>
    <w:pPr>
      <w:numPr>
        <w:numId w:val="12"/>
      </w:numPr>
    </w:pPr>
  </w:style>
</w:styles>
</file>

<file path=word/webSettings.xml><?xml version="1.0" encoding="utf-8"?>
<w:webSettings xmlns:r="http://schemas.openxmlformats.org/officeDocument/2006/relationships" xmlns:w="http://schemas.openxmlformats.org/wordprocessingml/2006/main">
  <w:divs>
    <w:div w:id="6489469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6286</Words>
  <Characters>35835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Khan</dc:creator>
  <cp:lastModifiedBy>Ctic</cp:lastModifiedBy>
  <cp:revision>2</cp:revision>
  <cp:lastPrinted>2015-05-13T04:10:00Z</cp:lastPrinted>
  <dcterms:created xsi:type="dcterms:W3CDTF">2016-11-15T04:41:00Z</dcterms:created>
  <dcterms:modified xsi:type="dcterms:W3CDTF">2016-11-15T04:41:00Z</dcterms:modified>
</cp:coreProperties>
</file>