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3D8CF" w14:textId="77777777" w:rsidR="001F1B3D" w:rsidRPr="001F1B3D" w:rsidRDefault="001F1B3D" w:rsidP="001F1B3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bookmarkStart w:id="0" w:name="_GoBack"/>
      <w:bookmarkEnd w:id="0"/>
      <w:r w:rsidRPr="001F1B3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Professional Development Policy Form</w:t>
      </w:r>
    </w:p>
    <w:p w14:paraId="2A515A69" w14:textId="77777777" w:rsidR="002A569A" w:rsidRDefault="002A569A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3376"/>
        <w:gridCol w:w="1509"/>
        <w:gridCol w:w="1018"/>
        <w:gridCol w:w="425"/>
        <w:gridCol w:w="425"/>
      </w:tblGrid>
      <w:tr w:rsidR="001F1B3D" w:rsidRPr="001F1B3D" w14:paraId="7F6BD7EB" w14:textId="77777777" w:rsidTr="001F1B3D">
        <w:trPr>
          <w:trHeight w:val="6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06467D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Application Date</w:t>
            </w:r>
          </w:p>
        </w:tc>
        <w:tc>
          <w:tcPr>
            <w:tcW w:w="67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E2CF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F1B3D" w:rsidRPr="001F1B3D" w14:paraId="37546F2C" w14:textId="77777777" w:rsidTr="001F1B3D">
        <w:trPr>
          <w:trHeight w:val="68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473F77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Applicant Name</w:t>
            </w:r>
          </w:p>
        </w:tc>
        <w:tc>
          <w:tcPr>
            <w:tcW w:w="67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A40E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F1B3D" w:rsidRPr="001F1B3D" w14:paraId="0308E0F0" w14:textId="77777777" w:rsidTr="001F1B3D">
        <w:trPr>
          <w:trHeight w:val="117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39CCC4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569D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-2041661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Sales &amp; Marketing</w:t>
            </w:r>
          </w:p>
          <w:p w14:paraId="3014B5F4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94530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Administration</w:t>
            </w:r>
          </w:p>
          <w:p w14:paraId="2595214B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-2001792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Executive</w:t>
            </w:r>
          </w:p>
        </w:tc>
        <w:tc>
          <w:tcPr>
            <w:tcW w:w="33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F0F1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325257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Operations</w:t>
            </w:r>
          </w:p>
          <w:p w14:paraId="3B6A3E52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-138324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Dispatch</w:t>
            </w:r>
          </w:p>
          <w:p w14:paraId="75E5916C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-2067326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Logistics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 </w:t>
            </w:r>
          </w:p>
        </w:tc>
      </w:tr>
      <w:tr w:rsidR="001F1B3D" w:rsidRPr="001F1B3D" w14:paraId="7EFF9F5C" w14:textId="77777777" w:rsidTr="001F1B3D">
        <w:trPr>
          <w:trHeight w:val="155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A9FEAE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Professional Development Type</w:t>
            </w: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0220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1835644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Job specific</w:t>
            </w:r>
          </w:p>
          <w:p w14:paraId="760A56D6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1787541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Updating skills</w:t>
            </w:r>
          </w:p>
          <w:p w14:paraId="05B23CC4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-812867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Up-skilling</w:t>
            </w:r>
          </w:p>
          <w:p w14:paraId="21D1E9C5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-205807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New equipment</w:t>
            </w:r>
          </w:p>
        </w:tc>
        <w:tc>
          <w:tcPr>
            <w:tcW w:w="33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F7BF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1635514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New systems</w:t>
            </w:r>
          </w:p>
          <w:p w14:paraId="1F8A1150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562069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Information Technology</w:t>
            </w:r>
          </w:p>
          <w:p w14:paraId="0EC6E303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820236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Personal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 </w:t>
            </w:r>
          </w:p>
        </w:tc>
      </w:tr>
      <w:tr w:rsidR="001F1B3D" w:rsidRPr="001F1B3D" w14:paraId="7DF4DC09" w14:textId="77777777" w:rsidTr="001F1B3D">
        <w:trPr>
          <w:trHeight w:val="2258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91923F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Description of Professional Development Activity</w:t>
            </w:r>
          </w:p>
        </w:tc>
        <w:tc>
          <w:tcPr>
            <w:tcW w:w="67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3E3E" w14:textId="77777777" w:rsidR="001F1B3D" w:rsidRPr="001F1B3D" w:rsidRDefault="001F1B3D" w:rsidP="001F1B3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1EE7A181" w14:textId="77777777" w:rsidTr="001F1B3D">
        <w:trPr>
          <w:trHeight w:val="182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AA4DDD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Benefit for Applicant Activity</w:t>
            </w:r>
          </w:p>
        </w:tc>
        <w:tc>
          <w:tcPr>
            <w:tcW w:w="67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F638" w14:textId="77777777" w:rsidR="001F1B3D" w:rsidRPr="001F1B3D" w:rsidRDefault="001F1B3D" w:rsidP="001F1B3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3B9F3EEA" w14:textId="77777777" w:rsidTr="001F1B3D">
        <w:trPr>
          <w:trHeight w:val="2236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2B9F91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Franklin Gothic Book" w:eastAsia="Times New Roman" w:hAnsi="Franklin Gothic Book" w:cs="Calibri"/>
                <w:b/>
                <w:bCs/>
                <w:color w:val="000000"/>
              </w:rPr>
            </w:pPr>
            <w:r w:rsidRPr="001F1B3D">
              <w:rPr>
                <w:rFonts w:ascii="Franklin Gothic Book" w:eastAsia="Times New Roman" w:hAnsi="Franklin Gothic Book" w:cs="Calibri"/>
                <w:b/>
                <w:bCs/>
                <w:color w:val="000000"/>
              </w:rPr>
              <w:t>Expected Outcomes from Activity</w:t>
            </w:r>
          </w:p>
        </w:tc>
        <w:tc>
          <w:tcPr>
            <w:tcW w:w="67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3F04" w14:textId="77777777" w:rsidR="001F1B3D" w:rsidRPr="001F1B3D" w:rsidRDefault="001F1B3D" w:rsidP="001F1B3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41EA40AB" w14:textId="77777777" w:rsidTr="001F1B3D">
        <w:trPr>
          <w:trHeight w:val="139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3D7544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Franklin Gothic Book" w:eastAsia="Times New Roman" w:hAnsi="Franklin Gothic Book" w:cs="Calibri"/>
                <w:b/>
                <w:bCs/>
                <w:color w:val="000000"/>
              </w:rPr>
            </w:pPr>
            <w:r w:rsidRPr="001F1B3D">
              <w:rPr>
                <w:rFonts w:ascii="Franklin Gothic Book" w:eastAsia="Times New Roman" w:hAnsi="Franklin Gothic Book" w:cs="Calibri"/>
                <w:b/>
                <w:bCs/>
                <w:color w:val="000000"/>
              </w:rPr>
              <w:t>Post-activity Report from Applicant</w:t>
            </w: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9EE0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1234901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Verbal report</w:t>
            </w:r>
          </w:p>
          <w:p w14:paraId="1A83C3CE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11581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Written report</w:t>
            </w:r>
          </w:p>
          <w:p w14:paraId="4BFB73CD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1546254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Journal</w:t>
            </w:r>
          </w:p>
        </w:tc>
        <w:tc>
          <w:tcPr>
            <w:tcW w:w="33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661A2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1402862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Staff profile update</w:t>
            </w:r>
          </w:p>
          <w:p w14:paraId="0C2C3562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-1746324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Staff information article</w:t>
            </w:r>
          </w:p>
          <w:p w14:paraId="1708A68E" w14:textId="77777777" w:rsidR="001F1B3D" w:rsidRPr="001F1B3D" w:rsidRDefault="001F1B3D" w:rsidP="001F1B3D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bCs/>
                  <w:color w:val="000000"/>
                </w:rPr>
                <w:id w:val="-643740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  <w:color w:val="000000"/>
                  </w:rPr>
                  <w:t>☐</w:t>
                </w:r>
              </w:sdtContent>
            </w:sdt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Group debriefing</w:t>
            </w:r>
            <w:r w:rsidRPr="001F1B3D">
              <w:rPr>
                <w:rFonts w:ascii="Calibri" w:eastAsia="Times New Roman" w:hAnsi="Calibri" w:cs="Calibri"/>
                <w:bCs/>
                <w:color w:val="000000"/>
              </w:rPr>
              <w:t> </w:t>
            </w:r>
          </w:p>
        </w:tc>
      </w:tr>
      <w:tr w:rsidR="001F1B3D" w:rsidRPr="001F1B3D" w14:paraId="534D19A8" w14:textId="77777777" w:rsidTr="001F1B3D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CAF8" w14:textId="77777777" w:rsidR="001F1B3D" w:rsidRPr="001F1B3D" w:rsidRDefault="001F1B3D" w:rsidP="001F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66AF" w14:textId="77777777" w:rsidR="001F1B3D" w:rsidRPr="001F1B3D" w:rsidRDefault="001F1B3D" w:rsidP="001F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1234" w14:textId="77777777" w:rsidR="001F1B3D" w:rsidRPr="001F1B3D" w:rsidRDefault="001F1B3D" w:rsidP="001F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2B6E" w14:textId="77777777" w:rsidR="001F1B3D" w:rsidRPr="001F1B3D" w:rsidRDefault="001F1B3D" w:rsidP="001F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134B" w14:textId="77777777" w:rsidR="001F1B3D" w:rsidRPr="001F1B3D" w:rsidRDefault="001F1B3D" w:rsidP="001F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DE3425" w14:textId="77777777" w:rsidR="001F1B3D" w:rsidRPr="001F1B3D" w:rsidRDefault="001F1B3D" w:rsidP="001F1B3D">
      <w:pPr>
        <w:rPr>
          <w:b/>
          <w:u w:val="single"/>
          <w:bdr w:val="single" w:sz="4" w:space="0" w:color="auto"/>
        </w:rPr>
      </w:pPr>
      <w:r>
        <w:t xml:space="preserve">                                                                                                             </w:t>
      </w:r>
      <w:r w:rsidRPr="001F1B3D">
        <w:rPr>
          <w:b/>
        </w:rPr>
        <w:t xml:space="preserve">Authorised </w:t>
      </w:r>
      <w:proofErr w:type="gramStart"/>
      <w:r w:rsidRPr="001F1B3D">
        <w:rPr>
          <w:b/>
        </w:rPr>
        <w:t xml:space="preserve">by </w:t>
      </w:r>
      <w:r w:rsidRPr="001F1B3D">
        <w:rPr>
          <w:b/>
          <w:u w:val="single"/>
        </w:rPr>
        <w:t>:</w:t>
      </w:r>
      <w:proofErr w:type="gramEnd"/>
      <w:r w:rsidRPr="001F1B3D">
        <w:rPr>
          <w:b/>
          <w:u w:val="single"/>
        </w:rPr>
        <w:t xml:space="preserve">  </w:t>
      </w:r>
      <w:r w:rsidRPr="001F1B3D">
        <w:rPr>
          <w:b/>
          <w:u w:val="single"/>
          <w:bdr w:val="single" w:sz="4" w:space="0" w:color="auto"/>
        </w:rPr>
        <w:t xml:space="preserve">                                     </w:t>
      </w:r>
      <w:r>
        <w:rPr>
          <w:b/>
          <w:u w:val="single"/>
          <w:bdr w:val="single" w:sz="4" w:space="0" w:color="auto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3"/>
        <w:gridCol w:w="2215"/>
        <w:gridCol w:w="2268"/>
        <w:gridCol w:w="2930"/>
      </w:tblGrid>
      <w:tr w:rsidR="001F1B3D" w:rsidRPr="001F1B3D" w14:paraId="3D4B168A" w14:textId="77777777" w:rsidTr="001F1B3D">
        <w:trPr>
          <w:trHeight w:val="580"/>
        </w:trPr>
        <w:tc>
          <w:tcPr>
            <w:tcW w:w="90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61C9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Signature of Individual Engages</w:t>
            </w:r>
          </w:p>
        </w:tc>
      </w:tr>
      <w:tr w:rsidR="001F1B3D" w:rsidRPr="001F1B3D" w14:paraId="181922C9" w14:textId="77777777" w:rsidTr="001F1B3D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80A8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5C4F" w14:textId="77777777" w:rsidR="001F1B3D" w:rsidRPr="001F1B3D" w:rsidRDefault="001F1B3D" w:rsidP="001F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3425" w14:textId="77777777" w:rsidR="001F1B3D" w:rsidRPr="001F1B3D" w:rsidRDefault="001F1B3D" w:rsidP="001F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2311" w14:textId="77777777" w:rsidR="001F1B3D" w:rsidRPr="001F1B3D" w:rsidRDefault="001F1B3D" w:rsidP="001F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1B3D" w:rsidRPr="001F1B3D" w14:paraId="2164E182" w14:textId="77777777" w:rsidTr="001F1B3D">
        <w:trPr>
          <w:trHeight w:val="470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584A2B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222299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Signature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960C4C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62626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</w:tr>
      <w:tr w:rsidR="001F1B3D" w:rsidRPr="001F1B3D" w14:paraId="764CC2F2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E988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CDD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826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4603D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12EBDBE0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C65B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886C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585A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224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2816137E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E621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845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C283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E013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6CF7DDDB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9366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ACF6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2B6A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F5761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75A2E5A3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0E8B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5F198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1AE1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3A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0F37C054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A5FD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937C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B4D7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902C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0EBE1F38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0FE9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3CBB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98AB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9D94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61C21F41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62C3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AE41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BE2C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4733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45C67180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F58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1721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088F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118F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5F1DE3DC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0BD2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6CB3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0112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D48D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374FF7C8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696F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7A2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FD4E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97D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24BDE32C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78BE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D6A3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D4E1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6EEA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03249401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D27F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1EDD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DE2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434C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48734277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923A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86D3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2FA2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31AB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516DA05C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A4CD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1095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023E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BD66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4C4E0B5E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CD0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6233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1945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1E45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3987907A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FEDF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962B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AB56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F987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25DB9300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E6965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0FB3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0EDC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D6AD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02F2F714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2CE8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AC2D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29C5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21DD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58E02BA1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5AEF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6429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4181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A5B7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1AFA9E84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AAA3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FF5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8092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3915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38829483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F729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A52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B688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6D8C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7EE4107E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3ACA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F8A6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EB05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FC42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5F966791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AB89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6C3B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D584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3119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1B3D" w:rsidRPr="001F1B3D" w14:paraId="39A3606E" w14:textId="77777777" w:rsidTr="001F1B3D">
        <w:trPr>
          <w:trHeight w:val="470"/>
        </w:trPr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1D90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B3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8C5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7DAC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FA7E" w14:textId="77777777" w:rsidR="001F1B3D" w:rsidRPr="001F1B3D" w:rsidRDefault="001F1B3D" w:rsidP="001F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B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BB73FB1" w14:textId="77777777" w:rsidR="001F1B3D" w:rsidRPr="001F1B3D" w:rsidRDefault="001F1B3D" w:rsidP="001F1B3D">
      <w:pPr>
        <w:rPr>
          <w:b/>
          <w:u w:val="single"/>
          <w:bdr w:val="single" w:sz="4" w:space="0" w:color="auto"/>
        </w:rPr>
      </w:pPr>
    </w:p>
    <w:sectPr w:rsidR="001F1B3D" w:rsidRPr="001F1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3D"/>
    <w:rsid w:val="001F1B3D"/>
    <w:rsid w:val="002A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E725"/>
  <w15:chartTrackingRefBased/>
  <w15:docId w15:val="{A0A00213-8211-411B-AC1B-214E846E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 Park</dc:creator>
  <cp:keywords/>
  <dc:description/>
  <cp:lastModifiedBy>Yangha Park</cp:lastModifiedBy>
  <cp:revision>1</cp:revision>
  <dcterms:created xsi:type="dcterms:W3CDTF">2017-10-19T00:23:00Z</dcterms:created>
  <dcterms:modified xsi:type="dcterms:W3CDTF">2017-10-19T00:35:00Z</dcterms:modified>
</cp:coreProperties>
</file>