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89D" w:rsidRDefault="003B750A">
      <w:r>
        <w:t xml:space="preserve">In order to </w:t>
      </w:r>
      <w:r w:rsidR="009B689D">
        <w:t>calculate image features:</w:t>
      </w:r>
    </w:p>
    <w:p w:rsidR="009B689D" w:rsidRDefault="009B689D">
      <w:r>
        <w:t>For size, shape and intensity features:</w:t>
      </w:r>
    </w:p>
    <w:p w:rsidR="003B750A" w:rsidRDefault="009B689D" w:rsidP="009B689D">
      <w:pPr>
        <w:ind w:left="720"/>
      </w:pPr>
      <w:r>
        <w:t xml:space="preserve">Run </w:t>
      </w:r>
      <w:proofErr w:type="spellStart"/>
      <w:r w:rsidRPr="009B689D">
        <w:rPr>
          <w:b/>
        </w:rPr>
        <w:t>shape_new.m</w:t>
      </w:r>
      <w:proofErr w:type="spellEnd"/>
      <w:r>
        <w:t xml:space="preserve"> script. Paths to nodule crops, background crops, outline crops folders and output </w:t>
      </w:r>
      <w:proofErr w:type="spellStart"/>
      <w:r>
        <w:t>csv</w:t>
      </w:r>
      <w:proofErr w:type="spellEnd"/>
      <w:r>
        <w:t xml:space="preserve"> files are hardcoded in a script. Ensure that they are correct before running the script</w:t>
      </w:r>
    </w:p>
    <w:p w:rsidR="009B689D" w:rsidRDefault="009B689D" w:rsidP="009B689D">
      <w:r>
        <w:t>For Gabor features:</w:t>
      </w:r>
    </w:p>
    <w:p w:rsidR="009B689D" w:rsidRDefault="009B689D" w:rsidP="009B689D">
      <w:pPr>
        <w:ind w:left="720"/>
      </w:pPr>
      <w:r>
        <w:t xml:space="preserve">Run </w:t>
      </w:r>
      <w:proofErr w:type="spellStart"/>
      <w:r w:rsidRPr="009B689D">
        <w:rPr>
          <w:b/>
        </w:rPr>
        <w:t>gab.m</w:t>
      </w:r>
      <w:proofErr w:type="spellEnd"/>
      <w:r w:rsidRPr="009B689D">
        <w:rPr>
          <w:b/>
        </w:rPr>
        <w:t xml:space="preserve"> </w:t>
      </w:r>
      <w:r>
        <w:t xml:space="preserve">script. Paths to nodule crops folder and output </w:t>
      </w:r>
      <w:proofErr w:type="spellStart"/>
      <w:r>
        <w:t>csv</w:t>
      </w:r>
      <w:proofErr w:type="spellEnd"/>
      <w:r>
        <w:t xml:space="preserve"> file are hardcoded in a script. Ensure that they are correct before running the script</w:t>
      </w:r>
    </w:p>
    <w:p w:rsidR="009B689D" w:rsidRDefault="009B689D" w:rsidP="009B689D">
      <w:r>
        <w:t>For Haralick features:</w:t>
      </w:r>
    </w:p>
    <w:p w:rsidR="009B689D" w:rsidRDefault="009B689D" w:rsidP="009B689D">
      <w:pPr>
        <w:ind w:left="720"/>
      </w:pPr>
      <w:r>
        <w:t xml:space="preserve">Run </w:t>
      </w:r>
      <w:proofErr w:type="spellStart"/>
      <w:r w:rsidRPr="009B689D">
        <w:rPr>
          <w:b/>
        </w:rPr>
        <w:t>haral.m</w:t>
      </w:r>
      <w:proofErr w:type="spellEnd"/>
      <w:r>
        <w:rPr>
          <w:b/>
        </w:rPr>
        <w:t xml:space="preserve"> </w:t>
      </w:r>
      <w:r>
        <w:t xml:space="preserve">script. Paths to nodule crops folder and output </w:t>
      </w:r>
      <w:proofErr w:type="spellStart"/>
      <w:r>
        <w:t>csv</w:t>
      </w:r>
      <w:proofErr w:type="spellEnd"/>
      <w:r>
        <w:t xml:space="preserve"> file are hardcoded in a script. Ensure that they are correct before running the script</w:t>
      </w:r>
    </w:p>
    <w:p w:rsidR="009B689D" w:rsidRDefault="009B689D" w:rsidP="009B689D">
      <w:r>
        <w:t>For Markov features:</w:t>
      </w:r>
    </w:p>
    <w:p w:rsidR="009B689D" w:rsidRDefault="009B689D" w:rsidP="009B689D">
      <w:pPr>
        <w:ind w:left="720"/>
      </w:pPr>
      <w:r>
        <w:t xml:space="preserve">Open </w:t>
      </w:r>
      <w:r w:rsidRPr="009B689D">
        <w:rPr>
          <w:b/>
        </w:rPr>
        <w:t>BRISC.sln</w:t>
      </w:r>
      <w:r>
        <w:t xml:space="preserve"> visual studio project from </w:t>
      </w:r>
      <w:r w:rsidRPr="009B689D">
        <w:rPr>
          <w:b/>
        </w:rPr>
        <w:t>\\ailab03\LIDC\LIDC_FULL\Image features calculation code\Markov\</w:t>
      </w:r>
      <w:proofErr w:type="spellStart"/>
      <w:r w:rsidRPr="009B689D">
        <w:rPr>
          <w:b/>
        </w:rPr>
        <w:t>src</w:t>
      </w:r>
      <w:proofErr w:type="spellEnd"/>
      <w:r>
        <w:t xml:space="preserve"> </w:t>
      </w:r>
    </w:p>
    <w:p w:rsidR="009B689D" w:rsidRDefault="009B689D" w:rsidP="009B689D">
      <w:pPr>
        <w:ind w:left="720"/>
      </w:pPr>
      <w:r>
        <w:t xml:space="preserve">Ensure that paths in lines </w:t>
      </w:r>
      <w:r w:rsidRPr="009B689D">
        <w:rPr>
          <w:b/>
        </w:rPr>
        <w:t>246</w:t>
      </w:r>
      <w:r>
        <w:t xml:space="preserve"> and </w:t>
      </w:r>
      <w:r w:rsidRPr="009B689D">
        <w:rPr>
          <w:b/>
        </w:rPr>
        <w:t>251</w:t>
      </w:r>
      <w:r>
        <w:t xml:space="preserve"> of </w:t>
      </w:r>
      <w:proofErr w:type="spellStart"/>
      <w:r w:rsidRPr="009B689D">
        <w:rPr>
          <w:b/>
        </w:rPr>
        <w:t>Program.cs</w:t>
      </w:r>
      <w:proofErr w:type="spellEnd"/>
      <w:r>
        <w:t xml:space="preserve"> are correct and run the project.</w:t>
      </w:r>
    </w:p>
    <w:sectPr w:rsidR="009B689D" w:rsidSect="00F8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3B750A"/>
    <w:rsid w:val="003B750A"/>
    <w:rsid w:val="009B689D"/>
    <w:rsid w:val="00B322C2"/>
    <w:rsid w:val="00F8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dzinovev</dc:creator>
  <cp:lastModifiedBy>dzinovev</cp:lastModifiedBy>
  <cp:revision>2</cp:revision>
  <dcterms:created xsi:type="dcterms:W3CDTF">2012-03-26T19:03:00Z</dcterms:created>
  <dcterms:modified xsi:type="dcterms:W3CDTF">2012-03-26T19:03:00Z</dcterms:modified>
</cp:coreProperties>
</file>