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r>
        <w:rPr>
          <w:sz w:val="44"/>
          <w:szCs w:val="44"/>
        </w:rPr>
        <w:t>qxu1885270140  skylain123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qxu1194040229  skylain123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qxu1608100064  skylain123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qxu1194070055  skylain123   ABTzyxu76c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阿里云备案号</w:t>
      </w:r>
      <w:r>
        <w:rPr>
          <w:rFonts w:hint="eastAsia"/>
          <w:sz w:val="44"/>
          <w:szCs w:val="44"/>
        </w:rPr>
        <w:t>：</w:t>
      </w:r>
    </w:p>
    <w:p>
      <w:pPr>
        <w:rPr>
          <w:strike/>
          <w:sz w:val="36"/>
          <w:szCs w:val="36"/>
        </w:rPr>
      </w:pPr>
      <w:r>
        <w:rPr>
          <w:rFonts w:ascii="Tahoma" w:hAnsi="Tahoma" w:cs="Tahoma"/>
          <w:strike/>
          <w:color w:val="333333"/>
          <w:sz w:val="36"/>
          <w:szCs w:val="36"/>
          <w:shd w:val="clear" w:color="auto" w:fill="F9F9FA"/>
        </w:rPr>
        <w:t>f071d131-be0b-4e23-bed2-ff9f589fc68a</w:t>
      </w:r>
    </w:p>
    <w:p>
      <w:pPr>
        <w:rPr>
          <w:sz w:val="44"/>
          <w:szCs w:val="44"/>
        </w:rPr>
      </w:pPr>
    </w:p>
    <w:p>
      <w:pPr>
        <w:rPr>
          <w:strike/>
          <w:sz w:val="36"/>
          <w:szCs w:val="36"/>
        </w:rPr>
      </w:pPr>
      <w:r>
        <w:rPr>
          <w:rFonts w:ascii="Tahoma" w:hAnsi="Tahoma" w:cs="Tahoma"/>
          <w:strike/>
          <w:color w:val="333333"/>
          <w:sz w:val="36"/>
          <w:szCs w:val="36"/>
          <w:shd w:val="clear" w:color="auto" w:fill="F9F9FA"/>
        </w:rPr>
        <w:t>f35950a6-62c7-4777-b36f-02bd0e2e8bb6</w:t>
      </w:r>
    </w:p>
    <w:p>
      <w:pPr>
        <w:rPr>
          <w:sz w:val="44"/>
          <w:szCs w:val="44"/>
        </w:rPr>
      </w:pPr>
    </w:p>
    <w:p>
      <w:pPr>
        <w:rPr>
          <w:strike/>
          <w:sz w:val="36"/>
          <w:szCs w:val="36"/>
        </w:rPr>
      </w:pPr>
      <w:r>
        <w:rPr>
          <w:rFonts w:ascii="Tahoma" w:hAnsi="Tahoma" w:cs="Tahoma"/>
          <w:strike/>
          <w:color w:val="333333"/>
          <w:sz w:val="36"/>
          <w:szCs w:val="36"/>
          <w:shd w:val="clear" w:color="auto" w:fill="F9F9FA"/>
        </w:rPr>
        <w:t>830a295e-d11f-4c6f-b589-2cea25e4008b</w:t>
      </w:r>
    </w:p>
    <w:p>
      <w:pPr>
        <w:rPr>
          <w:sz w:val="44"/>
          <w:szCs w:val="44"/>
        </w:rPr>
      </w:pPr>
    </w:p>
    <w:p>
      <w:pPr>
        <w:rPr>
          <w:strike/>
          <w:sz w:val="44"/>
          <w:szCs w:val="44"/>
        </w:rPr>
      </w:pPr>
      <w:r>
        <w:rPr>
          <w:strike/>
          <w:sz w:val="44"/>
          <w:szCs w:val="44"/>
        </w:rPr>
        <w:t>c75b05f3-ee38-4199-8e56-2067441eeafc</w:t>
      </w:r>
    </w:p>
    <w:p>
      <w:pPr>
        <w:rPr>
          <w:sz w:val="44"/>
          <w:szCs w:val="44"/>
        </w:rPr>
      </w:pPr>
    </w:p>
    <w:p>
      <w:pPr>
        <w:rPr>
          <w:strike/>
          <w:sz w:val="44"/>
          <w:szCs w:val="44"/>
        </w:rPr>
      </w:pPr>
      <w:r>
        <w:rPr>
          <w:strike/>
          <w:sz w:val="44"/>
          <w:szCs w:val="44"/>
        </w:rPr>
        <w:t>fc850623-3fa9-441d-93e3-b60aa4512afe</w:t>
      </w:r>
    </w:p>
    <w:p>
      <w:pPr>
        <w:rPr>
          <w:sz w:val="44"/>
          <w:szCs w:val="44"/>
        </w:rPr>
      </w:pPr>
    </w:p>
    <w:p>
      <w:pPr>
        <w:rPr>
          <w:strike/>
          <w:sz w:val="44"/>
          <w:szCs w:val="44"/>
        </w:rPr>
      </w:pPr>
      <w:r>
        <w:rPr>
          <w:strike/>
          <w:sz w:val="44"/>
          <w:szCs w:val="44"/>
        </w:rPr>
        <w:t>a7c3a12b-f7d1-4dd4-a503-2444f158bfbd</w:t>
      </w:r>
    </w:p>
    <w:p>
      <w:pPr>
        <w:rPr>
          <w:sz w:val="44"/>
          <w:szCs w:val="44"/>
        </w:rPr>
      </w:pPr>
    </w:p>
    <w:p>
      <w:pPr>
        <w:rPr>
          <w:strike/>
          <w:sz w:val="44"/>
          <w:szCs w:val="44"/>
        </w:rPr>
      </w:pPr>
      <w:r>
        <w:rPr>
          <w:strike/>
          <w:sz w:val="44"/>
          <w:szCs w:val="44"/>
        </w:rPr>
        <w:t>539cc85f-13f1-4caa-9462-5e01addaf025</w:t>
      </w:r>
    </w:p>
    <w:p>
      <w:pPr>
        <w:rPr>
          <w:sz w:val="44"/>
          <w:szCs w:val="44"/>
        </w:rPr>
      </w:pPr>
    </w:p>
    <w:p>
      <w:pPr>
        <w:rPr>
          <w:strike/>
          <w:sz w:val="44"/>
          <w:szCs w:val="44"/>
        </w:rPr>
      </w:pPr>
      <w:r>
        <w:rPr>
          <w:rFonts w:ascii="Tahoma" w:hAnsi="Tahoma" w:cs="Tahoma"/>
          <w:strike/>
          <w:color w:val="333333"/>
          <w:sz w:val="44"/>
          <w:szCs w:val="44"/>
        </w:rPr>
        <w:t>37c4f7e7-beb0-4c3f-a93e-169c0a55aa03</w:t>
      </w:r>
    </w:p>
    <w:p>
      <w:pPr>
        <w:rPr>
          <w:sz w:val="44"/>
          <w:szCs w:val="44"/>
        </w:rPr>
      </w:pPr>
    </w:p>
    <w:p>
      <w:pPr>
        <w:rPr>
          <w:strike/>
          <w:sz w:val="44"/>
          <w:szCs w:val="44"/>
        </w:rPr>
      </w:pPr>
      <w:r>
        <w:rPr>
          <w:rFonts w:ascii="Tahoma" w:hAnsi="Tahoma" w:cs="Tahoma"/>
          <w:strike/>
          <w:color w:val="333333"/>
          <w:sz w:val="44"/>
          <w:szCs w:val="44"/>
        </w:rPr>
        <w:t>25c7eb7c-18bc-456f-aa23-5aa928cbfad3</w:t>
      </w:r>
    </w:p>
    <w:p>
      <w:pPr>
        <w:rPr>
          <w:sz w:val="44"/>
          <w:szCs w:val="44"/>
        </w:rPr>
      </w:pPr>
    </w:p>
    <w:p>
      <w:pPr>
        <w:rPr>
          <w:strike/>
          <w:sz w:val="44"/>
          <w:szCs w:val="44"/>
        </w:rPr>
      </w:pPr>
      <w:r>
        <w:rPr>
          <w:rFonts w:ascii="Tahoma" w:hAnsi="Tahoma" w:cs="Tahoma"/>
          <w:strike/>
          <w:color w:val="333333"/>
          <w:sz w:val="44"/>
          <w:szCs w:val="44"/>
        </w:rPr>
        <w:t>3cbc298d-29cb-438b-bb1d-1eb6dc1984f0</w:t>
      </w:r>
    </w:p>
    <w:p>
      <w:pPr>
        <w:rPr>
          <w:sz w:val="44"/>
          <w:szCs w:val="44"/>
        </w:rPr>
      </w:pPr>
    </w:p>
    <w:p>
      <w:pPr>
        <w:rPr>
          <w:strike/>
          <w:dstrike w:val="0"/>
          <w:sz w:val="44"/>
          <w:szCs w:val="44"/>
        </w:rPr>
      </w:pPr>
      <w:r>
        <w:rPr>
          <w:rFonts w:ascii="Tahoma" w:hAnsi="Tahoma" w:cs="Tahoma"/>
          <w:strike/>
          <w:dstrike w:val="0"/>
          <w:color w:val="333333"/>
          <w:sz w:val="44"/>
          <w:szCs w:val="44"/>
        </w:rPr>
        <w:t>5619078c-25c2-4f70-875c-f14718b6a82f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ascii="Tahoma" w:hAnsi="Tahoma" w:cs="Tahoma"/>
          <w:color w:val="333333"/>
          <w:sz w:val="44"/>
          <w:szCs w:val="44"/>
        </w:rPr>
        <w:t>78d98fd1-e1ee-454f-a12e-667b5711edcf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ascii="Tahoma" w:hAnsi="Tahoma" w:cs="Tahoma"/>
          <w:color w:val="333333"/>
          <w:sz w:val="44"/>
          <w:szCs w:val="44"/>
        </w:rPr>
        <w:t>a5aa9550-ee45-4daf-8c09-805169ddd746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ascii="Tahoma" w:hAnsi="Tahoma" w:cs="Tahoma"/>
          <w:color w:val="333333"/>
          <w:sz w:val="44"/>
          <w:szCs w:val="44"/>
        </w:rPr>
        <w:t>c6695713-0b29-4f7d-aa9f-39ae56377ed6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ascii="Tahoma" w:hAnsi="Tahoma" w:cs="Tahoma"/>
          <w:color w:val="333333"/>
          <w:sz w:val="44"/>
          <w:szCs w:val="44"/>
        </w:rPr>
        <w:t>43eaad1c-2fca-4490-b469-04c28a66ef32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ascii="Tahoma" w:hAnsi="Tahoma" w:cs="Tahoma"/>
          <w:color w:val="333333"/>
          <w:sz w:val="44"/>
          <w:szCs w:val="44"/>
        </w:rPr>
        <w:t>681a8add-807f-40ea-a59d-0095a4c25a5f</w:t>
      </w:r>
    </w:p>
    <w:p>
      <w:pPr>
        <w:rPr>
          <w:sz w:val="44"/>
          <w:szCs w:val="44"/>
        </w:rPr>
      </w:pPr>
      <w:bookmarkStart w:id="0" w:name="_GoBack"/>
      <w:bookmarkEnd w:id="0"/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widowControl/>
        <w:shd w:val="clear" w:color="auto" w:fill="FFFFFF"/>
        <w:spacing w:before="150" w:after="150" w:line="36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邮寄《网站备案信息真实性核验单》原件三份，请勿邮寄复印件，需填写网站主办者相关信息及签字。</w:t>
      </w:r>
    </w:p>
    <w:p>
      <w:pPr>
        <w:widowControl/>
        <w:shd w:val="clear" w:color="auto" w:fill="FFFFFF"/>
        <w:spacing w:before="150" w:after="150" w:line="36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核验单填写注意事项，请查看 </w:t>
      </w:r>
      <w:r>
        <w:fldChar w:fldCharType="begin"/>
      </w:r>
      <w:r>
        <w:instrText xml:space="preserve"> HYPERLINK "https://help.aliyun.com/document_detail/36962.html" </w:instrText>
      </w:r>
      <w:r>
        <w:fldChar w:fldCharType="separate"/>
      </w:r>
      <w:r>
        <w:rPr>
          <w:rFonts w:ascii="Arial" w:hAnsi="Arial" w:eastAsia="宋体" w:cs="Arial"/>
          <w:color w:val="00C1E0"/>
          <w:kern w:val="0"/>
          <w:szCs w:val="21"/>
        </w:rPr>
        <w:t>核验单填写注意事项</w:t>
      </w:r>
      <w:r>
        <w:rPr>
          <w:rFonts w:ascii="Arial" w:hAnsi="Arial" w:eastAsia="宋体" w:cs="Arial"/>
          <w:color w:val="00C1E0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。</w:t>
      </w:r>
    </w:p>
    <w:p>
      <w:pPr>
        <w:widowControl/>
        <w:shd w:val="clear" w:color="auto" w:fill="FFFFFF"/>
        <w:spacing w:before="150" w:after="150" w:line="36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内蒙古、贵州、浙江、上海、江苏、海南、河南、宁夏、青海、山东、天津、西藏、新疆、重庆、北京、甘肃、广东、黑龙江、湖南、江西、陕西、云南的备案资料邮寄到以下地址：</w:t>
      </w:r>
    </w:p>
    <w:p>
      <w:pPr>
        <w:widowControl/>
        <w:numPr>
          <w:ilvl w:val="0"/>
          <w:numId w:val="1"/>
        </w:numPr>
        <w:ind w:left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邮寄地址：河南省洛阳市洛龙区太康路东段洛阳信息通信产业园顺兴园区 9 号楼 4 楼 </w:t>
      </w:r>
      <w:r>
        <w:rPr>
          <w:rFonts w:ascii="Arial" w:hAnsi="Arial" w:eastAsia="宋体" w:cs="Arial"/>
          <w:color w:val="333333"/>
          <w:kern w:val="0"/>
          <w:szCs w:val="21"/>
        </w:rPr>
        <w:br w:type="textWrapping"/>
      </w:r>
      <w:r>
        <w:rPr>
          <w:rFonts w:ascii="Arial" w:hAnsi="Arial" w:eastAsia="宋体" w:cs="Arial"/>
          <w:color w:val="333333"/>
          <w:kern w:val="0"/>
          <w:szCs w:val="21"/>
        </w:rPr>
        <w:t>收件人：信息认证事业部</w:t>
      </w:r>
      <w:r>
        <w:rPr>
          <w:rFonts w:ascii="Arial" w:hAnsi="Arial" w:eastAsia="宋体" w:cs="Arial"/>
          <w:color w:val="333333"/>
          <w:kern w:val="0"/>
          <w:szCs w:val="21"/>
        </w:rPr>
        <w:br w:type="textWrapping"/>
      </w:r>
      <w:r>
        <w:rPr>
          <w:rFonts w:ascii="Arial" w:hAnsi="Arial" w:eastAsia="宋体" w:cs="Arial"/>
          <w:color w:val="333333"/>
          <w:kern w:val="0"/>
          <w:szCs w:val="21"/>
        </w:rPr>
        <w:t>联系电话：15139943094（邮寄咨询时间为法定工作日 9:00-18:00）</w:t>
      </w:r>
      <w:r>
        <w:rPr>
          <w:rFonts w:ascii="Arial" w:hAnsi="Arial" w:eastAsia="宋体" w:cs="Arial"/>
          <w:color w:val="333333"/>
          <w:kern w:val="0"/>
          <w:szCs w:val="21"/>
        </w:rPr>
        <w:br w:type="textWrapping"/>
      </w:r>
      <w:r>
        <w:rPr>
          <w:rFonts w:ascii="Arial" w:hAnsi="Arial" w:eastAsia="宋体" w:cs="Arial"/>
          <w:color w:val="333333"/>
          <w:kern w:val="0"/>
          <w:szCs w:val="21"/>
        </w:rPr>
        <w:t>邮编：471000</w:t>
      </w:r>
    </w:p>
    <w:p>
      <w:pPr>
        <w:widowControl/>
        <w:shd w:val="clear" w:color="auto" w:fill="FFFFFF"/>
        <w:spacing w:before="150" w:after="150" w:line="36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福建、四川、广西、安徽、辽宁、湖北、吉林、河北、山西的备案资料邮寄到以下地址：</w:t>
      </w:r>
    </w:p>
    <w:p>
      <w:pPr>
        <w:widowControl/>
        <w:numPr>
          <w:ilvl w:val="0"/>
          <w:numId w:val="2"/>
        </w:numPr>
        <w:ind w:left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邮寄地址：贵州省贵阳市观山湖区林城西路 8 号摩根中心 A 栋 20 层</w:t>
      </w:r>
      <w:r>
        <w:rPr>
          <w:rFonts w:ascii="Arial" w:hAnsi="Arial" w:eastAsia="宋体" w:cs="Arial"/>
          <w:color w:val="333333"/>
          <w:kern w:val="0"/>
          <w:szCs w:val="21"/>
        </w:rPr>
        <w:br w:type="textWrapping"/>
      </w:r>
      <w:r>
        <w:rPr>
          <w:rFonts w:ascii="Arial" w:hAnsi="Arial" w:eastAsia="宋体" w:cs="Arial"/>
          <w:color w:val="333333"/>
          <w:kern w:val="0"/>
          <w:szCs w:val="21"/>
        </w:rPr>
        <w:t>收件人：阿里云信息认证部</w:t>
      </w:r>
      <w:r>
        <w:rPr>
          <w:rFonts w:ascii="Arial" w:hAnsi="Arial" w:eastAsia="宋体" w:cs="Arial"/>
          <w:color w:val="333333"/>
          <w:kern w:val="0"/>
          <w:szCs w:val="21"/>
        </w:rPr>
        <w:br w:type="textWrapping"/>
      </w:r>
      <w:r>
        <w:rPr>
          <w:rFonts w:ascii="Arial" w:hAnsi="Arial" w:eastAsia="宋体" w:cs="Arial"/>
          <w:color w:val="333333"/>
          <w:kern w:val="0"/>
          <w:szCs w:val="21"/>
        </w:rPr>
        <w:t>联系电话：18586949808（邮寄咨询时间为法定工作日 9:00-18:00）</w:t>
      </w:r>
      <w:r>
        <w:rPr>
          <w:rFonts w:ascii="Arial" w:hAnsi="Arial" w:eastAsia="宋体" w:cs="Arial"/>
          <w:color w:val="333333"/>
          <w:kern w:val="0"/>
          <w:szCs w:val="21"/>
        </w:rPr>
        <w:br w:type="textWrapping"/>
      </w:r>
      <w:r>
        <w:rPr>
          <w:rFonts w:ascii="Arial" w:hAnsi="Arial" w:eastAsia="宋体" w:cs="Arial"/>
          <w:color w:val="333333"/>
          <w:kern w:val="0"/>
          <w:szCs w:val="21"/>
        </w:rPr>
        <w:t>邮 编：550081</w:t>
      </w:r>
    </w:p>
    <w:p>
      <w:pPr>
        <w:widowControl/>
        <w:shd w:val="clear" w:color="auto" w:fill="FFFFFF"/>
        <w:spacing w:before="150" w:after="150" w:line="36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邮寄的资料签收后，阿里云会在 1-2 个工作日进行录入处理。录入完成后，您的申请在备案系统上的状态便会更新，您网站负责人的手机和邮箱也会收到相应提醒。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10C82"/>
    <w:multiLevelType w:val="multilevel"/>
    <w:tmpl w:val="0A010C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1932949"/>
    <w:multiLevelType w:val="multilevel"/>
    <w:tmpl w:val="519329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595"/>
    <w:rsid w:val="00023244"/>
    <w:rsid w:val="00073590"/>
    <w:rsid w:val="001909D4"/>
    <w:rsid w:val="001D1571"/>
    <w:rsid w:val="00252424"/>
    <w:rsid w:val="002924CC"/>
    <w:rsid w:val="0029403F"/>
    <w:rsid w:val="002A363E"/>
    <w:rsid w:val="002B5DD2"/>
    <w:rsid w:val="002E7241"/>
    <w:rsid w:val="0037710C"/>
    <w:rsid w:val="003B248E"/>
    <w:rsid w:val="00410DD9"/>
    <w:rsid w:val="00431B31"/>
    <w:rsid w:val="004477D0"/>
    <w:rsid w:val="004B1668"/>
    <w:rsid w:val="00612366"/>
    <w:rsid w:val="00672B50"/>
    <w:rsid w:val="006F658B"/>
    <w:rsid w:val="00722537"/>
    <w:rsid w:val="00724AC8"/>
    <w:rsid w:val="0082419F"/>
    <w:rsid w:val="00876FA4"/>
    <w:rsid w:val="00917BAB"/>
    <w:rsid w:val="0095293F"/>
    <w:rsid w:val="009A56D8"/>
    <w:rsid w:val="009E3D7A"/>
    <w:rsid w:val="009F2CC3"/>
    <w:rsid w:val="00A42A24"/>
    <w:rsid w:val="00A715C1"/>
    <w:rsid w:val="00AF73A3"/>
    <w:rsid w:val="00B23883"/>
    <w:rsid w:val="00B2681C"/>
    <w:rsid w:val="00B940BA"/>
    <w:rsid w:val="00BB70F1"/>
    <w:rsid w:val="00BC3D1B"/>
    <w:rsid w:val="00C05F96"/>
    <w:rsid w:val="00DB22A3"/>
    <w:rsid w:val="00DD5595"/>
    <w:rsid w:val="00E63B48"/>
    <w:rsid w:val="00EF6D90"/>
    <w:rsid w:val="00F66319"/>
    <w:rsid w:val="00F96B37"/>
    <w:rsid w:val="2A56355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8">
    <w:name w:val="页眉 Char"/>
    <w:basedOn w:val="5"/>
    <w:link w:val="3"/>
    <w:uiPriority w:val="99"/>
    <w:rPr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194</Words>
  <Characters>1108</Characters>
  <Lines>9</Lines>
  <Paragraphs>2</Paragraphs>
  <TotalTime>0</TotalTime>
  <ScaleCrop>false</ScaleCrop>
  <LinksUpToDate>false</LinksUpToDate>
  <CharactersWithSpaces>1300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2017-07-28T03:49:00Z</dcterms:created>
  <dc:creator>tingting</dc:creator>
  <cp:lastModifiedBy>mtt17</cp:lastModifiedBy>
  <dcterms:modified xsi:type="dcterms:W3CDTF">2017-11-29T03:08:47Z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