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09B82" w14:textId="3D996518" w:rsidR="00BE3DD4" w:rsidRDefault="0068323F" w:rsidP="0068323F">
      <w:pPr>
        <w:pStyle w:val="1"/>
        <w:rPr>
          <w:rFonts w:ascii="TH SarabunPSK" w:hAnsi="TH SarabunPSK" w:cs="TH SarabunPSK"/>
          <w:b/>
          <w:bCs/>
          <w:sz w:val="40"/>
          <w:szCs w:val="40"/>
        </w:rPr>
      </w:pPr>
      <w:r w:rsidRPr="00BE3DD4">
        <w:rPr>
          <w:rFonts w:ascii="TH SarabunPSK" w:hAnsi="TH SarabunPSK" w:cs="TH SarabunPSK" w:hint="cs"/>
          <w:b/>
          <w:bCs/>
          <w:sz w:val="40"/>
          <w:szCs w:val="40"/>
        </w:rPr>
        <w:t xml:space="preserve">1.Architecture Overview </w:t>
      </w:r>
    </w:p>
    <w:p w14:paraId="7A93C99E" w14:textId="4D5E8617" w:rsidR="00BE3DD4" w:rsidRPr="00BE3DD4" w:rsidRDefault="0068323F" w:rsidP="0068323F">
      <w:pPr>
        <w:pStyle w:val="1"/>
        <w:rPr>
          <w:rFonts w:ascii="TH SarabunPSK" w:hAnsi="TH SarabunPSK" w:cs="TH SarabunPSK"/>
          <w:b/>
          <w:bCs/>
          <w:sz w:val="40"/>
          <w:szCs w:val="40"/>
        </w:rPr>
      </w:pPr>
      <w:r w:rsidRPr="00BE3DD4">
        <w:rPr>
          <w:rFonts w:ascii="TH SarabunPSK" w:eastAsia="Calibri" w:hAnsi="TH SarabunPSK" w:cs="TH SarabunPSK" w:hint="cs"/>
          <w:sz w:val="36"/>
          <w:szCs w:val="36"/>
          <w:cs/>
        </w:rPr>
        <w:t>ระบบนี้ใช้</w:t>
      </w:r>
      <w:r w:rsidRPr="00BE3DD4">
        <w:rPr>
          <w:rFonts w:ascii="TH SarabunPSK" w:hAnsi="TH SarabunPSK" w:cs="TH SarabunPSK" w:hint="cs"/>
          <w:sz w:val="36"/>
          <w:szCs w:val="36"/>
        </w:rPr>
        <w:t xml:space="preserve"> </w:t>
      </w:r>
      <w:r w:rsidR="00BE3DD4" w:rsidRPr="00BE3DD4">
        <w:rPr>
          <w:rStyle w:val="a3"/>
          <w:rFonts w:ascii="TH SarabunPSK" w:hAnsi="TH SarabunPSK" w:cs="TH SarabunPSK" w:hint="cs"/>
          <w:sz w:val="36"/>
          <w:szCs w:val="36"/>
        </w:rPr>
        <w:t>Three-Tier Architecture</w:t>
      </w:r>
      <w:r w:rsidR="00BE3DD4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BE3DD4" w:rsidRPr="00BE3DD4">
        <w:rPr>
          <w:rFonts w:ascii="TH SarabunPSK" w:eastAsia="Calibri" w:hAnsi="TH SarabunPSK" w:cs="TH SarabunPSK"/>
          <w:sz w:val="36"/>
          <w:szCs w:val="36"/>
          <w:cs/>
        </w:rPr>
        <w:t>เนื่องจากช่วยแยกส่วนการแสดงผล การประมวลผล และฐานข้อมูลออกจากกัน ทำให้ระบบมีความยืดหยุ่น ปลอดภัย รองรับผู้ใช้หลายประเภท และสามารถขยายระบบในอนาคตได้</w:t>
      </w:r>
    </w:p>
    <w:p w14:paraId="3158A460" w14:textId="2F0790A1" w:rsidR="0068323F" w:rsidRDefault="0068323F" w:rsidP="0068323F">
      <w:pPr>
        <w:pStyle w:val="1"/>
        <w:rPr>
          <w:rFonts w:ascii="TH SarabunPSK" w:hAnsi="TH SarabunPSK" w:cs="TH SarabunPSK"/>
          <w:b/>
          <w:bCs/>
          <w:sz w:val="40"/>
          <w:szCs w:val="40"/>
        </w:rPr>
      </w:pPr>
      <w:r w:rsidRPr="00BE3DD4">
        <w:rPr>
          <w:rFonts w:ascii="TH SarabunPSK" w:hAnsi="TH SarabunPSK" w:cs="TH SarabunPSK" w:hint="cs"/>
          <w:b/>
          <w:bCs/>
          <w:sz w:val="36"/>
          <w:szCs w:val="36"/>
        </w:rPr>
        <w:t xml:space="preserve">2. </w:t>
      </w:r>
      <w:r w:rsidR="00BE3DD4" w:rsidRPr="00BE3DD4">
        <w:rPr>
          <w:rStyle w:val="a3"/>
          <w:rFonts w:ascii="TH SarabunPSK" w:hAnsi="TH SarabunPSK" w:cs="TH SarabunPSK" w:hint="cs"/>
          <w:sz w:val="40"/>
          <w:szCs w:val="40"/>
        </w:rPr>
        <w:t>Three-Tier</w:t>
      </w:r>
      <w:r w:rsidRPr="00BE3DD4">
        <w:rPr>
          <w:rFonts w:ascii="TH SarabunPSK" w:hAnsi="TH SarabunPSK" w:cs="TH SarabunPSK" w:hint="cs"/>
          <w:b/>
          <w:bCs/>
          <w:sz w:val="40"/>
          <w:szCs w:val="40"/>
        </w:rPr>
        <w:t xml:space="preserve"> Layers</w:t>
      </w:r>
    </w:p>
    <w:p w14:paraId="14687537" w14:textId="60696A26" w:rsidR="00BE3DD4" w:rsidRPr="00BE3DD4" w:rsidRDefault="00BE3DD4" w:rsidP="00BE3DD4">
      <w:pPr>
        <w:pStyle w:val="1"/>
        <w:numPr>
          <w:ilvl w:val="0"/>
          <w:numId w:val="20"/>
        </w:numPr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hAnsi="TH SarabunPSK" w:cs="TH SarabunPSK"/>
          <w:sz w:val="36"/>
          <w:szCs w:val="36"/>
        </w:rPr>
        <w:t>Presentation Layer (Client Layer)</w:t>
      </w:r>
    </w:p>
    <w:p w14:paraId="06657D1A" w14:textId="3CB08448" w:rsidR="00BE3DD4" w:rsidRPr="00BE3DD4" w:rsidRDefault="00BE3DD4" w:rsidP="00BE3DD4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BE3DD4">
        <w:rPr>
          <w:rFonts w:ascii="TH SarabunPSK" w:hAnsi="TH SarabunPSK" w:cs="TH SarabunPSK" w:hint="cs"/>
          <w:b/>
          <w:bCs/>
          <w:sz w:val="36"/>
          <w:szCs w:val="36"/>
          <w:cs/>
        </w:rPr>
        <w:t>หน้าที่</w:t>
      </w:r>
    </w:p>
    <w:p w14:paraId="1A558837" w14:textId="773E81F2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BE3DD4">
        <w:rPr>
          <w:rFonts w:ascii="TH SarabunPSK" w:hAnsi="TH SarabunPSK" w:cs="TH SarabunPSK"/>
          <w:sz w:val="36"/>
          <w:szCs w:val="36"/>
          <w:cs/>
        </w:rPr>
        <w:t xml:space="preserve">ชั้นแสดงผลและติดต่อผู้ใช้ </w:t>
      </w:r>
    </w:p>
    <w:p w14:paraId="588E297C" w14:textId="2D4D8E85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รับข้อมูลจากผู้ใช้</w:t>
      </w:r>
    </w:p>
    <w:p w14:paraId="3F5F61B1" w14:textId="16C27499" w:rsid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แสดงผังตลาดและสถานะล็อค</w:t>
      </w:r>
    </w:p>
    <w:p w14:paraId="65ABCF72" w14:textId="3C8DB2BB" w:rsid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แสดงผลการจองและการแจ้งเตือน</w:t>
      </w:r>
    </w:p>
    <w:p w14:paraId="504447A1" w14:textId="7B9155DA" w:rsid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ส่งคำขอไปยังเซิร์ฟเวอร์</w:t>
      </w:r>
    </w:p>
    <w:p w14:paraId="119781C3" w14:textId="436EB1B9" w:rsidR="00BE3DD4" w:rsidRPr="00BE3DD4" w:rsidRDefault="00BE3DD4" w:rsidP="00BE3DD4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BE3DD4">
        <w:rPr>
          <w:rFonts w:ascii="TH SarabunPSK" w:hAnsi="TH SarabunPSK" w:cs="TH SarabunPSK" w:hint="cs"/>
          <w:b/>
          <w:bCs/>
          <w:sz w:val="36"/>
          <w:szCs w:val="36"/>
          <w:cs/>
        </w:rPr>
        <w:t>ตัวอย่าง</w:t>
      </w:r>
    </w:p>
    <w:p w14:paraId="763D291B" w14:textId="65CC356C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BE3DD4">
        <w:rPr>
          <w:rFonts w:ascii="TH SarabunPSK" w:hAnsi="TH SarabunPSK" w:cs="TH SarabunPSK"/>
          <w:sz w:val="36"/>
          <w:szCs w:val="36"/>
          <w:cs/>
        </w:rPr>
        <w:t>หน้าเข้าสู่ระบบ</w:t>
      </w:r>
    </w:p>
    <w:p w14:paraId="235EEBC5" w14:textId="38932375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 w:hint="cs"/>
          <w:sz w:val="36"/>
          <w:szCs w:val="36"/>
          <w:cs/>
        </w:rPr>
        <w:t>หน้าสมัครสมาช</w:t>
      </w:r>
      <w:r w:rsidRPr="00BE3DD4">
        <w:rPr>
          <w:rFonts w:ascii="TH SarabunPSK" w:hAnsi="TH SarabunPSK" w:cs="TH SarabunPSK"/>
          <w:sz w:val="36"/>
          <w:szCs w:val="36"/>
          <w:cs/>
        </w:rPr>
        <w:t>ิก</w:t>
      </w:r>
    </w:p>
    <w:p w14:paraId="0B879AE5" w14:textId="215AB327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 w:hint="cs"/>
          <w:sz w:val="36"/>
          <w:szCs w:val="36"/>
          <w:cs/>
        </w:rPr>
        <w:t>หน้าผังตลาดแสดงล็อคว่าง</w:t>
      </w:r>
      <w:r w:rsidRPr="00BE3DD4">
        <w:rPr>
          <w:rFonts w:ascii="TH SarabunPSK" w:hAnsi="TH SarabunPSK" w:cs="TH SarabunPSK"/>
          <w:sz w:val="36"/>
          <w:szCs w:val="36"/>
          <w:cs/>
        </w:rPr>
        <w:t>/</w:t>
      </w:r>
      <w:r w:rsidRPr="00BE3DD4">
        <w:rPr>
          <w:rFonts w:ascii="TH SarabunPSK" w:hAnsi="TH SarabunPSK" w:cs="TH SarabunPSK" w:hint="cs"/>
          <w:sz w:val="36"/>
          <w:szCs w:val="36"/>
          <w:cs/>
        </w:rPr>
        <w:t>จอง</w:t>
      </w:r>
    </w:p>
    <w:p w14:paraId="6C4DEAC0" w14:textId="6565CFAA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 w:hint="cs"/>
          <w:sz w:val="36"/>
          <w:szCs w:val="36"/>
          <w:cs/>
        </w:rPr>
        <w:t>หน้าจองล็อค</w:t>
      </w:r>
    </w:p>
    <w:p w14:paraId="0433C45C" w14:textId="295C516A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 xml:space="preserve">- </w:t>
      </w:r>
      <w:r w:rsidRPr="00BE3DD4">
        <w:rPr>
          <w:rFonts w:ascii="TH SarabunPSK" w:hAnsi="TH SarabunPSK" w:cs="TH SarabunPSK" w:hint="cs"/>
          <w:sz w:val="36"/>
          <w:szCs w:val="36"/>
          <w:cs/>
        </w:rPr>
        <w:t>หน้าอัปโหลดหลักฐานการชำระเงิน</w:t>
      </w:r>
    </w:p>
    <w:p w14:paraId="08A4EE36" w14:textId="629FEE09" w:rsid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>
        <w:rPr>
          <w:rFonts w:ascii="TH SarabunPSK" w:hAnsi="TH SarabunPSK" w:cs="TH SarabunPSK" w:hint="cs"/>
          <w:sz w:val="36"/>
          <w:szCs w:val="36"/>
          <w:cs/>
        </w:rPr>
        <w:t>หน้าแสดงสถาน</w:t>
      </w:r>
      <w:r w:rsidR="00E223E7">
        <w:rPr>
          <w:rFonts w:ascii="TH SarabunPSK" w:hAnsi="TH SarabunPSK" w:cs="TH SarabunPSK" w:hint="cs"/>
          <w:sz w:val="36"/>
          <w:szCs w:val="36"/>
          <w:cs/>
        </w:rPr>
        <w:t>ะ</w:t>
      </w:r>
      <w:r>
        <w:rPr>
          <w:rFonts w:ascii="TH SarabunPSK" w:hAnsi="TH SarabunPSK" w:cs="TH SarabunPSK" w:hint="cs"/>
          <w:sz w:val="36"/>
          <w:szCs w:val="36"/>
          <w:cs/>
        </w:rPr>
        <w:t>การจอง</w:t>
      </w:r>
    </w:p>
    <w:p w14:paraId="292277DA" w14:textId="77777777" w:rsidR="00BE3DD4" w:rsidRPr="00BE3DD4" w:rsidRDefault="00BE3DD4" w:rsidP="00BE3DD4">
      <w:pPr>
        <w:pStyle w:val="1"/>
        <w:numPr>
          <w:ilvl w:val="0"/>
          <w:numId w:val="20"/>
        </w:numPr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hAnsi="TH SarabunPSK" w:cs="TH SarabunPSK"/>
          <w:sz w:val="36"/>
          <w:szCs w:val="36"/>
        </w:rPr>
        <w:t>Business Logic Layer (Application Server)</w:t>
      </w:r>
    </w:p>
    <w:p w14:paraId="2A5CBCD0" w14:textId="4F194206" w:rsidR="00BE3DD4" w:rsidRPr="00CD6680" w:rsidRDefault="00BE3DD4" w:rsidP="00BE3DD4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CD6680">
        <w:rPr>
          <w:rFonts w:ascii="TH SarabunPSK" w:hAnsi="TH SarabunPSK" w:cs="TH SarabunPSK"/>
          <w:b/>
          <w:bCs/>
          <w:sz w:val="36"/>
          <w:szCs w:val="36"/>
          <w:cs/>
        </w:rPr>
        <w:t>หน้าที่</w:t>
      </w:r>
    </w:p>
    <w:p w14:paraId="00512FA5" w14:textId="7D62FE56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BE3DD4">
        <w:rPr>
          <w:rFonts w:ascii="TH SarabunPSK" w:hAnsi="TH SarabunPSK" w:cs="TH SarabunPSK"/>
          <w:sz w:val="36"/>
          <w:szCs w:val="36"/>
          <w:cs/>
        </w:rPr>
        <w:t>ประมวลผลตรรกะและควบคุมการทำงานของระบบ</w:t>
      </w:r>
    </w:p>
    <w:p w14:paraId="47EC882E" w14:textId="023AD6E5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ตรวจสอบการเข้าสู่ระบบ</w:t>
      </w:r>
    </w:p>
    <w:p w14:paraId="7141B9A6" w14:textId="5A18588D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ตรวจสอบสิทธิ์ผู้ใช้</w:t>
      </w:r>
    </w:p>
    <w:p w14:paraId="1029AFCA" w14:textId="6B63510C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ประมวลผลการจองล็อค</w:t>
      </w:r>
    </w:p>
    <w:p w14:paraId="2E7929E0" w14:textId="2B95A6AD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 xml:space="preserve">ป้องกันการจองซ้ำซ้อน </w:t>
      </w:r>
    </w:p>
    <w:p w14:paraId="7948487E" w14:textId="46416609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จัดการอนุมัติ/ปฏิเสธการจอง</w:t>
      </w:r>
    </w:p>
    <w:p w14:paraId="00888866" w14:textId="1453594A" w:rsidR="00BE3DD4" w:rsidRP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จัดการสถานะการจองและแจ้งเตือน</w:t>
      </w:r>
    </w:p>
    <w:p w14:paraId="2ADBF11B" w14:textId="0C041923" w:rsidR="00BE3DD4" w:rsidRDefault="00BE3DD4" w:rsidP="00BE3DD4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BE3DD4">
        <w:rPr>
          <w:rFonts w:ascii="TH SarabunPSK" w:hAnsi="TH SarabunPSK" w:cs="TH SarabunPSK"/>
          <w:sz w:val="36"/>
          <w:szCs w:val="36"/>
          <w:cs/>
        </w:rPr>
        <w:t>สร้างรายงานและสถิติ</w:t>
      </w:r>
    </w:p>
    <w:p w14:paraId="144519B3" w14:textId="16BD587E" w:rsidR="00CD6680" w:rsidRDefault="00CD6680" w:rsidP="00BE3DD4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CD6680">
        <w:rPr>
          <w:rFonts w:ascii="TH SarabunPSK" w:hAnsi="TH SarabunPSK" w:cs="TH SarabunPSK" w:hint="cs"/>
          <w:b/>
          <w:bCs/>
          <w:sz w:val="36"/>
          <w:szCs w:val="36"/>
          <w:cs/>
        </w:rPr>
        <w:t>ตัวอย่าง</w:t>
      </w:r>
    </w:p>
    <w:p w14:paraId="519A50EE" w14:textId="232F7983" w:rsidR="00CD6680" w:rsidRPr="00CD6680" w:rsidRDefault="00CD6680" w:rsidP="00CD6680">
      <w:pPr>
        <w:pStyle w:val="1"/>
        <w:rPr>
          <w:rFonts w:ascii="TH SarabunPSK" w:hAnsi="TH SarabunPSK" w:cs="TH SarabunPSK" w:hint="cs"/>
          <w:sz w:val="36"/>
          <w:szCs w:val="36"/>
        </w:rPr>
      </w:pPr>
      <w:r w:rsidRPr="00CD6680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CD6680">
        <w:rPr>
          <w:rFonts w:ascii="TH SarabunPSK" w:hAnsi="TH SarabunPSK" w:cs="TH SarabunPSK"/>
          <w:sz w:val="36"/>
          <w:szCs w:val="36"/>
          <w:cs/>
        </w:rPr>
        <w:t>ตรวจสอบว่า ล็อคนี้ถูกจองแล้วหรือไม่</w:t>
      </w:r>
    </w:p>
    <w:p w14:paraId="281FA5E9" w14:textId="39E4135C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 w:hint="cs"/>
          <w:sz w:val="36"/>
          <w:szCs w:val="36"/>
          <w:cs/>
        </w:rPr>
        <w:t>เปลี่ยนสถาน</w:t>
      </w:r>
      <w:r w:rsidRPr="00CD6680">
        <w:rPr>
          <w:rFonts w:ascii="TH SarabunPSK" w:hAnsi="TH SarabunPSK" w:cs="TH SarabunPSK"/>
          <w:sz w:val="36"/>
          <w:szCs w:val="36"/>
          <w:cs/>
        </w:rPr>
        <w:t>ะเป็น รออนุมัติ หลังจอง</w:t>
      </w:r>
    </w:p>
    <w:p w14:paraId="612CA140" w14:textId="6B497B6C" w:rsid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 w:hint="cs"/>
          <w:sz w:val="36"/>
          <w:szCs w:val="36"/>
          <w:cs/>
        </w:rPr>
        <w:t>ผู้ดูแลอนุมัติ</w:t>
      </w:r>
      <w:r w:rsidRPr="00CD6680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CD6680">
        <w:rPr>
          <w:rFonts w:ascii="TH SarabunPSK" w:hAnsi="TH SarabunPSK" w:cs="TH SarabunPSK" w:hint="cs"/>
          <w:sz w:val="36"/>
          <w:szCs w:val="36"/>
          <w:cs/>
        </w:rPr>
        <w:t>เปลี่ยนสถานะเป็น</w:t>
      </w:r>
      <w:r w:rsidRPr="00CD6680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CD6680">
        <w:rPr>
          <w:rFonts w:ascii="TH SarabunPSK" w:hAnsi="TH SarabunPSK" w:cs="TH SarabunPSK" w:hint="cs"/>
          <w:sz w:val="36"/>
          <w:szCs w:val="36"/>
          <w:cs/>
        </w:rPr>
        <w:t>อนุมัติแล้ว</w:t>
      </w:r>
    </w:p>
    <w:p w14:paraId="713B5D05" w14:textId="77777777" w:rsidR="00CD6680" w:rsidRPr="00CD6680" w:rsidRDefault="00CD6680" w:rsidP="00CD6680">
      <w:pPr>
        <w:pStyle w:val="1"/>
        <w:numPr>
          <w:ilvl w:val="0"/>
          <w:numId w:val="24"/>
        </w:numPr>
        <w:rPr>
          <w:rFonts w:ascii="TH SarabunPSK" w:hAnsi="TH SarabunPSK" w:cs="TH SarabunPSK"/>
          <w:sz w:val="36"/>
          <w:szCs w:val="36"/>
        </w:rPr>
      </w:pPr>
      <w:r w:rsidRPr="00CD6680">
        <w:rPr>
          <w:rFonts w:ascii="TH SarabunPSK" w:hAnsi="TH SarabunPSK" w:cs="TH SarabunPSK"/>
          <w:sz w:val="36"/>
          <w:szCs w:val="36"/>
        </w:rPr>
        <w:lastRenderedPageBreak/>
        <w:t>Data Layer (Database Layer)</w:t>
      </w:r>
    </w:p>
    <w:p w14:paraId="0D6C71DF" w14:textId="5A2B85FC" w:rsidR="00CD6680" w:rsidRPr="00CD6680" w:rsidRDefault="00CD6680" w:rsidP="00CD668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CD6680">
        <w:rPr>
          <w:rFonts w:ascii="TH SarabunPSK" w:hAnsi="TH SarabunPSK" w:cs="TH SarabunPSK"/>
          <w:b/>
          <w:bCs/>
          <w:sz w:val="36"/>
          <w:szCs w:val="36"/>
          <w:cs/>
        </w:rPr>
        <w:t>หน้าที่</w:t>
      </w:r>
    </w:p>
    <w:p w14:paraId="39F7C254" w14:textId="02D075EE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 w:rsidRPr="00CD6680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CD6680">
        <w:rPr>
          <w:rFonts w:ascii="TH SarabunPSK" w:hAnsi="TH SarabunPSK" w:cs="TH SarabunPSK"/>
          <w:sz w:val="36"/>
          <w:szCs w:val="36"/>
          <w:cs/>
        </w:rPr>
        <w:t>จัดเก็บและจัดการข้อมูลทั้งหมดของระบบ</w:t>
      </w:r>
    </w:p>
    <w:p w14:paraId="1DDDBCE3" w14:textId="0C107AC8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/>
          <w:sz w:val="36"/>
          <w:szCs w:val="36"/>
          <w:cs/>
        </w:rPr>
        <w:t xml:space="preserve">ใช้ฐานข้อมูลเชิงสัมพันธ์ เช่น </w:t>
      </w:r>
      <w:r w:rsidRPr="00CD6680">
        <w:rPr>
          <w:rFonts w:ascii="TH SarabunPSK" w:hAnsi="TH SarabunPSK" w:cs="TH SarabunPSK"/>
          <w:sz w:val="36"/>
          <w:szCs w:val="36"/>
        </w:rPr>
        <w:t xml:space="preserve">MySQL </w:t>
      </w:r>
    </w:p>
    <w:p w14:paraId="5EA422E2" w14:textId="7B49AB6C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/>
          <w:sz w:val="36"/>
          <w:szCs w:val="36"/>
          <w:cs/>
        </w:rPr>
        <w:t>เก็บข้อมูลผู้ใช้งาน</w:t>
      </w:r>
    </w:p>
    <w:p w14:paraId="48EC66F1" w14:textId="645CBB91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 w:rsidRPr="00CD6680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CD6680">
        <w:rPr>
          <w:rFonts w:ascii="TH SarabunPSK" w:hAnsi="TH SarabunPSK" w:cs="TH SarabunPSK"/>
          <w:sz w:val="36"/>
          <w:szCs w:val="36"/>
          <w:cs/>
        </w:rPr>
        <w:t>เก็บข้อมูลล็อคตลาด</w:t>
      </w:r>
    </w:p>
    <w:p w14:paraId="21ECF0D9" w14:textId="68B050E1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/>
          <w:sz w:val="36"/>
          <w:szCs w:val="36"/>
          <w:cs/>
        </w:rPr>
        <w:t>เก็บข้อมูลการจอง</w:t>
      </w:r>
    </w:p>
    <w:p w14:paraId="55BA3A92" w14:textId="77BE1B20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/>
          <w:sz w:val="36"/>
          <w:szCs w:val="36"/>
          <w:cs/>
        </w:rPr>
        <w:t>เก็บหลักฐานการชำระเงิน</w:t>
      </w:r>
    </w:p>
    <w:p w14:paraId="322C517F" w14:textId="79780A8D" w:rsidR="00CD6680" w:rsidRP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/>
          <w:sz w:val="36"/>
          <w:szCs w:val="36"/>
          <w:cs/>
        </w:rPr>
        <w:t>เก็บข้อมูลรายงานและสถิติ</w:t>
      </w:r>
    </w:p>
    <w:p w14:paraId="39954339" w14:textId="37421838" w:rsidR="00CD6680" w:rsidRPr="00CD6680" w:rsidRDefault="00CD6680" w:rsidP="00CD668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CD6680">
        <w:rPr>
          <w:rFonts w:ascii="TH SarabunPSK" w:hAnsi="TH SarabunPSK" w:cs="TH SarabunPSK"/>
          <w:b/>
          <w:bCs/>
          <w:sz w:val="36"/>
          <w:szCs w:val="36"/>
          <w:cs/>
        </w:rPr>
        <w:t>ตัวอย่าง</w:t>
      </w:r>
    </w:p>
    <w:p w14:paraId="2E12CF01" w14:textId="77777777" w:rsid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 w:rsidRPr="00CD6680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CD6680">
        <w:rPr>
          <w:rFonts w:ascii="TH SarabunPSK" w:hAnsi="TH SarabunPSK" w:cs="TH SarabunPSK"/>
          <w:sz w:val="36"/>
          <w:szCs w:val="36"/>
          <w:cs/>
        </w:rPr>
        <w:t xml:space="preserve">ตาราง </w:t>
      </w:r>
      <w:r w:rsidRPr="00CD6680">
        <w:rPr>
          <w:rFonts w:ascii="TH SarabunPSK" w:hAnsi="TH SarabunPSK" w:cs="TH SarabunPSK"/>
          <w:sz w:val="36"/>
          <w:szCs w:val="36"/>
        </w:rPr>
        <w:t>Users</w:t>
      </w:r>
    </w:p>
    <w:p w14:paraId="4A75EF73" w14:textId="77777777" w:rsidR="00CD6680" w:rsidRDefault="00CD6680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Pr="00CD6680">
        <w:rPr>
          <w:rFonts w:ascii="TH SarabunPSK" w:hAnsi="TH SarabunPSK" w:cs="TH SarabunPSK"/>
          <w:sz w:val="36"/>
          <w:szCs w:val="36"/>
          <w:cs/>
        </w:rPr>
        <w:t xml:space="preserve">ตาราง </w:t>
      </w:r>
      <w:r w:rsidRPr="00CD6680">
        <w:rPr>
          <w:rFonts w:ascii="TH SarabunPSK" w:hAnsi="TH SarabunPSK" w:cs="TH SarabunPSK"/>
          <w:sz w:val="36"/>
          <w:szCs w:val="36"/>
        </w:rPr>
        <w:t>MarketLocks</w:t>
      </w:r>
    </w:p>
    <w:p w14:paraId="1809BE56" w14:textId="5DA2DE9D" w:rsidR="00CD6680" w:rsidRDefault="00E223E7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 w:rsidR="00CD6680" w:rsidRPr="00CD6680">
        <w:rPr>
          <w:rFonts w:ascii="TH SarabunPSK" w:hAnsi="TH SarabunPSK" w:cs="TH SarabunPSK"/>
          <w:sz w:val="36"/>
          <w:szCs w:val="36"/>
          <w:cs/>
        </w:rPr>
        <w:t xml:space="preserve">ตาราง </w:t>
      </w:r>
      <w:r w:rsidR="00CD6680" w:rsidRPr="00CD6680">
        <w:rPr>
          <w:rFonts w:ascii="TH SarabunPSK" w:hAnsi="TH SarabunPSK" w:cs="TH SarabunPSK"/>
          <w:sz w:val="36"/>
          <w:szCs w:val="36"/>
        </w:rPr>
        <w:t>Payments</w:t>
      </w:r>
    </w:p>
    <w:p w14:paraId="62AE1650" w14:textId="173B4580" w:rsidR="00E223E7" w:rsidRPr="00CD6680" w:rsidRDefault="00E223E7" w:rsidP="00CD6680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-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ตาราง </w:t>
      </w:r>
      <w:r w:rsidRPr="00E223E7">
        <w:rPr>
          <w:rFonts w:ascii="TH SarabunPSK" w:hAnsi="TH SarabunPSK" w:cs="TH SarabunPSK"/>
          <w:sz w:val="36"/>
          <w:szCs w:val="36"/>
        </w:rPr>
        <w:t>Bookings</w:t>
      </w:r>
    </w:p>
    <w:p w14:paraId="4C196568" w14:textId="77777777" w:rsidR="00484F41" w:rsidRDefault="00484F41" w:rsidP="00CD668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</w:p>
    <w:p w14:paraId="09EF88DB" w14:textId="77777777" w:rsidR="00484F41" w:rsidRDefault="00484F41" w:rsidP="00CD668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</w:p>
    <w:p w14:paraId="5A3C5384" w14:textId="77777777" w:rsidR="00484F41" w:rsidRDefault="00484F41" w:rsidP="00CD668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</w:p>
    <w:p w14:paraId="7A9B1E0E" w14:textId="4561F68D" w:rsidR="0068323F" w:rsidRDefault="0068323F" w:rsidP="00CD6680">
      <w:pPr>
        <w:pStyle w:val="1"/>
        <w:rPr>
          <w:rFonts w:ascii="TH SarabunPSK" w:hAnsi="TH SarabunPSK" w:cs="TH SarabunPSK"/>
          <w:b/>
          <w:bCs/>
          <w:sz w:val="40"/>
          <w:szCs w:val="40"/>
        </w:rPr>
      </w:pPr>
      <w:r w:rsidRPr="00BE3DD4">
        <w:rPr>
          <w:rFonts w:ascii="TH SarabunPSK" w:hAnsi="TH SarabunPSK" w:cs="TH SarabunPSK" w:hint="cs"/>
          <w:b/>
          <w:bCs/>
          <w:sz w:val="36"/>
          <w:szCs w:val="36"/>
        </w:rPr>
        <w:t xml:space="preserve">3. </w:t>
      </w:r>
      <w:r w:rsidRPr="00CD6680">
        <w:rPr>
          <w:rFonts w:ascii="TH SarabunPSK" w:hAnsi="TH SarabunPSK" w:cs="TH SarabunPSK" w:hint="cs"/>
          <w:b/>
          <w:bCs/>
          <w:sz w:val="40"/>
          <w:szCs w:val="40"/>
        </w:rPr>
        <w:t>Components &amp; Relationships</w:t>
      </w:r>
    </w:p>
    <w:p w14:paraId="760D3B57" w14:textId="4DBB47C5" w:rsidR="00CD6680" w:rsidRDefault="00484F41" w:rsidP="00CD6680">
      <w:pPr>
        <w:pStyle w:val="1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B0256" wp14:editId="08F0DF5F">
                <wp:simplePos x="0" y="0"/>
                <wp:positionH relativeFrom="column">
                  <wp:posOffset>638175</wp:posOffset>
                </wp:positionH>
                <wp:positionV relativeFrom="paragraph">
                  <wp:posOffset>361950</wp:posOffset>
                </wp:positionV>
                <wp:extent cx="123825" cy="304800"/>
                <wp:effectExtent l="19050" t="19050" r="47625" b="19050"/>
                <wp:wrapNone/>
                <wp:docPr id="11" name="ลูกศร: ลง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82AD6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ลูกศร: ลง 11" o:spid="_x0000_s1026" type="#_x0000_t67" style="position:absolute;margin-left:50.25pt;margin-top:28.5pt;width:9.75pt;height:24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" adj="17213" fillcolor="#4472c4 [3204]" strokecolor="#1f3763 [1604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B7577" wp14:editId="2AA60BE5">
                <wp:simplePos x="0" y="0"/>
                <wp:positionH relativeFrom="column">
                  <wp:posOffset>457200</wp:posOffset>
                </wp:positionH>
                <wp:positionV relativeFrom="paragraph">
                  <wp:posOffset>373380</wp:posOffset>
                </wp:positionV>
                <wp:extent cx="123825" cy="304800"/>
                <wp:effectExtent l="19050" t="0" r="47625" b="38100"/>
                <wp:wrapNone/>
                <wp:docPr id="10" name="ลูกศร: ลง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ADCAF" id="ลูกศร: ลง 10" o:spid="_x0000_s1026" type="#_x0000_t67" style="position:absolute;margin-left:36pt;margin-top:29.4pt;width:9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" adj="17213" fillcolor="#4472c4 [3204]" strokecolor="#1f3763 [1604]" strokeweight="1pt"/>
            </w:pict>
          </mc:Fallback>
        </mc:AlternateContent>
      </w:r>
      <w:r w:rsidR="00CD6680"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D6680">
        <w:rPr>
          <w:rFonts w:ascii="TH SarabunPSK" w:hAnsi="TH SarabunPSK" w:cs="TH SarabunPSK"/>
          <w:b/>
          <w:bCs/>
          <w:sz w:val="40"/>
          <w:szCs w:val="40"/>
        </w:rPr>
        <w:t>User</w:t>
      </w:r>
    </w:p>
    <w:p w14:paraId="4397CFEB" w14:textId="4E27FE12" w:rsidR="00CD6680" w:rsidRDefault="00484F41" w:rsidP="00CD6680">
      <w:pPr>
        <w:pStyle w:val="1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80F3F" wp14:editId="1C38194A">
                <wp:simplePos x="0" y="0"/>
                <wp:positionH relativeFrom="column">
                  <wp:posOffset>485775</wp:posOffset>
                </wp:positionH>
                <wp:positionV relativeFrom="paragraph">
                  <wp:posOffset>370840</wp:posOffset>
                </wp:positionV>
                <wp:extent cx="123825" cy="304800"/>
                <wp:effectExtent l="19050" t="0" r="47625" b="38100"/>
                <wp:wrapNone/>
                <wp:docPr id="12" name="ลูกศร: ลง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0A561" id="ลูกศร: ลง 12" o:spid="_x0000_s1026" type="#_x0000_t67" style="position:absolute;margin-left:38.25pt;margin-top:29.2pt;width:9.7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" adj="17213" fillcolor="#4472c4 [3204]" strokecolor="#1f3763 [1604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9D3573" wp14:editId="7164A88A">
                <wp:simplePos x="0" y="0"/>
                <wp:positionH relativeFrom="column">
                  <wp:posOffset>638176</wp:posOffset>
                </wp:positionH>
                <wp:positionV relativeFrom="paragraph">
                  <wp:posOffset>360680</wp:posOffset>
                </wp:positionV>
                <wp:extent cx="123825" cy="304800"/>
                <wp:effectExtent l="19050" t="19050" r="47625" b="19050"/>
                <wp:wrapNone/>
                <wp:docPr id="13" name="ลูกศร: ล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54A14" id="ลูกศร: ลง 13" o:spid="_x0000_s1026" type="#_x0000_t67" style="position:absolute;margin-left:50.25pt;margin-top:28.4pt;width:9.75pt;height:24pt;rotation:18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" adj="17213" fillcolor="#4472c4 [3204]" strokecolor="#1f3763 [1604]" strokeweight="1pt"/>
            </w:pict>
          </mc:Fallback>
        </mc:AlternateContent>
      </w:r>
      <w:r w:rsidR="00CD6680">
        <w:rPr>
          <w:rFonts w:ascii="TH SarabunPSK" w:hAnsi="TH SarabunPSK" w:cs="TH SarabunPSK"/>
          <w:b/>
          <w:bCs/>
          <w:sz w:val="40"/>
          <w:szCs w:val="40"/>
        </w:rPr>
        <w:tab/>
      </w:r>
      <w:r>
        <w:rPr>
          <w:rFonts w:ascii="TH SarabunPSK" w:hAnsi="TH SarabunPSK" w:cs="TH SarabunPSK"/>
          <w:b/>
          <w:bCs/>
          <w:sz w:val="40"/>
          <w:szCs w:val="40"/>
        </w:rPr>
        <w:t>View</w:t>
      </w:r>
    </w:p>
    <w:p w14:paraId="621E7F1C" w14:textId="642C7AD4" w:rsidR="00484F41" w:rsidRDefault="00484F41" w:rsidP="00CD6680">
      <w:pPr>
        <w:pStyle w:val="1"/>
        <w:rPr>
          <w:rFonts w:ascii="TH SarabunPSK" w:hAnsi="TH SarabunPSK" w:cstheme="minorBidi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781F57" wp14:editId="09CB7D5E">
                <wp:simplePos x="0" y="0"/>
                <wp:positionH relativeFrom="column">
                  <wp:posOffset>495300</wp:posOffset>
                </wp:positionH>
                <wp:positionV relativeFrom="paragraph">
                  <wp:posOffset>334645</wp:posOffset>
                </wp:positionV>
                <wp:extent cx="123825" cy="304800"/>
                <wp:effectExtent l="19050" t="0" r="47625" b="38100"/>
                <wp:wrapNone/>
                <wp:docPr id="14" name="ลูกศร: ลง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CB331" id="ลูกศร: ลง 14" o:spid="_x0000_s1026" type="#_x0000_t67" style="position:absolute;margin-left:39pt;margin-top:26.35pt;width:9.75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" adj="17213" fillcolor="#4472c4 [3204]" strokecolor="#1f3763 [1604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C752F5" wp14:editId="593CA8F8">
                <wp:simplePos x="0" y="0"/>
                <wp:positionH relativeFrom="column">
                  <wp:posOffset>638176</wp:posOffset>
                </wp:positionH>
                <wp:positionV relativeFrom="paragraph">
                  <wp:posOffset>315595</wp:posOffset>
                </wp:positionV>
                <wp:extent cx="123825" cy="304800"/>
                <wp:effectExtent l="19050" t="19050" r="47625" b="19050"/>
                <wp:wrapNone/>
                <wp:docPr id="15" name="ลูกศร: ลง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7CDA4" id="ลูกศร: ลง 15" o:spid="_x0000_s1026" type="#_x0000_t67" style="position:absolute;margin-left:50.25pt;margin-top:24.85pt;width:9.75pt;height:24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" adj="17213" fillcolor="#4472c4 [3204]" strokecolor="#1f3763 [1604]" strokeweight="1pt"/>
            </w:pict>
          </mc:Fallback>
        </mc:AlternateContent>
      </w:r>
      <w:r>
        <w:rPr>
          <w:rFonts w:ascii="TH SarabunPSK" w:hAnsi="TH SarabunPSK" w:cstheme="minorBidi"/>
          <w:b/>
          <w:bCs/>
          <w:sz w:val="36"/>
          <w:szCs w:val="36"/>
        </w:rPr>
        <w:t xml:space="preserve">      Controller</w:t>
      </w:r>
    </w:p>
    <w:p w14:paraId="258E2757" w14:textId="3FF1AEF9" w:rsidR="00484F41" w:rsidRDefault="00484F41" w:rsidP="00CD6680">
      <w:pPr>
        <w:pStyle w:val="1"/>
        <w:rPr>
          <w:rFonts w:ascii="TH SarabunPSK" w:hAnsi="TH SarabunPSK" w:cstheme="minorBidi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0DAFA5" wp14:editId="56F64600">
                <wp:simplePos x="0" y="0"/>
                <wp:positionH relativeFrom="column">
                  <wp:posOffset>495300</wp:posOffset>
                </wp:positionH>
                <wp:positionV relativeFrom="paragraph">
                  <wp:posOffset>323215</wp:posOffset>
                </wp:positionV>
                <wp:extent cx="123825" cy="304800"/>
                <wp:effectExtent l="19050" t="0" r="47625" b="38100"/>
                <wp:wrapNone/>
                <wp:docPr id="18" name="ลูกศร: ลง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CB974" id="ลูกศร: ลง 18" o:spid="_x0000_s1026" type="#_x0000_t67" style="position:absolute;margin-left:39pt;margin-top:25.45pt;width:9.7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" adj="17213" fillcolor="#4472c4 [3204]" strokecolor="#1f3763 [1604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DA44B0" wp14:editId="0413A665">
                <wp:simplePos x="0" y="0"/>
                <wp:positionH relativeFrom="column">
                  <wp:posOffset>657225</wp:posOffset>
                </wp:positionH>
                <wp:positionV relativeFrom="paragraph">
                  <wp:posOffset>306070</wp:posOffset>
                </wp:positionV>
                <wp:extent cx="123825" cy="304800"/>
                <wp:effectExtent l="19050" t="19050" r="47625" b="19050"/>
                <wp:wrapNone/>
                <wp:docPr id="17" name="ลูกศร: ลง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3825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F6C09" id="ลูกศร: ลง 17" o:spid="_x0000_s1026" type="#_x0000_t67" style="position:absolute;margin-left:51.75pt;margin-top:24.1pt;width:9.75pt;height:24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" adj="17213" fillcolor="#4472c4 [3204]" strokecolor="#1f3763 [1604]" strokeweight="1pt"/>
            </w:pict>
          </mc:Fallback>
        </mc:AlternateContent>
      </w:r>
      <w:r>
        <w:rPr>
          <w:rFonts w:ascii="TH SarabunPSK" w:hAnsi="TH SarabunPSK" w:cstheme="minorBidi"/>
          <w:b/>
          <w:bCs/>
          <w:sz w:val="36"/>
          <w:szCs w:val="36"/>
        </w:rPr>
        <w:tab/>
        <w:t>Mo</w:t>
      </w:r>
      <w:r w:rsidR="00E223E7">
        <w:rPr>
          <w:rFonts w:ascii="TH SarabunPSK" w:hAnsi="TH SarabunPSK" w:cstheme="minorBidi"/>
          <w:b/>
          <w:bCs/>
          <w:sz w:val="36"/>
          <w:szCs w:val="36"/>
        </w:rPr>
        <w:t>de</w:t>
      </w:r>
      <w:r>
        <w:rPr>
          <w:rFonts w:ascii="TH SarabunPSK" w:hAnsi="TH SarabunPSK" w:cstheme="minorBidi"/>
          <w:b/>
          <w:bCs/>
          <w:sz w:val="36"/>
          <w:szCs w:val="36"/>
        </w:rPr>
        <w:t>l</w:t>
      </w:r>
    </w:p>
    <w:p w14:paraId="37F17213" w14:textId="3C8F08E4" w:rsidR="00484F41" w:rsidRDefault="00484F41" w:rsidP="00CD6680">
      <w:pPr>
        <w:pStyle w:val="1"/>
        <w:rPr>
          <w:rFonts w:ascii="TH SarabunPSK" w:hAnsi="TH SarabunPSK" w:cstheme="minorBidi"/>
          <w:b/>
          <w:bCs/>
          <w:sz w:val="36"/>
          <w:szCs w:val="36"/>
        </w:rPr>
      </w:pPr>
      <w:r>
        <w:rPr>
          <w:rFonts w:ascii="TH SarabunPSK" w:hAnsi="TH SarabunPSK" w:cstheme="minorBidi"/>
          <w:b/>
          <w:bCs/>
          <w:sz w:val="36"/>
          <w:szCs w:val="36"/>
        </w:rPr>
        <w:t xml:space="preserve">      Database</w:t>
      </w:r>
    </w:p>
    <w:p w14:paraId="2BDCEF68" w14:textId="57374B92" w:rsidR="0068323F" w:rsidRPr="00BE3DD4" w:rsidRDefault="0068323F" w:rsidP="0068323F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BE3DD4">
        <w:rPr>
          <w:rFonts w:ascii="TH SarabunPSK" w:hAnsi="TH SarabunPSK" w:cs="TH SarabunPSK" w:hint="cs"/>
          <w:b/>
          <w:bCs/>
          <w:sz w:val="36"/>
          <w:szCs w:val="36"/>
        </w:rPr>
        <w:t xml:space="preserve">4. </w:t>
      </w:r>
      <w:r w:rsidRPr="00484F41">
        <w:rPr>
          <w:rFonts w:ascii="TH SarabunPSK" w:hAnsi="TH SarabunPSK" w:cs="TH SarabunPSK" w:hint="cs"/>
          <w:b/>
          <w:bCs/>
          <w:sz w:val="40"/>
          <w:szCs w:val="40"/>
        </w:rPr>
        <w:t>Technology Stack Selection</w:t>
      </w:r>
      <w:r w:rsidRPr="00BE3DD4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</w:p>
    <w:p w14:paraId="799F95D0" w14:textId="77777777" w:rsidR="00484F41" w:rsidRPr="00484F41" w:rsidRDefault="0068323F" w:rsidP="00484F41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484F41">
        <w:rPr>
          <w:rFonts w:ascii="TH SarabunPSK" w:hAnsi="TH SarabunPSK" w:cs="TH SarabunPSK" w:hint="cs"/>
          <w:b/>
          <w:bCs/>
          <w:sz w:val="36"/>
          <w:szCs w:val="36"/>
        </w:rPr>
        <w:t>View</w:t>
      </w:r>
    </w:p>
    <w:p w14:paraId="06BBCF08" w14:textId="5842FFC5" w:rsidR="0068323F" w:rsidRPr="00BE3DD4" w:rsidRDefault="00484F41" w:rsidP="00484F41">
      <w:pPr>
        <w:pStyle w:val="1"/>
        <w:rPr>
          <w:rFonts w:ascii="TH SarabunPSK" w:hAnsi="TH SarabunPSK" w:cs="TH SarabunPSK"/>
          <w:sz w:val="36"/>
          <w:szCs w:val="36"/>
        </w:rPr>
      </w:pPr>
      <w:r w:rsidRPr="00484F41">
        <w:rPr>
          <w:rFonts w:ascii="TH SarabunPSK" w:hAnsi="TH SarabunPSK" w:cs="TH SarabunPSK" w:hint="cs"/>
          <w:sz w:val="36"/>
          <w:szCs w:val="36"/>
        </w:rPr>
        <w:t>-</w:t>
      </w:r>
      <w:r>
        <w:rPr>
          <w:rFonts w:ascii="TH SarabunPSK" w:hAnsi="TH SarabunPSK" w:cs="TH SarabunPSK" w:hint="cs"/>
          <w:sz w:val="36"/>
          <w:szCs w:val="36"/>
        </w:rPr>
        <w:t xml:space="preserve"> </w:t>
      </w:r>
      <w:r w:rsidR="0068323F" w:rsidRPr="00BE3DD4">
        <w:rPr>
          <w:rFonts w:ascii="TH SarabunPSK" w:hAnsi="TH SarabunPSK" w:cs="TH SarabunPSK" w:hint="cs"/>
          <w:sz w:val="36"/>
          <w:szCs w:val="36"/>
        </w:rPr>
        <w:t>HTML / CSS / JavaScript</w:t>
      </w:r>
      <w:r>
        <w:rPr>
          <w:rFonts w:ascii="TH SarabunPSK" w:hAnsi="TH SarabunPSK" w:cs="TH SarabunPSK"/>
          <w:sz w:val="36"/>
          <w:szCs w:val="36"/>
        </w:rPr>
        <w:t xml:space="preserve"> / </w:t>
      </w:r>
      <w:r w:rsidRPr="00484F41">
        <w:rPr>
          <w:rFonts w:ascii="TH SarabunPSK" w:hAnsi="TH SarabunPSK" w:cs="TH SarabunPSK"/>
          <w:sz w:val="36"/>
          <w:szCs w:val="36"/>
        </w:rPr>
        <w:t>Bootstrap</w:t>
      </w:r>
    </w:p>
    <w:p w14:paraId="2876A4BE" w14:textId="77777777" w:rsidR="00484F41" w:rsidRPr="00484F41" w:rsidRDefault="0068323F" w:rsidP="00484F41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484F41">
        <w:rPr>
          <w:rFonts w:ascii="TH SarabunPSK" w:hAnsi="TH SarabunPSK" w:cs="TH SarabunPSK" w:hint="cs"/>
          <w:b/>
          <w:bCs/>
          <w:sz w:val="36"/>
          <w:szCs w:val="36"/>
        </w:rPr>
        <w:t>Controller</w:t>
      </w:r>
    </w:p>
    <w:p w14:paraId="5ED17616" w14:textId="51FC7EBA" w:rsidR="0068323F" w:rsidRPr="00BE3DD4" w:rsidRDefault="00484F41" w:rsidP="00484F41">
      <w:pPr>
        <w:pStyle w:val="1"/>
        <w:rPr>
          <w:rFonts w:ascii="TH SarabunPSK" w:hAnsi="TH SarabunPSK" w:cs="TH SarabunPSK"/>
          <w:sz w:val="36"/>
          <w:szCs w:val="36"/>
        </w:rPr>
      </w:pPr>
      <w:r w:rsidRPr="00484F41">
        <w:rPr>
          <w:rFonts w:ascii="TH SarabunPSK" w:hAnsi="TH SarabunPSK" w:cs="TH SarabunPSK" w:hint="cs"/>
          <w:sz w:val="36"/>
          <w:szCs w:val="36"/>
        </w:rPr>
        <w:t>-</w:t>
      </w:r>
      <w:r>
        <w:rPr>
          <w:rFonts w:ascii="TH SarabunPSK" w:hAnsi="TH SarabunPSK" w:cs="TH SarabunPSK" w:hint="cs"/>
          <w:sz w:val="36"/>
          <w:szCs w:val="36"/>
        </w:rPr>
        <w:t xml:space="preserve"> </w:t>
      </w:r>
      <w:r w:rsidR="0068323F" w:rsidRPr="00BE3DD4">
        <w:rPr>
          <w:rFonts w:ascii="TH SarabunPSK" w:hAnsi="TH SarabunPSK" w:cs="TH SarabunPSK" w:hint="cs"/>
          <w:sz w:val="36"/>
          <w:szCs w:val="36"/>
        </w:rPr>
        <w:t>Node.js (Express)</w:t>
      </w: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401D99E5" w14:textId="77777777" w:rsidR="00484F41" w:rsidRPr="00484F41" w:rsidRDefault="0068323F" w:rsidP="00484F41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484F41">
        <w:rPr>
          <w:rFonts w:ascii="TH SarabunPSK" w:hAnsi="TH SarabunPSK" w:cs="TH SarabunPSK" w:hint="cs"/>
          <w:b/>
          <w:bCs/>
          <w:sz w:val="36"/>
          <w:szCs w:val="36"/>
        </w:rPr>
        <w:t xml:space="preserve">Model </w:t>
      </w:r>
    </w:p>
    <w:p w14:paraId="76F280EE" w14:textId="147C9A0E" w:rsidR="0068323F" w:rsidRPr="00BE3DD4" w:rsidRDefault="00484F41" w:rsidP="00484F41">
      <w:pPr>
        <w:pStyle w:val="1"/>
        <w:rPr>
          <w:rFonts w:ascii="TH SarabunPSK" w:hAnsi="TH SarabunPSK" w:cs="TH SarabunPSK"/>
          <w:sz w:val="36"/>
          <w:szCs w:val="36"/>
        </w:rPr>
      </w:pPr>
      <w:r w:rsidRPr="00484F41">
        <w:rPr>
          <w:rFonts w:ascii="TH SarabunPSK" w:hAnsi="TH SarabunPSK" w:cs="TH SarabunPSK" w:hint="cs"/>
          <w:sz w:val="36"/>
          <w:szCs w:val="36"/>
        </w:rPr>
        <w:t>-</w:t>
      </w:r>
      <w:r>
        <w:rPr>
          <w:rFonts w:ascii="TH SarabunPSK" w:hAnsi="TH SarabunPSK" w:cs="TH SarabunPSK" w:hint="cs"/>
          <w:sz w:val="36"/>
          <w:szCs w:val="36"/>
        </w:rPr>
        <w:t xml:space="preserve"> </w:t>
      </w:r>
      <w:r w:rsidR="0068323F" w:rsidRPr="00BE3DD4">
        <w:rPr>
          <w:rFonts w:ascii="TH SarabunPSK" w:hAnsi="TH SarabunPSK" w:cs="TH SarabunPSK" w:hint="cs"/>
          <w:sz w:val="36"/>
          <w:szCs w:val="36"/>
        </w:rPr>
        <w:t xml:space="preserve">MySQL </w:t>
      </w:r>
    </w:p>
    <w:p w14:paraId="504921D2" w14:textId="77777777" w:rsidR="0068323F" w:rsidRPr="00BE3DD4" w:rsidRDefault="0068323F" w:rsidP="0068323F">
      <w:pPr>
        <w:pStyle w:val="1"/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510F94E2" w14:textId="77777777" w:rsidR="00484F41" w:rsidRDefault="00484F41" w:rsidP="0068323F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</w:p>
    <w:p w14:paraId="7A966C72" w14:textId="77777777" w:rsidR="00484F41" w:rsidRDefault="00484F41" w:rsidP="0068323F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</w:p>
    <w:p w14:paraId="20A35CC4" w14:textId="5DCF73B2" w:rsidR="0068323F" w:rsidRPr="00BE3DD4" w:rsidRDefault="0068323F" w:rsidP="0068323F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BE3DD4">
        <w:rPr>
          <w:rFonts w:ascii="TH SarabunPSK" w:hAnsi="TH SarabunPSK" w:cs="TH SarabunPSK" w:hint="cs"/>
          <w:b/>
          <w:bCs/>
          <w:sz w:val="36"/>
          <w:szCs w:val="36"/>
        </w:rPr>
        <w:t xml:space="preserve">5. </w:t>
      </w:r>
      <w:r w:rsidRPr="00281591">
        <w:rPr>
          <w:rFonts w:ascii="TH SarabunPSK" w:hAnsi="TH SarabunPSK" w:cs="TH SarabunPSK" w:hint="cs"/>
          <w:b/>
          <w:bCs/>
          <w:sz w:val="40"/>
          <w:szCs w:val="40"/>
        </w:rPr>
        <w:t>Design Patterns</w:t>
      </w:r>
    </w:p>
    <w:p w14:paraId="362A9F20" w14:textId="53BA620A" w:rsidR="0068323F" w:rsidRPr="00021FE0" w:rsidRDefault="00281591" w:rsidP="00281591">
      <w:pPr>
        <w:pStyle w:val="1"/>
        <w:numPr>
          <w:ilvl w:val="0"/>
          <w:numId w:val="33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hAnsi="TH SarabunPSK" w:cs="TH SarabunPSK"/>
          <w:b/>
          <w:bCs/>
          <w:sz w:val="36"/>
          <w:szCs w:val="36"/>
        </w:rPr>
        <w:t>MVC (Model–View–Controller)</w:t>
      </w:r>
    </w:p>
    <w:p w14:paraId="1DF8AF59" w14:textId="77777777" w:rsidR="00281591" w:rsidRPr="00021FE0" w:rsidRDefault="0068323F" w:rsidP="00281591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เหตุผล</w:t>
      </w:r>
    </w:p>
    <w:p w14:paraId="577E51FC" w14:textId="012BB190" w:rsidR="00281591" w:rsidRDefault="00281591" w:rsidP="00281591">
      <w:pPr>
        <w:pStyle w:val="1"/>
        <w:rPr>
          <w:rFonts w:ascii="TH SarabunPSK" w:eastAsia="Calibri" w:hAnsi="TH SarabunPSK" w:cs="TH SarabunPSK"/>
          <w:sz w:val="36"/>
          <w:szCs w:val="36"/>
        </w:rPr>
      </w:pPr>
      <w:r w:rsidRPr="00281591">
        <w:rPr>
          <w:rFonts w:ascii="TH SarabunPSK" w:eastAsia="Calibri" w:hAnsi="TH SarabunPSK" w:cs="TH SarabunPSK" w:hint="cs"/>
          <w:sz w:val="36"/>
          <w:szCs w:val="36"/>
          <w:cs/>
        </w:rPr>
        <w:t>-</w:t>
      </w:r>
      <w:r>
        <w:rPr>
          <w:rFonts w:ascii="TH SarabunPSK" w:eastAsia="Calibri" w:hAnsi="TH SarabunPSK" w:cs="TH SarabunPSK" w:hint="cs"/>
          <w:sz w:val="36"/>
          <w:szCs w:val="36"/>
          <w:cs/>
        </w:rPr>
        <w:t xml:space="preserve"> </w:t>
      </w:r>
      <w:r w:rsidR="0068323F" w:rsidRPr="00BE3DD4">
        <w:rPr>
          <w:rFonts w:ascii="TH SarabunPSK" w:eastAsia="Calibri" w:hAnsi="TH SarabunPSK" w:cs="TH SarabunPSK" w:hint="cs"/>
          <w:sz w:val="36"/>
          <w:szCs w:val="36"/>
          <w:cs/>
        </w:rPr>
        <w:t>โครงสร้างชัดเจ</w:t>
      </w:r>
      <w:r>
        <w:rPr>
          <w:rFonts w:ascii="TH SarabunPSK" w:eastAsia="Calibri" w:hAnsi="TH SarabunPSK" w:cs="TH SarabunPSK" w:hint="cs"/>
          <w:sz w:val="36"/>
          <w:szCs w:val="36"/>
          <w:cs/>
        </w:rPr>
        <w:t>น</w:t>
      </w:r>
    </w:p>
    <w:p w14:paraId="4C432B74" w14:textId="1EE5B422" w:rsidR="00281591" w:rsidRDefault="00281591" w:rsidP="00281591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eastAsia="Calibri" w:hAnsi="TH SarabunPSK" w:cs="TH SarabunPSK"/>
          <w:sz w:val="36"/>
          <w:szCs w:val="36"/>
        </w:rPr>
        <w:t xml:space="preserve">- </w:t>
      </w:r>
      <w:r w:rsidR="0068323F" w:rsidRPr="00BE3DD4">
        <w:rPr>
          <w:rFonts w:ascii="TH SarabunPSK" w:eastAsia="Calibri" w:hAnsi="TH SarabunPSK" w:cs="TH SarabunPSK" w:hint="cs"/>
          <w:sz w:val="36"/>
          <w:szCs w:val="36"/>
          <w:cs/>
        </w:rPr>
        <w:t>แยกหน้าที่ชัด</w:t>
      </w:r>
    </w:p>
    <w:p w14:paraId="1C62A1B4" w14:textId="3A6539C8" w:rsidR="00281591" w:rsidRDefault="00281591" w:rsidP="00281591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eastAsia="Calibri" w:hAnsi="TH SarabunPSK" w:cs="TH SarabunPSK"/>
          <w:sz w:val="36"/>
          <w:szCs w:val="36"/>
        </w:rPr>
        <w:t xml:space="preserve">- </w:t>
      </w:r>
      <w:r w:rsidR="0068323F" w:rsidRPr="00BE3DD4">
        <w:rPr>
          <w:rFonts w:ascii="TH SarabunPSK" w:eastAsia="Calibri" w:hAnsi="TH SarabunPSK" w:cs="TH SarabunPSK" w:hint="cs"/>
          <w:sz w:val="36"/>
          <w:szCs w:val="36"/>
          <w:cs/>
        </w:rPr>
        <w:t>เหมาะกับ</w:t>
      </w:r>
      <w:r w:rsidR="0068323F" w:rsidRPr="00BE3DD4">
        <w:rPr>
          <w:rFonts w:ascii="TH SarabunPSK" w:hAnsi="TH SarabunPSK" w:cs="TH SarabunPSK" w:hint="cs"/>
          <w:sz w:val="36"/>
          <w:szCs w:val="36"/>
        </w:rPr>
        <w:t xml:space="preserve"> Web Application</w:t>
      </w:r>
    </w:p>
    <w:p w14:paraId="2365CA1F" w14:textId="0D47B058" w:rsidR="0068323F" w:rsidRPr="00021FE0" w:rsidRDefault="0068323F" w:rsidP="00281591">
      <w:pPr>
        <w:pStyle w:val="1"/>
        <w:numPr>
          <w:ilvl w:val="0"/>
          <w:numId w:val="33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hAnsi="TH SarabunPSK" w:cs="TH SarabunPSK" w:hint="cs"/>
          <w:b/>
          <w:bCs/>
          <w:sz w:val="36"/>
          <w:szCs w:val="36"/>
        </w:rPr>
        <w:t>Repository Pattern</w:t>
      </w:r>
    </w:p>
    <w:p w14:paraId="01C01E50" w14:textId="77777777" w:rsidR="00021FE0" w:rsidRDefault="0068323F" w:rsidP="00021FE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ใช้กับ</w:t>
      </w:r>
    </w:p>
    <w:p w14:paraId="2B4BAE0F" w14:textId="256F61C5" w:rsidR="0068323F" w:rsidRPr="00021FE0" w:rsidRDefault="00021FE0" w:rsidP="00021FE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hAnsi="TH SarabunPSK" w:cs="TH SarabunPSK" w:hint="cs"/>
          <w:b/>
          <w:bCs/>
          <w:sz w:val="36"/>
          <w:szCs w:val="36"/>
        </w:rPr>
        <w:t>-</w:t>
      </w:r>
      <w:r>
        <w:rPr>
          <w:rFonts w:ascii="TH SarabunPSK" w:hAnsi="TH SarabunPSK" w:cs="TH SarabunPSK" w:hint="cs"/>
          <w:sz w:val="36"/>
          <w:szCs w:val="36"/>
        </w:rPr>
        <w:t xml:space="preserve"> </w:t>
      </w:r>
      <w:r w:rsidR="0068323F" w:rsidRPr="00BE3DD4">
        <w:rPr>
          <w:rFonts w:ascii="TH SarabunPSK" w:hAnsi="TH SarabunPSK" w:cs="TH SarabunPSK" w:hint="cs"/>
          <w:sz w:val="36"/>
          <w:szCs w:val="36"/>
        </w:rPr>
        <w:t>Model Layer</w:t>
      </w:r>
    </w:p>
    <w:p w14:paraId="1A9D1314" w14:textId="53091CC1" w:rsidR="00281591" w:rsidRPr="00021FE0" w:rsidRDefault="0068323F" w:rsidP="00281591">
      <w:pPr>
        <w:pStyle w:val="1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021FE0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เหตุผล</w:t>
      </w:r>
    </w:p>
    <w:p w14:paraId="1FA0F8D9" w14:textId="682DB764" w:rsidR="00021FE0" w:rsidRPr="00021FE0" w:rsidRDefault="00021FE0" w:rsidP="00281591">
      <w:pPr>
        <w:pStyle w:val="1"/>
        <w:rPr>
          <w:rFonts w:ascii="TH SarabunPSK" w:eastAsia="Calibri" w:hAnsi="TH SarabunPSK" w:cs="TH SarabunPSK"/>
          <w:sz w:val="36"/>
          <w:szCs w:val="36"/>
        </w:rPr>
      </w:pPr>
      <w:r>
        <w:rPr>
          <w:rFonts w:ascii="TH SarabunPSK" w:eastAsia="Calibri" w:hAnsi="TH SarabunPSK" w:cs="TH SarabunPSK"/>
          <w:sz w:val="36"/>
          <w:szCs w:val="36"/>
        </w:rPr>
        <w:t xml:space="preserve">- </w:t>
      </w:r>
      <w:r w:rsidRPr="00281591">
        <w:rPr>
          <w:rFonts w:ascii="TH SarabunPSK" w:eastAsia="Calibri" w:hAnsi="TH SarabunPSK" w:cs="TH SarabunPSK"/>
          <w:sz w:val="36"/>
          <w:szCs w:val="36"/>
          <w:cs/>
        </w:rPr>
        <w:t xml:space="preserve">ลดการเขียน </w:t>
      </w:r>
      <w:r w:rsidRPr="00281591">
        <w:rPr>
          <w:rFonts w:ascii="TH SarabunPSK" w:eastAsia="Calibri" w:hAnsi="TH SarabunPSK" w:cs="TH SarabunPSK"/>
          <w:sz w:val="36"/>
          <w:szCs w:val="36"/>
        </w:rPr>
        <w:t xml:space="preserve">SQL </w:t>
      </w:r>
      <w:r w:rsidRPr="00281591">
        <w:rPr>
          <w:rFonts w:ascii="TH SarabunPSK" w:eastAsia="Calibri" w:hAnsi="TH SarabunPSK" w:cs="TH SarabunPSK"/>
          <w:sz w:val="36"/>
          <w:szCs w:val="36"/>
          <w:cs/>
        </w:rPr>
        <w:t>ซ้</w:t>
      </w:r>
      <w:r>
        <w:rPr>
          <w:rFonts w:ascii="TH SarabunPSK" w:eastAsia="Calibri" w:hAnsi="TH SarabunPSK" w:cs="TH SarabunPSK" w:hint="cs"/>
          <w:sz w:val="36"/>
          <w:szCs w:val="36"/>
          <w:cs/>
        </w:rPr>
        <w:t>ำ</w:t>
      </w:r>
    </w:p>
    <w:p w14:paraId="58129644" w14:textId="7CA5533C" w:rsidR="0068323F" w:rsidRPr="00BE3DD4" w:rsidRDefault="00281591" w:rsidP="00281591">
      <w:pPr>
        <w:pStyle w:val="1"/>
        <w:rPr>
          <w:rFonts w:ascii="TH SarabunPSK" w:hAnsi="TH SarabunPSK" w:cs="TH SarabunPSK"/>
          <w:sz w:val="36"/>
          <w:szCs w:val="36"/>
        </w:rPr>
      </w:pPr>
      <w:r w:rsidRPr="00281591">
        <w:rPr>
          <w:rFonts w:ascii="TH SarabunPSK" w:hAnsi="TH SarabunPSK" w:cs="TH SarabunPSK" w:hint="cs"/>
          <w:sz w:val="36"/>
          <w:szCs w:val="36"/>
          <w:cs/>
        </w:rPr>
        <w:t>-</w:t>
      </w:r>
      <w:r>
        <w:rPr>
          <w:rFonts w:ascii="TH SarabunPSK" w:eastAsia="Calibri" w:hAnsi="TH SarabunPSK" w:cs="TH SarabunPSK" w:hint="cs"/>
          <w:sz w:val="36"/>
          <w:szCs w:val="36"/>
          <w:cs/>
        </w:rPr>
        <w:t xml:space="preserve"> </w:t>
      </w:r>
      <w:r w:rsidR="0068323F" w:rsidRPr="00BE3DD4">
        <w:rPr>
          <w:rFonts w:ascii="TH SarabunPSK" w:eastAsia="Calibri" w:hAnsi="TH SarabunPSK" w:cs="TH SarabunPSK" w:hint="cs"/>
          <w:sz w:val="36"/>
          <w:szCs w:val="36"/>
          <w:cs/>
        </w:rPr>
        <w:t>แยกการเข้าฐานข้อมูลออกจาก</w:t>
      </w:r>
      <w:r w:rsidR="0068323F" w:rsidRPr="00BE3DD4">
        <w:rPr>
          <w:rFonts w:ascii="TH SarabunPSK" w:hAnsi="TH SarabunPSK" w:cs="TH SarabunPSK" w:hint="cs"/>
          <w:sz w:val="36"/>
          <w:szCs w:val="36"/>
        </w:rPr>
        <w:t xml:space="preserve"> Controller</w:t>
      </w:r>
    </w:p>
    <w:p w14:paraId="24851FFC" w14:textId="77777777" w:rsidR="00021FE0" w:rsidRPr="00021FE0" w:rsidRDefault="00021FE0" w:rsidP="00021FE0">
      <w:pPr>
        <w:pStyle w:val="1"/>
        <w:numPr>
          <w:ilvl w:val="0"/>
          <w:numId w:val="33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hAnsi="TH SarabunPSK" w:cs="TH SarabunPSK"/>
          <w:b/>
          <w:bCs/>
          <w:sz w:val="36"/>
          <w:szCs w:val="36"/>
        </w:rPr>
        <w:t>Service Layer Pattern</w:t>
      </w:r>
    </w:p>
    <w:p w14:paraId="70F790A4" w14:textId="77777777" w:rsidR="00021FE0" w:rsidRDefault="0068323F" w:rsidP="00021FE0">
      <w:pPr>
        <w:pStyle w:val="1"/>
        <w:rPr>
          <w:rFonts w:ascii="TH SarabunPSK" w:hAnsi="TH SarabunPSK" w:cs="TH SarabunPSK"/>
          <w:sz w:val="36"/>
          <w:szCs w:val="36"/>
        </w:rPr>
      </w:pPr>
      <w:r w:rsidRPr="00BE3DD4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เหตุผล</w:t>
      </w:r>
    </w:p>
    <w:p w14:paraId="0FDB58CA" w14:textId="790B0E35" w:rsidR="0068323F" w:rsidRDefault="00021FE0" w:rsidP="0068323F">
      <w:pPr>
        <w:pStyle w:val="1"/>
        <w:rPr>
          <w:rFonts w:ascii="TH SarabunPSK" w:eastAsia="Calibri" w:hAnsi="TH SarabunPSK" w:cs="TH SarabunPSK"/>
          <w:sz w:val="36"/>
          <w:szCs w:val="36"/>
        </w:rPr>
      </w:pPr>
      <w:r>
        <w:rPr>
          <w:rFonts w:ascii="TH SarabunPSK" w:eastAsia="Calibri" w:hAnsi="TH SarabunPSK" w:cs="TH SarabunPSK"/>
          <w:sz w:val="36"/>
          <w:szCs w:val="36"/>
        </w:rPr>
        <w:t xml:space="preserve">- </w:t>
      </w:r>
      <w:r w:rsidRPr="00021FE0">
        <w:rPr>
          <w:rFonts w:ascii="TH SarabunPSK" w:eastAsia="Calibri" w:hAnsi="TH SarabunPSK" w:cs="TH SarabunPSK"/>
          <w:sz w:val="36"/>
          <w:szCs w:val="36"/>
          <w:cs/>
        </w:rPr>
        <w:t>ควบคุมกฎธุรกิจจากจุดเดียว</w:t>
      </w:r>
    </w:p>
    <w:p w14:paraId="382CFC25" w14:textId="132C74BC" w:rsidR="00021FE0" w:rsidRPr="00BE3DD4" w:rsidRDefault="00021FE0" w:rsidP="0068323F">
      <w:pPr>
        <w:pStyle w:val="1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lastRenderedPageBreak/>
        <w:t xml:space="preserve">- </w:t>
      </w:r>
      <w:r w:rsidRPr="00021FE0">
        <w:rPr>
          <w:rFonts w:ascii="TH SarabunPSK" w:hAnsi="TH SarabunPSK" w:cs="TH SarabunPSK"/>
          <w:sz w:val="36"/>
          <w:szCs w:val="36"/>
          <w:cs/>
        </w:rPr>
        <w:t>รองรับการขยายระบบ</w:t>
      </w:r>
    </w:p>
    <w:p w14:paraId="6CE9F461" w14:textId="72C8F64B" w:rsidR="0068323F" w:rsidRPr="00021FE0" w:rsidRDefault="00021FE0" w:rsidP="00021FE0">
      <w:pPr>
        <w:pStyle w:val="1"/>
        <w:numPr>
          <w:ilvl w:val="0"/>
          <w:numId w:val="37"/>
        </w:numPr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hAnsi="TH SarabunPSK" w:cs="TH SarabunPSK"/>
          <w:b/>
          <w:bCs/>
          <w:sz w:val="36"/>
          <w:szCs w:val="36"/>
        </w:rPr>
        <w:t>Observer Pattern</w:t>
      </w:r>
    </w:p>
    <w:p w14:paraId="66511383" w14:textId="77777777" w:rsidR="0068323F" w:rsidRPr="00021FE0" w:rsidRDefault="0068323F" w:rsidP="0068323F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ใช้กับ</w:t>
      </w:r>
    </w:p>
    <w:p w14:paraId="51E00121" w14:textId="2BDDAB81" w:rsidR="00021FE0" w:rsidRDefault="00021FE0" w:rsidP="00021FE0">
      <w:pPr>
        <w:pStyle w:val="1"/>
        <w:rPr>
          <w:rFonts w:ascii="TH SarabunPSK" w:eastAsia="Calibri" w:hAnsi="TH SarabunPSK" w:cs="TH SarabunPSK"/>
          <w:sz w:val="36"/>
          <w:szCs w:val="36"/>
        </w:rPr>
      </w:pPr>
      <w:r w:rsidRPr="00021FE0">
        <w:rPr>
          <w:rFonts w:ascii="TH SarabunPSK" w:eastAsia="Calibri" w:hAnsi="TH SarabunPSK" w:cs="TH SarabunPSK" w:hint="cs"/>
          <w:sz w:val="36"/>
          <w:szCs w:val="36"/>
          <w:cs/>
        </w:rPr>
        <w:t>-</w:t>
      </w:r>
      <w:r>
        <w:rPr>
          <w:rFonts w:ascii="TH SarabunPSK" w:eastAsia="Calibri" w:hAnsi="TH SarabunPSK" w:cs="TH SarabunPSK" w:hint="cs"/>
          <w:sz w:val="36"/>
          <w:szCs w:val="36"/>
          <w:cs/>
        </w:rPr>
        <w:t xml:space="preserve"> การแจ้งเตือนสถาน</w:t>
      </w:r>
      <w:r w:rsidR="00E223E7">
        <w:rPr>
          <w:rFonts w:ascii="TH SarabunPSK" w:eastAsia="Calibri" w:hAnsi="TH SarabunPSK" w:cs="TH SarabunPSK" w:hint="cs"/>
          <w:sz w:val="36"/>
          <w:szCs w:val="36"/>
          <w:cs/>
        </w:rPr>
        <w:t>ะ</w:t>
      </w:r>
      <w:r>
        <w:rPr>
          <w:rFonts w:ascii="TH SarabunPSK" w:eastAsia="Calibri" w:hAnsi="TH SarabunPSK" w:cs="TH SarabunPSK" w:hint="cs"/>
          <w:sz w:val="36"/>
          <w:szCs w:val="36"/>
          <w:cs/>
        </w:rPr>
        <w:t>การจอง</w:t>
      </w:r>
    </w:p>
    <w:p w14:paraId="633D00C5" w14:textId="77777777" w:rsidR="00021FE0" w:rsidRDefault="0068323F" w:rsidP="00021FE0">
      <w:pPr>
        <w:pStyle w:val="1"/>
        <w:rPr>
          <w:rFonts w:ascii="TH SarabunPSK" w:hAnsi="TH SarabunPSK" w:cs="TH SarabunPSK"/>
          <w:b/>
          <w:bCs/>
          <w:sz w:val="36"/>
          <w:szCs w:val="36"/>
        </w:rPr>
      </w:pPr>
      <w:r w:rsidRPr="00021FE0">
        <w:rPr>
          <w:rFonts w:ascii="TH SarabunPSK" w:eastAsia="Calibri" w:hAnsi="TH SarabunPSK" w:cs="TH SarabunPSK" w:hint="cs"/>
          <w:b/>
          <w:bCs/>
          <w:sz w:val="36"/>
          <w:szCs w:val="36"/>
          <w:cs/>
        </w:rPr>
        <w:t>เหตุผล</w:t>
      </w:r>
    </w:p>
    <w:p w14:paraId="5E112AD0" w14:textId="67BFAECB" w:rsidR="00021FE0" w:rsidRDefault="00021FE0" w:rsidP="00021FE0">
      <w:pPr>
        <w:pStyle w:val="1"/>
        <w:rPr>
          <w:rFonts w:ascii="TH SarabunPSK" w:hAnsi="TH SarabunPSK" w:cs="TH SarabunPSK"/>
          <w:sz w:val="36"/>
          <w:szCs w:val="36"/>
        </w:rPr>
      </w:pPr>
      <w:r w:rsidRPr="00021FE0">
        <w:rPr>
          <w:rFonts w:ascii="TH SarabunPSK" w:hAnsi="TH SarabunPSK" w:cs="TH SarabunPSK"/>
          <w:sz w:val="36"/>
          <w:szCs w:val="36"/>
          <w:cs/>
        </w:rPr>
        <w:t>-</w:t>
      </w:r>
      <w:r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021FE0">
        <w:rPr>
          <w:rFonts w:ascii="TH SarabunPSK" w:hAnsi="TH SarabunPSK" w:cs="TH SarabunPSK"/>
          <w:sz w:val="36"/>
          <w:szCs w:val="36"/>
          <w:cs/>
        </w:rPr>
        <w:t>แจ้งเตือนอัตโนมัติ</w:t>
      </w:r>
    </w:p>
    <w:p w14:paraId="2068E04E" w14:textId="7A5A72C7" w:rsidR="00B60AEA" w:rsidRPr="00021FE0" w:rsidRDefault="00021FE0">
      <w:pPr>
        <w:rPr>
          <w:rFonts w:ascii="TH SarabunPSK" w:hAnsi="TH SarabunPSK" w:cs="TH SarabunPSK"/>
          <w:sz w:val="36"/>
          <w:szCs w:val="36"/>
          <w:cs/>
        </w:rPr>
      </w:pPr>
      <w:r w:rsidRPr="00021FE0">
        <w:rPr>
          <w:rFonts w:ascii="TH SarabunPSK" w:hAnsi="TH SarabunPSK" w:cs="TH SarabunPSK"/>
          <w:sz w:val="36"/>
          <w:szCs w:val="36"/>
        </w:rPr>
        <w:t xml:space="preserve">- </w:t>
      </w:r>
      <w:r w:rsidRPr="00021FE0">
        <w:rPr>
          <w:rFonts w:ascii="TH SarabunPSK" w:hAnsi="TH SarabunPSK" w:cs="TH SarabunPSK"/>
          <w:sz w:val="36"/>
          <w:szCs w:val="36"/>
          <w:cs/>
        </w:rPr>
        <w:t>เพิ่มช่องทางแจ้งเตือนได้ในอนาคต</w:t>
      </w:r>
    </w:p>
    <w:sectPr w:rsidR="00B60AEA" w:rsidRPr="00021F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4179"/>
    <w:multiLevelType w:val="hybridMultilevel"/>
    <w:tmpl w:val="36D85F90"/>
    <w:lvl w:ilvl="0" w:tplc="403CB0EE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7F95"/>
    <w:multiLevelType w:val="multilevel"/>
    <w:tmpl w:val="974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8E121EC"/>
    <w:multiLevelType w:val="hybridMultilevel"/>
    <w:tmpl w:val="2E0CF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E03B3"/>
    <w:multiLevelType w:val="hybridMultilevel"/>
    <w:tmpl w:val="9E362B0C"/>
    <w:lvl w:ilvl="0" w:tplc="7212AD18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C7CBD"/>
    <w:multiLevelType w:val="multilevel"/>
    <w:tmpl w:val="41A2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229D1255"/>
    <w:multiLevelType w:val="hybridMultilevel"/>
    <w:tmpl w:val="D6B80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166F5"/>
    <w:multiLevelType w:val="hybridMultilevel"/>
    <w:tmpl w:val="3DD0D8D4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3D4"/>
    <w:multiLevelType w:val="hybridMultilevel"/>
    <w:tmpl w:val="2076B8E8"/>
    <w:lvl w:ilvl="0" w:tplc="E0DA91B0">
      <w:start w:val="2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EB7E6F"/>
    <w:multiLevelType w:val="multilevel"/>
    <w:tmpl w:val="7DC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25531C36"/>
    <w:multiLevelType w:val="multilevel"/>
    <w:tmpl w:val="D3A2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26C46EE3"/>
    <w:multiLevelType w:val="hybridMultilevel"/>
    <w:tmpl w:val="9F94769E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84412"/>
    <w:multiLevelType w:val="hybridMultilevel"/>
    <w:tmpl w:val="057CB29E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84C70"/>
    <w:multiLevelType w:val="multilevel"/>
    <w:tmpl w:val="588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304F07D7"/>
    <w:multiLevelType w:val="hybridMultilevel"/>
    <w:tmpl w:val="44502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515F5"/>
    <w:multiLevelType w:val="hybridMultilevel"/>
    <w:tmpl w:val="244AA344"/>
    <w:lvl w:ilvl="0" w:tplc="7212AD18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D7E1D"/>
    <w:multiLevelType w:val="hybridMultilevel"/>
    <w:tmpl w:val="393C4012"/>
    <w:lvl w:ilvl="0" w:tplc="C178C92C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802ED"/>
    <w:multiLevelType w:val="hybridMultilevel"/>
    <w:tmpl w:val="594E72B8"/>
    <w:lvl w:ilvl="0" w:tplc="E0DA91B0">
      <w:start w:val="4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8046CE"/>
    <w:multiLevelType w:val="hybridMultilevel"/>
    <w:tmpl w:val="34726B6A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E02E62"/>
    <w:multiLevelType w:val="hybridMultilevel"/>
    <w:tmpl w:val="7CD22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50A18"/>
    <w:multiLevelType w:val="multilevel"/>
    <w:tmpl w:val="FDA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441C2501"/>
    <w:multiLevelType w:val="hybridMultilevel"/>
    <w:tmpl w:val="DDFE1BD4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8519E"/>
    <w:multiLevelType w:val="multilevel"/>
    <w:tmpl w:val="DB22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47194FE5"/>
    <w:multiLevelType w:val="hybridMultilevel"/>
    <w:tmpl w:val="847287E0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583CA4"/>
    <w:multiLevelType w:val="hybridMultilevel"/>
    <w:tmpl w:val="18362272"/>
    <w:lvl w:ilvl="0" w:tplc="7212AD18">
      <w:start w:val="5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76C29"/>
    <w:multiLevelType w:val="multilevel"/>
    <w:tmpl w:val="6E6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4C546483"/>
    <w:multiLevelType w:val="multilevel"/>
    <w:tmpl w:val="865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57CE4292"/>
    <w:multiLevelType w:val="hybridMultilevel"/>
    <w:tmpl w:val="B6E4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341456"/>
    <w:multiLevelType w:val="multilevel"/>
    <w:tmpl w:val="AAAE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5BC856BF"/>
    <w:multiLevelType w:val="hybridMultilevel"/>
    <w:tmpl w:val="B0506CB8"/>
    <w:lvl w:ilvl="0" w:tplc="E0DA91B0">
      <w:start w:val="4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80CFB"/>
    <w:multiLevelType w:val="hybridMultilevel"/>
    <w:tmpl w:val="46D85790"/>
    <w:lvl w:ilvl="0" w:tplc="E0DA91B0">
      <w:start w:val="4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41420"/>
    <w:multiLevelType w:val="hybridMultilevel"/>
    <w:tmpl w:val="609471BE"/>
    <w:lvl w:ilvl="0" w:tplc="85822BAA">
      <w:start w:val="5"/>
      <w:numFmt w:val="bullet"/>
      <w:lvlText w:val="-"/>
      <w:lvlJc w:val="left"/>
      <w:pPr>
        <w:ind w:left="72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704FA1"/>
    <w:multiLevelType w:val="multilevel"/>
    <w:tmpl w:val="30B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2" w15:restartNumberingAfterBreak="0">
    <w:nsid w:val="68BC3160"/>
    <w:multiLevelType w:val="hybridMultilevel"/>
    <w:tmpl w:val="939A036E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A203B9"/>
    <w:multiLevelType w:val="multilevel"/>
    <w:tmpl w:val="FF32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4" w15:restartNumberingAfterBreak="0">
    <w:nsid w:val="6D29178C"/>
    <w:multiLevelType w:val="multilevel"/>
    <w:tmpl w:val="17E2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5" w15:restartNumberingAfterBreak="0">
    <w:nsid w:val="6EED37CC"/>
    <w:multiLevelType w:val="multilevel"/>
    <w:tmpl w:val="A940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6" w15:restartNumberingAfterBreak="0">
    <w:nsid w:val="75C83D3F"/>
    <w:multiLevelType w:val="hybridMultilevel"/>
    <w:tmpl w:val="0ACED5E0"/>
    <w:lvl w:ilvl="0" w:tplc="E0DA91B0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6219F"/>
    <w:multiLevelType w:val="multilevel"/>
    <w:tmpl w:val="F29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7DF15E17"/>
    <w:multiLevelType w:val="multilevel"/>
    <w:tmpl w:val="ADD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21"/>
  </w:num>
  <w:num w:numId="2">
    <w:abstractNumId w:val="12"/>
  </w:num>
  <w:num w:numId="3">
    <w:abstractNumId w:val="27"/>
  </w:num>
  <w:num w:numId="4">
    <w:abstractNumId w:val="38"/>
  </w:num>
  <w:num w:numId="5">
    <w:abstractNumId w:val="24"/>
  </w:num>
  <w:num w:numId="6">
    <w:abstractNumId w:val="25"/>
  </w:num>
  <w:num w:numId="7">
    <w:abstractNumId w:val="1"/>
  </w:num>
  <w:num w:numId="8">
    <w:abstractNumId w:val="4"/>
  </w:num>
  <w:num w:numId="9">
    <w:abstractNumId w:val="9"/>
  </w:num>
  <w:num w:numId="10">
    <w:abstractNumId w:val="34"/>
  </w:num>
  <w:num w:numId="11">
    <w:abstractNumId w:val="35"/>
  </w:num>
  <w:num w:numId="12">
    <w:abstractNumId w:val="31"/>
  </w:num>
  <w:num w:numId="13">
    <w:abstractNumId w:val="8"/>
  </w:num>
  <w:num w:numId="14">
    <w:abstractNumId w:val="37"/>
  </w:num>
  <w:num w:numId="15">
    <w:abstractNumId w:val="19"/>
  </w:num>
  <w:num w:numId="16">
    <w:abstractNumId w:val="33"/>
  </w:num>
  <w:num w:numId="17">
    <w:abstractNumId w:val="15"/>
  </w:num>
  <w:num w:numId="18">
    <w:abstractNumId w:val="10"/>
  </w:num>
  <w:num w:numId="19">
    <w:abstractNumId w:val="22"/>
  </w:num>
  <w:num w:numId="20">
    <w:abstractNumId w:val="2"/>
  </w:num>
  <w:num w:numId="21">
    <w:abstractNumId w:val="20"/>
  </w:num>
  <w:num w:numId="22">
    <w:abstractNumId w:val="11"/>
  </w:num>
  <w:num w:numId="23">
    <w:abstractNumId w:val="17"/>
  </w:num>
  <w:num w:numId="24">
    <w:abstractNumId w:val="26"/>
  </w:num>
  <w:num w:numId="25">
    <w:abstractNumId w:val="6"/>
  </w:num>
  <w:num w:numId="26">
    <w:abstractNumId w:val="32"/>
  </w:num>
  <w:num w:numId="27">
    <w:abstractNumId w:val="36"/>
  </w:num>
  <w:num w:numId="28">
    <w:abstractNumId w:val="16"/>
  </w:num>
  <w:num w:numId="29">
    <w:abstractNumId w:val="29"/>
  </w:num>
  <w:num w:numId="30">
    <w:abstractNumId w:val="28"/>
  </w:num>
  <w:num w:numId="31">
    <w:abstractNumId w:val="7"/>
  </w:num>
  <w:num w:numId="32">
    <w:abstractNumId w:val="30"/>
  </w:num>
  <w:num w:numId="33">
    <w:abstractNumId w:val="13"/>
  </w:num>
  <w:num w:numId="34">
    <w:abstractNumId w:val="14"/>
  </w:num>
  <w:num w:numId="35">
    <w:abstractNumId w:val="18"/>
  </w:num>
  <w:num w:numId="36">
    <w:abstractNumId w:val="23"/>
  </w:num>
  <w:num w:numId="37">
    <w:abstractNumId w:val="5"/>
  </w:num>
  <w:num w:numId="38">
    <w:abstractNumId w:val="0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3F"/>
    <w:rsid w:val="00021FE0"/>
    <w:rsid w:val="00281591"/>
    <w:rsid w:val="00484F41"/>
    <w:rsid w:val="0068323F"/>
    <w:rsid w:val="00B60AEA"/>
    <w:rsid w:val="00BE3DD4"/>
    <w:rsid w:val="00CD6680"/>
    <w:rsid w:val="00E2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C8DB"/>
  <w15:chartTrackingRefBased/>
  <w15:docId w15:val="{9AA58651-E2C5-44D1-BE6C-1B544CB1C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ปกติ1"/>
    <w:rsid w:val="0068323F"/>
    <w:pPr>
      <w:spacing w:before="100" w:beforeAutospacing="1" w:line="256" w:lineRule="auto"/>
    </w:pPr>
    <w:rPr>
      <w:rFonts w:ascii="Calibri" w:eastAsia="Times New Roman" w:hAnsi="Calibri" w:cs="Cordia New"/>
      <w:kern w:val="2"/>
      <w:szCs w:val="22"/>
    </w:rPr>
  </w:style>
  <w:style w:type="character" w:styleId="a3">
    <w:name w:val="Strong"/>
    <w:basedOn w:val="a0"/>
    <w:uiPriority w:val="22"/>
    <w:qFormat/>
    <w:rsid w:val="00BE3D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Anurak Kalapun</dc:creator>
  <cp:keywords/>
  <dc:description/>
  <cp:lastModifiedBy>Anurak Kalapun</cp:lastModifiedBy>
  <cp:revision>2</cp:revision>
  <cp:lastPrinted>2026-02-21T11:22:00Z</cp:lastPrinted>
  <dcterms:created xsi:type="dcterms:W3CDTF">2026-02-21T10:17:00Z</dcterms:created>
  <dcterms:modified xsi:type="dcterms:W3CDTF">2026-02-21T11:22:00Z</dcterms:modified>
</cp:coreProperties>
</file>