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F5" w:rsidRDefault="00E26FF5" w:rsidP="00CF19D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</w:pPr>
      <w:bookmarkStart w:id="0" w:name="_GoBack"/>
      <w:bookmarkEnd w:id="0"/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Mesh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多边形网格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游戏场景中的各种物体都有由各种网格构成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。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3D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网格或多边形网格，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Meshes</w:t>
      </w:r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[ˈ</w:t>
      </w:r>
      <w:proofErr w:type="spellStart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meʃɪz</w:t>
      </w:r>
      <w:proofErr w:type="spellEnd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]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又是由点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points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线（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lines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）构成，</w:t>
      </w:r>
      <w:r w:rsidRPr="007024F6">
        <w:rPr>
          <w:rFonts w:ascii="Times New Roman" w:eastAsia="宋体" w:hAnsi="Times New Roman" w:cs="Times New Roman"/>
          <w:i/>
          <w:kern w:val="0"/>
          <w:szCs w:val="21"/>
          <w:lang w:val="x-none"/>
        </w:rPr>
        <w:t>polygonal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meshes </w:t>
      </w:r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[</w:t>
      </w:r>
      <w:proofErr w:type="spellStart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pɒˈlɪgənl</w:t>
      </w:r>
      <w:proofErr w:type="spellEnd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]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表示立体模型的一种方法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polygon</w:t>
      </w:r>
      <w:r w:rsidR="00270813" w:rsidRPr="00270813">
        <w:t xml:space="preserve"> </w:t>
      </w:r>
      <w:r w:rsidR="00270813" w:rsidRPr="00270813">
        <w:rPr>
          <w:rFonts w:ascii="Arial Unicode MS" w:eastAsia="Arial Unicode MS" w:hAnsi="Arial Unicode MS" w:cs="Arial Unicode MS"/>
          <w:kern w:val="0"/>
          <w:szCs w:val="21"/>
          <w:lang w:val="x-none"/>
        </w:rPr>
        <w:t>[ˈ</w:t>
      </w:r>
      <w:proofErr w:type="spellStart"/>
      <w:r w:rsidR="00270813" w:rsidRPr="00270813">
        <w:rPr>
          <w:rFonts w:ascii="Arial Unicode MS" w:eastAsia="Arial Unicode MS" w:hAnsi="Arial Unicode MS" w:cs="Arial Unicode MS"/>
          <w:kern w:val="0"/>
          <w:szCs w:val="21"/>
          <w:lang w:val="x-none"/>
        </w:rPr>
        <w:t>pɒlɪ</w:t>
      </w:r>
      <w:r w:rsidR="00270813" w:rsidRPr="00270813">
        <w:rPr>
          <w:rFonts w:ascii="Arial Unicode MS" w:eastAsia="Arial Unicode MS" w:hAnsi="Arial Unicode MS" w:cs="Arial Unicode MS" w:hint="eastAsia"/>
          <w:kern w:val="0"/>
          <w:szCs w:val="21"/>
          <w:lang w:val="x-none"/>
        </w:rPr>
        <w:t>ɡ</w:t>
      </w:r>
      <w:r w:rsidR="00270813" w:rsidRPr="00270813">
        <w:rPr>
          <w:rFonts w:ascii="Arial Unicode MS" w:eastAsia="Arial Unicode MS" w:hAnsi="Arial Unicode MS" w:cs="Arial Unicode MS"/>
          <w:kern w:val="0"/>
          <w:szCs w:val="21"/>
          <w:lang w:val="x-none"/>
        </w:rPr>
        <w:t>ən</w:t>
      </w:r>
      <w:proofErr w:type="spellEnd"/>
      <w:r w:rsidR="00270813" w:rsidRPr="00270813">
        <w:rPr>
          <w:rFonts w:ascii="Arial Unicode MS" w:eastAsia="Arial Unicode MS" w:hAnsi="Arial Unicode MS" w:cs="Arial Unicode MS"/>
          <w:kern w:val="0"/>
          <w:szCs w:val="21"/>
          <w:lang w:val="x-none"/>
        </w:rPr>
        <w:t>]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（多边形）由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Vertex</w:t>
      </w:r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[ˈ</w:t>
      </w:r>
      <w:proofErr w:type="spellStart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vɜːteks</w:t>
      </w:r>
      <w:proofErr w:type="spellEnd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]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（顶点）、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Edge</w:t>
      </w:r>
      <w:r w:rsidR="00270813" w:rsidRPr="00270813">
        <w:t xml:space="preserve"> </w:t>
      </w:r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[</w:t>
      </w:r>
      <w:proofErr w:type="spellStart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edʒ</w:t>
      </w:r>
      <w:proofErr w:type="spellEnd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]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（线）构成。三角形是最简单的多边形，可以简化渲染过程。复杂的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Mashes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只能由其他的网格建模工具创建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。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4287520" cy="2466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Mesh Renderer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[ˈ</w:t>
      </w:r>
      <w:proofErr w:type="spellStart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rɛndərə</w:t>
      </w:r>
      <w:proofErr w:type="spellEnd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]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网格渲染器</w:t>
      </w:r>
      <w:proofErr w:type="spellEnd"/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渲染一个网格时，需要两个组件，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 Filter</w:t>
      </w:r>
      <w:r w:rsidR="00270813" w:rsidRPr="00270813">
        <w:t xml:space="preserve"> </w:t>
      </w:r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[ˈ</w:t>
      </w:r>
      <w:proofErr w:type="spellStart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fɪltə</w:t>
      </w:r>
      <w:proofErr w:type="spellEnd"/>
      <w:r w:rsidR="00270813" w:rsidRPr="00270813">
        <w:rPr>
          <w:rFonts w:ascii="Times New Roman" w:eastAsia="宋体" w:hAnsi="Times New Roman" w:cs="Times New Roman"/>
          <w:kern w:val="0"/>
          <w:szCs w:val="21"/>
          <w:lang w:val="x-none"/>
        </w:rPr>
        <w:t>(r)]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（网格过滤器）和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 Renderer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（网格渲染器），当从外部导入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3d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模型时，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会自动创建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prefab</w:t>
      </w:r>
      <w:r w:rsidR="00AF4922" w:rsidRPr="00AF4922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[ˈ</w:t>
      </w:r>
      <w:proofErr w:type="spellStart"/>
      <w:r w:rsidR="00AF4922" w:rsidRPr="00AF4922">
        <w:rPr>
          <w:rFonts w:ascii="Times New Roman" w:eastAsia="宋体" w:hAnsi="Times New Roman" w:cs="Times New Roman"/>
          <w:kern w:val="0"/>
          <w:szCs w:val="21"/>
          <w:lang w:val="x-none"/>
        </w:rPr>
        <w:t>priːfæb</w:t>
      </w:r>
      <w:proofErr w:type="spellEnd"/>
      <w:r w:rsidR="00AF4922" w:rsidRPr="00AF4922">
        <w:rPr>
          <w:rFonts w:ascii="Times New Roman" w:eastAsia="宋体" w:hAnsi="Times New Roman" w:cs="Times New Roman"/>
          <w:kern w:val="0"/>
          <w:szCs w:val="21"/>
          <w:lang w:val="x-none"/>
        </w:rPr>
        <w:t>]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其中包括这两个组件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r w:rsidRPr="00AF4922">
        <w:rPr>
          <w:rFonts w:ascii="Times New Roman" w:eastAsia="宋体" w:hAnsi="Times New Roman" w:cs="Times New Roman"/>
          <w:kern w:val="0"/>
          <w:szCs w:val="21"/>
          <w:u w:val="single"/>
          <w:lang w:val="x-none"/>
        </w:rPr>
        <w:t>Mesh Filter</w:t>
      </w:r>
      <w:r w:rsidRPr="00AF4922">
        <w:rPr>
          <w:rFonts w:ascii="Times New Roman" w:eastAsia="宋体" w:hAnsi="Times New Roman" w:cs="Times New Roman"/>
          <w:kern w:val="0"/>
          <w:szCs w:val="21"/>
          <w:u w:val="single"/>
          <w:lang w:val="x-none"/>
        </w:rPr>
        <w:t>存储了模型的网格数据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r w:rsidRPr="00AF4922">
        <w:rPr>
          <w:rFonts w:ascii="Times New Roman" w:eastAsia="宋体" w:hAnsi="Times New Roman" w:cs="Times New Roman"/>
          <w:kern w:val="0"/>
          <w:szCs w:val="21"/>
          <w:u w:val="single"/>
          <w:lang w:val="x-none"/>
        </w:rPr>
        <w:t>Mesh Renderer</w:t>
      </w:r>
      <w:r w:rsidRPr="00AF4922">
        <w:rPr>
          <w:rFonts w:ascii="Times New Roman" w:eastAsia="宋体" w:hAnsi="Times New Roman" w:cs="Times New Roman"/>
          <w:kern w:val="0"/>
          <w:szCs w:val="21"/>
          <w:u w:val="single"/>
          <w:lang w:val="x-none"/>
        </w:rPr>
        <w:t>负责在场景中渲染网格数据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，但不渲染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Skin Meshes(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皮肤网格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)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皮肤网格用于包裹角色，角色由骨骼动画控制，骨骼的任意变化都会影响网格数据，如果导入的模型有皮肤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会为止创建皮肤网格渲染器。如果一个模型是由多个独立的网格组成，那么每个网格都会有其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prefab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Mesh Renderer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的属性具体决定了如何在场景中绘制模型，这些属性包括阴影、材质、光探针（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Light Probes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类，阴影方面，你可以设置模型是否投射和接收阴影，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Materials</w:t>
      </w:r>
      <w:r w:rsidR="00AF4922" w:rsidRPr="00AF4922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[məˈtɪərɪəlz]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材质方面，可以使用多个材质来</w:t>
      </w:r>
      <w:proofErr w:type="gram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渲染此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模型，网格</w:t>
      </w:r>
      <w:proofErr w:type="gram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渲染器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至少包含一个材质，最后是光探针，网格可以被光探针照亮，光探针在一个点上模拟灯光并投射到网格上，这常用于顶替灯光映射（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light mapping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），像游戏角色这样的动态物体，无法</w:t>
      </w:r>
      <w:proofErr w:type="gram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被烘培光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照亮，就使用光探针，</w:t>
      </w:r>
      <w:proofErr w:type="gram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勾选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Use Light Probes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选项，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The Mesh Renderer,</w:t>
      </w:r>
      <w:r w:rsidR="00AF492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to render a mesh,</w:t>
      </w:r>
      <w:r w:rsidR="00AF492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we need two components.</w:t>
      </w:r>
      <w:r w:rsidR="00AF492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The mesh Filter and mesh Renderer.</w:t>
      </w:r>
      <w:r w:rsidR="00AF492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When import Mesh Model</w:t>
      </w:r>
      <w:r w:rsidR="00AF492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.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Material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材质，通过材质来改变物体的外观，可以把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Texture</w:t>
      </w:r>
      <w:r w:rsidR="00AF4922" w:rsidRPr="00AF4922">
        <w:rPr>
          <w:rFonts w:ascii="Times New Roman" w:eastAsia="宋体" w:hAnsi="Times New Roman" w:cs="Times New Roman"/>
          <w:kern w:val="0"/>
          <w:szCs w:val="21"/>
          <w:lang w:val="x-none"/>
        </w:rPr>
        <w:t>[ˈ</w:t>
      </w:r>
      <w:proofErr w:type="spellStart"/>
      <w:r w:rsidR="00AF4922" w:rsidRPr="00AF4922">
        <w:rPr>
          <w:rFonts w:ascii="Times New Roman" w:eastAsia="宋体" w:hAnsi="Times New Roman" w:cs="Times New Roman"/>
          <w:kern w:val="0"/>
          <w:szCs w:val="21"/>
          <w:lang w:val="x-none"/>
        </w:rPr>
        <w:t>tekstʃə</w:t>
      </w:r>
      <w:proofErr w:type="spellEnd"/>
      <w:r w:rsidR="00AF4922" w:rsidRPr="00AF4922">
        <w:rPr>
          <w:rFonts w:ascii="Times New Roman" w:eastAsia="宋体" w:hAnsi="Times New Roman" w:cs="Times New Roman"/>
          <w:kern w:val="0"/>
          <w:szCs w:val="21"/>
          <w:lang w:val="x-none"/>
        </w:rPr>
        <w:t>(r)]</w:t>
      </w:r>
      <w:r w:rsidR="00AF492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贴图作为一个物体的材质。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lastRenderedPageBreak/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中的材质是控制游戏中物体的外观的资产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asset</w:t>
      </w:r>
      <w:r w:rsidR="00AF492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，材质被赋予渲染组件，材质把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shader</w:t>
      </w:r>
      <w:r w:rsidR="00AF492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 </w:t>
      </w:r>
      <w:r w:rsidR="00AF4922" w:rsidRPr="00AF4922">
        <w:rPr>
          <w:rFonts w:ascii="Times New Roman" w:eastAsia="宋体" w:hAnsi="Times New Roman" w:cs="Times New Roman"/>
          <w:kern w:val="0"/>
          <w:szCs w:val="21"/>
          <w:lang w:val="x-none"/>
        </w:rPr>
        <w:t>[ˈ</w:t>
      </w:r>
      <w:proofErr w:type="spellStart"/>
      <w:r w:rsidR="00AF4922" w:rsidRPr="00AF4922">
        <w:rPr>
          <w:rFonts w:ascii="Times New Roman" w:eastAsia="宋体" w:hAnsi="Times New Roman" w:cs="Times New Roman"/>
          <w:kern w:val="0"/>
          <w:szCs w:val="21"/>
          <w:lang w:val="x-none"/>
        </w:rPr>
        <w:t>ʃeɪdə</w:t>
      </w:r>
      <w:proofErr w:type="spellEnd"/>
      <w:r w:rsidR="00AF492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]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（绘制物体表面的脚本）和颜色、纹理等信息联系起来了。当你从一些建模软件（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3DMax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等）导入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3D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资产时，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会在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Assets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文件夹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Materials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子文件夹中自动创建材质，也会自动把纹理贴图赋给相应的物体，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Unitry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自带了很多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shader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以满足日常游戏开发所需，你也可以编写自己的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shader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。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Texture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贴图，通常是图片的各种格式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prefab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 xml:space="preserve">Box Collider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将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GameObject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的材料设置为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Bouncy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那么这个物体就会像皮球一样弹来弹去</w:t>
      </w:r>
      <w:proofErr w:type="spellEnd"/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3373120" cy="1181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bouncy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[ˈ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baʊnsi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]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adj.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快活的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;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有弹性的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;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精神的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;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自大的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She was </w:t>
      </w:r>
      <w:r>
        <w:rPr>
          <w:rFonts w:ascii="Times New Roman" w:eastAsia="宋体" w:hAnsi="Times New Roman" w:cs="Times New Roman"/>
          <w:i/>
          <w:iCs/>
          <w:kern w:val="0"/>
          <w:szCs w:val="21"/>
          <w:lang w:val="x-none"/>
        </w:rPr>
        <w:t>bouncy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 and full of </w:t>
      </w:r>
      <w:proofErr w:type="spellStart"/>
      <w:r>
        <w:rPr>
          <w:rFonts w:ascii="Times New Roman" w:eastAsia="宋体" w:hAnsi="Times New Roman" w:cs="Times New Roman"/>
          <w:i/>
          <w:iCs/>
          <w:kern w:val="0"/>
          <w:szCs w:val="21"/>
          <w:lang w:val="x-none"/>
        </w:rPr>
        <w:t>energy.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她朝气蓬勃，充满活力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。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</w:pP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Lights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灯光分为动态光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Dynimic</w:t>
      </w:r>
      <w:proofErr w:type="gram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和烘培光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Bake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，动态光在游戏运行中是实时计算的，</w:t>
      </w:r>
      <w:proofErr w:type="gram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烘培光是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在线下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off-line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）计算的并保存成纹理（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Texture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）的，这些灯光纹理</w:t>
      </w:r>
      <w:proofErr w:type="gram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被贴到烘培的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物体上以提升性能。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灯光有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4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种类型，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Range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属性决定了光线照射的距离远近，只对点光和聚光灯有意义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Color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控制灯光的颜色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，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Intensity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控制灯光的强弱，高级属性包括阴影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Shadows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）、光晕（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Halos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）、耀斑（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Flare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Cookie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（是一个虚拟遮</w:t>
      </w:r>
      <w:proofErr w:type="gram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罩或者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标记，挡在光源前面来产生某种阴影）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point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点光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spot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聚光灯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，像手电筒或者汽车灯头，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Spot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Angle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决定了聚光灯的圆锥体照射范围的角度大小</w:t>
      </w:r>
      <w:proofErr w:type="spellEnd"/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directional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直线光，平行光，和太阳一样，所以位置属性对平行光没有意义</w:t>
      </w:r>
      <w:proofErr w:type="spellEnd"/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area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baked only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）区域光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种光源，环境光（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Ambient Light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）和发光材质（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Emissive Material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）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环境</w:t>
      </w:r>
      <w:proofErr w:type="gram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光控制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场景中的无方向全家光</w:t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5B0DF4" w:rsidRDefault="005B0DF4" w:rsidP="005B0DF4">
      <w:pPr>
        <w:autoSpaceDE w:val="0"/>
        <w:autoSpaceDN w:val="0"/>
        <w:adjustRightInd w:val="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b/>
          <w:bCs/>
          <w:kern w:val="0"/>
          <w:sz w:val="24"/>
          <w:szCs w:val="24"/>
          <w:lang w:val="zh-CN"/>
        </w:rPr>
        <w:t>layers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英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333333"/>
          <w:kern w:val="0"/>
          <w:sz w:val="24"/>
          <w:szCs w:val="24"/>
          <w:lang w:val="zh-CN"/>
        </w:rPr>
        <w:t>['le</w:t>
      </w:r>
      <w:r>
        <w:rPr>
          <w:rFonts w:ascii="MS Gothic" w:eastAsia="MS Gothic" w:cs="MS Gothic" w:hint="eastAsia"/>
          <w:color w:val="333333"/>
          <w:kern w:val="0"/>
          <w:sz w:val="24"/>
          <w:szCs w:val="24"/>
          <w:lang w:val="ja-JP"/>
        </w:rPr>
        <w:t>ɪə</w:t>
      </w:r>
      <w:r>
        <w:rPr>
          <w:rFonts w:ascii="?￠èí??oú" w:eastAsia="?￠èí??oú" w:cs="?￠èí??oú"/>
          <w:color w:val="333333"/>
          <w:kern w:val="0"/>
          <w:sz w:val="24"/>
          <w:szCs w:val="24"/>
          <w:lang w:val="zh-CN"/>
        </w:rPr>
        <w:t>s]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n.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层，层次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( layer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的名词复数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); 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这里翻译为布局。</w:t>
      </w:r>
    </w:p>
    <w:p w:rsidR="005B0DF4" w:rsidRDefault="005B0DF4" w:rsidP="005B0DF4">
      <w:pPr>
        <w:autoSpaceDE w:val="0"/>
        <w:autoSpaceDN w:val="0"/>
        <w:adjustRightInd w:val="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01520" cy="1923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5B0DF4" w:rsidRPr="005B0DF4" w:rsidRDefault="005B0DF4" w:rsidP="005B0DF4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r w:rsidRPr="005B0DF4">
        <w:rPr>
          <w:rFonts w:ascii="??ì?" w:eastAsia="??ì?" w:cs="??ì?"/>
          <w:b/>
          <w:bCs/>
          <w:color w:val="000000"/>
          <w:kern w:val="0"/>
          <w:sz w:val="24"/>
          <w:szCs w:val="24"/>
        </w:rPr>
        <w:t>Velocity</w:t>
      </w:r>
      <w:r w:rsidRPr="005B0DF4">
        <w:rPr>
          <w:rFonts w:ascii="??ì?" w:eastAsia="??ì?" w:cs="??ì?"/>
          <w:kern w:val="0"/>
          <w:sz w:val="24"/>
          <w:szCs w:val="24"/>
        </w:rPr>
        <w:t xml:space="preserve"> [v</w:t>
      </w:r>
      <w:r>
        <w:rPr>
          <w:rFonts w:ascii="MS Mincho" w:eastAsia="MS Mincho" w:cs="MS Mincho" w:hint="eastAsia"/>
          <w:kern w:val="0"/>
          <w:sz w:val="24"/>
          <w:szCs w:val="24"/>
          <w:lang w:val="ja-JP"/>
        </w:rPr>
        <w:t>əˈ</w:t>
      </w:r>
      <w:r w:rsidRPr="005B0DF4">
        <w:rPr>
          <w:rFonts w:ascii="??ì?" w:eastAsia="??ì?" w:cs="??ì?"/>
          <w:kern w:val="0"/>
          <w:sz w:val="24"/>
          <w:szCs w:val="24"/>
        </w:rPr>
        <w:t>l</w:t>
      </w:r>
      <w:r>
        <w:rPr>
          <w:rFonts w:ascii="MS Mincho" w:eastAsia="MS Mincho" w:cs="MS Mincho" w:hint="eastAsia"/>
          <w:kern w:val="0"/>
          <w:sz w:val="24"/>
          <w:szCs w:val="24"/>
          <w:lang w:val="ja-JP"/>
        </w:rPr>
        <w:t>ɒ</w:t>
      </w:r>
      <w:r w:rsidRPr="005B0DF4">
        <w:rPr>
          <w:rFonts w:ascii="??ì?" w:eastAsia="??ì?" w:cs="??ì?"/>
          <w:kern w:val="0"/>
          <w:sz w:val="24"/>
          <w:szCs w:val="24"/>
        </w:rPr>
        <w:t>s</w:t>
      </w:r>
      <w:r>
        <w:rPr>
          <w:rFonts w:ascii="MS Mincho" w:eastAsia="MS Mincho" w:cs="MS Mincho" w:hint="eastAsia"/>
          <w:kern w:val="0"/>
          <w:sz w:val="24"/>
          <w:szCs w:val="24"/>
          <w:lang w:val="ja-JP"/>
        </w:rPr>
        <w:t>ə</w:t>
      </w:r>
      <w:r w:rsidRPr="005B0DF4">
        <w:rPr>
          <w:rFonts w:ascii="??ì?" w:eastAsia="??ì?" w:cs="??ì?"/>
          <w:kern w:val="0"/>
          <w:sz w:val="24"/>
          <w:szCs w:val="24"/>
        </w:rPr>
        <w:t>ti] n.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速度</w:t>
      </w:r>
    </w:p>
    <w:p w:rsidR="005B0DF4" w:rsidRPr="005B0DF4" w:rsidRDefault="005B0DF4" w:rsidP="005B0DF4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</w:p>
    <w:p w:rsidR="005B0DF4" w:rsidRPr="005B0DF4" w:rsidRDefault="005B0DF4" w:rsidP="005B0DF4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</w:p>
    <w:p w:rsidR="005B0DF4" w:rsidRPr="005B0DF4" w:rsidRDefault="005B0DF4" w:rsidP="005B0DF4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</w:p>
    <w:p w:rsidR="005B0DF4" w:rsidRDefault="005B0DF4" w:rsidP="005B0D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Description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描述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Base class for all entities in Unity scenes.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Note: Many variables in the </w:t>
      </w:r>
      <w:r>
        <w:rPr>
          <w:rFonts w:ascii="Times New Roman" w:eastAsia="宋体" w:hAnsi="Times New Roman" w:cs="Times New Roman"/>
          <w:color w:val="0000FF"/>
          <w:kern w:val="0"/>
          <w:szCs w:val="21"/>
          <w:u w:val="single"/>
          <w:lang w:val="x-none"/>
        </w:rPr>
        <w:t>GameObject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 class have been removed. To access, for example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GameObject.renderer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in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csharp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use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GetComponent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&lt;Renderer&gt;() instead. In JS script use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GetComponent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.&lt;Renderer&gt;().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See Also: Component.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Unity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场景中所有实体的基类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。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注意：</w:t>
      </w:r>
      <w:proofErr w:type="spellStart"/>
      <w:r>
        <w:rPr>
          <w:rFonts w:ascii="Times New Roman" w:eastAsia="宋体" w:hAnsi="Times New Roman" w:cs="Times New Roman"/>
          <w:color w:val="0000FF"/>
          <w:kern w:val="0"/>
          <w:szCs w:val="21"/>
          <w:u w:val="single"/>
          <w:lang w:val="x-none"/>
        </w:rPr>
        <w:t>GameObject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类中的许多变量已被删除。例如，要访问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csharp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中的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GameObject.renderer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，请改用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GetComponent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&lt;Renderer&gt;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（）。在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JS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脚本中使用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GetComponent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。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&lt;Renderer&gt;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（）。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另请参见：组件。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Properties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属性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Constructors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构造函数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Public Methods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公共方法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Static Methods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静态方法</w:t>
      </w:r>
    </w:p>
    <w:p w:rsidR="005B0DF4" w:rsidRDefault="005B0DF4" w:rsidP="005B0DF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Inherited Members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继承的成员</w:t>
      </w:r>
    </w:p>
    <w:p w:rsidR="00413076" w:rsidRDefault="00346186"/>
    <w:sectPr w:rsidR="00413076" w:rsidSect="00323D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186" w:rsidRDefault="00346186" w:rsidP="005B0DF4">
      <w:r>
        <w:separator/>
      </w:r>
    </w:p>
  </w:endnote>
  <w:endnote w:type="continuationSeparator" w:id="0">
    <w:p w:rsidR="00346186" w:rsidRDefault="00346186" w:rsidP="005B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?￠èí??oú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??ì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186" w:rsidRDefault="00346186" w:rsidP="005B0DF4">
      <w:r>
        <w:separator/>
      </w:r>
    </w:p>
  </w:footnote>
  <w:footnote w:type="continuationSeparator" w:id="0">
    <w:p w:rsidR="00346186" w:rsidRDefault="00346186" w:rsidP="005B0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04"/>
    <w:rsid w:val="00003254"/>
    <w:rsid w:val="00016F8A"/>
    <w:rsid w:val="000F20C8"/>
    <w:rsid w:val="00192040"/>
    <w:rsid w:val="001E6588"/>
    <w:rsid w:val="00270813"/>
    <w:rsid w:val="00346186"/>
    <w:rsid w:val="003A6504"/>
    <w:rsid w:val="00405562"/>
    <w:rsid w:val="005B0DF4"/>
    <w:rsid w:val="007024F6"/>
    <w:rsid w:val="008C5080"/>
    <w:rsid w:val="00AF4922"/>
    <w:rsid w:val="00CE1312"/>
    <w:rsid w:val="00CF19D0"/>
    <w:rsid w:val="00E26FF5"/>
    <w:rsid w:val="00E3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D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D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0D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0DF4"/>
    <w:rPr>
      <w:sz w:val="18"/>
      <w:szCs w:val="18"/>
    </w:rPr>
  </w:style>
  <w:style w:type="character" w:customStyle="1" w:styleId="style-scope">
    <w:name w:val="style-scope"/>
    <w:basedOn w:val="a0"/>
    <w:rsid w:val="00E26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D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D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0D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0DF4"/>
    <w:rPr>
      <w:sz w:val="18"/>
      <w:szCs w:val="18"/>
    </w:rPr>
  </w:style>
  <w:style w:type="character" w:customStyle="1" w:styleId="style-scope">
    <w:name w:val="style-scope"/>
    <w:basedOn w:val="a0"/>
    <w:rsid w:val="00E2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6F4C9-DE4E-4FCF-AFD4-81C6EAAF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362</Words>
  <Characters>2065</Characters>
  <Application>Microsoft Office Word</Application>
  <DocSecurity>0</DocSecurity>
  <Lines>17</Lines>
  <Paragraphs>4</Paragraphs>
  <ScaleCrop>false</ScaleCrop>
  <Company>Microsoft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10</cp:revision>
  <dcterms:created xsi:type="dcterms:W3CDTF">2020-03-15T00:41:00Z</dcterms:created>
  <dcterms:modified xsi:type="dcterms:W3CDTF">2020-04-11T08:36:00Z</dcterms:modified>
</cp:coreProperties>
</file>