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1B" w:rsidRDefault="009D2D40" w:rsidP="009D2D40">
      <w:pPr>
        <w:pStyle w:val="a3"/>
      </w:pPr>
      <w:r>
        <w:rPr>
          <w:rFonts w:hint="eastAsia"/>
        </w:rPr>
        <w:t>项目总结（面试）</w:t>
      </w:r>
    </w:p>
    <w:p w:rsidR="0059373E" w:rsidRPr="0059373E" w:rsidRDefault="0059373E" w:rsidP="0059373E">
      <w:pPr>
        <w:pStyle w:val="a5"/>
        <w:numPr>
          <w:ilvl w:val="0"/>
          <w:numId w:val="1"/>
        </w:numPr>
        <w:ind w:firstLineChars="0"/>
        <w:rPr>
          <w:b/>
        </w:rPr>
      </w:pPr>
      <w:r w:rsidRPr="00C838A9">
        <w:rPr>
          <w:rFonts w:hint="eastAsia"/>
          <w:b/>
          <w:color w:val="FF0000"/>
        </w:rPr>
        <w:t>项目介绍：</w:t>
      </w:r>
      <w:r w:rsidR="00C838A9">
        <w:rPr>
          <w:b/>
          <w:color w:val="FF0000"/>
        </w:rPr>
        <w:br/>
      </w:r>
      <w:r w:rsidRPr="0059373E">
        <w:rPr>
          <w:b/>
        </w:rPr>
        <w:br/>
      </w:r>
      <w:r>
        <w:rPr>
          <w:rFonts w:hint="eastAsia"/>
        </w:rPr>
        <w:t>一个商城类型的项目，主要是一个平台。用户分为商家、卖家。商家可以在这个平台发布产品，出售产品，买家可以搜索，买商品，支付，评论。项目包含了：登录注册模块，首页展示模块</w:t>
      </w:r>
      <w:r w:rsidR="00C838A9">
        <w:rPr>
          <w:rFonts w:hint="eastAsia"/>
        </w:rPr>
        <w:t>，商品展示模块，购物车模块，产品详情模块，会员中心模块，</w:t>
      </w:r>
      <w:r w:rsidR="00C838A9">
        <w:t>……</w:t>
      </w:r>
      <w:r w:rsidR="00C838A9">
        <w:br/>
      </w:r>
    </w:p>
    <w:p w:rsidR="0059373E" w:rsidRPr="0059373E" w:rsidRDefault="0059373E" w:rsidP="0059373E">
      <w:pPr>
        <w:pStyle w:val="a5"/>
        <w:numPr>
          <w:ilvl w:val="0"/>
          <w:numId w:val="1"/>
        </w:numPr>
        <w:ind w:firstLineChars="0"/>
        <w:rPr>
          <w:b/>
        </w:rPr>
      </w:pPr>
      <w:r w:rsidRPr="0059373E">
        <w:rPr>
          <w:rFonts w:hint="eastAsia"/>
          <w:b/>
        </w:rPr>
        <w:t>项目周期：</w:t>
      </w:r>
      <w:r w:rsidR="00C838A9">
        <w:rPr>
          <w:b/>
        </w:rPr>
        <w:br/>
      </w:r>
      <w:r w:rsidR="00C838A9">
        <w:rPr>
          <w:b/>
        </w:rPr>
        <w:br/>
      </w:r>
      <w:r w:rsidR="00C838A9" w:rsidRPr="00C838A9">
        <w:rPr>
          <w:rFonts w:hint="eastAsia"/>
        </w:rPr>
        <w:t>3~</w:t>
      </w:r>
      <w:r w:rsidR="00C838A9" w:rsidRPr="00C838A9">
        <w:t>6</w:t>
      </w:r>
      <w:r w:rsidR="00C838A9">
        <w:rPr>
          <w:rFonts w:hint="eastAsia"/>
        </w:rPr>
        <w:t>个月</w:t>
      </w:r>
      <w:r w:rsidR="00C838A9">
        <w:br/>
      </w:r>
    </w:p>
    <w:p w:rsidR="0059373E" w:rsidRPr="00C838A9" w:rsidRDefault="0059373E" w:rsidP="0059373E">
      <w:pPr>
        <w:pStyle w:val="a5"/>
        <w:numPr>
          <w:ilvl w:val="0"/>
          <w:numId w:val="1"/>
        </w:numPr>
        <w:ind w:firstLineChars="0"/>
      </w:pPr>
      <w:r w:rsidRPr="0059373E">
        <w:rPr>
          <w:rFonts w:hint="eastAsia"/>
          <w:b/>
        </w:rPr>
        <w:t>人员配置：</w:t>
      </w:r>
      <w:r w:rsidR="00C838A9">
        <w:rPr>
          <w:b/>
        </w:rPr>
        <w:br/>
      </w:r>
      <w:r w:rsidR="00C838A9">
        <w:rPr>
          <w:b/>
        </w:rPr>
        <w:br/>
      </w:r>
      <w:r w:rsidR="00C838A9" w:rsidRPr="00C838A9">
        <w:rPr>
          <w:rFonts w:hint="eastAsia"/>
        </w:rPr>
        <w:t>项目经理：1</w:t>
      </w:r>
      <w:r w:rsidR="00C838A9" w:rsidRPr="00C838A9">
        <w:br/>
      </w:r>
      <w:r w:rsidR="00C838A9" w:rsidRPr="00C838A9">
        <w:rPr>
          <w:rFonts w:hint="eastAsia"/>
        </w:rPr>
        <w:t>产品经理</w:t>
      </w:r>
      <w:r w:rsidR="00C838A9" w:rsidRPr="00C838A9">
        <w:br/>
      </w:r>
      <w:r w:rsidR="00C838A9" w:rsidRPr="00C838A9">
        <w:rPr>
          <w:rFonts w:hint="eastAsia"/>
        </w:rPr>
        <w:t>u</w:t>
      </w:r>
      <w:r w:rsidR="00C838A9" w:rsidRPr="00C838A9">
        <w:t>i</w:t>
      </w:r>
      <w:r w:rsidR="00C838A9" w:rsidRPr="00C838A9">
        <w:rPr>
          <w:rFonts w:hint="eastAsia"/>
        </w:rPr>
        <w:t>设计：1</w:t>
      </w:r>
      <w:r w:rsidR="00C838A9" w:rsidRPr="00C838A9">
        <w:br/>
      </w:r>
      <w:r w:rsidR="00C838A9" w:rsidRPr="00C838A9">
        <w:rPr>
          <w:rFonts w:hint="eastAsia"/>
        </w:rPr>
        <w:t>前端：2</w:t>
      </w:r>
      <w:r w:rsidR="00211DCD">
        <w:tab/>
        <w:t>API</w:t>
      </w:r>
      <w:r w:rsidR="00C838A9" w:rsidRPr="00C838A9">
        <w:br/>
      </w:r>
      <w:r w:rsidR="00C838A9" w:rsidRPr="00C838A9">
        <w:rPr>
          <w:rFonts w:hint="eastAsia"/>
        </w:rPr>
        <w:t>后端：4</w:t>
      </w:r>
      <w:r w:rsidR="00211DCD">
        <w:t xml:space="preserve"> AJAX</w:t>
      </w:r>
      <w:r w:rsidR="00C838A9" w:rsidRPr="00C838A9">
        <w:br/>
      </w:r>
      <w:r w:rsidR="00C838A9" w:rsidRPr="00C838A9">
        <w:rPr>
          <w:rFonts w:hint="eastAsia"/>
        </w:rPr>
        <w:t>测试：1人（有些公司没有 有些公司测试是独立的）</w:t>
      </w:r>
      <w:r w:rsidR="00C838A9">
        <w:br/>
      </w:r>
    </w:p>
    <w:p w:rsidR="0059373E" w:rsidRPr="00C838A9" w:rsidRDefault="0059373E" w:rsidP="0059373E">
      <w:pPr>
        <w:pStyle w:val="a5"/>
        <w:numPr>
          <w:ilvl w:val="0"/>
          <w:numId w:val="1"/>
        </w:numPr>
        <w:ind w:firstLineChars="0"/>
      </w:pPr>
      <w:r w:rsidRPr="0059373E">
        <w:rPr>
          <w:rFonts w:hint="eastAsia"/>
          <w:b/>
        </w:rPr>
        <w:t>项目完整流程：</w:t>
      </w:r>
      <w:r w:rsidR="00C838A9">
        <w:rPr>
          <w:b/>
        </w:rPr>
        <w:br/>
      </w:r>
      <w:r w:rsidR="00C838A9">
        <w:rPr>
          <w:b/>
        </w:rPr>
        <w:br/>
      </w:r>
      <w:r w:rsidR="00C838A9" w:rsidRPr="00C838A9">
        <w:rPr>
          <w:rFonts w:hint="eastAsia"/>
        </w:rPr>
        <w:t>需求收集=&gt;需求评审=&gt;项目立项=&gt;项目排期（甘特图）=&gt;产品原型图</w:t>
      </w:r>
      <w:r w:rsidR="00C838A9" w:rsidRPr="00C838A9">
        <w:br/>
      </w:r>
      <w:r w:rsidR="00C838A9" w:rsidRPr="00C838A9">
        <w:rPr>
          <w:rFonts w:hint="eastAsia"/>
        </w:rPr>
        <w:t>=&gt;ui（</w:t>
      </w:r>
      <w:r w:rsidR="00C838A9" w:rsidRPr="00C838A9">
        <w:rPr>
          <w:rFonts w:hint="eastAsia"/>
          <w:color w:val="FF0000"/>
        </w:rPr>
        <w:t>前端</w:t>
      </w:r>
      <w:r w:rsidR="00C838A9" w:rsidRPr="00C838A9">
        <w:rPr>
          <w:rFonts w:hint="eastAsia"/>
        </w:rPr>
        <w:t>后端）=&gt;项目测试=&gt;项目部署上线=&gt;后期维护</w:t>
      </w:r>
      <w:r w:rsidR="00C838A9">
        <w:br/>
      </w:r>
    </w:p>
    <w:p w:rsidR="0059373E" w:rsidRPr="00C838A9" w:rsidRDefault="0059373E" w:rsidP="0059373E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C838A9">
        <w:rPr>
          <w:rFonts w:hint="eastAsia"/>
          <w:b/>
        </w:rPr>
        <w:t>项目技术栈</w:t>
      </w:r>
      <w:r w:rsidRPr="0059373E">
        <w:rPr>
          <w:rFonts w:hint="eastAsia"/>
          <w:b/>
        </w:rPr>
        <w:t>：</w:t>
      </w:r>
      <w:r w:rsidR="00C838A9" w:rsidRPr="00C838A9">
        <w:rPr>
          <w:rFonts w:hint="eastAsia"/>
          <w:color w:val="FF0000"/>
        </w:rPr>
        <w:t>html</w:t>
      </w:r>
      <w:r w:rsidR="00C838A9" w:rsidRPr="00C838A9">
        <w:rPr>
          <w:color w:val="FF0000"/>
        </w:rPr>
        <w:t>/h5 css/css3  javaScript  jQuery</w:t>
      </w:r>
      <w:r w:rsidR="00C838A9">
        <w:rPr>
          <w:color w:val="FF0000"/>
        </w:rPr>
        <w:br/>
      </w:r>
    </w:p>
    <w:p w:rsidR="009C416C" w:rsidRDefault="0059373E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C838A9">
        <w:rPr>
          <w:rFonts w:hint="eastAsia"/>
          <w:b/>
          <w:color w:val="FF0000"/>
        </w:rPr>
        <w:t>项目职责：</w:t>
      </w:r>
      <w:r w:rsidR="00681A19">
        <w:rPr>
          <w:rFonts w:hint="eastAsia"/>
          <w:b/>
          <w:color w:val="FF0000"/>
        </w:rPr>
        <w:t>（不低于4条）</w:t>
      </w:r>
      <w:r w:rsidR="00681A19">
        <w:rPr>
          <w:b/>
          <w:color w:val="FF0000"/>
        </w:rPr>
        <w:br/>
      </w:r>
      <w:r w:rsidR="00C838A9">
        <w:rPr>
          <w:color w:val="FF0000"/>
        </w:rPr>
        <w:br/>
      </w:r>
      <w:r w:rsidR="00C838A9">
        <w:rPr>
          <w:color w:val="000000" w:themeColor="text1"/>
        </w:rPr>
        <w:t>1.</w:t>
      </w:r>
      <w:r w:rsidR="00C838A9">
        <w:rPr>
          <w:rFonts w:hint="eastAsia"/>
          <w:color w:val="000000" w:themeColor="text1"/>
        </w:rPr>
        <w:t>负责了项目工程目录搭建</w:t>
      </w:r>
      <w:r w:rsidR="00C838A9">
        <w:rPr>
          <w:color w:val="000000" w:themeColor="text1"/>
        </w:rPr>
        <w:br/>
      </w:r>
      <w:r w:rsidR="00C838A9">
        <w:rPr>
          <w:rFonts w:hint="eastAsia"/>
          <w:color w:val="000000" w:themeColor="text1"/>
        </w:rPr>
        <w:t>2</w:t>
      </w:r>
      <w:r w:rsidR="00C838A9">
        <w:rPr>
          <w:color w:val="000000" w:themeColor="text1"/>
        </w:rPr>
        <w:t>.</w:t>
      </w:r>
      <w:r w:rsidR="00C838A9">
        <w:rPr>
          <w:rFonts w:hint="eastAsia"/>
          <w:color w:val="000000" w:themeColor="text1"/>
        </w:rPr>
        <w:t>高度还原的ui设计图</w:t>
      </w:r>
      <w:r w:rsidR="00C838A9">
        <w:rPr>
          <w:color w:val="000000" w:themeColor="text1"/>
        </w:rPr>
        <w:br/>
      </w:r>
      <w:r w:rsidR="00C838A9">
        <w:rPr>
          <w:rFonts w:hint="eastAsia"/>
          <w:color w:val="000000" w:themeColor="text1"/>
        </w:rPr>
        <w:t>3</w:t>
      </w:r>
      <w:r w:rsidR="00C838A9">
        <w:rPr>
          <w:color w:val="000000" w:themeColor="text1"/>
        </w:rPr>
        <w:t>.</w:t>
      </w:r>
      <w:r w:rsidR="00C838A9">
        <w:rPr>
          <w:rFonts w:hint="eastAsia"/>
          <w:color w:val="000000" w:themeColor="text1"/>
        </w:rPr>
        <w:t>首页模块以及所有前端交互</w:t>
      </w:r>
      <w:r w:rsidR="00C838A9">
        <w:rPr>
          <w:color w:val="000000" w:themeColor="text1"/>
        </w:rPr>
        <w:br/>
      </w:r>
      <w:r w:rsidR="00C838A9">
        <w:rPr>
          <w:rFonts w:hint="eastAsia"/>
          <w:color w:val="000000" w:themeColor="text1"/>
        </w:rPr>
        <w:t>4</w:t>
      </w:r>
      <w:r w:rsidR="00C838A9">
        <w:rPr>
          <w:color w:val="000000" w:themeColor="text1"/>
        </w:rPr>
        <w:t>.</w:t>
      </w:r>
      <w:r w:rsidR="00C838A9">
        <w:rPr>
          <w:rFonts w:hint="eastAsia"/>
          <w:color w:val="000000" w:themeColor="text1"/>
        </w:rPr>
        <w:t>购物车模块以及前端交互</w:t>
      </w:r>
      <w:r w:rsidR="00C838A9">
        <w:rPr>
          <w:color w:val="000000" w:themeColor="text1"/>
        </w:rPr>
        <w:br/>
      </w:r>
      <w:r w:rsidR="00681A19">
        <w:rPr>
          <w:color w:val="000000" w:themeColor="text1"/>
        </w:rPr>
        <w:t>5.</w:t>
      </w:r>
      <w:r w:rsidR="00681A19">
        <w:rPr>
          <w:rFonts w:hint="eastAsia"/>
          <w:color w:val="000000" w:themeColor="text1"/>
        </w:rPr>
        <w:t>产品详情模块以及前端交互</w:t>
      </w:r>
      <w:r w:rsidR="00C838A9">
        <w:rPr>
          <w:b/>
          <w:color w:val="FF0000"/>
        </w:rPr>
        <w:br/>
      </w: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</w:rPr>
      </w:pPr>
    </w:p>
    <w:p w:rsidR="009C416C" w:rsidRDefault="009C416C" w:rsidP="00652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9C416C">
        <w:rPr>
          <w:rFonts w:hint="eastAsia"/>
          <w:b/>
          <w:sz w:val="30"/>
          <w:szCs w:val="30"/>
        </w:rPr>
        <w:lastRenderedPageBreak/>
        <w:t>项目笔记</w:t>
      </w:r>
      <w:r>
        <w:rPr>
          <w:rFonts w:hint="eastAsia"/>
          <w:b/>
        </w:rPr>
        <w:t>：</w:t>
      </w:r>
    </w:p>
    <w:p w:rsidR="009C416C" w:rsidRPr="00F11891" w:rsidRDefault="009C416C" w:rsidP="009C416C">
      <w:pPr>
        <w:pStyle w:val="a5"/>
        <w:numPr>
          <w:ilvl w:val="0"/>
          <w:numId w:val="2"/>
        </w:numPr>
        <w:ind w:firstLineChars="0"/>
      </w:pPr>
      <w:r w:rsidRPr="009C416C">
        <w:rPr>
          <w:rFonts w:hint="eastAsia"/>
          <w:b/>
        </w:rPr>
        <w:t>面试题</w:t>
      </w:r>
      <w:r w:rsidRPr="00F11891">
        <w:rPr>
          <w:rFonts w:hint="eastAsia"/>
        </w:rPr>
        <w:t>：如何检测一个变量是否是数组？</w:t>
      </w:r>
      <w:r w:rsidRPr="00F11891">
        <w:br/>
      </w:r>
      <w:r w:rsidRPr="00F11891">
        <w:rPr>
          <w:rFonts w:hint="eastAsia"/>
        </w:rPr>
        <w:t>a：A</w:t>
      </w:r>
      <w:r w:rsidRPr="00F11891">
        <w:t xml:space="preserve">rray.isArray( </w:t>
      </w:r>
      <w:r w:rsidRPr="00F11891">
        <w:rPr>
          <w:rFonts w:hint="eastAsia"/>
        </w:rPr>
        <w:t xml:space="preserve">变量 </w:t>
      </w:r>
      <w:r w:rsidRPr="00F11891">
        <w:t>)  //</w:t>
      </w:r>
      <w:r w:rsidRPr="00F11891">
        <w:rPr>
          <w:rFonts w:hint="eastAsia"/>
        </w:rPr>
        <w:t>如果是t</w:t>
      </w:r>
      <w:r w:rsidRPr="00F11891">
        <w:t xml:space="preserve">rue </w:t>
      </w:r>
      <w:r w:rsidRPr="00F11891">
        <w:rPr>
          <w:rFonts w:hint="eastAsia"/>
        </w:rPr>
        <w:t>就是数组 否则不是</w:t>
      </w:r>
      <w:r w:rsidRPr="00F11891">
        <w:br/>
      </w:r>
      <w:r w:rsidRPr="00F11891">
        <w:rPr>
          <w:rFonts w:hint="eastAsia"/>
        </w:rPr>
        <w:t>b：变量i</w:t>
      </w:r>
      <w:r w:rsidRPr="00F11891">
        <w:t>nstanceof Array  //</w:t>
      </w:r>
      <w:r w:rsidRPr="00F11891">
        <w:rPr>
          <w:rFonts w:hint="eastAsia"/>
        </w:rPr>
        <w:t>如果是t</w:t>
      </w:r>
      <w:r w:rsidRPr="00F11891">
        <w:t xml:space="preserve">rue </w:t>
      </w:r>
      <w:r w:rsidRPr="00F11891">
        <w:rPr>
          <w:rFonts w:hint="eastAsia"/>
        </w:rPr>
        <w:t>就是数组 否则不是</w:t>
      </w:r>
    </w:p>
    <w:p w:rsidR="006527BB" w:rsidRPr="00EC5949" w:rsidRDefault="009C416C" w:rsidP="00EC5949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 w:rsidRPr="00EC5949">
        <w:rPr>
          <w:rFonts w:hint="eastAsia"/>
          <w:b/>
        </w:rPr>
        <w:t>排序方法</w:t>
      </w:r>
      <w:r w:rsidR="0059373E" w:rsidRPr="00EC5949">
        <w:rPr>
          <w:b/>
        </w:rPr>
        <w:br/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&lt;script&gt;</w:t>
      </w:r>
      <w:r w:rsidR="006527BB" w:rsidRPr="00EC5949">
        <w:rPr>
          <w:b/>
        </w:rPr>
        <w:br/>
      </w:r>
      <w:r w:rsidR="006527BB" w:rsidRPr="00EC5949">
        <w:rPr>
          <w:rFonts w:ascii="Arial" w:hAnsi="Arial" w:cs="Arial"/>
          <w:color w:val="4D4D4D"/>
          <w:shd w:val="clear" w:color="auto" w:fill="FFFFFF"/>
        </w:rPr>
        <w:t xml:space="preserve">// 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数组从小到大进行顺序排列的两种方法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var a = [13, 6, 100, 4, 8];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 xml:space="preserve">// 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第一种方法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 xml:space="preserve">// 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利用数组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sort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方法</w:t>
      </w:r>
      <w:r w:rsidR="006527BB" w:rsidRPr="00EC5949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6527BB" w:rsidRPr="00EC5949">
        <w:rPr>
          <w:rFonts w:ascii="Arial" w:hAnsi="Arial" w:cs="Arial" w:hint="eastAsia"/>
          <w:color w:val="4D4D4D"/>
          <w:shd w:val="clear" w:color="auto" w:fill="FFFFFF"/>
        </w:rPr>
        <w:t>（以字母顺序排序）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function b(c, d) {undefined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return c - d;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 }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a.sort(b);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console.log(a);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//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第二种方法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 xml:space="preserve">// 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t>利用循环的方法进行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for (var i = 0; i &lt; a.length; i++) {undefined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for (var j = 0; j &lt; a.length; j++) {undefined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if (a[i] &lt; a[j]) {undefined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var h;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h = a[i];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a[i] = a[j];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a[j] = h;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}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}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}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console.log(a);</w:t>
      </w:r>
      <w:r w:rsidR="006527BB" w:rsidRPr="00EC5949">
        <w:rPr>
          <w:rFonts w:ascii="Arial" w:hAnsi="Arial" w:cs="Arial"/>
          <w:color w:val="4D4D4D"/>
          <w:shd w:val="clear" w:color="auto" w:fill="FFFFFF"/>
        </w:rPr>
        <w:br/>
        <w:t>&lt;/script&gt;</w:t>
      </w:r>
    </w:p>
    <w:p w:rsidR="00EC5949" w:rsidRPr="00EC5949" w:rsidRDefault="00EC5949" w:rsidP="00EC5949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EC5949">
        <w:rPr>
          <w:rFonts w:hint="eastAsia"/>
          <w:b/>
        </w:rPr>
        <w:t>如何检测一个变量是否是</w:t>
      </w:r>
      <w:r>
        <w:rPr>
          <w:b/>
        </w:rPr>
        <w:t>NaN?</w:t>
      </w:r>
      <w:r>
        <w:rPr>
          <w:b/>
        </w:rPr>
        <w:br/>
      </w:r>
      <w:r>
        <w:rPr>
          <w:rFonts w:ascii="Arial" w:hAnsi="Arial" w:cs="Arial"/>
          <w:color w:val="4D4D4D"/>
          <w:shd w:val="clear" w:color="auto" w:fill="FFFFFF"/>
        </w:rPr>
        <w:t>虽然</w:t>
      </w:r>
      <w:r>
        <w:rPr>
          <w:rFonts w:ascii="Arial" w:hAnsi="Arial" w:cs="Arial"/>
          <w:color w:val="4D4D4D"/>
          <w:shd w:val="clear" w:color="auto" w:fill="FFFFFF"/>
        </w:rPr>
        <w:t xml:space="preserve"> NaN </w:t>
      </w:r>
      <w:r>
        <w:rPr>
          <w:rFonts w:ascii="Arial" w:hAnsi="Arial" w:cs="Arial"/>
          <w:color w:val="4D4D4D"/>
          <w:shd w:val="clear" w:color="auto" w:fill="FFFFFF"/>
        </w:rPr>
        <w:t>意味着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不是数字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，但是它的类型，不管你信不信，是</w:t>
      </w:r>
      <w:r>
        <w:rPr>
          <w:rFonts w:ascii="Arial" w:hAnsi="Arial" w:cs="Arial"/>
          <w:color w:val="4D4D4D"/>
          <w:shd w:val="clear" w:color="auto" w:fill="FFFFFF"/>
        </w:rPr>
        <w:t xml:space="preserve"> Number</w:t>
      </w:r>
      <w:r>
        <w:rPr>
          <w:rFonts w:ascii="Arial" w:hAnsi="Arial" w:cs="Arial"/>
          <w:color w:val="4D4D4D"/>
          <w:shd w:val="clear" w:color="auto" w:fill="FFFFFF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 NaN </w:t>
      </w:r>
      <w:r>
        <w:rPr>
          <w:rFonts w:ascii="Arial" w:hAnsi="Arial" w:cs="Arial"/>
          <w:color w:val="4D4D4D"/>
          <w:shd w:val="clear" w:color="auto" w:fill="FFFFFF"/>
        </w:rPr>
        <w:t>和任何东西比较，甚至是它自己本身，结果是</w:t>
      </w:r>
      <w:r>
        <w:rPr>
          <w:rFonts w:ascii="Arial" w:hAnsi="Arial" w:cs="Arial"/>
          <w:color w:val="4D4D4D"/>
          <w:shd w:val="clear" w:color="auto" w:fill="FFFFFF"/>
        </w:rPr>
        <w:t>false</w:t>
      </w:r>
      <w:r>
        <w:rPr>
          <w:rFonts w:ascii="Arial" w:hAnsi="Arial" w:cs="Arial"/>
          <w:color w:val="4D4D4D"/>
          <w:shd w:val="clear" w:color="auto" w:fill="FFFFFF"/>
        </w:rPr>
        <w:t>：</w:t>
      </w:r>
      <w:bookmarkStart w:id="0" w:name="_GoBack"/>
      <w:bookmarkEnd w:id="0"/>
    </w:p>
    <w:p w:rsidR="0059373E" w:rsidRPr="0059373E" w:rsidRDefault="0059373E" w:rsidP="00A24A18">
      <w:pPr>
        <w:pStyle w:val="a5"/>
        <w:ind w:left="360" w:firstLineChars="0" w:firstLine="0"/>
        <w:rPr>
          <w:rFonts w:hint="eastAsia"/>
          <w:b/>
        </w:rPr>
      </w:pPr>
    </w:p>
    <w:sectPr w:rsidR="0059373E" w:rsidRPr="0059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AA2" w:rsidRDefault="008C6AA2" w:rsidP="006527BB">
      <w:r>
        <w:separator/>
      </w:r>
    </w:p>
  </w:endnote>
  <w:endnote w:type="continuationSeparator" w:id="0">
    <w:p w:rsidR="008C6AA2" w:rsidRDefault="008C6AA2" w:rsidP="0065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AA2" w:rsidRDefault="008C6AA2" w:rsidP="006527BB">
      <w:r>
        <w:separator/>
      </w:r>
    </w:p>
  </w:footnote>
  <w:footnote w:type="continuationSeparator" w:id="0">
    <w:p w:rsidR="008C6AA2" w:rsidRDefault="008C6AA2" w:rsidP="0065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249"/>
    <w:multiLevelType w:val="hybridMultilevel"/>
    <w:tmpl w:val="8BFE037E"/>
    <w:lvl w:ilvl="0" w:tplc="3F3AEF1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10491"/>
    <w:multiLevelType w:val="hybridMultilevel"/>
    <w:tmpl w:val="E2265F48"/>
    <w:lvl w:ilvl="0" w:tplc="E1BC6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40"/>
    <w:rsid w:val="00211DCD"/>
    <w:rsid w:val="0059373E"/>
    <w:rsid w:val="006527BB"/>
    <w:rsid w:val="00681A19"/>
    <w:rsid w:val="008C6AA2"/>
    <w:rsid w:val="009C416C"/>
    <w:rsid w:val="009D2D40"/>
    <w:rsid w:val="00A24A18"/>
    <w:rsid w:val="00C838A9"/>
    <w:rsid w:val="00EC5949"/>
    <w:rsid w:val="00F0092E"/>
    <w:rsid w:val="00F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D9495"/>
  <w15:chartTrackingRefBased/>
  <w15:docId w15:val="{A91FAA5B-93D7-482F-ADCC-16D9450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D4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D2D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D2D4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9373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2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27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2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2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6</cp:revision>
  <dcterms:created xsi:type="dcterms:W3CDTF">2021-12-28T03:38:00Z</dcterms:created>
  <dcterms:modified xsi:type="dcterms:W3CDTF">2021-12-29T06:19:00Z</dcterms:modified>
</cp:coreProperties>
</file>