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E6E0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0" w:name="S_Section_Context_diagram_625573ef"/>
    </w:p>
    <w:p w14:paraId="67116B72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1" w:name="Context_diagram_4a85748b"/>
      <w:bookmarkStart w:id="2" w:name="S_Section_Diagram_2edcfc7f"/>
      <w:bookmarkEnd w:id="1"/>
      <w:bookmarkEnd w:id="0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04BD5E0C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2253D274" w14:textId="732C2F37" w:rsidR="005B3F0E" w:rsidRPr="005230AE" w:rsidRDefault="00014FDD" w:rsidP="00C46DB9">
            <w:pPr>
              <w:ind w:left="0"/>
              <w:jc w:val="center"/>
            </w:pPr>
            <w:bookmarkStart w:id="3" w:name="Diagram_626ed7b6"/>
            <w:bookmarkEnd w:id="3"/>
            <w:r w:rsidRPr="00023191">
              <w:rPr>
                <w:noProof/>
              </w:rPr>
              <w:drawing>
                <wp:inline distT="0" distB="0" distL="0" distR="0" wp14:anchorId="622E7424" wp14:editId="68A092CA">
                  <wp:extent cx="8067675" cy="5629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6FCDA4C9" w14:textId="77777777" w:rsidR="005B3F0E" w:rsidRPr="005230AE" w:rsidRDefault="005B3F0E" w:rsidP="005B3F0E">
      <w:pPr>
        <w:rPr>
          <w:sz w:val="2"/>
          <w:szCs w:val="2"/>
        </w:rPr>
      </w:pPr>
    </w:p>
    <w:p w14:paraId="3D4D3E62" w14:textId="060B9014" w:rsidR="00023191" w:rsidRDefault="00023191" w:rsidP="00191BB2">
      <w:pPr>
        <w:pStyle w:val="4"/>
      </w:pPr>
      <w:bookmarkStart w:id="4" w:name="Section_Current_departme_9179045c"/>
      <w:bookmarkStart w:id="5" w:name="Section_Role_17e57591"/>
      <w:bookmarkEnd w:id="4"/>
      <w:bookmarkEnd w:id="5"/>
      <w:r>
        <w:rPr>
          <w:noProof/>
        </w:rPr>
        <w:lastRenderedPageBreak/>
        <w:drawing>
          <wp:inline distT="0" distB="0" distL="0" distR="0" wp14:anchorId="04A2FF13" wp14:editId="45FC4F1F">
            <wp:extent cx="9611360" cy="54038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62E4" w14:textId="77777777" w:rsidR="00023191" w:rsidRDefault="00023191" w:rsidP="00191BB2">
      <w:pPr>
        <w:pStyle w:val="4"/>
      </w:pPr>
    </w:p>
    <w:p w14:paraId="664BBC32" w14:textId="3BED8E05" w:rsidR="00023191" w:rsidRDefault="00023191" w:rsidP="00191BB2">
      <w:pPr>
        <w:pStyle w:val="4"/>
      </w:pPr>
      <w:r>
        <w:rPr>
          <w:noProof/>
        </w:rPr>
        <w:drawing>
          <wp:inline distT="0" distB="0" distL="0" distR="0" wp14:anchorId="236E1821" wp14:editId="53227F27">
            <wp:extent cx="9611360" cy="5403850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963A" w14:textId="2FD700F0" w:rsidR="009962D0" w:rsidRDefault="00191BB2" w:rsidP="00191BB2">
      <w:pPr>
        <w:pStyle w:val="4"/>
      </w:pPr>
      <w:r w:rsidRPr="005230AE">
        <w:t xml:space="preserve">Исполнители </w:t>
      </w:r>
      <w:r w:rsidR="00C0381B">
        <w:t>функции</w:t>
      </w:r>
    </w:p>
    <w:p w14:paraId="528AF56D" w14:textId="77777777" w:rsidR="004C6084" w:rsidRPr="005230AE" w:rsidRDefault="00BD4D52" w:rsidP="00013E9F">
      <w:pPr>
        <w:pStyle w:val="4"/>
      </w:pPr>
      <w:bookmarkStart w:id="6" w:name="Section_Current_departme_12052e88"/>
      <w:bookmarkStart w:id="7" w:name="Section_Role_2d34a374"/>
      <w:bookmarkStart w:id="8" w:name="Section_No_actors_08dc1ddc"/>
      <w:bookmarkStart w:id="9" w:name="Section_Current_departme_33e5db1d"/>
      <w:bookmarkStart w:id="10" w:name="Section_Role_8c0d3c96"/>
      <w:bookmarkStart w:id="11" w:name="Other_participants_07c36f6c"/>
      <w:bookmarkStart w:id="12" w:name="S_Inputs_8a68201f"/>
      <w:bookmarkEnd w:id="6"/>
      <w:bookmarkEnd w:id="7"/>
      <w:bookmarkEnd w:id="8"/>
      <w:bookmarkEnd w:id="9"/>
      <w:bookmarkEnd w:id="10"/>
      <w:bookmarkEnd w:id="11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12205D1D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7F645F1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DE6053D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C63FB6E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2B197FC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324FBBC9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0EEB5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29966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E3CD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6771228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1004479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6ECB4EC9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7E3E22A" w14:textId="77777777"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683E6C" w14:textId="77777777" w:rsidR="00013E9F" w:rsidRPr="005230AE" w:rsidRDefault="00013E9F">
            <w:pPr>
              <w:pStyle w:val="Tabletext"/>
            </w:pPr>
            <w:r>
              <w:t xml:space="preserve">Заявка о </w:t>
            </w:r>
            <w:proofErr w:type="spellStart"/>
            <w:r>
              <w:t>неиспраностях</w:t>
            </w:r>
            <w:proofErr w:type="spellEnd"/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2F94EC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70D37C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56E2D44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</w:tr>
      <w:tr w:rsidR="00013E9F" w:rsidRPr="005230AE" w14:paraId="12F49D68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9A60FF" w14:textId="77777777" w:rsidR="00013E9F" w:rsidRPr="005230AE" w:rsidRDefault="00013E9F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87C060" w14:textId="77777777" w:rsidR="00013E9F" w:rsidRPr="005230AE" w:rsidRDefault="00013E9F">
            <w:pPr>
              <w:pStyle w:val="Tabletext"/>
            </w:pPr>
            <w:r>
              <w:t>Информация жилого фонда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EBDD04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8AE0DB" w14:textId="77777777" w:rsidR="00013E9F" w:rsidRPr="005230AE" w:rsidRDefault="00013E9F">
            <w:pPr>
              <w:pStyle w:val="Tabletext"/>
            </w:pPr>
            <w:r>
              <w:t>Подразделения организации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CE11BCE" w14:textId="77777777" w:rsidR="00013E9F" w:rsidRPr="005230AE" w:rsidRDefault="00013E9F">
            <w:pPr>
              <w:pStyle w:val="Tabletext"/>
            </w:pPr>
            <w:r>
              <w:t>Подразделения организации</w:t>
            </w:r>
          </w:p>
        </w:tc>
      </w:tr>
      <w:tr w:rsidR="00013E9F" w:rsidRPr="005230AE" w14:paraId="42B9C7D7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476417" w14:textId="77777777" w:rsidR="00013E9F" w:rsidRPr="005230AE" w:rsidRDefault="00013E9F">
            <w:pPr>
              <w:pStyle w:val="Tabletext"/>
            </w:pPr>
            <w:bookmarkStart w:id="13" w:name="Inputs_8a68201f"/>
            <w:bookmarkEnd w:id="13"/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D7A0DE" w14:textId="77777777" w:rsidR="00013E9F" w:rsidRPr="005230AE" w:rsidRDefault="00013E9F">
            <w:pPr>
              <w:pStyle w:val="Tabletext"/>
            </w:pPr>
            <w:r>
              <w:t>Комплектующие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434EAC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2DF727" w14:textId="77777777" w:rsidR="00013E9F" w:rsidRPr="005230AE" w:rsidRDefault="00013E9F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6F3E67" w14:textId="77777777" w:rsidR="00013E9F" w:rsidRPr="005230AE" w:rsidRDefault="00013E9F">
            <w:pPr>
              <w:pStyle w:val="Tabletext"/>
            </w:pPr>
            <w:r>
              <w:t>Поставщики</w:t>
            </w:r>
          </w:p>
        </w:tc>
      </w:tr>
    </w:tbl>
    <w:p w14:paraId="6C345573" w14:textId="77777777" w:rsidR="00191BB2" w:rsidRPr="005230AE" w:rsidRDefault="00013E9F" w:rsidP="00013E9F">
      <w:pPr>
        <w:pStyle w:val="4"/>
      </w:pPr>
      <w:bookmarkStart w:id="14" w:name="S_Outputs_77e99dfd"/>
      <w:bookmarkEnd w:id="12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5B3FF68C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EBF0E8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9CD3F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57C87CC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572414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63B14765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22EF4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0152A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8D3E2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5D566F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6DBA762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50F3E9D2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30CE401" w14:textId="77777777" w:rsidR="00013E9F" w:rsidRPr="005230AE" w:rsidRDefault="00013E9F" w:rsidP="006679FA">
            <w:pPr>
              <w:pStyle w:val="Tabletext"/>
            </w:pPr>
            <w:bookmarkStart w:id="15" w:name="Outputs_77e99dfd"/>
            <w:bookmarkEnd w:id="15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93CCEF" w14:textId="77777777" w:rsidR="00013E9F" w:rsidRPr="005230AE" w:rsidRDefault="00013E9F" w:rsidP="006679FA">
            <w:pPr>
              <w:pStyle w:val="Tabletext"/>
            </w:pPr>
            <w:r>
              <w:t>Выполненная услуга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29CD1C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AE6E4F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CA9CF3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</w:tbl>
    <w:p w14:paraId="385E0B6F" w14:textId="77777777" w:rsidR="00013E9F" w:rsidRPr="005230AE" w:rsidRDefault="00013E9F" w:rsidP="00013E9F">
      <w:pPr>
        <w:pStyle w:val="4"/>
      </w:pPr>
      <w:bookmarkStart w:id="16" w:name="S_Controls_bc1cb412"/>
      <w:bookmarkEnd w:id="14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0B84CE34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E97B9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A380B2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310BE33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45D54A4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70890C5E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76455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0B046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74B64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494181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06CFF41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4B87A4B9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4AC7559" w14:textId="77777777" w:rsidR="00013E9F" w:rsidRPr="005230AE" w:rsidRDefault="00013E9F" w:rsidP="006679FA">
            <w:pPr>
              <w:pStyle w:val="Tabletext"/>
            </w:pPr>
            <w:bookmarkStart w:id="17" w:name="Controls_bc1cb412"/>
            <w:bookmarkEnd w:id="17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1EBECE" w14:textId="77777777" w:rsidR="00013E9F" w:rsidRPr="005230AE" w:rsidRDefault="00013E9F" w:rsidP="006679FA">
            <w:pPr>
              <w:pStyle w:val="Tabletext"/>
            </w:pPr>
            <w:r>
              <w:t>Гражданский кодекс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8ADF1E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9E6C85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3B61671" w14:textId="77777777" w:rsidR="00013E9F" w:rsidRPr="005230AE" w:rsidRDefault="00013E9F" w:rsidP="006679FA">
            <w:pPr>
              <w:pStyle w:val="Tabletext"/>
            </w:pPr>
            <w:r>
              <w:t>{Туннель}</w:t>
            </w:r>
          </w:p>
        </w:tc>
      </w:tr>
    </w:tbl>
    <w:p w14:paraId="2DC72579" w14:textId="77777777" w:rsidR="00013E9F" w:rsidRPr="005230AE" w:rsidRDefault="00013E9F" w:rsidP="00013E9F">
      <w:pPr>
        <w:pStyle w:val="4"/>
      </w:pPr>
      <w:bookmarkStart w:id="18" w:name="S_Mechanisms_cb99d056"/>
      <w:bookmarkEnd w:id="16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252C6E15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BF56BBF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133619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B33CA93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CEF58C0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42E3B06C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7D52D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9E601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99937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907BF8C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94C65A1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536A0DF3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F3FE65" w14:textId="77777777" w:rsidR="00013E9F" w:rsidRPr="005230AE" w:rsidRDefault="00013E9F" w:rsidP="006679FA">
            <w:pPr>
              <w:pStyle w:val="Tabletext"/>
            </w:pPr>
            <w:bookmarkStart w:id="19" w:name="Mechanisms_cb99d056"/>
            <w:bookmarkEnd w:id="19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733665" w14:textId="77777777" w:rsidR="00013E9F" w:rsidRPr="005230AE" w:rsidRDefault="00013E9F" w:rsidP="006679FA">
            <w:pPr>
              <w:pStyle w:val="Tabletext"/>
            </w:pPr>
            <w:r>
              <w:t>персонал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FA8208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5B2F5F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350768" w14:textId="77777777" w:rsidR="00013E9F" w:rsidRPr="005230AE" w:rsidRDefault="00013E9F" w:rsidP="006679FA">
            <w:pPr>
              <w:pStyle w:val="Tabletext"/>
            </w:pPr>
            <w:r>
              <w:t>{Туннель}</w:t>
            </w:r>
          </w:p>
        </w:tc>
      </w:tr>
    </w:tbl>
    <w:p w14:paraId="26A61625" w14:textId="77777777" w:rsidR="00AA00E7" w:rsidRPr="005230AE" w:rsidRDefault="00C557F2" w:rsidP="009E6F5C">
      <w:pPr>
        <w:pStyle w:val="4"/>
      </w:pPr>
      <w:bookmarkStart w:id="20" w:name="S_Children_3a7c92a5"/>
      <w:bookmarkEnd w:id="18"/>
      <w:r w:rsidRPr="005230AE">
        <w:lastRenderedPageBreak/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14:paraId="0A1DCF30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4CAC4E60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094796EA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1A7540EA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1F480370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28B89C88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4D59D3C3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3C3BCFDC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34A214C4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4903831C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26C9B632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235F5AA8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1C25A53E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6B40F691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363FF79C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4F0AFAE8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73486AF3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6DF5067D" w14:textId="77777777" w:rsidTr="00EF53C8">
        <w:tc>
          <w:tcPr>
            <w:tcW w:w="216" w:type="pct"/>
            <w:vMerge w:val="restart"/>
          </w:tcPr>
          <w:p w14:paraId="5DA1EDD5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282DE616" w14:textId="77777777" w:rsidR="004A510A" w:rsidRPr="005230AE" w:rsidRDefault="004A510A" w:rsidP="00143E74">
            <w:pPr>
              <w:pStyle w:val="Tabletext"/>
            </w:pPr>
            <w:r>
              <w:t>A1 Обслуживание жилого фонда</w:t>
            </w:r>
          </w:p>
        </w:tc>
        <w:tc>
          <w:tcPr>
            <w:tcW w:w="555" w:type="pct"/>
            <w:vMerge w:val="restart"/>
          </w:tcPr>
          <w:p w14:paraId="03E0AE7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D90CD5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172337FD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3D279829" w14:textId="77777777" w:rsidR="004A510A" w:rsidRPr="005230AE" w:rsidRDefault="004A510A" w:rsidP="00143E74">
            <w:pPr>
              <w:pStyle w:val="Tabletext"/>
            </w:pPr>
            <w:r>
              <w:t xml:space="preserve">Заявка о </w:t>
            </w:r>
            <w:proofErr w:type="spellStart"/>
            <w:r>
              <w:t>неиспраностях</w:t>
            </w:r>
            <w:proofErr w:type="spellEnd"/>
          </w:p>
        </w:tc>
        <w:tc>
          <w:tcPr>
            <w:tcW w:w="602" w:type="pct"/>
          </w:tcPr>
          <w:p w14:paraId="3305400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6B760BEE" w14:textId="77777777" w:rsidR="004A510A" w:rsidRPr="005230AE" w:rsidRDefault="004A510A" w:rsidP="00143E74">
            <w:pPr>
              <w:pStyle w:val="Tabletext"/>
            </w:pPr>
            <w:r>
              <w:t>Выполненная услуга</w:t>
            </w:r>
          </w:p>
        </w:tc>
        <w:tc>
          <w:tcPr>
            <w:tcW w:w="615" w:type="pct"/>
            <w:vMerge w:val="restart"/>
          </w:tcPr>
          <w:p w14:paraId="2AB49CE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D87ABCF" w14:textId="77777777" w:rsidTr="00EF53C8">
        <w:tc>
          <w:tcPr>
            <w:tcW w:w="216" w:type="pct"/>
            <w:vMerge/>
          </w:tcPr>
          <w:p w14:paraId="6C06D3CE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CF8835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4D3840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17D288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3988CC6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5015C9C8" w14:textId="77777777" w:rsidR="004A510A" w:rsidRPr="005230AE" w:rsidRDefault="004A510A" w:rsidP="00143E74">
            <w:pPr>
              <w:pStyle w:val="Tabletext"/>
            </w:pPr>
            <w:r>
              <w:t>Информация жилого фонда</w:t>
            </w:r>
          </w:p>
        </w:tc>
        <w:tc>
          <w:tcPr>
            <w:tcW w:w="602" w:type="pct"/>
          </w:tcPr>
          <w:p w14:paraId="6EEADE7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36548C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FA5FA7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AB584B5" w14:textId="77777777" w:rsidTr="00EF53C8">
        <w:tc>
          <w:tcPr>
            <w:tcW w:w="216" w:type="pct"/>
            <w:vMerge/>
          </w:tcPr>
          <w:p w14:paraId="18D6FD97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ACB581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5FEE96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F4C209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768AAEA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415AEAD3" w14:textId="77777777" w:rsidR="004A510A" w:rsidRPr="005230AE" w:rsidRDefault="004A510A" w:rsidP="00143E74">
            <w:pPr>
              <w:pStyle w:val="Tabletext"/>
            </w:pPr>
            <w:r>
              <w:t>Комплектующие</w:t>
            </w:r>
          </w:p>
        </w:tc>
        <w:tc>
          <w:tcPr>
            <w:tcW w:w="602" w:type="pct"/>
          </w:tcPr>
          <w:p w14:paraId="57EF764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89A0CB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8E595E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827A7FE" w14:textId="77777777" w:rsidTr="00EF53C8">
        <w:tc>
          <w:tcPr>
            <w:tcW w:w="216" w:type="pct"/>
            <w:vMerge/>
          </w:tcPr>
          <w:p w14:paraId="30B0E4E7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D4A40E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4A855E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8F4480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E7CD8FD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269D39A7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78B98A0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0F1A1B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0D4A0B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7EA02D5" w14:textId="77777777" w:rsidTr="00EF53C8">
        <w:tc>
          <w:tcPr>
            <w:tcW w:w="216" w:type="pct"/>
            <w:vMerge/>
          </w:tcPr>
          <w:p w14:paraId="746469BA" w14:textId="77777777" w:rsidR="004A510A" w:rsidRPr="005230AE" w:rsidRDefault="004A510A" w:rsidP="00C36300">
            <w:pPr>
              <w:pStyle w:val="Tabletext"/>
            </w:pPr>
            <w:bookmarkStart w:id="21" w:name="Children_3a7c92a5"/>
            <w:bookmarkEnd w:id="21"/>
          </w:p>
        </w:tc>
        <w:tc>
          <w:tcPr>
            <w:tcW w:w="741" w:type="pct"/>
            <w:vMerge/>
          </w:tcPr>
          <w:p w14:paraId="4B38F61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3458B0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DF347A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910059D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76B44A4C" w14:textId="77777777" w:rsidR="004A510A" w:rsidRPr="005230AE" w:rsidRDefault="004A510A" w:rsidP="00143E74">
            <w:pPr>
              <w:pStyle w:val="Tabletext"/>
            </w:pPr>
            <w:r>
              <w:t>персонал</w:t>
            </w:r>
          </w:p>
        </w:tc>
        <w:tc>
          <w:tcPr>
            <w:tcW w:w="602" w:type="pct"/>
          </w:tcPr>
          <w:p w14:paraId="7D9345F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5EFCE0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BC0A0EA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20"/>
    <w:p w14:paraId="077B6658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1"/>
      <w:footerReference w:type="default" r:id="rId12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FA287" w14:textId="77777777" w:rsidR="00014FDD" w:rsidRDefault="00014FDD" w:rsidP="00C46DB9">
      <w:pPr>
        <w:spacing w:after="0"/>
      </w:pPr>
      <w:r>
        <w:separator/>
      </w:r>
    </w:p>
  </w:endnote>
  <w:endnote w:type="continuationSeparator" w:id="0">
    <w:p w14:paraId="014F8530" w14:textId="77777777" w:rsidR="00014FDD" w:rsidRDefault="00014FDD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847"/>
      <w:gridCol w:w="4289"/>
    </w:tblGrid>
    <w:tr w:rsidR="00C46DB9" w14:paraId="7997AB96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4E6BCDE" w14:textId="2FE646FD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8F132C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023191">
            <w:rPr>
              <w:rFonts w:cs="Arial"/>
              <w:b/>
              <w:bCs/>
              <w:noProof/>
              <w:sz w:val="18"/>
              <w:szCs w:val="16"/>
              <w:lang w:eastAsia="en-US"/>
            </w:rPr>
            <w:t>Ошибка! Текст указанного стиля в документе отсутствует.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2E86C83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4A9E9D11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7461" w14:textId="77777777" w:rsidR="00014FDD" w:rsidRDefault="00014FDD" w:rsidP="00C46DB9">
      <w:pPr>
        <w:spacing w:after="0"/>
      </w:pPr>
      <w:r>
        <w:separator/>
      </w:r>
    </w:p>
  </w:footnote>
  <w:footnote w:type="continuationSeparator" w:id="0">
    <w:p w14:paraId="478F16E9" w14:textId="77777777" w:rsidR="00014FDD" w:rsidRDefault="00014FDD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9691C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c7cfbd44-66ff-449f-aba3-6a3d7d5c6353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."/>
    <w:docVar w:name="Result_90b6d72d" w:val=" "/>
    <w:docVar w:name="Start_30e4ab32" w:val=" "/>
  </w:docVars>
  <w:rsids>
    <w:rsidRoot w:val="002F1689"/>
    <w:rsid w:val="00000DEE"/>
    <w:rsid w:val="00013E9F"/>
    <w:rsid w:val="00014FDD"/>
    <w:rsid w:val="000169E1"/>
    <w:rsid w:val="0002319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8F132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2C429F"/>
  <w15:docId w15:val="{75A0C176-F78B-43D2-B1A1-CE70DF5E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108</Words>
  <Characters>890</Characters>
  <Application>Microsoft Office Word</Application>
  <DocSecurity>0</DocSecurity>
  <Lines>178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.</dc:title>
  <dc:subject>'A0 .'</dc:subject>
  <dc:creator>ГК "СТУ"</dc:creator>
  <cp:keywords>Business Studio</cp:keywords>
  <dc:description/>
  <cp:lastModifiedBy>A208-1C</cp:lastModifiedBy>
  <cp:revision>2</cp:revision>
  <dcterms:created xsi:type="dcterms:W3CDTF">2023-10-09T06:15:00Z</dcterms:created>
  <dcterms:modified xsi:type="dcterms:W3CDTF">2023-10-09T06:19:00Z</dcterms:modified>
</cp:coreProperties>
</file>