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1: Setting Up JUnit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  <w:t xml:space="preserve"> You need to set up JUnit in your Java project to start writing unit tests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 added and tested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495800" cy="17811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2: Writing Basic JUnit Tests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Scenario: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You need to write basic JUnit tests for a simple Java class.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705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3: Assertions in JUnit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You need to use different assertions in JUnit to validate your test results.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5810250" cy="45339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53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Exercise 4: Arrange-Act-Assert (AAA) Pattern, Setup, and Teardown in JUnit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Scenario: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You need to organize your tests using the Arrange-Act-Assert (AAA) pattern and use setup and teardown methods.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4889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88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