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Sample exercises on Centralized Authentication and SSO with Spring Boot 3 and Spring Cloud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1: Implementing Centralized Authentication with OAuth 2.1/OIDC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044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2: Configuring Authorization Servers and Resource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606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60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3: Using JSON Web Tokens (JWT) for Secure Communication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787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286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