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A1EB9" w14:textId="4DCFA010" w:rsidR="000E0BC9" w:rsidRDefault="000E0BC9">
      <w:r>
        <w:t>Frist Page</w:t>
      </w:r>
    </w:p>
    <w:p w14:paraId="313C60DA" w14:textId="77777777" w:rsidR="000E0BC9" w:rsidRDefault="000E0BC9">
      <w:r>
        <w:br w:type="page"/>
      </w:r>
    </w:p>
    <w:p w14:paraId="74F09D4E" w14:textId="6B3E5B8A" w:rsidR="00312587" w:rsidRDefault="00CD076C">
      <w:r>
        <w:lastRenderedPageBreak/>
        <w:t>Content</w:t>
      </w:r>
    </w:p>
    <w:p w14:paraId="13EA707C" w14:textId="23E9F826" w:rsidR="00CD076C" w:rsidRDefault="00CD076C">
      <w:r>
        <w:br w:type="page"/>
      </w:r>
    </w:p>
    <w:p w14:paraId="46A820C0" w14:textId="77777777" w:rsidR="0050776A" w:rsidRPr="0050776A" w:rsidRDefault="0050776A" w:rsidP="0050776A">
      <w:pPr>
        <w:pStyle w:val="Heading1"/>
        <w:rPr>
          <w:cs/>
        </w:rPr>
      </w:pPr>
      <w:r w:rsidRPr="0050776A">
        <w:lastRenderedPageBreak/>
        <w:t>Introduction</w:t>
      </w:r>
    </w:p>
    <w:p w14:paraId="3AFD4E20" w14:textId="4E28B455" w:rsidR="0050776A" w:rsidRPr="0050776A" w:rsidRDefault="0050776A" w:rsidP="0050776A">
      <w:r w:rsidRPr="0050776A">
        <w:t xml:space="preserve">In 2025, </w:t>
      </w:r>
      <w:r w:rsidRPr="0050776A">
        <w:rPr>
          <w:b/>
          <w:bCs/>
        </w:rPr>
        <w:t xml:space="preserve">watching movies </w:t>
      </w:r>
      <w:r w:rsidR="004A04CC">
        <w:rPr>
          <w:b/>
          <w:bCs/>
        </w:rPr>
        <w:t>is</w:t>
      </w:r>
      <w:r w:rsidRPr="0050776A">
        <w:rPr>
          <w:b/>
          <w:bCs/>
        </w:rPr>
        <w:t xml:space="preserve"> a widely accessible and popular activity</w:t>
      </w:r>
      <w:r w:rsidRPr="0050776A">
        <w:t xml:space="preserve">. Streaming platforms greatly benefit from this popularity and offer various services, such as providing online movie streaming services, managing subscription payments, and offering comprehensive customer support. One crucial service for retaining customers is </w:t>
      </w:r>
      <w:r w:rsidRPr="0050776A">
        <w:rPr>
          <w:b/>
          <w:bCs/>
        </w:rPr>
        <w:t>movie recommendation</w:t>
      </w:r>
      <w:r w:rsidRPr="0050776A">
        <w:t xml:space="preserve">. This process is driven by </w:t>
      </w:r>
      <w:r w:rsidRPr="0050776A">
        <w:rPr>
          <w:b/>
          <w:bCs/>
        </w:rPr>
        <w:t>data analysis</w:t>
      </w:r>
      <w:r w:rsidRPr="0050776A">
        <w:t xml:space="preserve"> and powered by a </w:t>
      </w:r>
      <w:r w:rsidRPr="0050776A">
        <w:rPr>
          <w:b/>
          <w:bCs/>
        </w:rPr>
        <w:t>recommendation system</w:t>
      </w:r>
      <w:r w:rsidRPr="0050776A">
        <w:t xml:space="preserve"> that utilizes high-quality data derived from these analytical processes.</w:t>
      </w:r>
    </w:p>
    <w:p w14:paraId="22AAFC71" w14:textId="77777777" w:rsidR="0050776A" w:rsidRPr="0050776A" w:rsidRDefault="0050776A" w:rsidP="0050776A">
      <w:r w:rsidRPr="0050776A">
        <w:t xml:space="preserve">The fundamental process that ensures high-quality data for data analytics and building models is </w:t>
      </w:r>
      <w:r w:rsidRPr="0050776A">
        <w:rPr>
          <w:b/>
          <w:bCs/>
        </w:rPr>
        <w:t>data engineering</w:t>
      </w:r>
      <w:r w:rsidRPr="0050776A">
        <w:t xml:space="preserve">. It focuses on efficient data processing and </w:t>
      </w:r>
      <w:r w:rsidRPr="0050776A">
        <w:rPr>
          <w:b/>
          <w:bCs/>
        </w:rPr>
        <w:t>data pipeline system maintenance</w:t>
      </w:r>
      <w:r w:rsidRPr="0050776A">
        <w:t>, ultimately leading to actionable, high-quality data.</w:t>
      </w:r>
    </w:p>
    <w:p w14:paraId="14A33439" w14:textId="77777777" w:rsidR="0050776A" w:rsidRPr="0050776A" w:rsidRDefault="0050776A" w:rsidP="0050776A">
      <w:r w:rsidRPr="0050776A">
        <w:t xml:space="preserve">This project utilizes the </w:t>
      </w:r>
      <w:r w:rsidRPr="0050776A">
        <w:rPr>
          <w:b/>
          <w:bCs/>
        </w:rPr>
        <w:t>TMDB (The Movie Database) dataset</w:t>
      </w:r>
      <w:r w:rsidRPr="0050776A">
        <w:t>, a free, community-driven platform providing detailed information about movies, TV shows, and cast members. It includes metadata such as genres, ratings, production details, and images. Developers can access this rich dataset via a public API, making it ideal for building recommendation systems and movie-related projects.</w:t>
      </w:r>
    </w:p>
    <w:p w14:paraId="541738E3" w14:textId="77777777" w:rsidR="0050776A" w:rsidRDefault="0050776A" w:rsidP="0050776A">
      <w:r w:rsidRPr="0050776A">
        <w:t xml:space="preserve">This project presents the architecture and data pipeline system utilizing tools within the </w:t>
      </w:r>
      <w:r w:rsidRPr="0050776A">
        <w:rPr>
          <w:b/>
          <w:bCs/>
        </w:rPr>
        <w:t>data engineering field</w:t>
      </w:r>
      <w:r w:rsidRPr="0050776A">
        <w:t xml:space="preserve">. For example, </w:t>
      </w:r>
      <w:r w:rsidRPr="0050776A">
        <w:rPr>
          <w:b/>
          <w:bCs/>
        </w:rPr>
        <w:t>Apache Airflow</w:t>
      </w:r>
      <w:r w:rsidRPr="0050776A">
        <w:t xml:space="preserve"> for orchestrating and managing data pipelines, </w:t>
      </w:r>
      <w:r w:rsidRPr="0050776A">
        <w:rPr>
          <w:b/>
          <w:bCs/>
        </w:rPr>
        <w:t>Apache Spark</w:t>
      </w:r>
      <w:r w:rsidRPr="0050776A">
        <w:t xml:space="preserve"> for processes and transforms the large TMDB dataset efficiently, and </w:t>
      </w:r>
      <w:proofErr w:type="spellStart"/>
      <w:r w:rsidRPr="0050776A">
        <w:rPr>
          <w:b/>
          <w:bCs/>
        </w:rPr>
        <w:t>BigQuery</w:t>
      </w:r>
      <w:proofErr w:type="spellEnd"/>
      <w:r w:rsidRPr="0050776A">
        <w:t xml:space="preserve">, a data warehouse service from Google Cloud Platform (GCP), for storing high-quality data. This project demonstrates </w:t>
      </w:r>
      <w:r w:rsidRPr="0050776A">
        <w:rPr>
          <w:b/>
          <w:bCs/>
        </w:rPr>
        <w:t>the end-</w:t>
      </w:r>
      <w:proofErr w:type="gramStart"/>
      <w:r w:rsidRPr="0050776A">
        <w:rPr>
          <w:b/>
          <w:bCs/>
        </w:rPr>
        <w:t>to</w:t>
      </w:r>
      <w:proofErr w:type="gramEnd"/>
      <w:r w:rsidRPr="0050776A">
        <w:rPr>
          <w:b/>
          <w:bCs/>
        </w:rPr>
        <w:t>-end data engineering process</w:t>
      </w:r>
      <w:r w:rsidRPr="0050776A">
        <w:t>. The outcome of this project is high-quality data prepared for data analytics and recommendation systems.</w:t>
      </w:r>
    </w:p>
    <w:p w14:paraId="109090CF" w14:textId="77777777" w:rsidR="004A04CC" w:rsidRPr="0050776A" w:rsidRDefault="004A04CC" w:rsidP="0050776A"/>
    <w:p w14:paraId="61A36BA5" w14:textId="77777777" w:rsidR="0050776A" w:rsidRPr="0050776A" w:rsidRDefault="0050776A" w:rsidP="0050776A">
      <w:pPr>
        <w:pStyle w:val="Heading2"/>
      </w:pPr>
      <w:r w:rsidRPr="0050776A">
        <w:t>Objective</w:t>
      </w:r>
    </w:p>
    <w:p w14:paraId="55658BF5" w14:textId="77777777" w:rsidR="0050776A" w:rsidRPr="0050776A" w:rsidRDefault="0050776A" w:rsidP="0050776A">
      <w:r w:rsidRPr="0050776A">
        <w:t>1.</w:t>
      </w:r>
      <w:r w:rsidRPr="0050776A">
        <w:rPr>
          <w:b/>
          <w:bCs/>
        </w:rPr>
        <w:t>To design and implement a robust and scalable data architecture</w:t>
      </w:r>
      <w:r w:rsidRPr="0050776A">
        <w:t xml:space="preserve"> that integrates all components (data ingestion, processing, storage, and serving) to support the end-to-end data pipeline.</w:t>
      </w:r>
    </w:p>
    <w:p w14:paraId="33B708E0" w14:textId="77777777" w:rsidR="0050776A" w:rsidRPr="0050776A" w:rsidRDefault="0050776A" w:rsidP="0050776A">
      <w:r w:rsidRPr="0050776A">
        <w:t>2.</w:t>
      </w:r>
      <w:r w:rsidRPr="0050776A">
        <w:rPr>
          <w:b/>
          <w:bCs/>
        </w:rPr>
        <w:t>To build a data processing pipeline</w:t>
      </w:r>
      <w:r w:rsidRPr="0050776A">
        <w:t xml:space="preserve"> that ensures high-quality data is extracted, transformed, and loaded into the data warehouse. </w:t>
      </w:r>
    </w:p>
    <w:p w14:paraId="0FDC4F2C" w14:textId="77777777" w:rsidR="0050776A" w:rsidRPr="0050776A" w:rsidRDefault="0050776A" w:rsidP="0050776A">
      <w:r w:rsidRPr="0050776A">
        <w:t>3.</w:t>
      </w:r>
      <w:r w:rsidRPr="0050776A">
        <w:rPr>
          <w:b/>
          <w:bCs/>
        </w:rPr>
        <w:t>To establish a scalable data warehouse</w:t>
      </w:r>
      <w:r w:rsidRPr="0050776A">
        <w:t xml:space="preserve"> to house high-quality movie data, optimized to efficiently support a movie recommendation system. </w:t>
      </w:r>
    </w:p>
    <w:p w14:paraId="11D5FDA4" w14:textId="77777777" w:rsidR="0050776A" w:rsidRPr="0050776A" w:rsidRDefault="0050776A" w:rsidP="0050776A"/>
    <w:p w14:paraId="23BFC9C3" w14:textId="77777777" w:rsidR="0050776A" w:rsidRPr="0050776A" w:rsidRDefault="0050776A" w:rsidP="0050776A">
      <w:pPr>
        <w:pStyle w:val="Heading2"/>
      </w:pPr>
      <w:r w:rsidRPr="0050776A">
        <w:lastRenderedPageBreak/>
        <w:t>Output</w:t>
      </w:r>
    </w:p>
    <w:p w14:paraId="0FAC0939" w14:textId="77777777" w:rsidR="0050776A" w:rsidRPr="0050776A" w:rsidRDefault="0050776A" w:rsidP="0050776A">
      <w:r w:rsidRPr="0050776A">
        <w:t xml:space="preserve">The successful execution of this project, </w:t>
      </w:r>
      <w:r w:rsidRPr="0050776A">
        <w:rPr>
          <w:b/>
          <w:bCs/>
        </w:rPr>
        <w:t>TMDB-</w:t>
      </w:r>
      <w:proofErr w:type="spellStart"/>
      <w:r w:rsidRPr="0050776A">
        <w:rPr>
          <w:b/>
          <w:bCs/>
        </w:rPr>
        <w:t>RecoFlow</w:t>
      </w:r>
      <w:proofErr w:type="spellEnd"/>
      <w:r w:rsidRPr="0050776A">
        <w:t>, will yield the following key outputs:</w:t>
      </w:r>
    </w:p>
    <w:p w14:paraId="55EA78D7" w14:textId="77777777" w:rsidR="0050776A" w:rsidRPr="0050776A" w:rsidRDefault="0050776A" w:rsidP="0050776A">
      <w:pPr>
        <w:numPr>
          <w:ilvl w:val="0"/>
          <w:numId w:val="1"/>
        </w:numPr>
      </w:pPr>
      <w:r w:rsidRPr="0050776A">
        <w:rPr>
          <w:b/>
          <w:bCs/>
        </w:rPr>
        <w:t>A robust and scalable data pipeline</w:t>
      </w:r>
      <w:r w:rsidRPr="0050776A">
        <w:t>: This end-to-end pipeline, built with Apache Airflow for orchestration and Apache Spark for processing, ensures continuous data flow from ingestion to serving.</w:t>
      </w:r>
    </w:p>
    <w:p w14:paraId="1F2AC598" w14:textId="77777777" w:rsidR="0050776A" w:rsidRPr="0050776A" w:rsidRDefault="0050776A" w:rsidP="0050776A">
      <w:pPr>
        <w:numPr>
          <w:ilvl w:val="0"/>
          <w:numId w:val="1"/>
        </w:numPr>
      </w:pPr>
      <w:r w:rsidRPr="0050776A">
        <w:rPr>
          <w:b/>
          <w:bCs/>
        </w:rPr>
        <w:t xml:space="preserve">An optimized </w:t>
      </w:r>
      <w:proofErr w:type="spellStart"/>
      <w:r w:rsidRPr="0050776A">
        <w:rPr>
          <w:b/>
          <w:bCs/>
        </w:rPr>
        <w:t>BigQuery</w:t>
      </w:r>
      <w:proofErr w:type="spellEnd"/>
      <w:r w:rsidRPr="0050776A">
        <w:rPr>
          <w:b/>
          <w:bCs/>
        </w:rPr>
        <w:t xml:space="preserve"> data warehouse</w:t>
      </w:r>
      <w:r w:rsidRPr="0050776A">
        <w:t>: A well-structured central repository for high-quality, transformed movie metadata, designed for efficient data retrieval to support analytical queries and recommendation system training.</w:t>
      </w:r>
    </w:p>
    <w:p w14:paraId="46EB2ADD" w14:textId="77777777" w:rsidR="0050776A" w:rsidRPr="0050776A" w:rsidRDefault="0050776A" w:rsidP="0050776A">
      <w:pPr>
        <w:numPr>
          <w:ilvl w:val="0"/>
          <w:numId w:val="1"/>
        </w:numPr>
      </w:pPr>
      <w:r w:rsidRPr="0050776A">
        <w:rPr>
          <w:b/>
          <w:bCs/>
        </w:rPr>
        <w:t>A high-quality dataset for recommendation</w:t>
      </w:r>
      <w:r w:rsidRPr="0050776A">
        <w:t>: The project will provide a clean, consistent, and readily accessible dataset specifically prepared to feed into a movie recommendation system for suggesting similar titles.</w:t>
      </w:r>
    </w:p>
    <w:p w14:paraId="46D84789" w14:textId="77777777" w:rsidR="0050776A" w:rsidRPr="0050776A" w:rsidRDefault="0050776A" w:rsidP="0050776A">
      <w:pPr>
        <w:numPr>
          <w:ilvl w:val="0"/>
          <w:numId w:val="1"/>
        </w:numPr>
      </w:pPr>
      <w:r w:rsidRPr="0050776A">
        <w:rPr>
          <w:b/>
          <w:bCs/>
        </w:rPr>
        <w:t>Demonstration of end-to-end data engineering</w:t>
      </w:r>
      <w:r w:rsidRPr="0050776A">
        <w:t>: This project will serve as a practical showcase of the complete data engineering lifecycle, from raw data acquisition to delivering actionable data for advanced analytics.</w:t>
      </w:r>
    </w:p>
    <w:p w14:paraId="723D3825" w14:textId="77777777" w:rsidR="0050776A" w:rsidRPr="0050776A" w:rsidRDefault="0050776A" w:rsidP="0050776A"/>
    <w:p w14:paraId="319FDA6E" w14:textId="77777777" w:rsidR="0050776A" w:rsidRPr="0050776A" w:rsidRDefault="0050776A" w:rsidP="0050776A">
      <w:pPr>
        <w:pStyle w:val="Heading2"/>
      </w:pPr>
      <w:r w:rsidRPr="0050776A">
        <w:t>Benefits</w:t>
      </w:r>
    </w:p>
    <w:p w14:paraId="5C8B7285" w14:textId="77777777" w:rsidR="0050776A" w:rsidRPr="0050776A" w:rsidRDefault="0050776A" w:rsidP="0050776A">
      <w:pPr>
        <w:numPr>
          <w:ilvl w:val="0"/>
          <w:numId w:val="2"/>
        </w:numPr>
      </w:pPr>
      <w:r w:rsidRPr="0050776A">
        <w:rPr>
          <w:b/>
          <w:bCs/>
        </w:rPr>
        <w:t>Enhanced Operational Efficiency</w:t>
      </w:r>
      <w:r w:rsidRPr="0050776A">
        <w:t>: The automated data pipeline, powered by Apache Airflow and Spark, streamlines data processing, reducing manual effort and ensuring timely data availability.</w:t>
      </w:r>
    </w:p>
    <w:p w14:paraId="6CB539DF" w14:textId="77777777" w:rsidR="0050776A" w:rsidRPr="0050776A" w:rsidRDefault="0050776A" w:rsidP="0050776A">
      <w:pPr>
        <w:numPr>
          <w:ilvl w:val="0"/>
          <w:numId w:val="2"/>
        </w:numPr>
      </w:pPr>
      <w:r w:rsidRPr="0050776A">
        <w:rPr>
          <w:b/>
          <w:bCs/>
        </w:rPr>
        <w:t>Actionable Business Insights</w:t>
      </w:r>
      <w:r w:rsidRPr="0050776A">
        <w:t xml:space="preserve">: The project delivers clean, structured data in </w:t>
      </w:r>
      <w:proofErr w:type="spellStart"/>
      <w:r w:rsidRPr="0050776A">
        <w:t>BigQuery</w:t>
      </w:r>
      <w:proofErr w:type="spellEnd"/>
      <w:r w:rsidRPr="0050776A">
        <w:t>, enabling precise analytics and valuable insights into movie trends and user behavior.</w:t>
      </w:r>
    </w:p>
    <w:p w14:paraId="7F7A0CE1" w14:textId="77777777" w:rsidR="0050776A" w:rsidRPr="0050776A" w:rsidRDefault="0050776A" w:rsidP="0050776A">
      <w:pPr>
        <w:numPr>
          <w:ilvl w:val="0"/>
          <w:numId w:val="2"/>
        </w:numPr>
        <w:rPr>
          <w:cs/>
        </w:rPr>
      </w:pPr>
      <w:r w:rsidRPr="0050776A">
        <w:rPr>
          <w:b/>
          <w:bCs/>
        </w:rPr>
        <w:t>Practical Skill Development</w:t>
      </w:r>
      <w:r w:rsidRPr="0050776A">
        <w:t>: For the developer, it provides invaluable hands-on experience in designing, implementing, and managing an end-to-end data engineering pipeline using industry-standard tools.</w:t>
      </w:r>
    </w:p>
    <w:p w14:paraId="61E19EFF" w14:textId="25FE7FB6" w:rsidR="0050776A" w:rsidRDefault="0050776A">
      <w:r>
        <w:br w:type="page"/>
      </w:r>
    </w:p>
    <w:p w14:paraId="0B4183AF" w14:textId="77777777" w:rsidR="0050776A" w:rsidRPr="0050776A" w:rsidRDefault="0050776A" w:rsidP="0050776A">
      <w:pPr>
        <w:pStyle w:val="Heading1"/>
      </w:pPr>
      <w:r w:rsidRPr="0050776A">
        <w:lastRenderedPageBreak/>
        <w:t>Data Source</w:t>
      </w:r>
    </w:p>
    <w:p w14:paraId="6B659907" w14:textId="77777777" w:rsidR="0050776A" w:rsidRPr="0050776A" w:rsidRDefault="0050776A" w:rsidP="0050776A">
      <w:r w:rsidRPr="0050776A">
        <w:rPr>
          <w:b/>
          <w:bCs/>
        </w:rPr>
        <w:t xml:space="preserve">Name: </w:t>
      </w:r>
      <w:r w:rsidRPr="0050776A">
        <w:t>Full TMDB Movies Dataset 2024 (1M Movies)</w:t>
      </w:r>
    </w:p>
    <w:p w14:paraId="33AC942F" w14:textId="77777777" w:rsidR="0050776A" w:rsidRPr="0050776A" w:rsidRDefault="0050776A" w:rsidP="0050776A">
      <w:r w:rsidRPr="0050776A">
        <w:rPr>
          <w:b/>
          <w:bCs/>
        </w:rPr>
        <w:t xml:space="preserve">Source: </w:t>
      </w:r>
      <w:hyperlink r:id="rId6" w:history="1">
        <w:r w:rsidRPr="0050776A">
          <w:rPr>
            <w:rStyle w:val="Hyperlink"/>
          </w:rPr>
          <w:t>https://www.kaggle.com/datasets/asaniczka/tmdb-movies-dataset-2023-930k-movies/data</w:t>
        </w:r>
      </w:hyperlink>
    </w:p>
    <w:p w14:paraId="7EBDA59D" w14:textId="03C059F6" w:rsidR="0050776A" w:rsidRPr="0050776A" w:rsidRDefault="00B542DD" w:rsidP="0050776A">
      <w:pPr>
        <w:rPr>
          <w:b/>
          <w:bCs/>
        </w:rPr>
      </w:pPr>
      <w:r>
        <w:rPr>
          <w:b/>
          <w:bCs/>
        </w:rPr>
        <w:t xml:space="preserve">Data </w:t>
      </w:r>
      <w:r w:rsidR="0050776A" w:rsidRPr="0050776A">
        <w:rPr>
          <w:b/>
          <w:bCs/>
        </w:rPr>
        <w:t xml:space="preserve">Characteristic: </w:t>
      </w:r>
    </w:p>
    <w:p w14:paraId="4C87705F" w14:textId="77777777" w:rsidR="0050776A" w:rsidRDefault="0050776A" w:rsidP="0050776A">
      <w:pPr>
        <w:rPr>
          <w:b/>
          <w:bCs/>
        </w:rPr>
      </w:pPr>
      <w:r w:rsidRPr="0050776A">
        <w:rPr>
          <w:b/>
          <w:bCs/>
        </w:rPr>
        <w:t>The TMDB Movies Dataset (2023)</w:t>
      </w:r>
      <w:r w:rsidRPr="0050776A">
        <w:t xml:space="preserve"> used in this project is a comprehensive and regularly updated collection of </w:t>
      </w:r>
      <w:r w:rsidRPr="0050776A">
        <w:rPr>
          <w:b/>
          <w:bCs/>
        </w:rPr>
        <w:t>film information</w:t>
      </w:r>
      <w:r w:rsidRPr="0050776A">
        <w:t xml:space="preserve">. It contains a vast number of movies, totaling </w:t>
      </w:r>
      <w:r w:rsidRPr="0050776A">
        <w:rPr>
          <w:b/>
          <w:bCs/>
        </w:rPr>
        <w:t>1,000,000 entries from the TMDB database</w:t>
      </w:r>
      <w:r w:rsidRPr="0050776A">
        <w:t>, with daily updates. Each entry includes essential details such as the movie's ID, Title, Average Vote, Vote Count, Status, Release Date, Revenue, and Runtime. Additionally</w:t>
      </w:r>
      <w:r w:rsidRPr="0050776A">
        <w:rPr>
          <w:b/>
          <w:bCs/>
        </w:rPr>
        <w:t xml:space="preserve">, the dataset features various other attributes that contribute to effective analysis and the development of robust movie recommendation systems. </w:t>
      </w:r>
    </w:p>
    <w:p w14:paraId="7936A3D5" w14:textId="77777777" w:rsidR="00746574" w:rsidRPr="0050776A" w:rsidRDefault="00746574" w:rsidP="0050776A">
      <w:pPr>
        <w:rPr>
          <w:b/>
          <w:bCs/>
        </w:rPr>
      </w:pPr>
    </w:p>
    <w:p w14:paraId="02EEBB91" w14:textId="77777777" w:rsidR="0050776A" w:rsidRPr="0050776A" w:rsidRDefault="0050776A" w:rsidP="0050776A">
      <w:pPr>
        <w:rPr>
          <w:b/>
          <w:bCs/>
        </w:rPr>
      </w:pPr>
      <w:r w:rsidRPr="0050776A">
        <w:rPr>
          <w:b/>
          <w:bCs/>
        </w:rPr>
        <w:t>Concern:</w:t>
      </w:r>
    </w:p>
    <w:p w14:paraId="1B9E4EFE" w14:textId="77777777" w:rsidR="0050776A" w:rsidRPr="0050776A" w:rsidRDefault="0050776A" w:rsidP="0050776A">
      <w:pPr>
        <w:numPr>
          <w:ilvl w:val="0"/>
          <w:numId w:val="3"/>
        </w:numPr>
      </w:pPr>
      <w:r w:rsidRPr="0050776A">
        <w:rPr>
          <w:b/>
          <w:bCs/>
        </w:rPr>
        <w:t>Secondary Source</w:t>
      </w:r>
      <w:r w:rsidRPr="0050776A">
        <w:t>: The data is obtained from Kaggle, a secondary source, rather than directly from the TMDB API. This means the project relies on someone else's extraction and aggregation process, which might introduce unforeseen biases or limitations from their collection methodology.</w:t>
      </w:r>
    </w:p>
    <w:p w14:paraId="23492B49" w14:textId="77777777" w:rsidR="0050776A" w:rsidRPr="0050776A" w:rsidRDefault="0050776A" w:rsidP="0050776A">
      <w:pPr>
        <w:numPr>
          <w:ilvl w:val="0"/>
          <w:numId w:val="3"/>
        </w:numPr>
        <w:rPr>
          <w:b/>
          <w:bCs/>
        </w:rPr>
      </w:pPr>
      <w:r w:rsidRPr="0050776A">
        <w:rPr>
          <w:b/>
          <w:bCs/>
        </w:rPr>
        <w:t>Snapshot Nature</w:t>
      </w:r>
      <w:r w:rsidRPr="0050776A">
        <w:t>: The dataset is a static snapshot, containing data only up to (02-06-2025)</w:t>
      </w:r>
    </w:p>
    <w:p w14:paraId="2F7633F9" w14:textId="77777777" w:rsidR="00CD076C" w:rsidRDefault="00CD076C"/>
    <w:p w14:paraId="0FDC22DC" w14:textId="338872C9" w:rsidR="008C405E" w:rsidRDefault="008C405E" w:rsidP="008C405E">
      <w:pPr>
        <w:rPr>
          <w:b/>
          <w:bCs/>
        </w:rPr>
      </w:pPr>
      <w:r>
        <w:rPr>
          <w:b/>
          <w:bCs/>
        </w:rPr>
        <w:t>Data Dictionary</w:t>
      </w:r>
      <w:r w:rsidR="00B542DD">
        <w:rPr>
          <w:b/>
          <w:bCs/>
        </w:rPr>
        <w:t>:</w:t>
      </w:r>
    </w:p>
    <w:p w14:paraId="4C91931B" w14:textId="585A0F4B" w:rsidR="008C405E" w:rsidRPr="00A64B42" w:rsidRDefault="00A64B42" w:rsidP="00A64B42">
      <w:r w:rsidRPr="00A64B42">
        <w:t>The dataset exported from Kaggle contains 1,234,214 rows and 24 columns. This snapshot was created on 02</w:t>
      </w:r>
      <w:r w:rsidRPr="00A64B42">
        <w:noBreakHyphen/>
        <w:t>06</w:t>
      </w:r>
      <w:r w:rsidRPr="00A64B42">
        <w:noBreakHyphen/>
        <w:t>2025</w:t>
      </w:r>
      <w:r w:rsidR="00AF42DD">
        <w:t xml:space="preserve"> (DD-MM-YYY)</w:t>
      </w:r>
    </w:p>
    <w:tbl>
      <w:tblPr>
        <w:tblStyle w:val="TableGrid"/>
        <w:tblW w:w="5000" w:type="pct"/>
        <w:tblLook w:val="04A0" w:firstRow="1" w:lastRow="0" w:firstColumn="1" w:lastColumn="0" w:noHBand="0" w:noVBand="1"/>
      </w:tblPr>
      <w:tblGrid>
        <w:gridCol w:w="2743"/>
        <w:gridCol w:w="1363"/>
        <w:gridCol w:w="4911"/>
      </w:tblGrid>
      <w:tr w:rsidR="008C405E" w:rsidRPr="008C405E" w14:paraId="68B37629" w14:textId="77777777" w:rsidTr="008C405E">
        <w:tc>
          <w:tcPr>
            <w:tcW w:w="1521" w:type="pct"/>
            <w:hideMark/>
          </w:tcPr>
          <w:p w14:paraId="4B2FF42F" w14:textId="77777777" w:rsidR="008C405E" w:rsidRPr="008C405E" w:rsidRDefault="008C405E" w:rsidP="008C405E">
            <w:pPr>
              <w:spacing w:after="160" w:line="278" w:lineRule="auto"/>
              <w:rPr>
                <w:b/>
                <w:bCs/>
              </w:rPr>
            </w:pPr>
            <w:r w:rsidRPr="008C405E">
              <w:rPr>
                <w:b/>
                <w:bCs/>
              </w:rPr>
              <w:t>Column Name</w:t>
            </w:r>
          </w:p>
        </w:tc>
        <w:tc>
          <w:tcPr>
            <w:tcW w:w="756" w:type="pct"/>
            <w:hideMark/>
          </w:tcPr>
          <w:p w14:paraId="09B78937" w14:textId="77777777" w:rsidR="008C405E" w:rsidRPr="008C405E" w:rsidRDefault="008C405E" w:rsidP="008C405E">
            <w:pPr>
              <w:spacing w:after="160" w:line="278" w:lineRule="auto"/>
              <w:rPr>
                <w:b/>
                <w:bCs/>
              </w:rPr>
            </w:pPr>
            <w:r w:rsidRPr="008C405E">
              <w:rPr>
                <w:b/>
                <w:bCs/>
              </w:rPr>
              <w:t>Data Type</w:t>
            </w:r>
          </w:p>
        </w:tc>
        <w:tc>
          <w:tcPr>
            <w:tcW w:w="2723" w:type="pct"/>
            <w:hideMark/>
          </w:tcPr>
          <w:p w14:paraId="6117CA29" w14:textId="77777777" w:rsidR="008C405E" w:rsidRPr="008C405E" w:rsidRDefault="008C405E" w:rsidP="008C405E">
            <w:pPr>
              <w:spacing w:after="160" w:line="278" w:lineRule="auto"/>
              <w:rPr>
                <w:b/>
                <w:bCs/>
              </w:rPr>
            </w:pPr>
            <w:r w:rsidRPr="008C405E">
              <w:rPr>
                <w:b/>
                <w:bCs/>
              </w:rPr>
              <w:t>Description</w:t>
            </w:r>
          </w:p>
        </w:tc>
      </w:tr>
      <w:tr w:rsidR="008C405E" w:rsidRPr="008C405E" w14:paraId="43E287B7" w14:textId="77777777" w:rsidTr="008C405E">
        <w:tc>
          <w:tcPr>
            <w:tcW w:w="1521" w:type="pct"/>
            <w:hideMark/>
          </w:tcPr>
          <w:p w14:paraId="47C8F8FB" w14:textId="77777777" w:rsidR="008C405E" w:rsidRPr="008C405E" w:rsidRDefault="008C405E" w:rsidP="008C405E">
            <w:pPr>
              <w:spacing w:after="160" w:line="278" w:lineRule="auto"/>
            </w:pPr>
            <w:r w:rsidRPr="008C405E">
              <w:t>id</w:t>
            </w:r>
          </w:p>
        </w:tc>
        <w:tc>
          <w:tcPr>
            <w:tcW w:w="756" w:type="pct"/>
            <w:hideMark/>
          </w:tcPr>
          <w:p w14:paraId="04049938" w14:textId="77777777" w:rsidR="008C405E" w:rsidRPr="008C405E" w:rsidRDefault="008C405E" w:rsidP="008C405E">
            <w:pPr>
              <w:spacing w:after="160" w:line="278" w:lineRule="auto"/>
            </w:pPr>
            <w:r w:rsidRPr="008C405E">
              <w:t>int</w:t>
            </w:r>
          </w:p>
        </w:tc>
        <w:tc>
          <w:tcPr>
            <w:tcW w:w="2723" w:type="pct"/>
            <w:hideMark/>
          </w:tcPr>
          <w:p w14:paraId="3F769943" w14:textId="77777777" w:rsidR="008C405E" w:rsidRPr="008C405E" w:rsidRDefault="008C405E" w:rsidP="008C405E">
            <w:pPr>
              <w:spacing w:after="160" w:line="278" w:lineRule="auto"/>
            </w:pPr>
            <w:r w:rsidRPr="008C405E">
              <w:t>Unique identifier for each movie</w:t>
            </w:r>
          </w:p>
        </w:tc>
      </w:tr>
      <w:tr w:rsidR="008C405E" w:rsidRPr="008C405E" w14:paraId="3D9DF4D7" w14:textId="77777777" w:rsidTr="008C405E">
        <w:tc>
          <w:tcPr>
            <w:tcW w:w="1521" w:type="pct"/>
            <w:hideMark/>
          </w:tcPr>
          <w:p w14:paraId="647D524B" w14:textId="77777777" w:rsidR="008C405E" w:rsidRPr="008C405E" w:rsidRDefault="008C405E" w:rsidP="008C405E">
            <w:pPr>
              <w:spacing w:after="160" w:line="278" w:lineRule="auto"/>
            </w:pPr>
            <w:r w:rsidRPr="008C405E">
              <w:t>title</w:t>
            </w:r>
          </w:p>
        </w:tc>
        <w:tc>
          <w:tcPr>
            <w:tcW w:w="756" w:type="pct"/>
            <w:hideMark/>
          </w:tcPr>
          <w:p w14:paraId="36CAE6C8" w14:textId="77777777" w:rsidR="008C405E" w:rsidRPr="008C405E" w:rsidRDefault="008C405E" w:rsidP="008C405E">
            <w:pPr>
              <w:spacing w:after="160" w:line="278" w:lineRule="auto"/>
            </w:pPr>
            <w:r w:rsidRPr="008C405E">
              <w:t>str</w:t>
            </w:r>
          </w:p>
        </w:tc>
        <w:tc>
          <w:tcPr>
            <w:tcW w:w="2723" w:type="pct"/>
            <w:hideMark/>
          </w:tcPr>
          <w:p w14:paraId="210450D6" w14:textId="77777777" w:rsidR="008C405E" w:rsidRPr="008C405E" w:rsidRDefault="008C405E" w:rsidP="008C405E">
            <w:pPr>
              <w:spacing w:after="160" w:line="278" w:lineRule="auto"/>
            </w:pPr>
            <w:r w:rsidRPr="008C405E">
              <w:t>Title of the movie</w:t>
            </w:r>
          </w:p>
        </w:tc>
      </w:tr>
      <w:tr w:rsidR="008C405E" w:rsidRPr="008C405E" w14:paraId="5F1ECF00" w14:textId="77777777" w:rsidTr="008C405E">
        <w:tc>
          <w:tcPr>
            <w:tcW w:w="1521" w:type="pct"/>
            <w:hideMark/>
          </w:tcPr>
          <w:p w14:paraId="6FC6A070" w14:textId="77777777" w:rsidR="008C405E" w:rsidRPr="008C405E" w:rsidRDefault="008C405E" w:rsidP="008C405E">
            <w:pPr>
              <w:spacing w:after="160" w:line="278" w:lineRule="auto"/>
            </w:pPr>
            <w:proofErr w:type="spellStart"/>
            <w:r w:rsidRPr="008C405E">
              <w:t>vote_average</w:t>
            </w:r>
            <w:proofErr w:type="spellEnd"/>
          </w:p>
        </w:tc>
        <w:tc>
          <w:tcPr>
            <w:tcW w:w="756" w:type="pct"/>
            <w:hideMark/>
          </w:tcPr>
          <w:p w14:paraId="3205DBB4" w14:textId="77777777" w:rsidR="008C405E" w:rsidRPr="008C405E" w:rsidRDefault="008C405E" w:rsidP="008C405E">
            <w:pPr>
              <w:spacing w:after="160" w:line="278" w:lineRule="auto"/>
            </w:pPr>
            <w:r w:rsidRPr="008C405E">
              <w:t>float</w:t>
            </w:r>
          </w:p>
        </w:tc>
        <w:tc>
          <w:tcPr>
            <w:tcW w:w="2723" w:type="pct"/>
            <w:hideMark/>
          </w:tcPr>
          <w:p w14:paraId="25CA5B57" w14:textId="77777777" w:rsidR="008C405E" w:rsidRPr="008C405E" w:rsidRDefault="008C405E" w:rsidP="008C405E">
            <w:pPr>
              <w:spacing w:after="160" w:line="278" w:lineRule="auto"/>
            </w:pPr>
            <w:r w:rsidRPr="008C405E">
              <w:t>Average rating given by viewers</w:t>
            </w:r>
          </w:p>
        </w:tc>
      </w:tr>
      <w:tr w:rsidR="008C405E" w:rsidRPr="008C405E" w14:paraId="34362E3C" w14:textId="77777777" w:rsidTr="008C405E">
        <w:tc>
          <w:tcPr>
            <w:tcW w:w="1521" w:type="pct"/>
            <w:hideMark/>
          </w:tcPr>
          <w:p w14:paraId="3BF82E42" w14:textId="77777777" w:rsidR="008C405E" w:rsidRPr="008C405E" w:rsidRDefault="008C405E" w:rsidP="008C405E">
            <w:pPr>
              <w:spacing w:after="160" w:line="278" w:lineRule="auto"/>
            </w:pPr>
            <w:proofErr w:type="spellStart"/>
            <w:r w:rsidRPr="008C405E">
              <w:t>vote_count</w:t>
            </w:r>
            <w:proofErr w:type="spellEnd"/>
          </w:p>
        </w:tc>
        <w:tc>
          <w:tcPr>
            <w:tcW w:w="756" w:type="pct"/>
            <w:hideMark/>
          </w:tcPr>
          <w:p w14:paraId="3B136C19" w14:textId="77777777" w:rsidR="008C405E" w:rsidRPr="008C405E" w:rsidRDefault="008C405E" w:rsidP="008C405E">
            <w:pPr>
              <w:spacing w:after="160" w:line="278" w:lineRule="auto"/>
            </w:pPr>
            <w:r w:rsidRPr="008C405E">
              <w:t>int</w:t>
            </w:r>
          </w:p>
        </w:tc>
        <w:tc>
          <w:tcPr>
            <w:tcW w:w="2723" w:type="pct"/>
            <w:hideMark/>
          </w:tcPr>
          <w:p w14:paraId="7326D7EA" w14:textId="77777777" w:rsidR="008C405E" w:rsidRPr="008C405E" w:rsidRDefault="008C405E" w:rsidP="008C405E">
            <w:pPr>
              <w:spacing w:after="160" w:line="278" w:lineRule="auto"/>
            </w:pPr>
            <w:r w:rsidRPr="008C405E">
              <w:t>Total number of votes received</w:t>
            </w:r>
          </w:p>
        </w:tc>
      </w:tr>
      <w:tr w:rsidR="008C405E" w:rsidRPr="008C405E" w14:paraId="77A77839" w14:textId="77777777" w:rsidTr="008C405E">
        <w:tc>
          <w:tcPr>
            <w:tcW w:w="1521" w:type="pct"/>
            <w:hideMark/>
          </w:tcPr>
          <w:p w14:paraId="1D9881F3" w14:textId="77777777" w:rsidR="008C405E" w:rsidRPr="008C405E" w:rsidRDefault="008C405E" w:rsidP="008C405E">
            <w:pPr>
              <w:spacing w:after="160" w:line="278" w:lineRule="auto"/>
            </w:pPr>
            <w:r w:rsidRPr="008C405E">
              <w:t>status</w:t>
            </w:r>
          </w:p>
        </w:tc>
        <w:tc>
          <w:tcPr>
            <w:tcW w:w="756" w:type="pct"/>
            <w:hideMark/>
          </w:tcPr>
          <w:p w14:paraId="7EBE0C0F" w14:textId="77777777" w:rsidR="008C405E" w:rsidRPr="008C405E" w:rsidRDefault="008C405E" w:rsidP="008C405E">
            <w:pPr>
              <w:spacing w:after="160" w:line="278" w:lineRule="auto"/>
            </w:pPr>
            <w:r w:rsidRPr="008C405E">
              <w:t>str</w:t>
            </w:r>
          </w:p>
        </w:tc>
        <w:tc>
          <w:tcPr>
            <w:tcW w:w="2723" w:type="pct"/>
            <w:hideMark/>
          </w:tcPr>
          <w:p w14:paraId="5BE191E9" w14:textId="77777777" w:rsidR="008C405E" w:rsidRPr="008C405E" w:rsidRDefault="008C405E" w:rsidP="008C405E">
            <w:pPr>
              <w:spacing w:after="160" w:line="278" w:lineRule="auto"/>
            </w:pPr>
            <w:r w:rsidRPr="008C405E">
              <w:t>Production status (e.g., Released, Rumored)</w:t>
            </w:r>
          </w:p>
        </w:tc>
      </w:tr>
      <w:tr w:rsidR="008C405E" w:rsidRPr="008C405E" w14:paraId="10BF7004" w14:textId="77777777" w:rsidTr="008C405E">
        <w:tc>
          <w:tcPr>
            <w:tcW w:w="1521" w:type="pct"/>
            <w:hideMark/>
          </w:tcPr>
          <w:p w14:paraId="6EBC2814" w14:textId="77777777" w:rsidR="008C405E" w:rsidRPr="008C405E" w:rsidRDefault="008C405E" w:rsidP="008C405E">
            <w:pPr>
              <w:spacing w:after="160" w:line="278" w:lineRule="auto"/>
            </w:pPr>
            <w:proofErr w:type="spellStart"/>
            <w:r w:rsidRPr="008C405E">
              <w:t>release_date</w:t>
            </w:r>
            <w:proofErr w:type="spellEnd"/>
          </w:p>
        </w:tc>
        <w:tc>
          <w:tcPr>
            <w:tcW w:w="756" w:type="pct"/>
            <w:hideMark/>
          </w:tcPr>
          <w:p w14:paraId="435A6D65" w14:textId="77777777" w:rsidR="008C405E" w:rsidRPr="008C405E" w:rsidRDefault="008C405E" w:rsidP="008C405E">
            <w:pPr>
              <w:spacing w:after="160" w:line="278" w:lineRule="auto"/>
            </w:pPr>
            <w:r w:rsidRPr="008C405E">
              <w:t>str</w:t>
            </w:r>
          </w:p>
        </w:tc>
        <w:tc>
          <w:tcPr>
            <w:tcW w:w="2723" w:type="pct"/>
            <w:hideMark/>
          </w:tcPr>
          <w:p w14:paraId="7F238558" w14:textId="77777777" w:rsidR="008C405E" w:rsidRPr="008C405E" w:rsidRDefault="008C405E" w:rsidP="008C405E">
            <w:pPr>
              <w:spacing w:after="160" w:line="278" w:lineRule="auto"/>
            </w:pPr>
            <w:r w:rsidRPr="008C405E">
              <w:t>Date when the movie was/will be released</w:t>
            </w:r>
          </w:p>
        </w:tc>
      </w:tr>
      <w:tr w:rsidR="008C405E" w:rsidRPr="008C405E" w14:paraId="4DDD709A" w14:textId="77777777" w:rsidTr="008C405E">
        <w:tc>
          <w:tcPr>
            <w:tcW w:w="1521" w:type="pct"/>
            <w:hideMark/>
          </w:tcPr>
          <w:p w14:paraId="1B39046D" w14:textId="77777777" w:rsidR="008C405E" w:rsidRPr="008C405E" w:rsidRDefault="008C405E" w:rsidP="008C405E">
            <w:pPr>
              <w:spacing w:after="160" w:line="278" w:lineRule="auto"/>
            </w:pPr>
            <w:r w:rsidRPr="008C405E">
              <w:lastRenderedPageBreak/>
              <w:t>revenue</w:t>
            </w:r>
          </w:p>
        </w:tc>
        <w:tc>
          <w:tcPr>
            <w:tcW w:w="756" w:type="pct"/>
            <w:hideMark/>
          </w:tcPr>
          <w:p w14:paraId="756B7B32" w14:textId="77777777" w:rsidR="008C405E" w:rsidRPr="008C405E" w:rsidRDefault="008C405E" w:rsidP="008C405E">
            <w:pPr>
              <w:spacing w:after="160" w:line="278" w:lineRule="auto"/>
            </w:pPr>
            <w:r w:rsidRPr="008C405E">
              <w:t>int</w:t>
            </w:r>
          </w:p>
        </w:tc>
        <w:tc>
          <w:tcPr>
            <w:tcW w:w="2723" w:type="pct"/>
            <w:hideMark/>
          </w:tcPr>
          <w:p w14:paraId="376236CF" w14:textId="77777777" w:rsidR="008C405E" w:rsidRPr="008C405E" w:rsidRDefault="008C405E" w:rsidP="008C405E">
            <w:pPr>
              <w:spacing w:after="160" w:line="278" w:lineRule="auto"/>
            </w:pPr>
            <w:r w:rsidRPr="008C405E">
              <w:t>Total box office revenue</w:t>
            </w:r>
          </w:p>
        </w:tc>
      </w:tr>
      <w:tr w:rsidR="008C405E" w:rsidRPr="008C405E" w14:paraId="196AC2C3" w14:textId="77777777" w:rsidTr="008C405E">
        <w:tc>
          <w:tcPr>
            <w:tcW w:w="1521" w:type="pct"/>
            <w:hideMark/>
          </w:tcPr>
          <w:p w14:paraId="43358FC6" w14:textId="77777777" w:rsidR="008C405E" w:rsidRPr="008C405E" w:rsidRDefault="008C405E" w:rsidP="008C405E">
            <w:pPr>
              <w:spacing w:after="160" w:line="278" w:lineRule="auto"/>
            </w:pPr>
            <w:r w:rsidRPr="008C405E">
              <w:t>runtime</w:t>
            </w:r>
          </w:p>
        </w:tc>
        <w:tc>
          <w:tcPr>
            <w:tcW w:w="756" w:type="pct"/>
            <w:hideMark/>
          </w:tcPr>
          <w:p w14:paraId="78D971DF" w14:textId="77777777" w:rsidR="008C405E" w:rsidRPr="008C405E" w:rsidRDefault="008C405E" w:rsidP="008C405E">
            <w:pPr>
              <w:spacing w:after="160" w:line="278" w:lineRule="auto"/>
            </w:pPr>
            <w:r w:rsidRPr="008C405E">
              <w:t>int</w:t>
            </w:r>
          </w:p>
        </w:tc>
        <w:tc>
          <w:tcPr>
            <w:tcW w:w="2723" w:type="pct"/>
            <w:hideMark/>
          </w:tcPr>
          <w:p w14:paraId="48F27B23" w14:textId="77777777" w:rsidR="008C405E" w:rsidRPr="008C405E" w:rsidRDefault="008C405E" w:rsidP="008C405E">
            <w:pPr>
              <w:spacing w:after="160" w:line="278" w:lineRule="auto"/>
            </w:pPr>
            <w:r w:rsidRPr="008C405E">
              <w:t>Duration of the movie in minutes</w:t>
            </w:r>
          </w:p>
        </w:tc>
      </w:tr>
      <w:tr w:rsidR="008C405E" w:rsidRPr="008C405E" w14:paraId="37558403" w14:textId="77777777" w:rsidTr="008C405E">
        <w:tc>
          <w:tcPr>
            <w:tcW w:w="1521" w:type="pct"/>
            <w:hideMark/>
          </w:tcPr>
          <w:p w14:paraId="2FBE6C89" w14:textId="77777777" w:rsidR="008C405E" w:rsidRPr="008C405E" w:rsidRDefault="008C405E" w:rsidP="008C405E">
            <w:pPr>
              <w:spacing w:after="160" w:line="278" w:lineRule="auto"/>
            </w:pPr>
            <w:r w:rsidRPr="008C405E">
              <w:t>adult</w:t>
            </w:r>
          </w:p>
        </w:tc>
        <w:tc>
          <w:tcPr>
            <w:tcW w:w="756" w:type="pct"/>
            <w:hideMark/>
          </w:tcPr>
          <w:p w14:paraId="3756985D" w14:textId="77777777" w:rsidR="008C405E" w:rsidRPr="008C405E" w:rsidRDefault="008C405E" w:rsidP="008C405E">
            <w:pPr>
              <w:spacing w:after="160" w:line="278" w:lineRule="auto"/>
            </w:pPr>
            <w:r w:rsidRPr="008C405E">
              <w:t>bool</w:t>
            </w:r>
          </w:p>
        </w:tc>
        <w:tc>
          <w:tcPr>
            <w:tcW w:w="2723" w:type="pct"/>
            <w:hideMark/>
          </w:tcPr>
          <w:p w14:paraId="10200466" w14:textId="77777777" w:rsidR="008C405E" w:rsidRPr="008C405E" w:rsidRDefault="008C405E" w:rsidP="008C405E">
            <w:pPr>
              <w:spacing w:after="160" w:line="278" w:lineRule="auto"/>
            </w:pPr>
            <w:r w:rsidRPr="008C405E">
              <w:t>Whether the movie is categorized as adult-only</w:t>
            </w:r>
          </w:p>
        </w:tc>
      </w:tr>
      <w:tr w:rsidR="008C405E" w:rsidRPr="008C405E" w14:paraId="7DB6A1AA" w14:textId="77777777" w:rsidTr="008C405E">
        <w:tc>
          <w:tcPr>
            <w:tcW w:w="1521" w:type="pct"/>
            <w:hideMark/>
          </w:tcPr>
          <w:p w14:paraId="66B64174" w14:textId="77777777" w:rsidR="008C405E" w:rsidRPr="008C405E" w:rsidRDefault="008C405E" w:rsidP="008C405E">
            <w:pPr>
              <w:spacing w:after="160" w:line="278" w:lineRule="auto"/>
            </w:pPr>
            <w:proofErr w:type="spellStart"/>
            <w:r w:rsidRPr="008C405E">
              <w:t>backdrop_path</w:t>
            </w:r>
            <w:proofErr w:type="spellEnd"/>
          </w:p>
        </w:tc>
        <w:tc>
          <w:tcPr>
            <w:tcW w:w="756" w:type="pct"/>
            <w:hideMark/>
          </w:tcPr>
          <w:p w14:paraId="78F9DB39" w14:textId="77777777" w:rsidR="008C405E" w:rsidRPr="008C405E" w:rsidRDefault="008C405E" w:rsidP="008C405E">
            <w:pPr>
              <w:spacing w:after="160" w:line="278" w:lineRule="auto"/>
            </w:pPr>
            <w:r w:rsidRPr="008C405E">
              <w:t>str</w:t>
            </w:r>
          </w:p>
        </w:tc>
        <w:tc>
          <w:tcPr>
            <w:tcW w:w="2723" w:type="pct"/>
            <w:hideMark/>
          </w:tcPr>
          <w:p w14:paraId="245C22FA" w14:textId="77777777" w:rsidR="008C405E" w:rsidRPr="008C405E" w:rsidRDefault="008C405E" w:rsidP="008C405E">
            <w:pPr>
              <w:spacing w:after="160" w:line="278" w:lineRule="auto"/>
            </w:pPr>
            <w:r w:rsidRPr="008C405E">
              <w:t>URL path to the movie's backdrop image</w:t>
            </w:r>
          </w:p>
        </w:tc>
      </w:tr>
      <w:tr w:rsidR="008C405E" w:rsidRPr="008C405E" w14:paraId="03E7812D" w14:textId="77777777" w:rsidTr="008C405E">
        <w:tc>
          <w:tcPr>
            <w:tcW w:w="1521" w:type="pct"/>
            <w:hideMark/>
          </w:tcPr>
          <w:p w14:paraId="6264F695" w14:textId="77777777" w:rsidR="008C405E" w:rsidRPr="008C405E" w:rsidRDefault="008C405E" w:rsidP="008C405E">
            <w:pPr>
              <w:spacing w:after="160" w:line="278" w:lineRule="auto"/>
            </w:pPr>
            <w:r w:rsidRPr="008C405E">
              <w:t>budget</w:t>
            </w:r>
          </w:p>
        </w:tc>
        <w:tc>
          <w:tcPr>
            <w:tcW w:w="756" w:type="pct"/>
            <w:hideMark/>
          </w:tcPr>
          <w:p w14:paraId="5654ADD6" w14:textId="77777777" w:rsidR="008C405E" w:rsidRPr="008C405E" w:rsidRDefault="008C405E" w:rsidP="008C405E">
            <w:pPr>
              <w:spacing w:after="160" w:line="278" w:lineRule="auto"/>
            </w:pPr>
            <w:r w:rsidRPr="008C405E">
              <w:t>int</w:t>
            </w:r>
          </w:p>
        </w:tc>
        <w:tc>
          <w:tcPr>
            <w:tcW w:w="2723" w:type="pct"/>
            <w:hideMark/>
          </w:tcPr>
          <w:p w14:paraId="099DC050" w14:textId="77777777" w:rsidR="008C405E" w:rsidRPr="008C405E" w:rsidRDefault="008C405E" w:rsidP="008C405E">
            <w:pPr>
              <w:spacing w:after="160" w:line="278" w:lineRule="auto"/>
            </w:pPr>
            <w:r w:rsidRPr="008C405E">
              <w:t>Production budget of the movie</w:t>
            </w:r>
          </w:p>
        </w:tc>
      </w:tr>
      <w:tr w:rsidR="008C405E" w:rsidRPr="008C405E" w14:paraId="74497947" w14:textId="77777777" w:rsidTr="008C405E">
        <w:tc>
          <w:tcPr>
            <w:tcW w:w="1521" w:type="pct"/>
            <w:hideMark/>
          </w:tcPr>
          <w:p w14:paraId="63535318" w14:textId="77777777" w:rsidR="008C405E" w:rsidRPr="008C405E" w:rsidRDefault="008C405E" w:rsidP="008C405E">
            <w:pPr>
              <w:spacing w:after="160" w:line="278" w:lineRule="auto"/>
            </w:pPr>
            <w:r w:rsidRPr="008C405E">
              <w:t>homepage</w:t>
            </w:r>
          </w:p>
        </w:tc>
        <w:tc>
          <w:tcPr>
            <w:tcW w:w="756" w:type="pct"/>
            <w:hideMark/>
          </w:tcPr>
          <w:p w14:paraId="0EA79EF5" w14:textId="77777777" w:rsidR="008C405E" w:rsidRPr="008C405E" w:rsidRDefault="008C405E" w:rsidP="008C405E">
            <w:pPr>
              <w:spacing w:after="160" w:line="278" w:lineRule="auto"/>
            </w:pPr>
            <w:r w:rsidRPr="008C405E">
              <w:t>str</w:t>
            </w:r>
          </w:p>
        </w:tc>
        <w:tc>
          <w:tcPr>
            <w:tcW w:w="2723" w:type="pct"/>
            <w:hideMark/>
          </w:tcPr>
          <w:p w14:paraId="4F89CB4F" w14:textId="77777777" w:rsidR="008C405E" w:rsidRPr="008C405E" w:rsidRDefault="008C405E" w:rsidP="008C405E">
            <w:pPr>
              <w:spacing w:after="160" w:line="278" w:lineRule="auto"/>
            </w:pPr>
            <w:r w:rsidRPr="008C405E">
              <w:t>Official homepage URL for the movie</w:t>
            </w:r>
          </w:p>
        </w:tc>
      </w:tr>
      <w:tr w:rsidR="008C405E" w:rsidRPr="008C405E" w14:paraId="20164255" w14:textId="77777777" w:rsidTr="008C405E">
        <w:tc>
          <w:tcPr>
            <w:tcW w:w="1521" w:type="pct"/>
            <w:hideMark/>
          </w:tcPr>
          <w:p w14:paraId="41BE81FE" w14:textId="77777777" w:rsidR="008C405E" w:rsidRPr="008C405E" w:rsidRDefault="008C405E" w:rsidP="008C405E">
            <w:pPr>
              <w:spacing w:after="160" w:line="278" w:lineRule="auto"/>
            </w:pPr>
            <w:proofErr w:type="spellStart"/>
            <w:r w:rsidRPr="008C405E">
              <w:t>imdb_id</w:t>
            </w:r>
            <w:proofErr w:type="spellEnd"/>
          </w:p>
        </w:tc>
        <w:tc>
          <w:tcPr>
            <w:tcW w:w="756" w:type="pct"/>
            <w:hideMark/>
          </w:tcPr>
          <w:p w14:paraId="448DC803" w14:textId="77777777" w:rsidR="008C405E" w:rsidRPr="008C405E" w:rsidRDefault="008C405E" w:rsidP="008C405E">
            <w:pPr>
              <w:spacing w:after="160" w:line="278" w:lineRule="auto"/>
            </w:pPr>
            <w:r w:rsidRPr="008C405E">
              <w:t>str</w:t>
            </w:r>
          </w:p>
        </w:tc>
        <w:tc>
          <w:tcPr>
            <w:tcW w:w="2723" w:type="pct"/>
            <w:hideMark/>
          </w:tcPr>
          <w:p w14:paraId="0E3EF3A9" w14:textId="77777777" w:rsidR="008C405E" w:rsidRPr="008C405E" w:rsidRDefault="008C405E" w:rsidP="008C405E">
            <w:pPr>
              <w:spacing w:after="160" w:line="278" w:lineRule="auto"/>
            </w:pPr>
            <w:r w:rsidRPr="008C405E">
              <w:t>IMDb identifier</w:t>
            </w:r>
          </w:p>
        </w:tc>
      </w:tr>
      <w:tr w:rsidR="008C405E" w:rsidRPr="008C405E" w14:paraId="627D0BEE" w14:textId="77777777" w:rsidTr="008C405E">
        <w:tc>
          <w:tcPr>
            <w:tcW w:w="1521" w:type="pct"/>
            <w:hideMark/>
          </w:tcPr>
          <w:p w14:paraId="10FB899A" w14:textId="77777777" w:rsidR="008C405E" w:rsidRPr="008C405E" w:rsidRDefault="008C405E" w:rsidP="008C405E">
            <w:pPr>
              <w:spacing w:after="160" w:line="278" w:lineRule="auto"/>
            </w:pPr>
            <w:proofErr w:type="spellStart"/>
            <w:r w:rsidRPr="008C405E">
              <w:t>original_language</w:t>
            </w:r>
            <w:proofErr w:type="spellEnd"/>
          </w:p>
        </w:tc>
        <w:tc>
          <w:tcPr>
            <w:tcW w:w="756" w:type="pct"/>
            <w:hideMark/>
          </w:tcPr>
          <w:p w14:paraId="1CDAA0CE" w14:textId="77777777" w:rsidR="008C405E" w:rsidRPr="008C405E" w:rsidRDefault="008C405E" w:rsidP="008C405E">
            <w:pPr>
              <w:spacing w:after="160" w:line="278" w:lineRule="auto"/>
            </w:pPr>
            <w:r w:rsidRPr="008C405E">
              <w:t>str</w:t>
            </w:r>
          </w:p>
        </w:tc>
        <w:tc>
          <w:tcPr>
            <w:tcW w:w="2723" w:type="pct"/>
            <w:hideMark/>
          </w:tcPr>
          <w:p w14:paraId="0A57B9BC" w14:textId="77777777" w:rsidR="008C405E" w:rsidRPr="008C405E" w:rsidRDefault="008C405E" w:rsidP="008C405E">
            <w:pPr>
              <w:spacing w:after="160" w:line="278" w:lineRule="auto"/>
            </w:pPr>
            <w:r w:rsidRPr="008C405E">
              <w:t xml:space="preserve">Original language code (e.g., </w:t>
            </w:r>
            <w:proofErr w:type="spellStart"/>
            <w:r w:rsidRPr="008C405E">
              <w:t>en</w:t>
            </w:r>
            <w:proofErr w:type="spellEnd"/>
            <w:r w:rsidRPr="008C405E">
              <w:t xml:space="preserve">, </w:t>
            </w:r>
            <w:proofErr w:type="spellStart"/>
            <w:r w:rsidRPr="008C405E">
              <w:t>fr</w:t>
            </w:r>
            <w:proofErr w:type="spellEnd"/>
            <w:r w:rsidRPr="008C405E">
              <w:t>)</w:t>
            </w:r>
          </w:p>
        </w:tc>
      </w:tr>
      <w:tr w:rsidR="008C405E" w:rsidRPr="008C405E" w14:paraId="596D88AD" w14:textId="77777777" w:rsidTr="008C405E">
        <w:tc>
          <w:tcPr>
            <w:tcW w:w="1521" w:type="pct"/>
            <w:hideMark/>
          </w:tcPr>
          <w:p w14:paraId="723F90DC" w14:textId="77777777" w:rsidR="008C405E" w:rsidRPr="008C405E" w:rsidRDefault="008C405E" w:rsidP="008C405E">
            <w:pPr>
              <w:spacing w:after="160" w:line="278" w:lineRule="auto"/>
            </w:pPr>
            <w:proofErr w:type="spellStart"/>
            <w:r w:rsidRPr="008C405E">
              <w:t>original_title</w:t>
            </w:r>
            <w:proofErr w:type="spellEnd"/>
          </w:p>
        </w:tc>
        <w:tc>
          <w:tcPr>
            <w:tcW w:w="756" w:type="pct"/>
            <w:hideMark/>
          </w:tcPr>
          <w:p w14:paraId="0BA53B3D" w14:textId="77777777" w:rsidR="008C405E" w:rsidRPr="008C405E" w:rsidRDefault="008C405E" w:rsidP="008C405E">
            <w:pPr>
              <w:spacing w:after="160" w:line="278" w:lineRule="auto"/>
            </w:pPr>
            <w:r w:rsidRPr="008C405E">
              <w:t>str</w:t>
            </w:r>
          </w:p>
        </w:tc>
        <w:tc>
          <w:tcPr>
            <w:tcW w:w="2723" w:type="pct"/>
            <w:hideMark/>
          </w:tcPr>
          <w:p w14:paraId="5CDE5B9D" w14:textId="77777777" w:rsidR="008C405E" w:rsidRPr="008C405E" w:rsidRDefault="008C405E" w:rsidP="008C405E">
            <w:pPr>
              <w:spacing w:after="160" w:line="278" w:lineRule="auto"/>
            </w:pPr>
            <w:r w:rsidRPr="008C405E">
              <w:t>Original title of the movie</w:t>
            </w:r>
          </w:p>
        </w:tc>
      </w:tr>
      <w:tr w:rsidR="008C405E" w:rsidRPr="008C405E" w14:paraId="28A63BB6" w14:textId="77777777" w:rsidTr="008C405E">
        <w:tc>
          <w:tcPr>
            <w:tcW w:w="1521" w:type="pct"/>
            <w:hideMark/>
          </w:tcPr>
          <w:p w14:paraId="5A212B3D" w14:textId="77777777" w:rsidR="008C405E" w:rsidRPr="008C405E" w:rsidRDefault="008C405E" w:rsidP="008C405E">
            <w:pPr>
              <w:spacing w:after="160" w:line="278" w:lineRule="auto"/>
            </w:pPr>
            <w:r w:rsidRPr="008C405E">
              <w:t>overview</w:t>
            </w:r>
          </w:p>
        </w:tc>
        <w:tc>
          <w:tcPr>
            <w:tcW w:w="756" w:type="pct"/>
            <w:hideMark/>
          </w:tcPr>
          <w:p w14:paraId="4584AD8F" w14:textId="77777777" w:rsidR="008C405E" w:rsidRPr="008C405E" w:rsidRDefault="008C405E" w:rsidP="008C405E">
            <w:pPr>
              <w:spacing w:after="160" w:line="278" w:lineRule="auto"/>
            </w:pPr>
            <w:r w:rsidRPr="008C405E">
              <w:t>str</w:t>
            </w:r>
          </w:p>
        </w:tc>
        <w:tc>
          <w:tcPr>
            <w:tcW w:w="2723" w:type="pct"/>
            <w:hideMark/>
          </w:tcPr>
          <w:p w14:paraId="0E031E18" w14:textId="77777777" w:rsidR="008C405E" w:rsidRPr="008C405E" w:rsidRDefault="008C405E" w:rsidP="008C405E">
            <w:pPr>
              <w:spacing w:after="160" w:line="278" w:lineRule="auto"/>
            </w:pPr>
            <w:r w:rsidRPr="008C405E">
              <w:t>Synopsis or description</w:t>
            </w:r>
          </w:p>
        </w:tc>
      </w:tr>
      <w:tr w:rsidR="008C405E" w:rsidRPr="008C405E" w14:paraId="07403F62" w14:textId="77777777" w:rsidTr="008C405E">
        <w:tc>
          <w:tcPr>
            <w:tcW w:w="1521" w:type="pct"/>
            <w:hideMark/>
          </w:tcPr>
          <w:p w14:paraId="0C4D896A" w14:textId="77777777" w:rsidR="008C405E" w:rsidRPr="008C405E" w:rsidRDefault="008C405E" w:rsidP="008C405E">
            <w:pPr>
              <w:spacing w:after="160" w:line="278" w:lineRule="auto"/>
            </w:pPr>
            <w:r w:rsidRPr="008C405E">
              <w:t>popularity</w:t>
            </w:r>
          </w:p>
        </w:tc>
        <w:tc>
          <w:tcPr>
            <w:tcW w:w="756" w:type="pct"/>
            <w:hideMark/>
          </w:tcPr>
          <w:p w14:paraId="159D6840" w14:textId="77777777" w:rsidR="008C405E" w:rsidRPr="008C405E" w:rsidRDefault="008C405E" w:rsidP="008C405E">
            <w:pPr>
              <w:spacing w:after="160" w:line="278" w:lineRule="auto"/>
            </w:pPr>
            <w:r w:rsidRPr="008C405E">
              <w:t>float</w:t>
            </w:r>
          </w:p>
        </w:tc>
        <w:tc>
          <w:tcPr>
            <w:tcW w:w="2723" w:type="pct"/>
            <w:hideMark/>
          </w:tcPr>
          <w:p w14:paraId="52B51054" w14:textId="77777777" w:rsidR="008C405E" w:rsidRPr="008C405E" w:rsidRDefault="008C405E" w:rsidP="008C405E">
            <w:pPr>
              <w:spacing w:after="160" w:line="278" w:lineRule="auto"/>
            </w:pPr>
            <w:r w:rsidRPr="008C405E">
              <w:t>Popularity score determined by TMDB</w:t>
            </w:r>
          </w:p>
        </w:tc>
      </w:tr>
      <w:tr w:rsidR="008C405E" w:rsidRPr="008C405E" w14:paraId="50628631" w14:textId="77777777" w:rsidTr="008C405E">
        <w:tc>
          <w:tcPr>
            <w:tcW w:w="1521" w:type="pct"/>
            <w:hideMark/>
          </w:tcPr>
          <w:p w14:paraId="46CC5669" w14:textId="77777777" w:rsidR="008C405E" w:rsidRPr="008C405E" w:rsidRDefault="008C405E" w:rsidP="008C405E">
            <w:pPr>
              <w:spacing w:after="160" w:line="278" w:lineRule="auto"/>
            </w:pPr>
            <w:proofErr w:type="spellStart"/>
            <w:r w:rsidRPr="008C405E">
              <w:t>poster_path</w:t>
            </w:r>
            <w:proofErr w:type="spellEnd"/>
          </w:p>
        </w:tc>
        <w:tc>
          <w:tcPr>
            <w:tcW w:w="756" w:type="pct"/>
            <w:hideMark/>
          </w:tcPr>
          <w:p w14:paraId="281BE2BF" w14:textId="77777777" w:rsidR="008C405E" w:rsidRPr="008C405E" w:rsidRDefault="008C405E" w:rsidP="008C405E">
            <w:pPr>
              <w:spacing w:after="160" w:line="278" w:lineRule="auto"/>
            </w:pPr>
            <w:r w:rsidRPr="008C405E">
              <w:t>str</w:t>
            </w:r>
          </w:p>
        </w:tc>
        <w:tc>
          <w:tcPr>
            <w:tcW w:w="2723" w:type="pct"/>
            <w:hideMark/>
          </w:tcPr>
          <w:p w14:paraId="50D682BE" w14:textId="77777777" w:rsidR="008C405E" w:rsidRPr="008C405E" w:rsidRDefault="008C405E" w:rsidP="008C405E">
            <w:pPr>
              <w:spacing w:after="160" w:line="278" w:lineRule="auto"/>
            </w:pPr>
            <w:r w:rsidRPr="008C405E">
              <w:t>URL path to the movie's poster image</w:t>
            </w:r>
          </w:p>
        </w:tc>
      </w:tr>
      <w:tr w:rsidR="008C405E" w:rsidRPr="008C405E" w14:paraId="5BAB5A48" w14:textId="77777777" w:rsidTr="008C405E">
        <w:tc>
          <w:tcPr>
            <w:tcW w:w="1521" w:type="pct"/>
            <w:hideMark/>
          </w:tcPr>
          <w:p w14:paraId="6EC2F777" w14:textId="77777777" w:rsidR="008C405E" w:rsidRPr="008C405E" w:rsidRDefault="008C405E" w:rsidP="008C405E">
            <w:pPr>
              <w:spacing w:after="160" w:line="278" w:lineRule="auto"/>
            </w:pPr>
            <w:r w:rsidRPr="008C405E">
              <w:t>tagline</w:t>
            </w:r>
          </w:p>
        </w:tc>
        <w:tc>
          <w:tcPr>
            <w:tcW w:w="756" w:type="pct"/>
            <w:hideMark/>
          </w:tcPr>
          <w:p w14:paraId="489C7F20" w14:textId="77777777" w:rsidR="008C405E" w:rsidRPr="008C405E" w:rsidRDefault="008C405E" w:rsidP="008C405E">
            <w:pPr>
              <w:spacing w:after="160" w:line="278" w:lineRule="auto"/>
            </w:pPr>
            <w:r w:rsidRPr="008C405E">
              <w:t>str</w:t>
            </w:r>
          </w:p>
        </w:tc>
        <w:tc>
          <w:tcPr>
            <w:tcW w:w="2723" w:type="pct"/>
            <w:hideMark/>
          </w:tcPr>
          <w:p w14:paraId="36C5C1DF" w14:textId="77777777" w:rsidR="008C405E" w:rsidRPr="008C405E" w:rsidRDefault="008C405E" w:rsidP="008C405E">
            <w:pPr>
              <w:spacing w:after="160" w:line="278" w:lineRule="auto"/>
            </w:pPr>
            <w:r w:rsidRPr="008C405E">
              <w:t>Official tagline or slogan</w:t>
            </w:r>
          </w:p>
        </w:tc>
      </w:tr>
      <w:tr w:rsidR="008C405E" w:rsidRPr="008C405E" w14:paraId="6668EF67" w14:textId="77777777" w:rsidTr="008C405E">
        <w:tc>
          <w:tcPr>
            <w:tcW w:w="1521" w:type="pct"/>
            <w:hideMark/>
          </w:tcPr>
          <w:p w14:paraId="57B366EE" w14:textId="77777777" w:rsidR="008C405E" w:rsidRPr="008C405E" w:rsidRDefault="008C405E" w:rsidP="008C405E">
            <w:pPr>
              <w:spacing w:after="160" w:line="278" w:lineRule="auto"/>
            </w:pPr>
            <w:r w:rsidRPr="008C405E">
              <w:t>genres</w:t>
            </w:r>
          </w:p>
        </w:tc>
        <w:tc>
          <w:tcPr>
            <w:tcW w:w="756" w:type="pct"/>
            <w:hideMark/>
          </w:tcPr>
          <w:p w14:paraId="18808C15" w14:textId="77777777" w:rsidR="008C405E" w:rsidRPr="008C405E" w:rsidRDefault="008C405E" w:rsidP="008C405E">
            <w:pPr>
              <w:spacing w:after="160" w:line="278" w:lineRule="auto"/>
            </w:pPr>
            <w:r w:rsidRPr="008C405E">
              <w:t>str/list</w:t>
            </w:r>
          </w:p>
        </w:tc>
        <w:tc>
          <w:tcPr>
            <w:tcW w:w="2723" w:type="pct"/>
            <w:hideMark/>
          </w:tcPr>
          <w:p w14:paraId="168AD062" w14:textId="675082DF" w:rsidR="008C405E" w:rsidRPr="008C405E" w:rsidRDefault="008C405E" w:rsidP="008C405E">
            <w:pPr>
              <w:spacing w:after="160" w:line="278" w:lineRule="auto"/>
            </w:pPr>
            <w:r w:rsidRPr="008C405E">
              <w:t>List of genres (as strings)</w:t>
            </w:r>
          </w:p>
        </w:tc>
      </w:tr>
      <w:tr w:rsidR="008C405E" w:rsidRPr="008C405E" w14:paraId="7D8694F1" w14:textId="77777777" w:rsidTr="008C405E">
        <w:tc>
          <w:tcPr>
            <w:tcW w:w="1521" w:type="pct"/>
            <w:hideMark/>
          </w:tcPr>
          <w:p w14:paraId="62B53E46" w14:textId="77777777" w:rsidR="008C405E" w:rsidRPr="008C405E" w:rsidRDefault="008C405E" w:rsidP="008C405E">
            <w:pPr>
              <w:spacing w:after="160" w:line="278" w:lineRule="auto"/>
            </w:pPr>
            <w:proofErr w:type="spellStart"/>
            <w:r w:rsidRPr="008C405E">
              <w:t>production_companies</w:t>
            </w:r>
            <w:proofErr w:type="spellEnd"/>
          </w:p>
        </w:tc>
        <w:tc>
          <w:tcPr>
            <w:tcW w:w="756" w:type="pct"/>
            <w:hideMark/>
          </w:tcPr>
          <w:p w14:paraId="5E22E6EF" w14:textId="77777777" w:rsidR="008C405E" w:rsidRPr="008C405E" w:rsidRDefault="008C405E" w:rsidP="008C405E">
            <w:pPr>
              <w:spacing w:after="160" w:line="278" w:lineRule="auto"/>
            </w:pPr>
            <w:r w:rsidRPr="008C405E">
              <w:t>str/list</w:t>
            </w:r>
          </w:p>
        </w:tc>
        <w:tc>
          <w:tcPr>
            <w:tcW w:w="2723" w:type="pct"/>
            <w:hideMark/>
          </w:tcPr>
          <w:p w14:paraId="7C02410D" w14:textId="77777777" w:rsidR="008C405E" w:rsidRPr="008C405E" w:rsidRDefault="008C405E" w:rsidP="008C405E">
            <w:pPr>
              <w:spacing w:after="160" w:line="278" w:lineRule="auto"/>
            </w:pPr>
            <w:r w:rsidRPr="008C405E">
              <w:t>List of production companies</w:t>
            </w:r>
          </w:p>
        </w:tc>
      </w:tr>
      <w:tr w:rsidR="008C405E" w:rsidRPr="008C405E" w14:paraId="1C2F9235" w14:textId="77777777" w:rsidTr="008C405E">
        <w:tc>
          <w:tcPr>
            <w:tcW w:w="1521" w:type="pct"/>
            <w:hideMark/>
          </w:tcPr>
          <w:p w14:paraId="2F0CE042" w14:textId="77777777" w:rsidR="008C405E" w:rsidRPr="008C405E" w:rsidRDefault="008C405E" w:rsidP="008C405E">
            <w:pPr>
              <w:spacing w:after="160" w:line="278" w:lineRule="auto"/>
            </w:pPr>
            <w:proofErr w:type="spellStart"/>
            <w:r w:rsidRPr="008C405E">
              <w:t>production_countries</w:t>
            </w:r>
            <w:proofErr w:type="spellEnd"/>
          </w:p>
        </w:tc>
        <w:tc>
          <w:tcPr>
            <w:tcW w:w="756" w:type="pct"/>
            <w:hideMark/>
          </w:tcPr>
          <w:p w14:paraId="1C03FD73" w14:textId="77777777" w:rsidR="008C405E" w:rsidRPr="008C405E" w:rsidRDefault="008C405E" w:rsidP="008C405E">
            <w:pPr>
              <w:spacing w:after="160" w:line="278" w:lineRule="auto"/>
            </w:pPr>
            <w:r w:rsidRPr="008C405E">
              <w:t>str/list</w:t>
            </w:r>
          </w:p>
        </w:tc>
        <w:tc>
          <w:tcPr>
            <w:tcW w:w="2723" w:type="pct"/>
            <w:hideMark/>
          </w:tcPr>
          <w:p w14:paraId="601EE477" w14:textId="77777777" w:rsidR="008C405E" w:rsidRPr="008C405E" w:rsidRDefault="008C405E" w:rsidP="008C405E">
            <w:pPr>
              <w:spacing w:after="160" w:line="278" w:lineRule="auto"/>
            </w:pPr>
            <w:r w:rsidRPr="008C405E">
              <w:t>List of production countries</w:t>
            </w:r>
          </w:p>
        </w:tc>
      </w:tr>
      <w:tr w:rsidR="008C405E" w:rsidRPr="008C405E" w14:paraId="17047EEF" w14:textId="77777777" w:rsidTr="008C405E">
        <w:tc>
          <w:tcPr>
            <w:tcW w:w="1521" w:type="pct"/>
            <w:hideMark/>
          </w:tcPr>
          <w:p w14:paraId="6808C116" w14:textId="77777777" w:rsidR="008C405E" w:rsidRPr="008C405E" w:rsidRDefault="008C405E" w:rsidP="008C405E">
            <w:pPr>
              <w:spacing w:after="160" w:line="278" w:lineRule="auto"/>
            </w:pPr>
            <w:proofErr w:type="spellStart"/>
            <w:r w:rsidRPr="008C405E">
              <w:t>spoken_languages</w:t>
            </w:r>
            <w:proofErr w:type="spellEnd"/>
          </w:p>
        </w:tc>
        <w:tc>
          <w:tcPr>
            <w:tcW w:w="756" w:type="pct"/>
            <w:hideMark/>
          </w:tcPr>
          <w:p w14:paraId="32E44DEC" w14:textId="77777777" w:rsidR="008C405E" w:rsidRPr="008C405E" w:rsidRDefault="008C405E" w:rsidP="008C405E">
            <w:pPr>
              <w:spacing w:after="160" w:line="278" w:lineRule="auto"/>
            </w:pPr>
            <w:r w:rsidRPr="008C405E">
              <w:t>str/list</w:t>
            </w:r>
          </w:p>
        </w:tc>
        <w:tc>
          <w:tcPr>
            <w:tcW w:w="2723" w:type="pct"/>
            <w:hideMark/>
          </w:tcPr>
          <w:p w14:paraId="7B8E23E8" w14:textId="77777777" w:rsidR="008C405E" w:rsidRPr="008C405E" w:rsidRDefault="008C405E" w:rsidP="008C405E">
            <w:pPr>
              <w:spacing w:after="160" w:line="278" w:lineRule="auto"/>
            </w:pPr>
            <w:r w:rsidRPr="008C405E">
              <w:t>List of languages spoken in the movie</w:t>
            </w:r>
          </w:p>
        </w:tc>
      </w:tr>
      <w:tr w:rsidR="008C405E" w:rsidRPr="008C405E" w14:paraId="3A5F061C" w14:textId="77777777" w:rsidTr="008C405E">
        <w:tc>
          <w:tcPr>
            <w:tcW w:w="1521" w:type="pct"/>
            <w:hideMark/>
          </w:tcPr>
          <w:p w14:paraId="22864FD9" w14:textId="77777777" w:rsidR="008C405E" w:rsidRPr="008C405E" w:rsidRDefault="008C405E" w:rsidP="008C405E">
            <w:pPr>
              <w:spacing w:after="160" w:line="278" w:lineRule="auto"/>
            </w:pPr>
            <w:r w:rsidRPr="008C405E">
              <w:t>keywords</w:t>
            </w:r>
          </w:p>
        </w:tc>
        <w:tc>
          <w:tcPr>
            <w:tcW w:w="756" w:type="pct"/>
            <w:hideMark/>
          </w:tcPr>
          <w:p w14:paraId="15B1F414" w14:textId="77777777" w:rsidR="008C405E" w:rsidRPr="008C405E" w:rsidRDefault="008C405E" w:rsidP="008C405E">
            <w:pPr>
              <w:spacing w:after="160" w:line="278" w:lineRule="auto"/>
            </w:pPr>
            <w:r w:rsidRPr="008C405E">
              <w:t>str/list</w:t>
            </w:r>
          </w:p>
        </w:tc>
        <w:tc>
          <w:tcPr>
            <w:tcW w:w="2723" w:type="pct"/>
            <w:hideMark/>
          </w:tcPr>
          <w:p w14:paraId="66ED583D" w14:textId="77777777" w:rsidR="008C405E" w:rsidRPr="008C405E" w:rsidRDefault="008C405E" w:rsidP="008C405E">
            <w:pPr>
              <w:spacing w:after="160" w:line="278" w:lineRule="auto"/>
            </w:pPr>
            <w:r w:rsidRPr="008C405E">
              <w:t>List of associated keywords</w:t>
            </w:r>
          </w:p>
        </w:tc>
      </w:tr>
    </w:tbl>
    <w:p w14:paraId="5A0981E4" w14:textId="77777777" w:rsidR="008C405E" w:rsidRDefault="008C405E" w:rsidP="008C405E">
      <w:pPr>
        <w:rPr>
          <w:b/>
          <w:bCs/>
        </w:rPr>
      </w:pPr>
    </w:p>
    <w:p w14:paraId="73F0D47B" w14:textId="77777777" w:rsidR="008C405E" w:rsidRDefault="008C405E" w:rsidP="008C405E">
      <w:pPr>
        <w:rPr>
          <w:b/>
          <w:bCs/>
        </w:rPr>
      </w:pPr>
    </w:p>
    <w:p w14:paraId="7ED009AA" w14:textId="6E1A104E" w:rsidR="008C405E" w:rsidRDefault="008C405E" w:rsidP="008C405E">
      <w:pPr>
        <w:rPr>
          <w:b/>
          <w:bCs/>
        </w:rPr>
      </w:pPr>
      <w:r>
        <w:rPr>
          <w:b/>
          <w:bCs/>
        </w:rPr>
        <w:t>Column Classification in Dataset</w:t>
      </w:r>
    </w:p>
    <w:tbl>
      <w:tblPr>
        <w:tblStyle w:val="TableGrid"/>
        <w:tblW w:w="0" w:type="auto"/>
        <w:tblLayout w:type="fixed"/>
        <w:tblLook w:val="04A0" w:firstRow="1" w:lastRow="0" w:firstColumn="1" w:lastColumn="0" w:noHBand="0" w:noVBand="1"/>
      </w:tblPr>
      <w:tblGrid>
        <w:gridCol w:w="2230"/>
        <w:gridCol w:w="4212"/>
        <w:gridCol w:w="2575"/>
      </w:tblGrid>
      <w:tr w:rsidR="008C405E" w:rsidRPr="008C405E" w14:paraId="6D219F44" w14:textId="77777777" w:rsidTr="008C405E">
        <w:trPr>
          <w:trHeight w:val="38"/>
        </w:trPr>
        <w:tc>
          <w:tcPr>
            <w:tcW w:w="2230" w:type="dxa"/>
            <w:hideMark/>
          </w:tcPr>
          <w:p w14:paraId="06254B88" w14:textId="77777777" w:rsidR="008C405E" w:rsidRPr="008C405E" w:rsidRDefault="008C405E" w:rsidP="008C405E">
            <w:pPr>
              <w:spacing w:after="160" w:line="278" w:lineRule="auto"/>
              <w:rPr>
                <w:b/>
                <w:bCs/>
              </w:rPr>
            </w:pPr>
            <w:r w:rsidRPr="008C405E">
              <w:rPr>
                <w:b/>
                <w:bCs/>
              </w:rPr>
              <w:t>Numeric</w:t>
            </w:r>
          </w:p>
        </w:tc>
        <w:tc>
          <w:tcPr>
            <w:tcW w:w="4212" w:type="dxa"/>
            <w:hideMark/>
          </w:tcPr>
          <w:p w14:paraId="5FCF4D10" w14:textId="77777777" w:rsidR="008C405E" w:rsidRPr="008C405E" w:rsidRDefault="008C405E" w:rsidP="008C405E">
            <w:pPr>
              <w:spacing w:after="160" w:line="278" w:lineRule="auto"/>
              <w:rPr>
                <w:b/>
                <w:bCs/>
              </w:rPr>
            </w:pPr>
            <w:r w:rsidRPr="008C405E">
              <w:rPr>
                <w:b/>
                <w:bCs/>
              </w:rPr>
              <w:t>Categorical (incl. bool/list)</w:t>
            </w:r>
          </w:p>
        </w:tc>
        <w:tc>
          <w:tcPr>
            <w:tcW w:w="2575" w:type="dxa"/>
            <w:hideMark/>
          </w:tcPr>
          <w:p w14:paraId="2ECC428B" w14:textId="77777777" w:rsidR="008C405E" w:rsidRPr="008C405E" w:rsidRDefault="008C405E" w:rsidP="008C405E">
            <w:pPr>
              <w:spacing w:after="160" w:line="278" w:lineRule="auto"/>
              <w:rPr>
                <w:b/>
                <w:bCs/>
              </w:rPr>
            </w:pPr>
            <w:r w:rsidRPr="008C405E">
              <w:rPr>
                <w:b/>
                <w:bCs/>
              </w:rPr>
              <w:t>Other/String/ID</w:t>
            </w:r>
          </w:p>
        </w:tc>
      </w:tr>
      <w:tr w:rsidR="008C405E" w:rsidRPr="008C405E" w14:paraId="5589F526" w14:textId="77777777" w:rsidTr="008C405E">
        <w:trPr>
          <w:trHeight w:val="37"/>
        </w:trPr>
        <w:tc>
          <w:tcPr>
            <w:tcW w:w="2230" w:type="dxa"/>
            <w:hideMark/>
          </w:tcPr>
          <w:p w14:paraId="3DE7EC90" w14:textId="77777777" w:rsidR="008C405E" w:rsidRPr="008C405E" w:rsidRDefault="008C405E" w:rsidP="008C405E">
            <w:pPr>
              <w:spacing w:after="160" w:line="278" w:lineRule="auto"/>
            </w:pPr>
            <w:proofErr w:type="spellStart"/>
            <w:r w:rsidRPr="008C405E">
              <w:t>vote_average</w:t>
            </w:r>
            <w:proofErr w:type="spellEnd"/>
          </w:p>
        </w:tc>
        <w:tc>
          <w:tcPr>
            <w:tcW w:w="4212" w:type="dxa"/>
            <w:hideMark/>
          </w:tcPr>
          <w:p w14:paraId="056B29B5" w14:textId="77777777" w:rsidR="008C405E" w:rsidRPr="008C405E" w:rsidRDefault="008C405E" w:rsidP="008C405E">
            <w:pPr>
              <w:spacing w:after="160" w:line="278" w:lineRule="auto"/>
            </w:pPr>
            <w:r w:rsidRPr="008C405E">
              <w:t>status</w:t>
            </w:r>
          </w:p>
        </w:tc>
        <w:tc>
          <w:tcPr>
            <w:tcW w:w="2575" w:type="dxa"/>
            <w:hideMark/>
          </w:tcPr>
          <w:p w14:paraId="7B2BAC9D" w14:textId="77777777" w:rsidR="008C405E" w:rsidRPr="008C405E" w:rsidRDefault="008C405E" w:rsidP="008C405E">
            <w:pPr>
              <w:spacing w:after="160" w:line="278" w:lineRule="auto"/>
            </w:pPr>
            <w:r w:rsidRPr="008C405E">
              <w:t>id</w:t>
            </w:r>
          </w:p>
        </w:tc>
      </w:tr>
      <w:tr w:rsidR="008C405E" w:rsidRPr="008C405E" w14:paraId="609CA554" w14:textId="77777777" w:rsidTr="008C405E">
        <w:trPr>
          <w:trHeight w:val="38"/>
        </w:trPr>
        <w:tc>
          <w:tcPr>
            <w:tcW w:w="2230" w:type="dxa"/>
            <w:hideMark/>
          </w:tcPr>
          <w:p w14:paraId="288EA539" w14:textId="77777777" w:rsidR="008C405E" w:rsidRPr="008C405E" w:rsidRDefault="008C405E" w:rsidP="008C405E">
            <w:pPr>
              <w:spacing w:after="160" w:line="278" w:lineRule="auto"/>
            </w:pPr>
            <w:proofErr w:type="spellStart"/>
            <w:r w:rsidRPr="008C405E">
              <w:t>vote_count</w:t>
            </w:r>
            <w:proofErr w:type="spellEnd"/>
          </w:p>
        </w:tc>
        <w:tc>
          <w:tcPr>
            <w:tcW w:w="4212" w:type="dxa"/>
            <w:hideMark/>
          </w:tcPr>
          <w:p w14:paraId="03653D33" w14:textId="77777777" w:rsidR="008C405E" w:rsidRPr="008C405E" w:rsidRDefault="008C405E" w:rsidP="008C405E">
            <w:pPr>
              <w:spacing w:after="160" w:line="278" w:lineRule="auto"/>
            </w:pPr>
            <w:r w:rsidRPr="008C405E">
              <w:t>adult</w:t>
            </w:r>
          </w:p>
        </w:tc>
        <w:tc>
          <w:tcPr>
            <w:tcW w:w="2575" w:type="dxa"/>
            <w:hideMark/>
          </w:tcPr>
          <w:p w14:paraId="5DE97790" w14:textId="77777777" w:rsidR="008C405E" w:rsidRPr="008C405E" w:rsidRDefault="008C405E" w:rsidP="008C405E">
            <w:pPr>
              <w:spacing w:after="160" w:line="278" w:lineRule="auto"/>
            </w:pPr>
            <w:r w:rsidRPr="008C405E">
              <w:t>title</w:t>
            </w:r>
          </w:p>
        </w:tc>
      </w:tr>
      <w:tr w:rsidR="008C405E" w:rsidRPr="008C405E" w14:paraId="16A3F077" w14:textId="77777777" w:rsidTr="008C405E">
        <w:trPr>
          <w:trHeight w:val="38"/>
        </w:trPr>
        <w:tc>
          <w:tcPr>
            <w:tcW w:w="2230" w:type="dxa"/>
            <w:hideMark/>
          </w:tcPr>
          <w:p w14:paraId="747F756F" w14:textId="77777777" w:rsidR="008C405E" w:rsidRPr="008C405E" w:rsidRDefault="008C405E" w:rsidP="008C405E">
            <w:pPr>
              <w:spacing w:after="160" w:line="278" w:lineRule="auto"/>
            </w:pPr>
            <w:r w:rsidRPr="008C405E">
              <w:t>revenue</w:t>
            </w:r>
          </w:p>
        </w:tc>
        <w:tc>
          <w:tcPr>
            <w:tcW w:w="4212" w:type="dxa"/>
            <w:hideMark/>
          </w:tcPr>
          <w:p w14:paraId="58C90F12" w14:textId="77777777" w:rsidR="008C405E" w:rsidRPr="008C405E" w:rsidRDefault="008C405E" w:rsidP="008C405E">
            <w:pPr>
              <w:spacing w:after="160" w:line="278" w:lineRule="auto"/>
            </w:pPr>
            <w:proofErr w:type="spellStart"/>
            <w:r w:rsidRPr="008C405E">
              <w:t>original_language</w:t>
            </w:r>
            <w:proofErr w:type="spellEnd"/>
          </w:p>
        </w:tc>
        <w:tc>
          <w:tcPr>
            <w:tcW w:w="2575" w:type="dxa"/>
            <w:hideMark/>
          </w:tcPr>
          <w:p w14:paraId="3454072C" w14:textId="77777777" w:rsidR="008C405E" w:rsidRPr="008C405E" w:rsidRDefault="008C405E" w:rsidP="008C405E">
            <w:pPr>
              <w:spacing w:after="160" w:line="278" w:lineRule="auto"/>
            </w:pPr>
            <w:proofErr w:type="spellStart"/>
            <w:r w:rsidRPr="008C405E">
              <w:t>release_date</w:t>
            </w:r>
            <w:proofErr w:type="spellEnd"/>
          </w:p>
        </w:tc>
      </w:tr>
      <w:tr w:rsidR="008C405E" w:rsidRPr="008C405E" w14:paraId="1D23CC14" w14:textId="77777777" w:rsidTr="008C405E">
        <w:trPr>
          <w:trHeight w:val="38"/>
        </w:trPr>
        <w:tc>
          <w:tcPr>
            <w:tcW w:w="2230" w:type="dxa"/>
            <w:hideMark/>
          </w:tcPr>
          <w:p w14:paraId="2A4CB1AA" w14:textId="77777777" w:rsidR="008C405E" w:rsidRPr="008C405E" w:rsidRDefault="008C405E" w:rsidP="008C405E">
            <w:pPr>
              <w:spacing w:after="160" w:line="278" w:lineRule="auto"/>
            </w:pPr>
            <w:r w:rsidRPr="008C405E">
              <w:t>runtime</w:t>
            </w:r>
          </w:p>
        </w:tc>
        <w:tc>
          <w:tcPr>
            <w:tcW w:w="4212" w:type="dxa"/>
            <w:hideMark/>
          </w:tcPr>
          <w:p w14:paraId="5B489595" w14:textId="77777777" w:rsidR="008C405E" w:rsidRPr="008C405E" w:rsidRDefault="008C405E" w:rsidP="008C405E">
            <w:pPr>
              <w:spacing w:after="160" w:line="278" w:lineRule="auto"/>
            </w:pPr>
            <w:r w:rsidRPr="008C405E">
              <w:t>genres</w:t>
            </w:r>
          </w:p>
        </w:tc>
        <w:tc>
          <w:tcPr>
            <w:tcW w:w="2575" w:type="dxa"/>
            <w:hideMark/>
          </w:tcPr>
          <w:p w14:paraId="0A9F5245" w14:textId="77777777" w:rsidR="008C405E" w:rsidRPr="008C405E" w:rsidRDefault="008C405E" w:rsidP="008C405E">
            <w:pPr>
              <w:spacing w:after="160" w:line="278" w:lineRule="auto"/>
            </w:pPr>
            <w:proofErr w:type="spellStart"/>
            <w:r w:rsidRPr="008C405E">
              <w:t>backdrop_path</w:t>
            </w:r>
            <w:proofErr w:type="spellEnd"/>
          </w:p>
        </w:tc>
      </w:tr>
      <w:tr w:rsidR="008C405E" w:rsidRPr="008C405E" w14:paraId="46F9BBF2" w14:textId="77777777" w:rsidTr="008C405E">
        <w:trPr>
          <w:trHeight w:val="37"/>
        </w:trPr>
        <w:tc>
          <w:tcPr>
            <w:tcW w:w="2230" w:type="dxa"/>
            <w:hideMark/>
          </w:tcPr>
          <w:p w14:paraId="0158D8C9" w14:textId="77777777" w:rsidR="008C405E" w:rsidRPr="008C405E" w:rsidRDefault="008C405E" w:rsidP="008C405E">
            <w:pPr>
              <w:spacing w:after="160" w:line="278" w:lineRule="auto"/>
            </w:pPr>
            <w:r w:rsidRPr="008C405E">
              <w:lastRenderedPageBreak/>
              <w:t>budget</w:t>
            </w:r>
          </w:p>
        </w:tc>
        <w:tc>
          <w:tcPr>
            <w:tcW w:w="4212" w:type="dxa"/>
            <w:hideMark/>
          </w:tcPr>
          <w:p w14:paraId="48814F5E" w14:textId="77777777" w:rsidR="008C405E" w:rsidRPr="008C405E" w:rsidRDefault="008C405E" w:rsidP="008C405E">
            <w:pPr>
              <w:spacing w:after="160" w:line="278" w:lineRule="auto"/>
            </w:pPr>
            <w:proofErr w:type="spellStart"/>
            <w:r w:rsidRPr="008C405E">
              <w:t>production_companies</w:t>
            </w:r>
            <w:proofErr w:type="spellEnd"/>
          </w:p>
        </w:tc>
        <w:tc>
          <w:tcPr>
            <w:tcW w:w="2575" w:type="dxa"/>
            <w:hideMark/>
          </w:tcPr>
          <w:p w14:paraId="23CE9368" w14:textId="77777777" w:rsidR="008C405E" w:rsidRPr="008C405E" w:rsidRDefault="008C405E" w:rsidP="008C405E">
            <w:pPr>
              <w:spacing w:after="160" w:line="278" w:lineRule="auto"/>
            </w:pPr>
            <w:r w:rsidRPr="008C405E">
              <w:t>homepage</w:t>
            </w:r>
          </w:p>
        </w:tc>
      </w:tr>
      <w:tr w:rsidR="008C405E" w:rsidRPr="008C405E" w14:paraId="6B5DE003" w14:textId="77777777" w:rsidTr="008C405E">
        <w:trPr>
          <w:trHeight w:val="38"/>
        </w:trPr>
        <w:tc>
          <w:tcPr>
            <w:tcW w:w="2230" w:type="dxa"/>
            <w:hideMark/>
          </w:tcPr>
          <w:p w14:paraId="75AC1178" w14:textId="77777777" w:rsidR="008C405E" w:rsidRPr="008C405E" w:rsidRDefault="008C405E" w:rsidP="008C405E">
            <w:pPr>
              <w:spacing w:after="160" w:line="278" w:lineRule="auto"/>
            </w:pPr>
            <w:r w:rsidRPr="008C405E">
              <w:t>popularity</w:t>
            </w:r>
          </w:p>
        </w:tc>
        <w:tc>
          <w:tcPr>
            <w:tcW w:w="4212" w:type="dxa"/>
            <w:hideMark/>
          </w:tcPr>
          <w:p w14:paraId="652731A3" w14:textId="77777777" w:rsidR="008C405E" w:rsidRPr="008C405E" w:rsidRDefault="008C405E" w:rsidP="008C405E">
            <w:pPr>
              <w:spacing w:after="160" w:line="278" w:lineRule="auto"/>
            </w:pPr>
            <w:proofErr w:type="spellStart"/>
            <w:r w:rsidRPr="008C405E">
              <w:t>production_countries</w:t>
            </w:r>
            <w:proofErr w:type="spellEnd"/>
          </w:p>
        </w:tc>
        <w:tc>
          <w:tcPr>
            <w:tcW w:w="2575" w:type="dxa"/>
            <w:hideMark/>
          </w:tcPr>
          <w:p w14:paraId="2BA81C99" w14:textId="77777777" w:rsidR="008C405E" w:rsidRPr="008C405E" w:rsidRDefault="008C405E" w:rsidP="008C405E">
            <w:pPr>
              <w:spacing w:after="160" w:line="278" w:lineRule="auto"/>
            </w:pPr>
            <w:proofErr w:type="spellStart"/>
            <w:r w:rsidRPr="008C405E">
              <w:t>imdb_id</w:t>
            </w:r>
            <w:proofErr w:type="spellEnd"/>
          </w:p>
        </w:tc>
      </w:tr>
      <w:tr w:rsidR="008C405E" w:rsidRPr="008C405E" w14:paraId="12050332" w14:textId="77777777" w:rsidTr="008C405E">
        <w:trPr>
          <w:trHeight w:val="38"/>
        </w:trPr>
        <w:tc>
          <w:tcPr>
            <w:tcW w:w="2230" w:type="dxa"/>
            <w:hideMark/>
          </w:tcPr>
          <w:p w14:paraId="0B67C968" w14:textId="77777777" w:rsidR="008C405E" w:rsidRPr="008C405E" w:rsidRDefault="008C405E" w:rsidP="008C405E">
            <w:pPr>
              <w:spacing w:after="160" w:line="278" w:lineRule="auto"/>
            </w:pPr>
          </w:p>
        </w:tc>
        <w:tc>
          <w:tcPr>
            <w:tcW w:w="4212" w:type="dxa"/>
            <w:hideMark/>
          </w:tcPr>
          <w:p w14:paraId="27A64711" w14:textId="77777777" w:rsidR="008C405E" w:rsidRPr="008C405E" w:rsidRDefault="008C405E" w:rsidP="008C405E">
            <w:pPr>
              <w:spacing w:after="160" w:line="278" w:lineRule="auto"/>
            </w:pPr>
            <w:proofErr w:type="spellStart"/>
            <w:r w:rsidRPr="008C405E">
              <w:t>spoken_languages</w:t>
            </w:r>
            <w:proofErr w:type="spellEnd"/>
          </w:p>
        </w:tc>
        <w:tc>
          <w:tcPr>
            <w:tcW w:w="2575" w:type="dxa"/>
            <w:hideMark/>
          </w:tcPr>
          <w:p w14:paraId="31011811" w14:textId="77777777" w:rsidR="008C405E" w:rsidRPr="008C405E" w:rsidRDefault="008C405E" w:rsidP="008C405E">
            <w:pPr>
              <w:spacing w:after="160" w:line="278" w:lineRule="auto"/>
            </w:pPr>
            <w:proofErr w:type="spellStart"/>
            <w:r w:rsidRPr="008C405E">
              <w:t>original_title</w:t>
            </w:r>
            <w:proofErr w:type="spellEnd"/>
          </w:p>
        </w:tc>
      </w:tr>
      <w:tr w:rsidR="008C405E" w:rsidRPr="008C405E" w14:paraId="43283DDD" w14:textId="77777777" w:rsidTr="008C405E">
        <w:trPr>
          <w:trHeight w:val="37"/>
        </w:trPr>
        <w:tc>
          <w:tcPr>
            <w:tcW w:w="2230" w:type="dxa"/>
            <w:hideMark/>
          </w:tcPr>
          <w:p w14:paraId="65583F6C" w14:textId="77777777" w:rsidR="008C405E" w:rsidRPr="008C405E" w:rsidRDefault="008C405E" w:rsidP="008C405E">
            <w:pPr>
              <w:spacing w:after="160" w:line="278" w:lineRule="auto"/>
            </w:pPr>
          </w:p>
        </w:tc>
        <w:tc>
          <w:tcPr>
            <w:tcW w:w="4212" w:type="dxa"/>
            <w:hideMark/>
          </w:tcPr>
          <w:p w14:paraId="0585FD29" w14:textId="77777777" w:rsidR="008C405E" w:rsidRPr="008C405E" w:rsidRDefault="008C405E" w:rsidP="008C405E">
            <w:pPr>
              <w:spacing w:after="160" w:line="278" w:lineRule="auto"/>
            </w:pPr>
            <w:r w:rsidRPr="008C405E">
              <w:t>keywords</w:t>
            </w:r>
          </w:p>
        </w:tc>
        <w:tc>
          <w:tcPr>
            <w:tcW w:w="2575" w:type="dxa"/>
            <w:hideMark/>
          </w:tcPr>
          <w:p w14:paraId="004DC918" w14:textId="77777777" w:rsidR="008C405E" w:rsidRPr="008C405E" w:rsidRDefault="008C405E" w:rsidP="008C405E">
            <w:pPr>
              <w:spacing w:after="160" w:line="278" w:lineRule="auto"/>
            </w:pPr>
            <w:r w:rsidRPr="008C405E">
              <w:t>overview</w:t>
            </w:r>
          </w:p>
        </w:tc>
      </w:tr>
      <w:tr w:rsidR="008C405E" w:rsidRPr="008C405E" w14:paraId="22E2F433" w14:textId="77777777" w:rsidTr="008C405E">
        <w:trPr>
          <w:trHeight w:val="38"/>
        </w:trPr>
        <w:tc>
          <w:tcPr>
            <w:tcW w:w="2230" w:type="dxa"/>
            <w:hideMark/>
          </w:tcPr>
          <w:p w14:paraId="79DA1E33" w14:textId="77777777" w:rsidR="008C405E" w:rsidRPr="008C405E" w:rsidRDefault="008C405E" w:rsidP="008C405E">
            <w:pPr>
              <w:spacing w:after="160" w:line="278" w:lineRule="auto"/>
            </w:pPr>
          </w:p>
        </w:tc>
        <w:tc>
          <w:tcPr>
            <w:tcW w:w="4212" w:type="dxa"/>
            <w:hideMark/>
          </w:tcPr>
          <w:p w14:paraId="3FC58DBA" w14:textId="77777777" w:rsidR="008C405E" w:rsidRPr="008C405E" w:rsidRDefault="008C405E" w:rsidP="008C405E">
            <w:pPr>
              <w:spacing w:after="160" w:line="278" w:lineRule="auto"/>
            </w:pPr>
          </w:p>
        </w:tc>
        <w:tc>
          <w:tcPr>
            <w:tcW w:w="2575" w:type="dxa"/>
            <w:hideMark/>
          </w:tcPr>
          <w:p w14:paraId="18DAF483" w14:textId="77777777" w:rsidR="008C405E" w:rsidRPr="008C405E" w:rsidRDefault="008C405E" w:rsidP="008C405E">
            <w:pPr>
              <w:spacing w:after="160" w:line="278" w:lineRule="auto"/>
            </w:pPr>
            <w:proofErr w:type="spellStart"/>
            <w:r w:rsidRPr="008C405E">
              <w:t>poster_path</w:t>
            </w:r>
            <w:proofErr w:type="spellEnd"/>
          </w:p>
        </w:tc>
      </w:tr>
      <w:tr w:rsidR="008C405E" w:rsidRPr="008C405E" w14:paraId="01A0CDAC" w14:textId="77777777" w:rsidTr="008C405E">
        <w:trPr>
          <w:trHeight w:val="38"/>
        </w:trPr>
        <w:tc>
          <w:tcPr>
            <w:tcW w:w="2230" w:type="dxa"/>
            <w:hideMark/>
          </w:tcPr>
          <w:p w14:paraId="77BEFB40" w14:textId="77777777" w:rsidR="008C405E" w:rsidRPr="008C405E" w:rsidRDefault="008C405E" w:rsidP="008C405E">
            <w:pPr>
              <w:spacing w:after="160" w:line="278" w:lineRule="auto"/>
            </w:pPr>
          </w:p>
        </w:tc>
        <w:tc>
          <w:tcPr>
            <w:tcW w:w="4212" w:type="dxa"/>
            <w:hideMark/>
          </w:tcPr>
          <w:p w14:paraId="74B9C553" w14:textId="77777777" w:rsidR="008C405E" w:rsidRPr="008C405E" w:rsidRDefault="008C405E" w:rsidP="008C405E">
            <w:pPr>
              <w:spacing w:after="160" w:line="278" w:lineRule="auto"/>
            </w:pPr>
          </w:p>
        </w:tc>
        <w:tc>
          <w:tcPr>
            <w:tcW w:w="2575" w:type="dxa"/>
            <w:hideMark/>
          </w:tcPr>
          <w:p w14:paraId="15D403C1" w14:textId="77777777" w:rsidR="008C405E" w:rsidRPr="008C405E" w:rsidRDefault="008C405E" w:rsidP="008C405E">
            <w:pPr>
              <w:spacing w:after="160" w:line="278" w:lineRule="auto"/>
            </w:pPr>
            <w:r w:rsidRPr="008C405E">
              <w:t>tagline</w:t>
            </w:r>
          </w:p>
        </w:tc>
      </w:tr>
    </w:tbl>
    <w:p w14:paraId="3B8336D9" w14:textId="77777777" w:rsidR="008C405E" w:rsidRDefault="008C405E" w:rsidP="008C405E">
      <w:pPr>
        <w:rPr>
          <w:b/>
          <w:bCs/>
        </w:rPr>
      </w:pPr>
    </w:p>
    <w:p w14:paraId="1EA9DD37" w14:textId="1C4CAD4B" w:rsidR="005F7DD1" w:rsidRDefault="005F7DD1" w:rsidP="005F7DD1">
      <w:pPr>
        <w:jc w:val="center"/>
        <w:rPr>
          <w:b/>
          <w:bCs/>
        </w:rPr>
      </w:pPr>
      <w:r w:rsidRPr="005F7DD1">
        <w:rPr>
          <w:b/>
          <w:bCs/>
          <w:noProof/>
        </w:rPr>
        <w:drawing>
          <wp:inline distT="0" distB="0" distL="0" distR="0" wp14:anchorId="68684248" wp14:editId="62DBC7B1">
            <wp:extent cx="5680196" cy="2665095"/>
            <wp:effectExtent l="19050" t="19050" r="15875" b="20955"/>
            <wp:docPr id="509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73227" name=""/>
                    <pic:cNvPicPr/>
                  </pic:nvPicPr>
                  <pic:blipFill rotWithShape="1">
                    <a:blip r:embed="rId7"/>
                    <a:srcRect r="40312"/>
                    <a:stretch>
                      <a:fillRect/>
                    </a:stretch>
                  </pic:blipFill>
                  <pic:spPr bwMode="auto">
                    <a:xfrm>
                      <a:off x="0" y="0"/>
                      <a:ext cx="5710497" cy="26793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3C51AB" w14:textId="59E0E898" w:rsidR="0002400E" w:rsidRDefault="005F7DD1" w:rsidP="005F7DD1">
      <w:pPr>
        <w:jc w:val="center"/>
        <w:rPr>
          <w:b/>
          <w:bCs/>
        </w:rPr>
      </w:pPr>
      <w:r>
        <w:rPr>
          <w:b/>
          <w:bCs/>
        </w:rPr>
        <w:t xml:space="preserve">Figure 1: </w:t>
      </w:r>
      <w:r w:rsidRPr="005F7DD1">
        <w:rPr>
          <w:b/>
          <w:bCs/>
        </w:rPr>
        <w:t>Sample data from Guest Gale</w:t>
      </w:r>
    </w:p>
    <w:p w14:paraId="2447F69F" w14:textId="77777777" w:rsidR="0002400E" w:rsidRDefault="0002400E">
      <w:pPr>
        <w:rPr>
          <w:b/>
          <w:bCs/>
        </w:rPr>
      </w:pPr>
      <w:r>
        <w:rPr>
          <w:b/>
          <w:bCs/>
        </w:rPr>
        <w:br w:type="page"/>
      </w:r>
    </w:p>
    <w:p w14:paraId="11D2AA6E" w14:textId="61051B19" w:rsidR="005F7DD1" w:rsidRDefault="00B542DD" w:rsidP="00B542DD">
      <w:pPr>
        <w:pStyle w:val="Heading1"/>
      </w:pPr>
      <w:r w:rsidRPr="00B542DD">
        <w:lastRenderedPageBreak/>
        <w:t>Architecture overview</w:t>
      </w:r>
    </w:p>
    <w:p w14:paraId="768D9211" w14:textId="30298E96" w:rsidR="00014EC4" w:rsidRPr="00C75AB1" w:rsidRDefault="00C75AB1" w:rsidP="00014EC4">
      <w:pPr>
        <w:ind w:firstLine="720"/>
      </w:pPr>
      <w:r w:rsidRPr="00C75AB1">
        <w:t xml:space="preserve">This project implements a containerized </w:t>
      </w:r>
      <w:r w:rsidRPr="00C75AB1">
        <w:rPr>
          <w:b/>
          <w:bCs/>
        </w:rPr>
        <w:t>ETL (Extract, Transform, Load)</w:t>
      </w:r>
      <w:r w:rsidRPr="00C75AB1">
        <w:t xml:space="preserve"> pipeline to prepare data for analytics and recommendation services. The system is built using </w:t>
      </w:r>
      <w:r w:rsidRPr="00C75AB1">
        <w:rPr>
          <w:b/>
          <w:bCs/>
        </w:rPr>
        <w:t>Docker Compose</w:t>
      </w:r>
      <w:r w:rsidRPr="00C75AB1">
        <w:t xml:space="preserve"> to orchestrate multiple services including Airflow, Spark, and Big</w:t>
      </w:r>
      <w:r>
        <w:t xml:space="preserve"> -</w:t>
      </w:r>
      <w:r w:rsidRPr="00C75AB1">
        <w:t>Query integration. Below is a breakdown of the architecture components and their roles in the pipeline.</w:t>
      </w:r>
    </w:p>
    <w:p w14:paraId="59A8EF8A" w14:textId="5FC01148" w:rsidR="0019226F" w:rsidRDefault="0019226F" w:rsidP="0019226F">
      <w:r>
        <w:rPr>
          <w:noProof/>
        </w:rPr>
        <w:drawing>
          <wp:inline distT="0" distB="0" distL="0" distR="0" wp14:anchorId="6663E8F8" wp14:editId="41655724">
            <wp:extent cx="5732145" cy="2694305"/>
            <wp:effectExtent l="0" t="0" r="1905" b="0"/>
            <wp:docPr id="3903910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1039" name="Picture 1"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2145" cy="2694305"/>
                    </a:xfrm>
                    <a:prstGeom prst="rect">
                      <a:avLst/>
                    </a:prstGeom>
                  </pic:spPr>
                </pic:pic>
              </a:graphicData>
            </a:graphic>
          </wp:inline>
        </w:drawing>
      </w:r>
    </w:p>
    <w:p w14:paraId="44374851" w14:textId="1F40022E" w:rsidR="00C75AB1" w:rsidRDefault="00014EC4" w:rsidP="0019226F">
      <w:r>
        <w:t xml:space="preserve">&lt; </w:t>
      </w:r>
      <w:r w:rsidR="00C75AB1">
        <w:t>Figure</w:t>
      </w:r>
      <w:r>
        <w:t xml:space="preserve"> </w:t>
      </w:r>
      <w:proofErr w:type="gramStart"/>
      <w:r>
        <w:t>&gt; !</w:t>
      </w:r>
      <w:proofErr w:type="gramEnd"/>
      <w:r>
        <w:t xml:space="preserve"> Update</w:t>
      </w:r>
    </w:p>
    <w:p w14:paraId="3D62D4BE" w14:textId="77777777" w:rsidR="00C75AB1" w:rsidRDefault="00C75AB1" w:rsidP="0019226F"/>
    <w:tbl>
      <w:tblPr>
        <w:tblStyle w:val="TableGrid"/>
        <w:tblW w:w="5000" w:type="pct"/>
        <w:tblLook w:val="04A0" w:firstRow="1" w:lastRow="0" w:firstColumn="1" w:lastColumn="0" w:noHBand="0" w:noVBand="1"/>
      </w:tblPr>
      <w:tblGrid>
        <w:gridCol w:w="2703"/>
        <w:gridCol w:w="6314"/>
      </w:tblGrid>
      <w:tr w:rsidR="00C75AB1" w:rsidRPr="00C75AB1" w14:paraId="79696E80" w14:textId="77777777" w:rsidTr="00C75AB1">
        <w:tc>
          <w:tcPr>
            <w:tcW w:w="1499" w:type="pct"/>
            <w:hideMark/>
          </w:tcPr>
          <w:p w14:paraId="54D5019D" w14:textId="77777777" w:rsidR="00C75AB1" w:rsidRPr="00C75AB1" w:rsidRDefault="00C75AB1" w:rsidP="00C75AB1">
            <w:pPr>
              <w:spacing w:after="160" w:line="278" w:lineRule="auto"/>
              <w:rPr>
                <w:b/>
                <w:bCs/>
              </w:rPr>
            </w:pPr>
            <w:r w:rsidRPr="00C75AB1">
              <w:rPr>
                <w:b/>
                <w:bCs/>
              </w:rPr>
              <w:t>Component</w:t>
            </w:r>
          </w:p>
        </w:tc>
        <w:tc>
          <w:tcPr>
            <w:tcW w:w="3501" w:type="pct"/>
            <w:hideMark/>
          </w:tcPr>
          <w:p w14:paraId="0AABBC74" w14:textId="77777777" w:rsidR="00C75AB1" w:rsidRPr="00C75AB1" w:rsidRDefault="00C75AB1" w:rsidP="00C75AB1">
            <w:pPr>
              <w:spacing w:after="160" w:line="278" w:lineRule="auto"/>
              <w:rPr>
                <w:b/>
                <w:bCs/>
              </w:rPr>
            </w:pPr>
            <w:r w:rsidRPr="00C75AB1">
              <w:rPr>
                <w:b/>
                <w:bCs/>
              </w:rPr>
              <w:t>Version/Tag</w:t>
            </w:r>
          </w:p>
        </w:tc>
      </w:tr>
      <w:tr w:rsidR="00C75AB1" w:rsidRPr="00C75AB1" w14:paraId="1E05364E" w14:textId="77777777" w:rsidTr="00C75AB1">
        <w:tc>
          <w:tcPr>
            <w:tcW w:w="1499" w:type="pct"/>
            <w:hideMark/>
          </w:tcPr>
          <w:p w14:paraId="5CC125D3" w14:textId="77777777" w:rsidR="00C75AB1" w:rsidRPr="00C75AB1" w:rsidRDefault="00C75AB1" w:rsidP="00C75AB1">
            <w:pPr>
              <w:spacing w:after="160" w:line="278" w:lineRule="auto"/>
            </w:pPr>
            <w:r w:rsidRPr="00C75AB1">
              <w:t>Apache Airflow</w:t>
            </w:r>
          </w:p>
        </w:tc>
        <w:tc>
          <w:tcPr>
            <w:tcW w:w="3501" w:type="pct"/>
            <w:hideMark/>
          </w:tcPr>
          <w:p w14:paraId="78D4FD45" w14:textId="77777777" w:rsidR="00C75AB1" w:rsidRPr="00C75AB1" w:rsidRDefault="00C75AB1" w:rsidP="00C75AB1">
            <w:pPr>
              <w:spacing w:after="160" w:line="278" w:lineRule="auto"/>
            </w:pPr>
            <w:proofErr w:type="spellStart"/>
            <w:r w:rsidRPr="00C75AB1">
              <w:t>apache</w:t>
            </w:r>
            <w:proofErr w:type="spellEnd"/>
            <w:r w:rsidRPr="00C75AB1">
              <w:t>/airflow:2.10.5-python3.12</w:t>
            </w:r>
          </w:p>
        </w:tc>
      </w:tr>
      <w:tr w:rsidR="00C75AB1" w:rsidRPr="00C75AB1" w14:paraId="61438DC2" w14:textId="77777777" w:rsidTr="00C75AB1">
        <w:tc>
          <w:tcPr>
            <w:tcW w:w="1499" w:type="pct"/>
            <w:hideMark/>
          </w:tcPr>
          <w:p w14:paraId="49011A17" w14:textId="77777777" w:rsidR="00C75AB1" w:rsidRPr="00C75AB1" w:rsidRDefault="00C75AB1" w:rsidP="00C75AB1">
            <w:pPr>
              <w:spacing w:after="160" w:line="278" w:lineRule="auto"/>
            </w:pPr>
            <w:r w:rsidRPr="00C75AB1">
              <w:t>Apache Spark</w:t>
            </w:r>
          </w:p>
        </w:tc>
        <w:tc>
          <w:tcPr>
            <w:tcW w:w="3501" w:type="pct"/>
            <w:hideMark/>
          </w:tcPr>
          <w:p w14:paraId="4A52B055" w14:textId="21B11A97" w:rsidR="00C75AB1" w:rsidRPr="00C75AB1" w:rsidRDefault="00C75AB1" w:rsidP="00C75AB1">
            <w:pPr>
              <w:spacing w:after="160" w:line="278" w:lineRule="auto"/>
            </w:pPr>
            <w:proofErr w:type="spellStart"/>
            <w:r w:rsidRPr="00C75AB1">
              <w:t>bitnami</w:t>
            </w:r>
            <w:proofErr w:type="spellEnd"/>
            <w:r w:rsidRPr="00C75AB1">
              <w:t>/spark:3.5.2</w:t>
            </w:r>
            <w:r>
              <w:t xml:space="preserve"> </w:t>
            </w:r>
          </w:p>
        </w:tc>
      </w:tr>
      <w:tr w:rsidR="00C75AB1" w:rsidRPr="00C75AB1" w14:paraId="5D6C1054" w14:textId="77777777" w:rsidTr="00C75AB1">
        <w:tc>
          <w:tcPr>
            <w:tcW w:w="1499" w:type="pct"/>
            <w:hideMark/>
          </w:tcPr>
          <w:p w14:paraId="77A2465B" w14:textId="77777777" w:rsidR="00C75AB1" w:rsidRPr="00C75AB1" w:rsidRDefault="00C75AB1" w:rsidP="00C75AB1">
            <w:pPr>
              <w:spacing w:after="160" w:line="278" w:lineRule="auto"/>
            </w:pPr>
            <w:proofErr w:type="spellStart"/>
            <w:r w:rsidRPr="00C75AB1">
              <w:t>JupyterLab</w:t>
            </w:r>
            <w:proofErr w:type="spellEnd"/>
          </w:p>
        </w:tc>
        <w:tc>
          <w:tcPr>
            <w:tcW w:w="3501" w:type="pct"/>
            <w:hideMark/>
          </w:tcPr>
          <w:p w14:paraId="27720D11" w14:textId="77777777" w:rsidR="00C75AB1" w:rsidRPr="00C75AB1" w:rsidRDefault="00C75AB1" w:rsidP="00C75AB1">
            <w:pPr>
              <w:spacing w:after="160" w:line="278" w:lineRule="auto"/>
            </w:pPr>
            <w:proofErr w:type="spellStart"/>
            <w:r w:rsidRPr="00C75AB1">
              <w:t>jupyter</w:t>
            </w:r>
            <w:proofErr w:type="spellEnd"/>
            <w:r w:rsidRPr="00C75AB1">
              <w:t>/pyspark-</w:t>
            </w:r>
            <w:proofErr w:type="gramStart"/>
            <w:r w:rsidRPr="00C75AB1">
              <w:t>notebook:spark</w:t>
            </w:r>
            <w:proofErr w:type="gramEnd"/>
            <w:r w:rsidRPr="00C75AB1">
              <w:t>-3.5.0</w:t>
            </w:r>
          </w:p>
        </w:tc>
      </w:tr>
      <w:tr w:rsidR="00C75AB1" w:rsidRPr="00C75AB1" w14:paraId="5B638EEF" w14:textId="77777777" w:rsidTr="00C75AB1">
        <w:tc>
          <w:tcPr>
            <w:tcW w:w="1499" w:type="pct"/>
            <w:hideMark/>
          </w:tcPr>
          <w:p w14:paraId="15BB477A" w14:textId="77777777" w:rsidR="00C75AB1" w:rsidRPr="00C75AB1" w:rsidRDefault="00C75AB1" w:rsidP="00C75AB1">
            <w:pPr>
              <w:spacing w:after="160" w:line="278" w:lineRule="auto"/>
            </w:pPr>
            <w:r w:rsidRPr="00C75AB1">
              <w:t>Docker Engine</w:t>
            </w:r>
          </w:p>
        </w:tc>
        <w:tc>
          <w:tcPr>
            <w:tcW w:w="3501" w:type="pct"/>
            <w:hideMark/>
          </w:tcPr>
          <w:p w14:paraId="4CB1C872" w14:textId="77777777" w:rsidR="00C75AB1" w:rsidRPr="00C75AB1" w:rsidRDefault="00C75AB1" w:rsidP="00C75AB1">
            <w:pPr>
              <w:spacing w:after="160" w:line="278" w:lineRule="auto"/>
            </w:pPr>
            <w:r w:rsidRPr="00C75AB1">
              <w:t>Platform base</w:t>
            </w:r>
          </w:p>
        </w:tc>
      </w:tr>
    </w:tbl>
    <w:p w14:paraId="37B72AB8" w14:textId="77777777" w:rsidR="0019226F" w:rsidRDefault="0019226F" w:rsidP="0019226F"/>
    <w:p w14:paraId="004C7D35" w14:textId="7A145A7F" w:rsidR="00C75AB1" w:rsidRPr="00C75AB1" w:rsidRDefault="00C75AB1" w:rsidP="00C75AB1">
      <w:pPr>
        <w:rPr>
          <w:b/>
          <w:bCs/>
        </w:rPr>
      </w:pPr>
      <w:r w:rsidRPr="00C75AB1">
        <w:rPr>
          <w:b/>
          <w:bCs/>
        </w:rPr>
        <w:t xml:space="preserve"> Pipeline Process</w:t>
      </w:r>
    </w:p>
    <w:p w14:paraId="116C0890" w14:textId="79E0AB80" w:rsidR="00C75AB1" w:rsidRPr="00C75AB1" w:rsidRDefault="00C75AB1" w:rsidP="00C75AB1">
      <w:pPr>
        <w:rPr>
          <w:b/>
          <w:bCs/>
        </w:rPr>
      </w:pPr>
      <w:r w:rsidRPr="00C75AB1">
        <w:rPr>
          <w:b/>
          <w:bCs/>
        </w:rPr>
        <w:t xml:space="preserve"> Data Source</w:t>
      </w:r>
    </w:p>
    <w:p w14:paraId="78913987" w14:textId="77777777" w:rsidR="00C75AB1" w:rsidRPr="00C75AB1" w:rsidRDefault="00C75AB1" w:rsidP="00C75AB1">
      <w:pPr>
        <w:numPr>
          <w:ilvl w:val="0"/>
          <w:numId w:val="4"/>
        </w:numPr>
      </w:pPr>
      <w:r w:rsidRPr="00C75AB1">
        <w:rPr>
          <w:b/>
          <w:bCs/>
        </w:rPr>
        <w:t>Format</w:t>
      </w:r>
      <w:r w:rsidRPr="00C75AB1">
        <w:t>: CSV files (e.g., TMDB Movie Dataset)</w:t>
      </w:r>
    </w:p>
    <w:p w14:paraId="7658E79B" w14:textId="77777777" w:rsidR="00C75AB1" w:rsidRPr="00C75AB1" w:rsidRDefault="00C75AB1" w:rsidP="00C75AB1">
      <w:pPr>
        <w:numPr>
          <w:ilvl w:val="0"/>
          <w:numId w:val="4"/>
        </w:numPr>
      </w:pPr>
      <w:r w:rsidRPr="00C75AB1">
        <w:rPr>
          <w:b/>
          <w:bCs/>
        </w:rPr>
        <w:t>Role</w:t>
      </w:r>
      <w:r w:rsidRPr="00C75AB1">
        <w:t>: Acts as the raw dataset to be ingested.</w:t>
      </w:r>
    </w:p>
    <w:p w14:paraId="4BBA298F" w14:textId="604F0FC6" w:rsidR="00C75AB1" w:rsidRPr="00C75AB1" w:rsidRDefault="00C75AB1" w:rsidP="00C75AB1">
      <w:pPr>
        <w:rPr>
          <w:b/>
          <w:bCs/>
        </w:rPr>
      </w:pPr>
      <w:r w:rsidRPr="00C75AB1">
        <w:rPr>
          <w:b/>
          <w:bCs/>
        </w:rPr>
        <w:t>Data Ingestion</w:t>
      </w:r>
    </w:p>
    <w:p w14:paraId="3FD91D5A" w14:textId="77777777" w:rsidR="00C75AB1" w:rsidRPr="00C75AB1" w:rsidRDefault="00C75AB1" w:rsidP="00C75AB1">
      <w:pPr>
        <w:numPr>
          <w:ilvl w:val="0"/>
          <w:numId w:val="5"/>
        </w:numPr>
      </w:pPr>
      <w:r w:rsidRPr="00C75AB1">
        <w:rPr>
          <w:b/>
          <w:bCs/>
        </w:rPr>
        <w:t>Tool</w:t>
      </w:r>
      <w:r w:rsidRPr="00C75AB1">
        <w:t>: Apache Airflow</w:t>
      </w:r>
    </w:p>
    <w:p w14:paraId="0747EDB3" w14:textId="77777777" w:rsidR="00C75AB1" w:rsidRPr="00C75AB1" w:rsidRDefault="00C75AB1" w:rsidP="00C75AB1">
      <w:pPr>
        <w:numPr>
          <w:ilvl w:val="0"/>
          <w:numId w:val="5"/>
        </w:numPr>
      </w:pPr>
      <w:r w:rsidRPr="00C75AB1">
        <w:rPr>
          <w:b/>
          <w:bCs/>
        </w:rPr>
        <w:lastRenderedPageBreak/>
        <w:t>Containerized</w:t>
      </w:r>
      <w:r w:rsidRPr="00C75AB1">
        <w:t>: Yes (Docker)</w:t>
      </w:r>
    </w:p>
    <w:p w14:paraId="6D76A3FF" w14:textId="77777777" w:rsidR="00C75AB1" w:rsidRPr="00C75AB1" w:rsidRDefault="00C75AB1" w:rsidP="00C75AB1">
      <w:pPr>
        <w:numPr>
          <w:ilvl w:val="0"/>
          <w:numId w:val="5"/>
        </w:numPr>
      </w:pPr>
      <w:r w:rsidRPr="00C75AB1">
        <w:rPr>
          <w:b/>
          <w:bCs/>
        </w:rPr>
        <w:t>Description</w:t>
      </w:r>
      <w:r w:rsidRPr="00C75AB1">
        <w:t>: Airflow DAGs orchestrate the loading of raw CSV datasets from external or local sources into the data pipeline. It automates scheduled ingestion and tracks lineage.</w:t>
      </w:r>
    </w:p>
    <w:p w14:paraId="7B7E61C6" w14:textId="541D18E9" w:rsidR="00C75AB1" w:rsidRPr="00C75AB1" w:rsidRDefault="00C75AB1" w:rsidP="00C75AB1">
      <w:pPr>
        <w:rPr>
          <w:b/>
          <w:bCs/>
        </w:rPr>
      </w:pPr>
      <w:r w:rsidRPr="00C75AB1">
        <w:rPr>
          <w:b/>
          <w:bCs/>
        </w:rPr>
        <w:t xml:space="preserve"> Data Processing</w:t>
      </w:r>
    </w:p>
    <w:p w14:paraId="3A79D7C0" w14:textId="77777777" w:rsidR="00C75AB1" w:rsidRPr="00C75AB1" w:rsidRDefault="00C75AB1" w:rsidP="00C75AB1">
      <w:pPr>
        <w:numPr>
          <w:ilvl w:val="0"/>
          <w:numId w:val="6"/>
        </w:numPr>
      </w:pPr>
      <w:r w:rsidRPr="00C75AB1">
        <w:rPr>
          <w:b/>
          <w:bCs/>
        </w:rPr>
        <w:t>Tool</w:t>
      </w:r>
      <w:r w:rsidRPr="00C75AB1">
        <w:t>: Apache Spark (</w:t>
      </w:r>
      <w:proofErr w:type="spellStart"/>
      <w:r w:rsidRPr="00C75AB1">
        <w:t>Bitnami</w:t>
      </w:r>
      <w:proofErr w:type="spellEnd"/>
      <w:r w:rsidRPr="00C75AB1">
        <w:t xml:space="preserve"> image)</w:t>
      </w:r>
    </w:p>
    <w:p w14:paraId="6F56AD19" w14:textId="77777777" w:rsidR="00C75AB1" w:rsidRPr="00C75AB1" w:rsidRDefault="00C75AB1" w:rsidP="00C75AB1">
      <w:pPr>
        <w:numPr>
          <w:ilvl w:val="0"/>
          <w:numId w:val="6"/>
        </w:numPr>
      </w:pPr>
      <w:r w:rsidRPr="00C75AB1">
        <w:rPr>
          <w:b/>
          <w:bCs/>
        </w:rPr>
        <w:t>Containerized</w:t>
      </w:r>
      <w:r w:rsidRPr="00C75AB1">
        <w:t>: Yes (Docker)</w:t>
      </w:r>
    </w:p>
    <w:p w14:paraId="6B3B9BCE" w14:textId="77777777" w:rsidR="00C75AB1" w:rsidRPr="00C75AB1" w:rsidRDefault="00C75AB1" w:rsidP="00C75AB1">
      <w:pPr>
        <w:numPr>
          <w:ilvl w:val="0"/>
          <w:numId w:val="6"/>
        </w:numPr>
      </w:pPr>
      <w:r w:rsidRPr="00C75AB1">
        <w:rPr>
          <w:b/>
          <w:bCs/>
        </w:rPr>
        <w:t>Description</w:t>
      </w:r>
      <w:r w:rsidRPr="00C75AB1">
        <w:t xml:space="preserve">: Spark processes the ingested raw data by performing transformation, cleaning, and enrichment. The output is a </w:t>
      </w:r>
      <w:proofErr w:type="gramStart"/>
      <w:r w:rsidRPr="00C75AB1">
        <w:t>cleaned</w:t>
      </w:r>
      <w:proofErr w:type="gramEnd"/>
      <w:r w:rsidRPr="00C75AB1">
        <w:t xml:space="preserve"> dataset (CSV format) ready for warehousing.</w:t>
      </w:r>
    </w:p>
    <w:p w14:paraId="68D51443" w14:textId="3C163345" w:rsidR="00C75AB1" w:rsidRPr="00C75AB1" w:rsidRDefault="00C75AB1" w:rsidP="00C75AB1">
      <w:pPr>
        <w:rPr>
          <w:b/>
          <w:bCs/>
        </w:rPr>
      </w:pPr>
      <w:r w:rsidRPr="00C75AB1">
        <w:rPr>
          <w:b/>
          <w:bCs/>
        </w:rPr>
        <w:t>Data Warehouse</w:t>
      </w:r>
    </w:p>
    <w:p w14:paraId="517733DE" w14:textId="48C4448F" w:rsidR="00C75AB1" w:rsidRPr="00C75AB1" w:rsidRDefault="00C75AB1" w:rsidP="00C75AB1">
      <w:pPr>
        <w:numPr>
          <w:ilvl w:val="0"/>
          <w:numId w:val="7"/>
        </w:numPr>
      </w:pPr>
      <w:r w:rsidRPr="00C75AB1">
        <w:rPr>
          <w:b/>
          <w:bCs/>
        </w:rPr>
        <w:t>Platform</w:t>
      </w:r>
      <w:r w:rsidRPr="00C75AB1">
        <w:t>: Google Big</w:t>
      </w:r>
      <w:r w:rsidR="008E0C55">
        <w:t xml:space="preserve"> </w:t>
      </w:r>
      <w:r w:rsidRPr="00C75AB1">
        <w:t>Query</w:t>
      </w:r>
    </w:p>
    <w:p w14:paraId="650DAA35" w14:textId="77777777" w:rsidR="00C75AB1" w:rsidRPr="00C75AB1" w:rsidRDefault="00C75AB1" w:rsidP="00C75AB1">
      <w:pPr>
        <w:numPr>
          <w:ilvl w:val="0"/>
          <w:numId w:val="7"/>
        </w:numPr>
      </w:pPr>
      <w:r w:rsidRPr="00C75AB1">
        <w:rPr>
          <w:b/>
          <w:bCs/>
        </w:rPr>
        <w:t>Zones</w:t>
      </w:r>
      <w:r w:rsidRPr="00C75AB1">
        <w:t>:</w:t>
      </w:r>
    </w:p>
    <w:p w14:paraId="584795EF" w14:textId="77777777" w:rsidR="00C75AB1" w:rsidRPr="00C75AB1" w:rsidRDefault="00C75AB1" w:rsidP="00C75AB1">
      <w:pPr>
        <w:numPr>
          <w:ilvl w:val="1"/>
          <w:numId w:val="7"/>
        </w:numPr>
      </w:pPr>
      <w:r w:rsidRPr="00C75AB1">
        <w:rPr>
          <w:b/>
          <w:bCs/>
        </w:rPr>
        <w:t>Staging Area / Landing Zone</w:t>
      </w:r>
      <w:r w:rsidRPr="00C75AB1">
        <w:t>: Temporarily holds transformed datasets before final loading.</w:t>
      </w:r>
    </w:p>
    <w:p w14:paraId="4D4FD421" w14:textId="2C86F98B" w:rsidR="00C75AB1" w:rsidRPr="00C75AB1" w:rsidRDefault="00C75AB1" w:rsidP="00C75AB1">
      <w:pPr>
        <w:numPr>
          <w:ilvl w:val="1"/>
          <w:numId w:val="7"/>
        </w:numPr>
      </w:pPr>
      <w:r w:rsidRPr="00C75AB1">
        <w:rPr>
          <w:b/>
          <w:bCs/>
        </w:rPr>
        <w:t>Cleaned Dataset</w:t>
      </w:r>
      <w:r w:rsidRPr="00C75AB1">
        <w:t>: Final structured dataset is loaded into Big</w:t>
      </w:r>
      <w:r w:rsidR="008E0C55">
        <w:t xml:space="preserve"> </w:t>
      </w:r>
      <w:r w:rsidRPr="00C75AB1">
        <w:t>Query for analysis and serving.</w:t>
      </w:r>
    </w:p>
    <w:p w14:paraId="0A89DBD2" w14:textId="03AE3B7D" w:rsidR="00C75AB1" w:rsidRPr="00C75AB1" w:rsidRDefault="00C75AB1" w:rsidP="00C75AB1">
      <w:pPr>
        <w:rPr>
          <w:b/>
          <w:bCs/>
        </w:rPr>
      </w:pPr>
      <w:r w:rsidRPr="00C75AB1">
        <w:rPr>
          <w:b/>
          <w:bCs/>
        </w:rPr>
        <w:t>Data Service</w:t>
      </w:r>
    </w:p>
    <w:p w14:paraId="65C2B4FE" w14:textId="512009EF" w:rsidR="00C75AB1" w:rsidRPr="00C75AB1" w:rsidRDefault="00C75AB1" w:rsidP="00C75AB1">
      <w:pPr>
        <w:numPr>
          <w:ilvl w:val="0"/>
          <w:numId w:val="8"/>
        </w:numPr>
      </w:pPr>
      <w:r w:rsidRPr="00C75AB1">
        <w:rPr>
          <w:b/>
          <w:bCs/>
        </w:rPr>
        <w:t>Query Layer</w:t>
      </w:r>
      <w:r w:rsidRPr="00C75AB1">
        <w:t>: Big</w:t>
      </w:r>
      <w:r w:rsidR="008E0C55">
        <w:t xml:space="preserve"> </w:t>
      </w:r>
      <w:r w:rsidRPr="00C75AB1">
        <w:t>Query provides SQL-based analytics queries over the cleaned dataset.</w:t>
      </w:r>
    </w:p>
    <w:p w14:paraId="79A66CD4" w14:textId="77777777" w:rsidR="00C75AB1" w:rsidRDefault="00C75AB1" w:rsidP="00C75AB1">
      <w:pPr>
        <w:numPr>
          <w:ilvl w:val="0"/>
          <w:numId w:val="8"/>
        </w:numPr>
      </w:pPr>
      <w:r w:rsidRPr="00C75AB1">
        <w:rPr>
          <w:b/>
          <w:bCs/>
        </w:rPr>
        <w:t>Recommendation System Interface</w:t>
      </w:r>
      <w:r w:rsidRPr="00C75AB1">
        <w:t>: Cleaned data is used to develop ML-based recommendation systems that query processed features like genres, companies, and languages.</w:t>
      </w:r>
    </w:p>
    <w:p w14:paraId="4ABD9D1D" w14:textId="77777777" w:rsidR="00014EC4" w:rsidRDefault="00014EC4" w:rsidP="00014EC4"/>
    <w:p w14:paraId="4B05D544" w14:textId="2C5B0DDA" w:rsidR="00014EC4" w:rsidRDefault="00014EC4" w:rsidP="00014EC4">
      <w:r w:rsidRPr="008E0C55">
        <w:rPr>
          <w:b/>
          <w:bCs/>
        </w:rPr>
        <w:t>Architecture Details</w:t>
      </w:r>
      <w:r>
        <w:t xml:space="preserve"> from </w:t>
      </w:r>
      <w:proofErr w:type="spellStart"/>
      <w:r>
        <w:t>Dockerfile</w:t>
      </w:r>
      <w:proofErr w:type="spellEnd"/>
      <w:r>
        <w:t xml:space="preserve">, </w:t>
      </w:r>
      <w:proofErr w:type="gramStart"/>
      <w:r>
        <w:t xml:space="preserve">docker  </w:t>
      </w:r>
      <w:proofErr w:type="spellStart"/>
      <w:r>
        <w:t>compose.yml</w:t>
      </w:r>
      <w:proofErr w:type="spellEnd"/>
      <w:proofErr w:type="gramEnd"/>
    </w:p>
    <w:p w14:paraId="7A6BE7F3" w14:textId="4C321ED5" w:rsidR="00014EC4" w:rsidRDefault="00014EC4" w:rsidP="00014EC4">
      <w:r w:rsidRPr="00014EC4">
        <w:t xml:space="preserve">This section documents the containerized architecture used for the </w:t>
      </w:r>
      <w:proofErr w:type="spellStart"/>
      <w:r w:rsidRPr="00014EC4">
        <w:rPr>
          <w:b/>
          <w:bCs/>
        </w:rPr>
        <w:t>ETL_tmdb_dataset</w:t>
      </w:r>
      <w:proofErr w:type="spellEnd"/>
      <w:r w:rsidRPr="00014EC4">
        <w:t xml:space="preserve"> project. It utilizes Docker for environment isolation and service orchestration, consisting primarily of </w:t>
      </w:r>
      <w:r w:rsidRPr="00014EC4">
        <w:rPr>
          <w:b/>
          <w:bCs/>
        </w:rPr>
        <w:t>Apache Airflow</w:t>
      </w:r>
      <w:r w:rsidRPr="00014EC4">
        <w:t xml:space="preserve">, </w:t>
      </w:r>
      <w:r w:rsidRPr="00014EC4">
        <w:rPr>
          <w:b/>
          <w:bCs/>
        </w:rPr>
        <w:t>Apache Spark</w:t>
      </w:r>
      <w:r w:rsidRPr="00014EC4">
        <w:t xml:space="preserve">, and </w:t>
      </w:r>
      <w:proofErr w:type="spellStart"/>
      <w:r w:rsidRPr="00014EC4">
        <w:rPr>
          <w:b/>
          <w:bCs/>
        </w:rPr>
        <w:t>JupyterLab</w:t>
      </w:r>
      <w:proofErr w:type="spellEnd"/>
      <w:r w:rsidRPr="00014EC4">
        <w:rPr>
          <w:b/>
          <w:bCs/>
        </w:rPr>
        <w:t xml:space="preserve"> (optional)</w:t>
      </w:r>
      <w:r w:rsidRPr="00014EC4">
        <w:t xml:space="preserve"> components. The configuration is defined in two core files: </w:t>
      </w:r>
      <w:proofErr w:type="spellStart"/>
      <w:r w:rsidRPr="00014EC4">
        <w:t>Dockerfile</w:t>
      </w:r>
      <w:proofErr w:type="spellEnd"/>
      <w:r w:rsidRPr="00014EC4">
        <w:t xml:space="preserve"> and docker-</w:t>
      </w:r>
      <w:proofErr w:type="spellStart"/>
      <w:r w:rsidRPr="00014EC4">
        <w:t>compose.yml</w:t>
      </w:r>
      <w:proofErr w:type="spellEnd"/>
      <w:r w:rsidRPr="00014EC4">
        <w:t>.</w:t>
      </w:r>
    </w:p>
    <w:p w14:paraId="6AA107E2" w14:textId="77777777" w:rsidR="00014EC4" w:rsidRDefault="00014EC4" w:rsidP="00014EC4"/>
    <w:p w14:paraId="426D955D" w14:textId="5E9094F1" w:rsidR="00014EC4" w:rsidRDefault="00014EC4" w:rsidP="00014EC4">
      <w:proofErr w:type="spellStart"/>
      <w:r w:rsidRPr="00014EC4">
        <w:rPr>
          <w:b/>
          <w:bCs/>
        </w:rPr>
        <w:t>Dockerfile</w:t>
      </w:r>
      <w:proofErr w:type="spellEnd"/>
      <w:r>
        <w:t xml:space="preserve"> (Custom Airflow Image)</w:t>
      </w:r>
    </w:p>
    <w:p w14:paraId="64E5CA59" w14:textId="47461B48" w:rsidR="00014EC4" w:rsidRPr="00014EC4" w:rsidRDefault="00014EC4" w:rsidP="00014EC4">
      <w:pPr>
        <w:rPr>
          <w:b/>
          <w:bCs/>
        </w:rPr>
      </w:pPr>
      <w:r w:rsidRPr="00014EC4">
        <w:rPr>
          <w:b/>
          <w:bCs/>
        </w:rPr>
        <w:lastRenderedPageBreak/>
        <w:t>Base Image</w:t>
      </w:r>
    </w:p>
    <w:p w14:paraId="0908E531" w14:textId="0AC12B01" w:rsidR="00014EC4" w:rsidRPr="00014EC4" w:rsidRDefault="00014EC4" w:rsidP="00014EC4">
      <w:pPr>
        <w:rPr>
          <w:rFonts w:ascii="Code" w:hAnsi="Code"/>
        </w:rPr>
      </w:pPr>
      <w:r w:rsidRPr="00014EC4">
        <w:rPr>
          <w:rFonts w:ascii="Code" w:hAnsi="Code"/>
          <w:highlight w:val="lightGray"/>
        </w:rPr>
        <w:t xml:space="preserve">FROM </w:t>
      </w:r>
      <w:proofErr w:type="spellStart"/>
      <w:r w:rsidRPr="00014EC4">
        <w:rPr>
          <w:rFonts w:ascii="Code" w:hAnsi="Code"/>
          <w:highlight w:val="lightGray"/>
        </w:rPr>
        <w:t>apache</w:t>
      </w:r>
      <w:proofErr w:type="spellEnd"/>
      <w:r w:rsidRPr="00014EC4">
        <w:rPr>
          <w:rFonts w:ascii="Code" w:hAnsi="Code"/>
          <w:highlight w:val="lightGray"/>
        </w:rPr>
        <w:t>/airflow:2.10.5-python3.12</w:t>
      </w:r>
    </w:p>
    <w:p w14:paraId="299783D2" w14:textId="19AC3831" w:rsidR="00F44B77" w:rsidRDefault="00F44B77" w:rsidP="00F44B77">
      <w:pPr>
        <w:pStyle w:val="ListParagraph"/>
        <w:numPr>
          <w:ilvl w:val="0"/>
          <w:numId w:val="13"/>
        </w:numPr>
      </w:pPr>
      <w:r w:rsidRPr="00F44B77">
        <w:t>The base image is Airflow 2.10.5 with Python 3.12.</w:t>
      </w:r>
    </w:p>
    <w:p w14:paraId="1DD902F0" w14:textId="6BC4FFA5" w:rsidR="00014EC4" w:rsidRDefault="00F44B77" w:rsidP="00F44B77">
      <w:pPr>
        <w:rPr>
          <w:b/>
          <w:bCs/>
        </w:rPr>
      </w:pPr>
      <w:r w:rsidRPr="00F44B77">
        <w:rPr>
          <w:b/>
          <w:bCs/>
        </w:rPr>
        <w:t>System Dependencies</w:t>
      </w:r>
    </w:p>
    <w:p w14:paraId="73B6EEB7" w14:textId="77777777" w:rsidR="00F44B77" w:rsidRPr="00F44B77" w:rsidRDefault="00F44B77" w:rsidP="00F44B77">
      <w:pPr>
        <w:rPr>
          <w:rFonts w:ascii="Code" w:hAnsi="Code"/>
          <w:highlight w:val="lightGray"/>
        </w:rPr>
      </w:pPr>
      <w:r w:rsidRPr="00F44B77">
        <w:rPr>
          <w:rFonts w:ascii="Code" w:hAnsi="Code"/>
          <w:highlight w:val="lightGray"/>
        </w:rPr>
        <w:t>USER root</w:t>
      </w:r>
    </w:p>
    <w:p w14:paraId="4F5061A8" w14:textId="4BF0CB4E" w:rsidR="00F44B77" w:rsidRDefault="00F44B77" w:rsidP="00F44B77">
      <w:pPr>
        <w:rPr>
          <w:rFonts w:ascii="Code" w:hAnsi="Code"/>
        </w:rPr>
      </w:pPr>
      <w:r w:rsidRPr="00F44B77">
        <w:rPr>
          <w:rFonts w:ascii="Code" w:hAnsi="Code"/>
          <w:highlight w:val="lightGray"/>
        </w:rPr>
        <w:t>RUN apt-get update &amp;&amp; apt-get install -y curl unzip openjdk-17-jdk &amp;&amp; apt-get clean</w:t>
      </w:r>
    </w:p>
    <w:p w14:paraId="2B62E450" w14:textId="7DD7611F" w:rsidR="00F44B77" w:rsidRDefault="00F44B77" w:rsidP="00F44B77">
      <w:pPr>
        <w:pStyle w:val="ListParagraph"/>
        <w:numPr>
          <w:ilvl w:val="0"/>
          <w:numId w:val="13"/>
        </w:numPr>
      </w:pPr>
      <w:r w:rsidRPr="00F44B77">
        <w:t>Installs essential tools like curl, unzip, and Java 17 (required by Spark).</w:t>
      </w:r>
    </w:p>
    <w:p w14:paraId="395D01ED" w14:textId="2873E5DB" w:rsidR="00F44B77" w:rsidRDefault="00F44B77" w:rsidP="00F44B77">
      <w:pPr>
        <w:rPr>
          <w:b/>
          <w:bCs/>
        </w:rPr>
      </w:pPr>
      <w:r w:rsidRPr="00F44B77">
        <w:rPr>
          <w:b/>
          <w:bCs/>
        </w:rPr>
        <w:t>Install Spark 3.5.2</w:t>
      </w:r>
    </w:p>
    <w:p w14:paraId="51967434" w14:textId="77777777" w:rsidR="00F44B77" w:rsidRPr="00F44B77" w:rsidRDefault="00F44B77" w:rsidP="00F44B77">
      <w:pPr>
        <w:rPr>
          <w:rFonts w:ascii="Code" w:hAnsi="Code"/>
          <w:highlight w:val="lightGray"/>
        </w:rPr>
      </w:pPr>
      <w:r w:rsidRPr="00F44B77">
        <w:rPr>
          <w:rFonts w:ascii="Code" w:hAnsi="Code"/>
          <w:highlight w:val="lightGray"/>
        </w:rPr>
        <w:t>ENV SPARK_VERSION=3.5.2 ...</w:t>
      </w:r>
    </w:p>
    <w:p w14:paraId="1302C2B6" w14:textId="13F4DB77" w:rsidR="00F44B77" w:rsidRDefault="00F44B77" w:rsidP="00F44B77">
      <w:pPr>
        <w:rPr>
          <w:rFonts w:ascii="Code" w:hAnsi="Code"/>
        </w:rPr>
      </w:pPr>
      <w:r w:rsidRPr="00F44B77">
        <w:rPr>
          <w:rFonts w:ascii="Code" w:hAnsi="Code"/>
          <w:highlight w:val="lightGray"/>
        </w:rPr>
        <w:t xml:space="preserve">RUN curl -L https://.../spark-${SPARK_VERSION}.tgz | tar </w:t>
      </w:r>
      <w:proofErr w:type="spellStart"/>
      <w:r w:rsidRPr="00F44B77">
        <w:rPr>
          <w:rFonts w:ascii="Code" w:hAnsi="Code"/>
          <w:highlight w:val="lightGray"/>
        </w:rPr>
        <w:t>zx</w:t>
      </w:r>
      <w:proofErr w:type="spellEnd"/>
      <w:r w:rsidRPr="00F44B77">
        <w:rPr>
          <w:rFonts w:ascii="Code" w:hAnsi="Code"/>
          <w:highlight w:val="lightGray"/>
        </w:rPr>
        <w:t xml:space="preserve"> -C /opt</w:t>
      </w:r>
    </w:p>
    <w:p w14:paraId="5323BB5B" w14:textId="1F43BC29" w:rsidR="00F44B77" w:rsidRPr="00F44B77" w:rsidRDefault="00F44B77" w:rsidP="00F44B77">
      <w:pPr>
        <w:pStyle w:val="ListParagraph"/>
        <w:numPr>
          <w:ilvl w:val="0"/>
          <w:numId w:val="13"/>
        </w:numPr>
        <w:rPr>
          <w:rFonts w:ascii="Code" w:hAnsi="Code"/>
        </w:rPr>
      </w:pPr>
      <w:r w:rsidRPr="00F44B77">
        <w:rPr>
          <w:rFonts w:ascii="Code" w:hAnsi="Code"/>
        </w:rPr>
        <w:t>Downloads and installs Spark 3.5.2.</w:t>
      </w:r>
    </w:p>
    <w:p w14:paraId="67149A41" w14:textId="0696749F" w:rsidR="00F44B77" w:rsidRPr="00F44B77" w:rsidRDefault="00F44B77" w:rsidP="00F44B77">
      <w:pPr>
        <w:pStyle w:val="ListParagraph"/>
        <w:numPr>
          <w:ilvl w:val="0"/>
          <w:numId w:val="13"/>
        </w:numPr>
        <w:rPr>
          <w:rFonts w:ascii="Code" w:hAnsi="Code"/>
        </w:rPr>
      </w:pPr>
      <w:r w:rsidRPr="00F44B77">
        <w:rPr>
          <w:rFonts w:ascii="Code" w:hAnsi="Code"/>
        </w:rPr>
        <w:t>Spark is installed to /opt/spark</w:t>
      </w:r>
    </w:p>
    <w:p w14:paraId="240997C7" w14:textId="6F07AF82" w:rsidR="00F44B77" w:rsidRDefault="00F44B77" w:rsidP="00F44B77">
      <w:pPr>
        <w:rPr>
          <w:b/>
          <w:bCs/>
        </w:rPr>
      </w:pPr>
      <w:proofErr w:type="gramStart"/>
      <w:r w:rsidRPr="00F44B77">
        <w:rPr>
          <w:b/>
          <w:bCs/>
        </w:rPr>
        <w:t>Environment</w:t>
      </w:r>
      <w:proofErr w:type="gramEnd"/>
      <w:r w:rsidRPr="00F44B77">
        <w:rPr>
          <w:b/>
          <w:bCs/>
        </w:rPr>
        <w:t xml:space="preserve"> Variables</w:t>
      </w:r>
    </w:p>
    <w:p w14:paraId="046882E1" w14:textId="77777777" w:rsidR="00F44B77" w:rsidRPr="00F44B77" w:rsidRDefault="00F44B77" w:rsidP="00F44B77">
      <w:pPr>
        <w:rPr>
          <w:rFonts w:ascii="Code" w:hAnsi="Code"/>
          <w:highlight w:val="lightGray"/>
        </w:rPr>
      </w:pPr>
      <w:r w:rsidRPr="00F44B77">
        <w:rPr>
          <w:rFonts w:ascii="Code" w:hAnsi="Code"/>
          <w:highlight w:val="lightGray"/>
        </w:rPr>
        <w:t>ENV JAVA_HOME=/</w:t>
      </w:r>
      <w:proofErr w:type="spellStart"/>
      <w:r w:rsidRPr="00F44B77">
        <w:rPr>
          <w:rFonts w:ascii="Code" w:hAnsi="Code"/>
          <w:highlight w:val="lightGray"/>
        </w:rPr>
        <w:t>usr</w:t>
      </w:r>
      <w:proofErr w:type="spellEnd"/>
      <w:r w:rsidRPr="00F44B77">
        <w:rPr>
          <w:rFonts w:ascii="Code" w:hAnsi="Code"/>
          <w:highlight w:val="lightGray"/>
        </w:rPr>
        <w:t>/lib/</w:t>
      </w:r>
      <w:proofErr w:type="spellStart"/>
      <w:r w:rsidRPr="00F44B77">
        <w:rPr>
          <w:rFonts w:ascii="Code" w:hAnsi="Code"/>
          <w:highlight w:val="lightGray"/>
        </w:rPr>
        <w:t>jvm</w:t>
      </w:r>
      <w:proofErr w:type="spellEnd"/>
      <w:r w:rsidRPr="00F44B77">
        <w:rPr>
          <w:rFonts w:ascii="Code" w:hAnsi="Code"/>
          <w:highlight w:val="lightGray"/>
        </w:rPr>
        <w:t>/java-17-openjdk-amd64</w:t>
      </w:r>
    </w:p>
    <w:p w14:paraId="3871ABA9" w14:textId="77777777" w:rsidR="00F44B77" w:rsidRPr="00F44B77" w:rsidRDefault="00F44B77" w:rsidP="00F44B77">
      <w:pPr>
        <w:rPr>
          <w:rFonts w:ascii="Code" w:hAnsi="Code"/>
          <w:highlight w:val="lightGray"/>
        </w:rPr>
      </w:pPr>
      <w:r w:rsidRPr="00F44B77">
        <w:rPr>
          <w:rFonts w:ascii="Code" w:hAnsi="Code"/>
          <w:highlight w:val="lightGray"/>
        </w:rPr>
        <w:t>ENV SPARK_HOME=/opt/spark</w:t>
      </w:r>
    </w:p>
    <w:p w14:paraId="15705F31" w14:textId="3230A54E" w:rsidR="00F44B77" w:rsidRDefault="00F44B77" w:rsidP="00F44B77">
      <w:pPr>
        <w:rPr>
          <w:rFonts w:ascii="Code" w:hAnsi="Code"/>
        </w:rPr>
      </w:pPr>
      <w:r w:rsidRPr="00F44B77">
        <w:rPr>
          <w:rFonts w:ascii="Code" w:hAnsi="Code"/>
          <w:highlight w:val="lightGray"/>
        </w:rPr>
        <w:t>ENV PATH="${SPARK_</w:t>
      </w:r>
      <w:proofErr w:type="gramStart"/>
      <w:r w:rsidRPr="00F44B77">
        <w:rPr>
          <w:rFonts w:ascii="Code" w:hAnsi="Code"/>
          <w:highlight w:val="lightGray"/>
        </w:rPr>
        <w:t>HOME}/bin:$</w:t>
      </w:r>
      <w:proofErr w:type="gramEnd"/>
      <w:r w:rsidRPr="00F44B77">
        <w:rPr>
          <w:rFonts w:ascii="Code" w:hAnsi="Code"/>
          <w:highlight w:val="lightGray"/>
        </w:rPr>
        <w:t>PATH"</w:t>
      </w:r>
    </w:p>
    <w:p w14:paraId="0AF8CBB2" w14:textId="4AFF0C74" w:rsidR="00F44B77" w:rsidRPr="00F44B77" w:rsidRDefault="00F44B77" w:rsidP="00F44B77">
      <w:pPr>
        <w:pStyle w:val="ListParagraph"/>
        <w:numPr>
          <w:ilvl w:val="0"/>
          <w:numId w:val="13"/>
        </w:numPr>
        <w:rPr>
          <w:rFonts w:ascii="Code" w:hAnsi="Code"/>
        </w:rPr>
      </w:pPr>
      <w:r w:rsidRPr="00F44B77">
        <w:rPr>
          <w:rFonts w:ascii="Code" w:hAnsi="Code"/>
        </w:rPr>
        <w:t>Sets JAVA_HOME and SPARK_HOME.</w:t>
      </w:r>
    </w:p>
    <w:p w14:paraId="16EC10A4" w14:textId="6A47D491" w:rsidR="00F44B77" w:rsidRPr="00F44B77" w:rsidRDefault="00F44B77" w:rsidP="00F44B77">
      <w:pPr>
        <w:pStyle w:val="ListParagraph"/>
        <w:numPr>
          <w:ilvl w:val="0"/>
          <w:numId w:val="13"/>
        </w:numPr>
        <w:rPr>
          <w:rFonts w:ascii="Code" w:hAnsi="Code"/>
        </w:rPr>
      </w:pPr>
      <w:r w:rsidRPr="00F44B77">
        <w:rPr>
          <w:rFonts w:ascii="Code" w:hAnsi="Code"/>
        </w:rPr>
        <w:t>Adds Spark to system PATH.</w:t>
      </w:r>
    </w:p>
    <w:p w14:paraId="00ED0805" w14:textId="6D3D521B" w:rsidR="00F44B77" w:rsidRDefault="00F44B77" w:rsidP="00F44B77">
      <w:pPr>
        <w:rPr>
          <w:b/>
          <w:bCs/>
        </w:rPr>
      </w:pPr>
      <w:r w:rsidRPr="00F44B77">
        <w:rPr>
          <w:b/>
          <w:bCs/>
        </w:rPr>
        <w:t>Install Python Dependencies</w:t>
      </w:r>
    </w:p>
    <w:p w14:paraId="750EA19F" w14:textId="77777777" w:rsidR="00F44B77" w:rsidRPr="00F44B77" w:rsidRDefault="00F44B77" w:rsidP="00F44B77">
      <w:pPr>
        <w:rPr>
          <w:rFonts w:ascii="Code" w:hAnsi="Code"/>
          <w:highlight w:val="lightGray"/>
        </w:rPr>
      </w:pPr>
      <w:r w:rsidRPr="00F44B77">
        <w:rPr>
          <w:rFonts w:ascii="Code" w:hAnsi="Code"/>
          <w:highlight w:val="lightGray"/>
        </w:rPr>
        <w:t xml:space="preserve">COPY </w:t>
      </w:r>
      <w:proofErr w:type="gramStart"/>
      <w:r w:rsidRPr="00F44B77">
        <w:rPr>
          <w:rFonts w:ascii="Code" w:hAnsi="Code"/>
          <w:highlight w:val="lightGray"/>
        </w:rPr>
        <w:t>requirements.txt .</w:t>
      </w:r>
      <w:proofErr w:type="gramEnd"/>
    </w:p>
    <w:p w14:paraId="2F2A3D7F" w14:textId="4D5B59E1" w:rsidR="00F44B77" w:rsidRDefault="00F44B77" w:rsidP="00F44B77">
      <w:pPr>
        <w:rPr>
          <w:rFonts w:ascii="Code" w:hAnsi="Code"/>
        </w:rPr>
      </w:pPr>
      <w:r w:rsidRPr="00F44B77">
        <w:rPr>
          <w:rFonts w:ascii="Code" w:hAnsi="Code"/>
          <w:highlight w:val="lightGray"/>
        </w:rPr>
        <w:t>RUN pip install --no-cache-</w:t>
      </w:r>
      <w:proofErr w:type="spellStart"/>
      <w:r w:rsidRPr="00F44B77">
        <w:rPr>
          <w:rFonts w:ascii="Code" w:hAnsi="Code"/>
          <w:highlight w:val="lightGray"/>
        </w:rPr>
        <w:t>dir</w:t>
      </w:r>
      <w:proofErr w:type="spellEnd"/>
      <w:r w:rsidRPr="00F44B77">
        <w:rPr>
          <w:rFonts w:ascii="Code" w:hAnsi="Code"/>
          <w:highlight w:val="lightGray"/>
        </w:rPr>
        <w:t xml:space="preserve"> -r requirements.txt</w:t>
      </w:r>
    </w:p>
    <w:p w14:paraId="12D1AA68" w14:textId="285B5CB2" w:rsidR="00F44B77" w:rsidRDefault="00F44B77" w:rsidP="00F44B77">
      <w:pPr>
        <w:pStyle w:val="ListParagraph"/>
        <w:numPr>
          <w:ilvl w:val="0"/>
          <w:numId w:val="15"/>
        </w:numPr>
        <w:rPr>
          <w:rFonts w:ascii="Code" w:hAnsi="Code"/>
        </w:rPr>
      </w:pPr>
      <w:proofErr w:type="gramStart"/>
      <w:r w:rsidRPr="00F44B77">
        <w:rPr>
          <w:rFonts w:ascii="Code" w:hAnsi="Code"/>
        </w:rPr>
        <w:t>Installs Python</w:t>
      </w:r>
      <w:proofErr w:type="gramEnd"/>
      <w:r w:rsidRPr="00F44B77">
        <w:rPr>
          <w:rFonts w:ascii="Code" w:hAnsi="Code"/>
        </w:rPr>
        <w:t xml:space="preserve"> packages </w:t>
      </w:r>
      <w:proofErr w:type="gramStart"/>
      <w:r w:rsidRPr="00F44B77">
        <w:rPr>
          <w:rFonts w:ascii="Code" w:hAnsi="Code"/>
        </w:rPr>
        <w:t>needed</w:t>
      </w:r>
      <w:proofErr w:type="gramEnd"/>
      <w:r w:rsidRPr="00F44B77">
        <w:rPr>
          <w:rFonts w:ascii="Code" w:hAnsi="Code"/>
        </w:rPr>
        <w:t xml:space="preserve"> by the project (likely </w:t>
      </w:r>
      <w:proofErr w:type="gramStart"/>
      <w:r w:rsidRPr="00F44B77">
        <w:rPr>
          <w:rFonts w:ascii="Code" w:hAnsi="Code"/>
        </w:rPr>
        <w:t>includes</w:t>
      </w:r>
      <w:proofErr w:type="gramEnd"/>
      <w:r w:rsidRPr="00F44B77">
        <w:rPr>
          <w:rFonts w:ascii="Code" w:hAnsi="Code"/>
        </w:rPr>
        <w:t xml:space="preserve"> </w:t>
      </w:r>
      <w:proofErr w:type="spellStart"/>
      <w:r w:rsidRPr="00F44B77">
        <w:rPr>
          <w:rFonts w:ascii="Code" w:hAnsi="Code"/>
        </w:rPr>
        <w:t>pyspark</w:t>
      </w:r>
      <w:proofErr w:type="spellEnd"/>
      <w:r w:rsidRPr="00F44B77">
        <w:rPr>
          <w:rFonts w:ascii="Code" w:hAnsi="Code"/>
        </w:rPr>
        <w:t>, google-cloud, etc.).</w:t>
      </w:r>
    </w:p>
    <w:p w14:paraId="39CE65B1" w14:textId="77777777" w:rsidR="00F44B77" w:rsidRDefault="00F44B77" w:rsidP="00F44B77">
      <w:pPr>
        <w:rPr>
          <w:rFonts w:ascii="Code" w:hAnsi="Code"/>
        </w:rPr>
      </w:pPr>
    </w:p>
    <w:p w14:paraId="2080ECBC" w14:textId="376270DE" w:rsidR="00F44B77" w:rsidRDefault="00F44B77" w:rsidP="00F44B77">
      <w:pPr>
        <w:rPr>
          <w:b/>
          <w:bCs/>
        </w:rPr>
      </w:pPr>
      <w:r w:rsidRPr="00F44B77">
        <w:rPr>
          <w:b/>
          <w:bCs/>
        </w:rPr>
        <w:t>docker-</w:t>
      </w:r>
      <w:proofErr w:type="spellStart"/>
      <w:r w:rsidRPr="00F44B77">
        <w:rPr>
          <w:b/>
          <w:bCs/>
        </w:rPr>
        <w:t>compose.yml</w:t>
      </w:r>
      <w:proofErr w:type="spellEnd"/>
      <w:r w:rsidRPr="00F44B77">
        <w:rPr>
          <w:b/>
          <w:bCs/>
        </w:rPr>
        <w:t xml:space="preserve"> Analysis</w:t>
      </w:r>
    </w:p>
    <w:p w14:paraId="0B824C45" w14:textId="264DC749" w:rsidR="00F44B77" w:rsidRDefault="00F44B77" w:rsidP="00F44B77">
      <w:r w:rsidRPr="00F44B77">
        <w:t>The docker-</w:t>
      </w:r>
      <w:proofErr w:type="spellStart"/>
      <w:r w:rsidRPr="00F44B77">
        <w:t>compose.yml</w:t>
      </w:r>
      <w:proofErr w:type="spellEnd"/>
      <w:r w:rsidRPr="00F44B77">
        <w:t xml:space="preserve"> file orchestrates the services. Here’s a breakdown of the main components:</w:t>
      </w:r>
    </w:p>
    <w:p w14:paraId="727E9E4D" w14:textId="77777777" w:rsidR="00F44B77" w:rsidRDefault="00F44B77" w:rsidP="00F44B77">
      <w:pPr>
        <w:rPr>
          <w:b/>
          <w:bCs/>
        </w:rPr>
      </w:pPr>
      <w:r w:rsidRPr="00F44B77">
        <w:rPr>
          <w:b/>
          <w:bCs/>
        </w:rPr>
        <w:t>Service</w:t>
      </w:r>
      <w:r>
        <w:rPr>
          <w:b/>
          <w:bCs/>
        </w:rPr>
        <w:t>:</w:t>
      </w:r>
    </w:p>
    <w:p w14:paraId="5590396A" w14:textId="77777777" w:rsidR="00F44B77" w:rsidRDefault="00F44B77" w:rsidP="00F44B77">
      <w:pPr>
        <w:rPr>
          <w:b/>
          <w:bCs/>
        </w:rPr>
      </w:pPr>
    </w:p>
    <w:p w14:paraId="008CFBEB" w14:textId="21B3D7C7" w:rsidR="00F44B77" w:rsidRPr="00F44B77" w:rsidRDefault="00F44B77" w:rsidP="00F44B77">
      <w:pPr>
        <w:rPr>
          <w:b/>
          <w:bCs/>
        </w:rPr>
      </w:pPr>
      <w:r w:rsidRPr="00F44B77">
        <w:rPr>
          <w:b/>
          <w:bCs/>
        </w:rPr>
        <w:lastRenderedPageBreak/>
        <w:t xml:space="preserve">airflow-webserver, scheduler, </w:t>
      </w:r>
      <w:proofErr w:type="spellStart"/>
      <w:r w:rsidRPr="00F44B77">
        <w:rPr>
          <w:b/>
          <w:bCs/>
        </w:rPr>
        <w:t>triggerer</w:t>
      </w:r>
      <w:proofErr w:type="spellEnd"/>
      <w:r w:rsidRPr="00F44B77">
        <w:rPr>
          <w:b/>
          <w:bCs/>
        </w:rPr>
        <w:t>, worker</w:t>
      </w:r>
    </w:p>
    <w:p w14:paraId="3BA91B32" w14:textId="77777777" w:rsidR="00F44B77" w:rsidRPr="00F44B77" w:rsidRDefault="00F44B77" w:rsidP="00F44B77">
      <w:pPr>
        <w:numPr>
          <w:ilvl w:val="0"/>
          <w:numId w:val="16"/>
        </w:numPr>
      </w:pPr>
      <w:r w:rsidRPr="00F44B77">
        <w:t xml:space="preserve">Built using the custom </w:t>
      </w:r>
      <w:proofErr w:type="spellStart"/>
      <w:r w:rsidRPr="00F44B77">
        <w:t>Dockerfile</w:t>
      </w:r>
      <w:proofErr w:type="spellEnd"/>
      <w:r w:rsidRPr="00F44B77">
        <w:t>.</w:t>
      </w:r>
    </w:p>
    <w:p w14:paraId="6185292D" w14:textId="77777777" w:rsidR="00F44B77" w:rsidRPr="00F44B77" w:rsidRDefault="00F44B77" w:rsidP="00F44B77">
      <w:pPr>
        <w:numPr>
          <w:ilvl w:val="0"/>
          <w:numId w:val="16"/>
        </w:numPr>
      </w:pPr>
      <w:r w:rsidRPr="00F44B77">
        <w:t xml:space="preserve">Connected to a shared volume </w:t>
      </w:r>
      <w:proofErr w:type="gramStart"/>
      <w:r w:rsidRPr="00F44B77">
        <w:t>(./</w:t>
      </w:r>
      <w:proofErr w:type="spellStart"/>
      <w:proofErr w:type="gramEnd"/>
      <w:r w:rsidRPr="00F44B77">
        <w:t>dags</w:t>
      </w:r>
      <w:proofErr w:type="spellEnd"/>
      <w:r w:rsidRPr="00F44B77">
        <w:t>:/opt/airflow/</w:t>
      </w:r>
      <w:proofErr w:type="spellStart"/>
      <w:r w:rsidRPr="00F44B77">
        <w:t>dags</w:t>
      </w:r>
      <w:proofErr w:type="spellEnd"/>
      <w:r w:rsidRPr="00F44B77">
        <w:t>) and /opt/</w:t>
      </w:r>
      <w:proofErr w:type="spellStart"/>
      <w:r w:rsidRPr="00F44B77">
        <w:t>bitnami</w:t>
      </w:r>
      <w:proofErr w:type="spellEnd"/>
      <w:r w:rsidRPr="00F44B77">
        <w:t>/spark.</w:t>
      </w:r>
    </w:p>
    <w:p w14:paraId="4C898AC0" w14:textId="77777777" w:rsidR="00F44B77" w:rsidRPr="00F44B77" w:rsidRDefault="00F44B77" w:rsidP="00F44B77">
      <w:pPr>
        <w:numPr>
          <w:ilvl w:val="0"/>
          <w:numId w:val="16"/>
        </w:numPr>
      </w:pPr>
      <w:r w:rsidRPr="00F44B77">
        <w:t>Uses spark://spark-master:7077 to submit jobs.</w:t>
      </w:r>
    </w:p>
    <w:p w14:paraId="539CB4B3" w14:textId="77777777" w:rsidR="00F44B77" w:rsidRDefault="00F44B77" w:rsidP="00F44B77">
      <w:pPr>
        <w:numPr>
          <w:ilvl w:val="0"/>
          <w:numId w:val="16"/>
        </w:numPr>
      </w:pPr>
      <w:r w:rsidRPr="00F44B77">
        <w:t xml:space="preserve">Communicates via the </w:t>
      </w:r>
      <w:proofErr w:type="spellStart"/>
      <w:r w:rsidRPr="00F44B77">
        <w:t>airflow_network</w:t>
      </w:r>
      <w:proofErr w:type="spellEnd"/>
      <w:r w:rsidRPr="00F44B77">
        <w:t>.</w:t>
      </w:r>
    </w:p>
    <w:p w14:paraId="71519451" w14:textId="77777777" w:rsidR="00F44B77" w:rsidRDefault="00F44B77" w:rsidP="00F44B77"/>
    <w:p w14:paraId="4DB2DE45" w14:textId="7BA4033A" w:rsidR="00F44B77" w:rsidRDefault="00F44B77" w:rsidP="00F44B77">
      <w:pPr>
        <w:rPr>
          <w:b/>
          <w:bCs/>
        </w:rPr>
      </w:pPr>
      <w:r w:rsidRPr="00F44B77">
        <w:rPr>
          <w:b/>
          <w:bCs/>
        </w:rPr>
        <w:t>spark-master</w:t>
      </w:r>
    </w:p>
    <w:p w14:paraId="175C325D" w14:textId="77777777" w:rsidR="00F44B77" w:rsidRPr="00F44B77" w:rsidRDefault="00F44B77" w:rsidP="00F44B77">
      <w:pPr>
        <w:rPr>
          <w:rFonts w:ascii="Code" w:hAnsi="Code"/>
          <w:highlight w:val="lightGray"/>
        </w:rPr>
      </w:pPr>
      <w:r w:rsidRPr="00F44B77">
        <w:rPr>
          <w:rFonts w:ascii="Code" w:hAnsi="Code"/>
          <w:highlight w:val="lightGray"/>
        </w:rPr>
        <w:t xml:space="preserve">image: </w:t>
      </w:r>
      <w:proofErr w:type="spellStart"/>
      <w:r w:rsidRPr="00F44B77">
        <w:rPr>
          <w:rFonts w:ascii="Code" w:hAnsi="Code"/>
          <w:highlight w:val="lightGray"/>
        </w:rPr>
        <w:t>bitnami</w:t>
      </w:r>
      <w:proofErr w:type="spellEnd"/>
      <w:r w:rsidRPr="00F44B77">
        <w:rPr>
          <w:rFonts w:ascii="Code" w:hAnsi="Code"/>
          <w:highlight w:val="lightGray"/>
        </w:rPr>
        <w:t>/spark:3.5.2</w:t>
      </w:r>
    </w:p>
    <w:p w14:paraId="4704DA4C" w14:textId="77777777" w:rsidR="00F44B77" w:rsidRPr="00F44B77" w:rsidRDefault="00F44B77" w:rsidP="00F44B77">
      <w:pPr>
        <w:rPr>
          <w:rFonts w:ascii="Code" w:hAnsi="Code"/>
          <w:highlight w:val="lightGray"/>
        </w:rPr>
      </w:pPr>
      <w:r w:rsidRPr="00F44B77">
        <w:rPr>
          <w:rFonts w:ascii="Code" w:hAnsi="Code"/>
          <w:highlight w:val="lightGray"/>
        </w:rPr>
        <w:t>environment:</w:t>
      </w:r>
    </w:p>
    <w:p w14:paraId="089B2A8C" w14:textId="20377E83" w:rsidR="00F44B77" w:rsidRDefault="00F44B77" w:rsidP="00F44B77">
      <w:pPr>
        <w:rPr>
          <w:rFonts w:ascii="Code" w:hAnsi="Code"/>
        </w:rPr>
      </w:pPr>
      <w:r w:rsidRPr="00F44B77">
        <w:rPr>
          <w:rFonts w:ascii="Code" w:hAnsi="Code"/>
          <w:highlight w:val="lightGray"/>
        </w:rPr>
        <w:t xml:space="preserve">  - SPARK_MODE=master</w:t>
      </w:r>
    </w:p>
    <w:p w14:paraId="0D5C1007" w14:textId="38E44039" w:rsidR="00F44B77" w:rsidRPr="008E0C55" w:rsidRDefault="008E0C55" w:rsidP="008E0C55">
      <w:pPr>
        <w:pStyle w:val="ListParagraph"/>
        <w:numPr>
          <w:ilvl w:val="0"/>
          <w:numId w:val="15"/>
        </w:numPr>
        <w:rPr>
          <w:rFonts w:ascii="Code" w:hAnsi="Code"/>
        </w:rPr>
      </w:pPr>
      <w:r w:rsidRPr="008E0C55">
        <w:rPr>
          <w:rFonts w:ascii="Code" w:hAnsi="Code"/>
        </w:rPr>
        <w:t>Runs Spark in master mode on port 7077 (for job submissions).</w:t>
      </w:r>
    </w:p>
    <w:p w14:paraId="56078FDF" w14:textId="77777777" w:rsidR="008E0C55" w:rsidRDefault="008E0C55" w:rsidP="00F44B77">
      <w:pPr>
        <w:rPr>
          <w:rFonts w:ascii="Code" w:hAnsi="Code"/>
        </w:rPr>
      </w:pPr>
    </w:p>
    <w:p w14:paraId="5DF8693F" w14:textId="775C90F2" w:rsidR="00F44B77" w:rsidRDefault="008E0C55" w:rsidP="008E0C55">
      <w:pPr>
        <w:rPr>
          <w:b/>
          <w:bCs/>
        </w:rPr>
      </w:pPr>
      <w:r w:rsidRPr="008E0C55">
        <w:rPr>
          <w:b/>
          <w:bCs/>
        </w:rPr>
        <w:t>spark-worker</w:t>
      </w:r>
    </w:p>
    <w:p w14:paraId="34CEA2DC" w14:textId="77777777" w:rsidR="008E0C55" w:rsidRPr="008E0C55" w:rsidRDefault="008E0C55" w:rsidP="008E0C55">
      <w:pPr>
        <w:rPr>
          <w:rFonts w:ascii="Code" w:hAnsi="Code"/>
          <w:highlight w:val="lightGray"/>
        </w:rPr>
      </w:pPr>
      <w:r w:rsidRPr="008E0C55">
        <w:rPr>
          <w:rFonts w:ascii="Code" w:hAnsi="Code"/>
          <w:highlight w:val="lightGray"/>
        </w:rPr>
        <w:t>environment:</w:t>
      </w:r>
    </w:p>
    <w:p w14:paraId="764A985A" w14:textId="77777777" w:rsidR="008E0C55" w:rsidRPr="008E0C55" w:rsidRDefault="008E0C55" w:rsidP="008E0C55">
      <w:pPr>
        <w:rPr>
          <w:rFonts w:ascii="Code" w:hAnsi="Code"/>
          <w:highlight w:val="lightGray"/>
        </w:rPr>
      </w:pPr>
      <w:r w:rsidRPr="008E0C55">
        <w:rPr>
          <w:rFonts w:ascii="Code" w:hAnsi="Code"/>
          <w:highlight w:val="lightGray"/>
        </w:rPr>
        <w:t xml:space="preserve">  - SPARK_MODE=worker</w:t>
      </w:r>
    </w:p>
    <w:p w14:paraId="38C7E9C9" w14:textId="26C3AB02" w:rsidR="008E0C55" w:rsidRDefault="008E0C55" w:rsidP="008E0C55">
      <w:pPr>
        <w:rPr>
          <w:rFonts w:ascii="Code" w:hAnsi="Code"/>
        </w:rPr>
      </w:pPr>
      <w:r w:rsidRPr="008E0C55">
        <w:rPr>
          <w:rFonts w:ascii="Code" w:hAnsi="Code"/>
          <w:highlight w:val="lightGray"/>
        </w:rPr>
        <w:t xml:space="preserve">  - SPARK_MASTER_URL=spark://spark-master:7077</w:t>
      </w:r>
    </w:p>
    <w:p w14:paraId="568ADFCD" w14:textId="48D8737E" w:rsidR="008E0C55" w:rsidRDefault="008E0C55" w:rsidP="008E0C55">
      <w:pPr>
        <w:pStyle w:val="ListParagraph"/>
        <w:numPr>
          <w:ilvl w:val="0"/>
          <w:numId w:val="15"/>
        </w:numPr>
      </w:pPr>
      <w:r w:rsidRPr="008E0C55">
        <w:t>Connects to the Spark master to execute Spark jobs submitted via DAGs.</w:t>
      </w:r>
    </w:p>
    <w:p w14:paraId="46129076" w14:textId="77777777" w:rsidR="008E0C55" w:rsidRDefault="008E0C55" w:rsidP="008E0C55"/>
    <w:p w14:paraId="75EE8DBA" w14:textId="353EE0FA" w:rsidR="008E0C55" w:rsidRDefault="008E0C55" w:rsidP="008E0C55">
      <w:pPr>
        <w:rPr>
          <w:b/>
          <w:bCs/>
        </w:rPr>
      </w:pPr>
      <w:r w:rsidRPr="008E0C55">
        <w:rPr>
          <w:b/>
          <w:bCs/>
        </w:rPr>
        <w:t>Volumes and Mounts (Airflow &amp; Spark)</w:t>
      </w:r>
    </w:p>
    <w:p w14:paraId="6628CE74" w14:textId="43D5D7F2" w:rsidR="008E0C55" w:rsidRDefault="008E0C55" w:rsidP="008E0C55">
      <w:r w:rsidRPr="008E0C55">
        <w:t>In this architecture, volumes are used to ensure that key files and outputs are shared across containers. This allows Airflow to trigger Spark jobs, Spark to process data, and both to access the same dataset and output.</w:t>
      </w:r>
    </w:p>
    <w:p w14:paraId="4D47D566" w14:textId="77777777" w:rsidR="008606DD" w:rsidRDefault="008606DD" w:rsidP="008E0C55"/>
    <w:tbl>
      <w:tblPr>
        <w:tblStyle w:val="TableGrid"/>
        <w:tblW w:w="0" w:type="auto"/>
        <w:tblLook w:val="04A0" w:firstRow="1" w:lastRow="0" w:firstColumn="1" w:lastColumn="0" w:noHBand="0" w:noVBand="1"/>
      </w:tblPr>
      <w:tblGrid>
        <w:gridCol w:w="2037"/>
        <w:gridCol w:w="3253"/>
        <w:gridCol w:w="3727"/>
      </w:tblGrid>
      <w:tr w:rsidR="008606DD" w:rsidRPr="008606DD" w14:paraId="48C64139" w14:textId="77777777" w:rsidTr="008606DD">
        <w:tc>
          <w:tcPr>
            <w:tcW w:w="0" w:type="auto"/>
            <w:hideMark/>
          </w:tcPr>
          <w:p w14:paraId="3BBFF78F" w14:textId="77777777" w:rsidR="008606DD" w:rsidRPr="008606DD" w:rsidRDefault="008606DD" w:rsidP="008606DD">
            <w:pPr>
              <w:spacing w:after="160" w:line="278" w:lineRule="auto"/>
              <w:rPr>
                <w:b/>
                <w:bCs/>
              </w:rPr>
            </w:pPr>
            <w:r w:rsidRPr="008606DD">
              <w:rPr>
                <w:b/>
                <w:bCs/>
              </w:rPr>
              <w:t>Host Path</w:t>
            </w:r>
          </w:p>
        </w:tc>
        <w:tc>
          <w:tcPr>
            <w:tcW w:w="0" w:type="auto"/>
            <w:hideMark/>
          </w:tcPr>
          <w:p w14:paraId="4E890197" w14:textId="77777777" w:rsidR="008606DD" w:rsidRPr="008606DD" w:rsidRDefault="008606DD" w:rsidP="008606DD">
            <w:pPr>
              <w:spacing w:after="160" w:line="278" w:lineRule="auto"/>
              <w:rPr>
                <w:b/>
                <w:bCs/>
              </w:rPr>
            </w:pPr>
            <w:r w:rsidRPr="008606DD">
              <w:rPr>
                <w:b/>
                <w:bCs/>
              </w:rPr>
              <w:t>Container Path</w:t>
            </w:r>
          </w:p>
        </w:tc>
        <w:tc>
          <w:tcPr>
            <w:tcW w:w="0" w:type="auto"/>
            <w:hideMark/>
          </w:tcPr>
          <w:p w14:paraId="790ED31F" w14:textId="77777777" w:rsidR="008606DD" w:rsidRPr="008606DD" w:rsidRDefault="008606DD" w:rsidP="008606DD">
            <w:pPr>
              <w:spacing w:after="160" w:line="278" w:lineRule="auto"/>
              <w:rPr>
                <w:b/>
                <w:bCs/>
              </w:rPr>
            </w:pPr>
            <w:r w:rsidRPr="008606DD">
              <w:rPr>
                <w:b/>
                <w:bCs/>
              </w:rPr>
              <w:t>Purpose</w:t>
            </w:r>
          </w:p>
        </w:tc>
      </w:tr>
      <w:tr w:rsidR="008606DD" w:rsidRPr="008606DD" w14:paraId="666ABBB4" w14:textId="77777777" w:rsidTr="008606DD">
        <w:tc>
          <w:tcPr>
            <w:tcW w:w="0" w:type="auto"/>
            <w:hideMark/>
          </w:tcPr>
          <w:p w14:paraId="78C1165F" w14:textId="77777777" w:rsidR="008606DD" w:rsidRPr="008606DD" w:rsidRDefault="008606DD" w:rsidP="008606DD">
            <w:pPr>
              <w:spacing w:after="160" w:line="278" w:lineRule="auto"/>
            </w:pPr>
            <w:proofErr w:type="gramStart"/>
            <w:r w:rsidRPr="008606DD">
              <w:t>./</w:t>
            </w:r>
            <w:proofErr w:type="gramEnd"/>
            <w:r w:rsidRPr="008606DD">
              <w:t>airflow/</w:t>
            </w:r>
            <w:proofErr w:type="spellStart"/>
            <w:r w:rsidRPr="008606DD">
              <w:t>dags</w:t>
            </w:r>
            <w:proofErr w:type="spellEnd"/>
          </w:p>
        </w:tc>
        <w:tc>
          <w:tcPr>
            <w:tcW w:w="0" w:type="auto"/>
            <w:hideMark/>
          </w:tcPr>
          <w:p w14:paraId="22844595" w14:textId="77777777" w:rsidR="008606DD" w:rsidRPr="008606DD" w:rsidRDefault="008606DD" w:rsidP="008606DD">
            <w:pPr>
              <w:spacing w:after="160" w:line="278" w:lineRule="auto"/>
            </w:pPr>
            <w:r w:rsidRPr="008606DD">
              <w:t>/opt/airflow/</w:t>
            </w:r>
            <w:proofErr w:type="spellStart"/>
            <w:r w:rsidRPr="008606DD">
              <w:t>dags</w:t>
            </w:r>
            <w:proofErr w:type="spellEnd"/>
          </w:p>
        </w:tc>
        <w:tc>
          <w:tcPr>
            <w:tcW w:w="0" w:type="auto"/>
            <w:hideMark/>
          </w:tcPr>
          <w:p w14:paraId="476E1D66" w14:textId="77777777" w:rsidR="008606DD" w:rsidRPr="008606DD" w:rsidRDefault="008606DD" w:rsidP="008606DD">
            <w:pPr>
              <w:spacing w:after="160" w:line="278" w:lineRule="auto"/>
            </w:pPr>
            <w:r w:rsidRPr="008606DD">
              <w:t>Contains Airflow DAG definitions</w:t>
            </w:r>
          </w:p>
        </w:tc>
      </w:tr>
      <w:tr w:rsidR="008606DD" w:rsidRPr="008606DD" w14:paraId="06454A84" w14:textId="77777777" w:rsidTr="008606DD">
        <w:tc>
          <w:tcPr>
            <w:tcW w:w="0" w:type="auto"/>
            <w:hideMark/>
          </w:tcPr>
          <w:p w14:paraId="27AFC694" w14:textId="77777777" w:rsidR="008606DD" w:rsidRPr="008606DD" w:rsidRDefault="008606DD" w:rsidP="008606DD">
            <w:pPr>
              <w:spacing w:after="160" w:line="278" w:lineRule="auto"/>
            </w:pPr>
            <w:proofErr w:type="gramStart"/>
            <w:r w:rsidRPr="008606DD">
              <w:t>./</w:t>
            </w:r>
            <w:proofErr w:type="gramEnd"/>
            <w:r w:rsidRPr="008606DD">
              <w:t>airflow/logs</w:t>
            </w:r>
          </w:p>
        </w:tc>
        <w:tc>
          <w:tcPr>
            <w:tcW w:w="0" w:type="auto"/>
            <w:hideMark/>
          </w:tcPr>
          <w:p w14:paraId="1D61DB9B" w14:textId="77777777" w:rsidR="008606DD" w:rsidRPr="008606DD" w:rsidRDefault="008606DD" w:rsidP="008606DD">
            <w:pPr>
              <w:spacing w:after="160" w:line="278" w:lineRule="auto"/>
            </w:pPr>
            <w:r w:rsidRPr="008606DD">
              <w:t>/opt/airflow/logs</w:t>
            </w:r>
          </w:p>
        </w:tc>
        <w:tc>
          <w:tcPr>
            <w:tcW w:w="0" w:type="auto"/>
            <w:hideMark/>
          </w:tcPr>
          <w:p w14:paraId="4E3299DB" w14:textId="77777777" w:rsidR="008606DD" w:rsidRPr="008606DD" w:rsidRDefault="008606DD" w:rsidP="008606DD">
            <w:pPr>
              <w:spacing w:after="160" w:line="278" w:lineRule="auto"/>
            </w:pPr>
            <w:r w:rsidRPr="008606DD">
              <w:t>Stores Airflow task logs</w:t>
            </w:r>
          </w:p>
        </w:tc>
      </w:tr>
      <w:tr w:rsidR="008606DD" w:rsidRPr="008606DD" w14:paraId="6A587EC9" w14:textId="77777777" w:rsidTr="008606DD">
        <w:tc>
          <w:tcPr>
            <w:tcW w:w="0" w:type="auto"/>
            <w:hideMark/>
          </w:tcPr>
          <w:p w14:paraId="2B486945" w14:textId="77777777" w:rsidR="008606DD" w:rsidRPr="008606DD" w:rsidRDefault="008606DD" w:rsidP="008606DD">
            <w:pPr>
              <w:spacing w:after="160" w:line="278" w:lineRule="auto"/>
            </w:pPr>
            <w:proofErr w:type="gramStart"/>
            <w:r w:rsidRPr="008606DD">
              <w:t>./</w:t>
            </w:r>
            <w:proofErr w:type="gramEnd"/>
            <w:r w:rsidRPr="008606DD">
              <w:t>airflow/data</w:t>
            </w:r>
          </w:p>
        </w:tc>
        <w:tc>
          <w:tcPr>
            <w:tcW w:w="0" w:type="auto"/>
            <w:hideMark/>
          </w:tcPr>
          <w:p w14:paraId="13FB4234" w14:textId="77777777" w:rsidR="008606DD" w:rsidRPr="008606DD" w:rsidRDefault="008606DD" w:rsidP="008606DD">
            <w:pPr>
              <w:spacing w:after="160" w:line="278" w:lineRule="auto"/>
            </w:pPr>
            <w:r w:rsidRPr="008606DD">
              <w:t>/opt/airflow/data</w:t>
            </w:r>
          </w:p>
        </w:tc>
        <w:tc>
          <w:tcPr>
            <w:tcW w:w="0" w:type="auto"/>
            <w:hideMark/>
          </w:tcPr>
          <w:p w14:paraId="292778F8" w14:textId="77777777" w:rsidR="008606DD" w:rsidRPr="008606DD" w:rsidRDefault="008606DD" w:rsidP="008606DD">
            <w:pPr>
              <w:spacing w:after="160" w:line="278" w:lineRule="auto"/>
            </w:pPr>
            <w:r w:rsidRPr="008606DD">
              <w:t>Used for intermediate data or input/output specific to Airflow tasks</w:t>
            </w:r>
          </w:p>
        </w:tc>
      </w:tr>
      <w:tr w:rsidR="008606DD" w:rsidRPr="008606DD" w14:paraId="64618347" w14:textId="77777777" w:rsidTr="008606DD">
        <w:tc>
          <w:tcPr>
            <w:tcW w:w="0" w:type="auto"/>
            <w:hideMark/>
          </w:tcPr>
          <w:p w14:paraId="6004C3CD" w14:textId="77777777" w:rsidR="008606DD" w:rsidRPr="008606DD" w:rsidRDefault="008606DD" w:rsidP="008606DD">
            <w:pPr>
              <w:spacing w:after="160" w:line="278" w:lineRule="auto"/>
            </w:pPr>
            <w:proofErr w:type="gramStart"/>
            <w:r w:rsidRPr="008606DD">
              <w:lastRenderedPageBreak/>
              <w:t>./</w:t>
            </w:r>
            <w:proofErr w:type="gramEnd"/>
            <w:r w:rsidRPr="008606DD">
              <w:t>airflow/plugins</w:t>
            </w:r>
          </w:p>
        </w:tc>
        <w:tc>
          <w:tcPr>
            <w:tcW w:w="0" w:type="auto"/>
            <w:hideMark/>
          </w:tcPr>
          <w:p w14:paraId="31D8870F" w14:textId="77777777" w:rsidR="008606DD" w:rsidRPr="008606DD" w:rsidRDefault="008606DD" w:rsidP="008606DD">
            <w:pPr>
              <w:spacing w:after="160" w:line="278" w:lineRule="auto"/>
            </w:pPr>
            <w:r w:rsidRPr="008606DD">
              <w:t>/opt/airflow/plugins</w:t>
            </w:r>
          </w:p>
        </w:tc>
        <w:tc>
          <w:tcPr>
            <w:tcW w:w="0" w:type="auto"/>
            <w:hideMark/>
          </w:tcPr>
          <w:p w14:paraId="5AC22064" w14:textId="77777777" w:rsidR="008606DD" w:rsidRPr="008606DD" w:rsidRDefault="008606DD" w:rsidP="008606DD">
            <w:pPr>
              <w:spacing w:after="160" w:line="278" w:lineRule="auto"/>
            </w:pPr>
            <w:r w:rsidRPr="008606DD">
              <w:t>Custom Airflow plugins</w:t>
            </w:r>
          </w:p>
        </w:tc>
      </w:tr>
      <w:tr w:rsidR="008606DD" w:rsidRPr="008606DD" w14:paraId="35444E74" w14:textId="77777777" w:rsidTr="008606DD">
        <w:tc>
          <w:tcPr>
            <w:tcW w:w="0" w:type="auto"/>
            <w:hideMark/>
          </w:tcPr>
          <w:p w14:paraId="0BF62AAA" w14:textId="77777777" w:rsidR="008606DD" w:rsidRPr="008606DD" w:rsidRDefault="008606DD" w:rsidP="008606DD">
            <w:pPr>
              <w:spacing w:after="160" w:line="278" w:lineRule="auto"/>
            </w:pPr>
            <w:proofErr w:type="gramStart"/>
            <w:r w:rsidRPr="008606DD">
              <w:t>./</w:t>
            </w:r>
            <w:proofErr w:type="gramEnd"/>
            <w:r w:rsidRPr="008606DD">
              <w:t>airflow/config</w:t>
            </w:r>
          </w:p>
        </w:tc>
        <w:tc>
          <w:tcPr>
            <w:tcW w:w="0" w:type="auto"/>
            <w:hideMark/>
          </w:tcPr>
          <w:p w14:paraId="7DCF7680" w14:textId="77777777" w:rsidR="008606DD" w:rsidRPr="008606DD" w:rsidRDefault="008606DD" w:rsidP="008606DD">
            <w:pPr>
              <w:spacing w:after="160" w:line="278" w:lineRule="auto"/>
            </w:pPr>
            <w:r w:rsidRPr="008606DD">
              <w:t>/opt/airflow/config</w:t>
            </w:r>
          </w:p>
        </w:tc>
        <w:tc>
          <w:tcPr>
            <w:tcW w:w="0" w:type="auto"/>
            <w:hideMark/>
          </w:tcPr>
          <w:p w14:paraId="1B01F5ED" w14:textId="77777777" w:rsidR="008606DD" w:rsidRPr="008606DD" w:rsidRDefault="008606DD" w:rsidP="008606DD">
            <w:pPr>
              <w:spacing w:after="160" w:line="278" w:lineRule="auto"/>
            </w:pPr>
            <w:r w:rsidRPr="008606DD">
              <w:t>Custom configuration files for Airflow</w:t>
            </w:r>
          </w:p>
        </w:tc>
      </w:tr>
      <w:tr w:rsidR="008606DD" w:rsidRPr="008606DD" w14:paraId="431F4B75" w14:textId="77777777" w:rsidTr="008606DD">
        <w:tc>
          <w:tcPr>
            <w:tcW w:w="0" w:type="auto"/>
            <w:hideMark/>
          </w:tcPr>
          <w:p w14:paraId="18828B50" w14:textId="77777777" w:rsidR="008606DD" w:rsidRPr="008606DD" w:rsidRDefault="008606DD" w:rsidP="008606DD">
            <w:pPr>
              <w:spacing w:after="160" w:line="278" w:lineRule="auto"/>
            </w:pPr>
            <w:proofErr w:type="gramStart"/>
            <w:r w:rsidRPr="008606DD">
              <w:t>./</w:t>
            </w:r>
            <w:proofErr w:type="gramEnd"/>
            <w:r w:rsidRPr="008606DD">
              <w:t>spark/app</w:t>
            </w:r>
          </w:p>
        </w:tc>
        <w:tc>
          <w:tcPr>
            <w:tcW w:w="0" w:type="auto"/>
            <w:hideMark/>
          </w:tcPr>
          <w:p w14:paraId="6327475D" w14:textId="77777777" w:rsidR="008606DD" w:rsidRPr="008606DD" w:rsidRDefault="008606DD" w:rsidP="008606DD">
            <w:pPr>
              <w:spacing w:after="160" w:line="278" w:lineRule="auto"/>
            </w:pPr>
            <w:r w:rsidRPr="008606DD">
              <w:t>/opt/</w:t>
            </w:r>
            <w:proofErr w:type="spellStart"/>
            <w:r w:rsidRPr="008606DD">
              <w:t>bitnami</w:t>
            </w:r>
            <w:proofErr w:type="spellEnd"/>
            <w:r w:rsidRPr="008606DD">
              <w:t>/spark/app</w:t>
            </w:r>
          </w:p>
        </w:tc>
        <w:tc>
          <w:tcPr>
            <w:tcW w:w="0" w:type="auto"/>
            <w:hideMark/>
          </w:tcPr>
          <w:p w14:paraId="74E9A9AD" w14:textId="77777777" w:rsidR="008606DD" w:rsidRPr="008606DD" w:rsidRDefault="008606DD" w:rsidP="008606DD">
            <w:pPr>
              <w:spacing w:after="160" w:line="278" w:lineRule="auto"/>
            </w:pPr>
            <w:proofErr w:type="spellStart"/>
            <w:r w:rsidRPr="008606DD">
              <w:t>PySpark</w:t>
            </w:r>
            <w:proofErr w:type="spellEnd"/>
            <w:r w:rsidRPr="008606DD">
              <w:t xml:space="preserve"> application scripts (e.g., clean_data.py, transform_data.py)</w:t>
            </w:r>
          </w:p>
        </w:tc>
      </w:tr>
      <w:tr w:rsidR="008606DD" w:rsidRPr="008606DD" w14:paraId="430BCE0B" w14:textId="77777777" w:rsidTr="008606DD">
        <w:tc>
          <w:tcPr>
            <w:tcW w:w="0" w:type="auto"/>
            <w:hideMark/>
          </w:tcPr>
          <w:p w14:paraId="229E99DA" w14:textId="77777777" w:rsidR="008606DD" w:rsidRPr="008606DD" w:rsidRDefault="008606DD" w:rsidP="008606DD">
            <w:pPr>
              <w:spacing w:after="160" w:line="278" w:lineRule="auto"/>
            </w:pPr>
            <w:proofErr w:type="gramStart"/>
            <w:r w:rsidRPr="008606DD">
              <w:t>./</w:t>
            </w:r>
            <w:proofErr w:type="gramEnd"/>
            <w:r w:rsidRPr="008606DD">
              <w:t>spark/resources</w:t>
            </w:r>
          </w:p>
        </w:tc>
        <w:tc>
          <w:tcPr>
            <w:tcW w:w="0" w:type="auto"/>
            <w:hideMark/>
          </w:tcPr>
          <w:p w14:paraId="39810B93" w14:textId="77777777" w:rsidR="008606DD" w:rsidRPr="008606DD" w:rsidRDefault="008606DD" w:rsidP="008606DD">
            <w:pPr>
              <w:spacing w:after="160" w:line="278" w:lineRule="auto"/>
            </w:pPr>
            <w:r w:rsidRPr="008606DD">
              <w:t>/opt/</w:t>
            </w:r>
            <w:proofErr w:type="spellStart"/>
            <w:r w:rsidRPr="008606DD">
              <w:t>bitnami</w:t>
            </w:r>
            <w:proofErr w:type="spellEnd"/>
            <w:r w:rsidRPr="008606DD">
              <w:t>/spark/resources</w:t>
            </w:r>
          </w:p>
        </w:tc>
        <w:tc>
          <w:tcPr>
            <w:tcW w:w="0" w:type="auto"/>
            <w:hideMark/>
          </w:tcPr>
          <w:p w14:paraId="26A5D5E7" w14:textId="77777777" w:rsidR="008606DD" w:rsidRPr="008606DD" w:rsidRDefault="008606DD" w:rsidP="008606DD">
            <w:pPr>
              <w:spacing w:after="160" w:line="278" w:lineRule="auto"/>
            </w:pPr>
            <w:r w:rsidRPr="008606DD">
              <w:t>Raw dataset files used by Spark</w:t>
            </w:r>
          </w:p>
        </w:tc>
      </w:tr>
      <w:tr w:rsidR="008606DD" w:rsidRPr="008606DD" w14:paraId="169E0551" w14:textId="77777777" w:rsidTr="008606DD">
        <w:tc>
          <w:tcPr>
            <w:tcW w:w="0" w:type="auto"/>
            <w:hideMark/>
          </w:tcPr>
          <w:p w14:paraId="36EC4EA5" w14:textId="77777777" w:rsidR="008606DD" w:rsidRPr="008606DD" w:rsidRDefault="008606DD" w:rsidP="008606DD">
            <w:pPr>
              <w:spacing w:after="160" w:line="278" w:lineRule="auto"/>
            </w:pPr>
            <w:proofErr w:type="gramStart"/>
            <w:r w:rsidRPr="008606DD">
              <w:t>./</w:t>
            </w:r>
            <w:proofErr w:type="gramEnd"/>
            <w:r w:rsidRPr="008606DD">
              <w:t>spark/output</w:t>
            </w:r>
          </w:p>
        </w:tc>
        <w:tc>
          <w:tcPr>
            <w:tcW w:w="0" w:type="auto"/>
            <w:hideMark/>
          </w:tcPr>
          <w:p w14:paraId="2291D0D5" w14:textId="77777777" w:rsidR="008606DD" w:rsidRPr="008606DD" w:rsidRDefault="008606DD" w:rsidP="008606DD">
            <w:pPr>
              <w:spacing w:after="160" w:line="278" w:lineRule="auto"/>
            </w:pPr>
            <w:r w:rsidRPr="008606DD">
              <w:t>/opt/shared/output</w:t>
            </w:r>
          </w:p>
        </w:tc>
        <w:tc>
          <w:tcPr>
            <w:tcW w:w="0" w:type="auto"/>
            <w:hideMark/>
          </w:tcPr>
          <w:p w14:paraId="4F053A65" w14:textId="77777777" w:rsidR="008606DD" w:rsidRPr="008606DD" w:rsidRDefault="008606DD" w:rsidP="008606DD">
            <w:pPr>
              <w:spacing w:after="160" w:line="278" w:lineRule="auto"/>
            </w:pPr>
            <w:r w:rsidRPr="008606DD">
              <w:t xml:space="preserve">Output directory for transformed parquet files shared with </w:t>
            </w:r>
            <w:proofErr w:type="spellStart"/>
            <w:r w:rsidRPr="008606DD">
              <w:t>BigQuery</w:t>
            </w:r>
            <w:proofErr w:type="spellEnd"/>
            <w:r w:rsidRPr="008606DD">
              <w:t xml:space="preserve"> loaders</w:t>
            </w:r>
          </w:p>
        </w:tc>
      </w:tr>
    </w:tbl>
    <w:p w14:paraId="17D11268" w14:textId="77777777" w:rsidR="008606DD" w:rsidRDefault="008606DD" w:rsidP="008E0C55"/>
    <w:p w14:paraId="45483544" w14:textId="7E303BBB" w:rsidR="008606DD" w:rsidRDefault="008606DD">
      <w:r>
        <w:br w:type="page"/>
      </w:r>
    </w:p>
    <w:p w14:paraId="2B2F14CB" w14:textId="0EFCB254" w:rsidR="00C75AB1" w:rsidRPr="001F6879" w:rsidRDefault="001F6879" w:rsidP="001F6879">
      <w:pPr>
        <w:rPr>
          <w:b/>
          <w:bCs/>
        </w:rPr>
      </w:pPr>
      <w:r w:rsidRPr="001F6879">
        <w:rPr>
          <w:b/>
          <w:bCs/>
        </w:rPr>
        <w:lastRenderedPageBreak/>
        <w:t>Gantt Chart Plan (June–July 2025)</w:t>
      </w:r>
    </w:p>
    <w:tbl>
      <w:tblPr>
        <w:tblStyle w:val="TableGrid"/>
        <w:tblW w:w="5000" w:type="pct"/>
        <w:tblLook w:val="04A0" w:firstRow="1" w:lastRow="0" w:firstColumn="1" w:lastColumn="0" w:noHBand="0" w:noVBand="1"/>
      </w:tblPr>
      <w:tblGrid>
        <w:gridCol w:w="1974"/>
        <w:gridCol w:w="880"/>
        <w:gridCol w:w="880"/>
        <w:gridCol w:w="880"/>
        <w:gridCol w:w="880"/>
        <w:gridCol w:w="880"/>
        <w:gridCol w:w="881"/>
        <w:gridCol w:w="881"/>
        <w:gridCol w:w="881"/>
      </w:tblGrid>
      <w:tr w:rsidR="001F6879" w:rsidRPr="001F6879" w14:paraId="704FDF6B" w14:textId="77777777" w:rsidTr="001F6879">
        <w:tc>
          <w:tcPr>
            <w:tcW w:w="846" w:type="pct"/>
            <w:hideMark/>
          </w:tcPr>
          <w:p w14:paraId="0542A094" w14:textId="77777777" w:rsidR="001F6879" w:rsidRPr="001F6879" w:rsidRDefault="001F6879" w:rsidP="001F6879">
            <w:pPr>
              <w:spacing w:after="160" w:line="278" w:lineRule="auto"/>
              <w:rPr>
                <w:b/>
                <w:bCs/>
              </w:rPr>
            </w:pPr>
            <w:r w:rsidRPr="001F6879">
              <w:rPr>
                <w:b/>
                <w:bCs/>
              </w:rPr>
              <w:t>Task</w:t>
            </w:r>
          </w:p>
        </w:tc>
        <w:tc>
          <w:tcPr>
            <w:tcW w:w="499" w:type="pct"/>
            <w:hideMark/>
          </w:tcPr>
          <w:p w14:paraId="68170B48" w14:textId="77777777" w:rsidR="001F6879" w:rsidRPr="001F6879" w:rsidRDefault="001F6879" w:rsidP="001F6879">
            <w:pPr>
              <w:spacing w:after="160" w:line="278" w:lineRule="auto"/>
              <w:rPr>
                <w:b/>
                <w:bCs/>
              </w:rPr>
            </w:pPr>
            <w:r w:rsidRPr="001F6879">
              <w:rPr>
                <w:b/>
                <w:bCs/>
              </w:rPr>
              <w:t>Week 1</w:t>
            </w:r>
          </w:p>
        </w:tc>
        <w:tc>
          <w:tcPr>
            <w:tcW w:w="499" w:type="pct"/>
            <w:hideMark/>
          </w:tcPr>
          <w:p w14:paraId="5718A7DD" w14:textId="77777777" w:rsidR="001F6879" w:rsidRPr="001F6879" w:rsidRDefault="001F6879" w:rsidP="001F6879">
            <w:pPr>
              <w:spacing w:after="160" w:line="278" w:lineRule="auto"/>
              <w:rPr>
                <w:b/>
                <w:bCs/>
              </w:rPr>
            </w:pPr>
            <w:r w:rsidRPr="001F6879">
              <w:rPr>
                <w:b/>
                <w:bCs/>
              </w:rPr>
              <w:t>Week 2</w:t>
            </w:r>
          </w:p>
        </w:tc>
        <w:tc>
          <w:tcPr>
            <w:tcW w:w="499" w:type="pct"/>
            <w:hideMark/>
          </w:tcPr>
          <w:p w14:paraId="67ECB9E6" w14:textId="77777777" w:rsidR="001F6879" w:rsidRPr="001F6879" w:rsidRDefault="001F6879" w:rsidP="001F6879">
            <w:pPr>
              <w:spacing w:after="160" w:line="278" w:lineRule="auto"/>
              <w:rPr>
                <w:b/>
                <w:bCs/>
              </w:rPr>
            </w:pPr>
            <w:r w:rsidRPr="001F6879">
              <w:rPr>
                <w:b/>
                <w:bCs/>
              </w:rPr>
              <w:t>Week 3</w:t>
            </w:r>
          </w:p>
        </w:tc>
        <w:tc>
          <w:tcPr>
            <w:tcW w:w="499" w:type="pct"/>
            <w:hideMark/>
          </w:tcPr>
          <w:p w14:paraId="7FA4ACFA" w14:textId="77777777" w:rsidR="001F6879" w:rsidRPr="001F6879" w:rsidRDefault="001F6879" w:rsidP="001F6879">
            <w:pPr>
              <w:spacing w:after="160" w:line="278" w:lineRule="auto"/>
              <w:rPr>
                <w:b/>
                <w:bCs/>
              </w:rPr>
            </w:pPr>
            <w:r w:rsidRPr="001F6879">
              <w:rPr>
                <w:b/>
                <w:bCs/>
              </w:rPr>
              <w:t>Week 4</w:t>
            </w:r>
          </w:p>
        </w:tc>
        <w:tc>
          <w:tcPr>
            <w:tcW w:w="499" w:type="pct"/>
            <w:hideMark/>
          </w:tcPr>
          <w:p w14:paraId="6B8CFFC2" w14:textId="77777777" w:rsidR="001F6879" w:rsidRPr="001F6879" w:rsidRDefault="001F6879" w:rsidP="001F6879">
            <w:pPr>
              <w:spacing w:after="160" w:line="278" w:lineRule="auto"/>
              <w:rPr>
                <w:b/>
                <w:bCs/>
              </w:rPr>
            </w:pPr>
            <w:r w:rsidRPr="001F6879">
              <w:rPr>
                <w:b/>
                <w:bCs/>
              </w:rPr>
              <w:t>Week 5</w:t>
            </w:r>
          </w:p>
        </w:tc>
        <w:tc>
          <w:tcPr>
            <w:tcW w:w="499" w:type="pct"/>
            <w:hideMark/>
          </w:tcPr>
          <w:p w14:paraId="1B3CA8F2" w14:textId="77777777" w:rsidR="001F6879" w:rsidRPr="001F6879" w:rsidRDefault="001F6879" w:rsidP="001F6879">
            <w:pPr>
              <w:spacing w:after="160" w:line="278" w:lineRule="auto"/>
              <w:rPr>
                <w:b/>
                <w:bCs/>
              </w:rPr>
            </w:pPr>
            <w:r w:rsidRPr="001F6879">
              <w:rPr>
                <w:b/>
                <w:bCs/>
              </w:rPr>
              <w:t>Week 6</w:t>
            </w:r>
          </w:p>
        </w:tc>
        <w:tc>
          <w:tcPr>
            <w:tcW w:w="499" w:type="pct"/>
            <w:hideMark/>
          </w:tcPr>
          <w:p w14:paraId="0129FBF2" w14:textId="77777777" w:rsidR="001F6879" w:rsidRPr="001F6879" w:rsidRDefault="001F6879" w:rsidP="001F6879">
            <w:pPr>
              <w:spacing w:after="160" w:line="278" w:lineRule="auto"/>
              <w:rPr>
                <w:b/>
                <w:bCs/>
              </w:rPr>
            </w:pPr>
            <w:r w:rsidRPr="001F6879">
              <w:rPr>
                <w:b/>
                <w:bCs/>
              </w:rPr>
              <w:t>Week 7</w:t>
            </w:r>
          </w:p>
        </w:tc>
        <w:tc>
          <w:tcPr>
            <w:tcW w:w="499" w:type="pct"/>
            <w:hideMark/>
          </w:tcPr>
          <w:p w14:paraId="42B336F3" w14:textId="77777777" w:rsidR="001F6879" w:rsidRPr="001F6879" w:rsidRDefault="001F6879" w:rsidP="001F6879">
            <w:pPr>
              <w:spacing w:after="160" w:line="278" w:lineRule="auto"/>
              <w:rPr>
                <w:b/>
                <w:bCs/>
              </w:rPr>
            </w:pPr>
            <w:r w:rsidRPr="001F6879">
              <w:rPr>
                <w:b/>
                <w:bCs/>
              </w:rPr>
              <w:t>Week 8</w:t>
            </w:r>
          </w:p>
        </w:tc>
      </w:tr>
      <w:tr w:rsidR="001F6879" w:rsidRPr="001F6879" w14:paraId="785B1974" w14:textId="77777777" w:rsidTr="001F6879">
        <w:tc>
          <w:tcPr>
            <w:tcW w:w="846" w:type="pct"/>
            <w:hideMark/>
          </w:tcPr>
          <w:p w14:paraId="433AFAB1" w14:textId="06BC4F02" w:rsidR="001F6879" w:rsidRPr="001F6879" w:rsidRDefault="001F6879" w:rsidP="001F6879">
            <w:pPr>
              <w:spacing w:after="160" w:line="278" w:lineRule="auto"/>
            </w:pPr>
            <w:r w:rsidRPr="001F6879">
              <w:rPr>
                <w:b/>
                <w:bCs/>
              </w:rPr>
              <w:t xml:space="preserve">Phase 1: </w:t>
            </w:r>
            <w:r>
              <w:rPr>
                <w:b/>
                <w:bCs/>
              </w:rPr>
              <w:t>Design</w:t>
            </w:r>
            <w:r w:rsidRPr="001F6879">
              <w:rPr>
                <w:b/>
                <w:bCs/>
              </w:rPr>
              <w:t xml:space="preserve"> &amp; </w:t>
            </w:r>
            <w:r>
              <w:rPr>
                <w:b/>
                <w:bCs/>
              </w:rPr>
              <w:t xml:space="preserve">Plan </w:t>
            </w:r>
            <w:r w:rsidRPr="001F6879">
              <w:rPr>
                <w:b/>
                <w:bCs/>
              </w:rPr>
              <w:t>(June 2025)</w:t>
            </w:r>
          </w:p>
        </w:tc>
        <w:tc>
          <w:tcPr>
            <w:tcW w:w="499" w:type="pct"/>
            <w:shd w:val="clear" w:color="auto" w:fill="D9F2D0" w:themeFill="accent6" w:themeFillTint="33"/>
            <w:hideMark/>
          </w:tcPr>
          <w:p w14:paraId="48B024A7" w14:textId="77777777" w:rsidR="001F6879" w:rsidRPr="001F6879" w:rsidRDefault="001F6879" w:rsidP="001F6879">
            <w:pPr>
              <w:spacing w:after="160" w:line="278" w:lineRule="auto"/>
            </w:pPr>
          </w:p>
        </w:tc>
        <w:tc>
          <w:tcPr>
            <w:tcW w:w="499" w:type="pct"/>
            <w:shd w:val="clear" w:color="auto" w:fill="D9F2D0" w:themeFill="accent6" w:themeFillTint="33"/>
            <w:hideMark/>
          </w:tcPr>
          <w:p w14:paraId="287AF808" w14:textId="77777777" w:rsidR="001F6879" w:rsidRPr="001F6879" w:rsidRDefault="001F6879" w:rsidP="001F6879">
            <w:pPr>
              <w:spacing w:after="160" w:line="278" w:lineRule="auto"/>
            </w:pPr>
          </w:p>
        </w:tc>
        <w:tc>
          <w:tcPr>
            <w:tcW w:w="499" w:type="pct"/>
            <w:shd w:val="clear" w:color="auto" w:fill="D9F2D0" w:themeFill="accent6" w:themeFillTint="33"/>
            <w:hideMark/>
          </w:tcPr>
          <w:p w14:paraId="108A0AD3" w14:textId="77777777" w:rsidR="001F6879" w:rsidRPr="001F6879" w:rsidRDefault="001F6879" w:rsidP="001F6879">
            <w:pPr>
              <w:spacing w:after="160" w:line="278" w:lineRule="auto"/>
            </w:pPr>
          </w:p>
        </w:tc>
        <w:tc>
          <w:tcPr>
            <w:tcW w:w="499" w:type="pct"/>
            <w:shd w:val="clear" w:color="auto" w:fill="D9F2D0" w:themeFill="accent6" w:themeFillTint="33"/>
            <w:hideMark/>
          </w:tcPr>
          <w:p w14:paraId="1ACDF1CF" w14:textId="77777777" w:rsidR="001F6879" w:rsidRPr="001F6879" w:rsidRDefault="001F6879" w:rsidP="001F6879">
            <w:pPr>
              <w:spacing w:after="160" w:line="278" w:lineRule="auto"/>
            </w:pPr>
          </w:p>
        </w:tc>
        <w:tc>
          <w:tcPr>
            <w:tcW w:w="499" w:type="pct"/>
            <w:hideMark/>
          </w:tcPr>
          <w:p w14:paraId="69C24BAB" w14:textId="77777777" w:rsidR="001F6879" w:rsidRPr="001F6879" w:rsidRDefault="001F6879" w:rsidP="001F6879">
            <w:pPr>
              <w:spacing w:after="160" w:line="278" w:lineRule="auto"/>
            </w:pPr>
          </w:p>
        </w:tc>
        <w:tc>
          <w:tcPr>
            <w:tcW w:w="499" w:type="pct"/>
            <w:hideMark/>
          </w:tcPr>
          <w:p w14:paraId="5DDDC52C" w14:textId="77777777" w:rsidR="001F6879" w:rsidRPr="001F6879" w:rsidRDefault="001F6879" w:rsidP="001F6879">
            <w:pPr>
              <w:spacing w:after="160" w:line="278" w:lineRule="auto"/>
            </w:pPr>
          </w:p>
        </w:tc>
        <w:tc>
          <w:tcPr>
            <w:tcW w:w="499" w:type="pct"/>
            <w:hideMark/>
          </w:tcPr>
          <w:p w14:paraId="1FE211F6" w14:textId="77777777" w:rsidR="001F6879" w:rsidRPr="001F6879" w:rsidRDefault="001F6879" w:rsidP="001F6879">
            <w:pPr>
              <w:spacing w:after="160" w:line="278" w:lineRule="auto"/>
            </w:pPr>
          </w:p>
        </w:tc>
        <w:tc>
          <w:tcPr>
            <w:tcW w:w="499" w:type="pct"/>
            <w:hideMark/>
          </w:tcPr>
          <w:p w14:paraId="3ED7D033" w14:textId="77777777" w:rsidR="001F6879" w:rsidRPr="001F6879" w:rsidRDefault="001F6879" w:rsidP="001F6879">
            <w:pPr>
              <w:spacing w:after="160" w:line="278" w:lineRule="auto"/>
            </w:pPr>
          </w:p>
        </w:tc>
      </w:tr>
      <w:tr w:rsidR="001F6879" w:rsidRPr="001F6879" w14:paraId="5652CEB4" w14:textId="77777777" w:rsidTr="001F6879">
        <w:tc>
          <w:tcPr>
            <w:tcW w:w="846" w:type="pct"/>
            <w:hideMark/>
          </w:tcPr>
          <w:p w14:paraId="59EC6AAE" w14:textId="77777777" w:rsidR="001F6879" w:rsidRPr="001F6879" w:rsidRDefault="001F6879" w:rsidP="001F6879">
            <w:pPr>
              <w:spacing w:after="160" w:line="278" w:lineRule="auto"/>
            </w:pPr>
            <w:r w:rsidRPr="001F6879">
              <w:t xml:space="preserve">Learn Spark &amp; </w:t>
            </w:r>
            <w:proofErr w:type="spellStart"/>
            <w:r w:rsidRPr="001F6879">
              <w:t>BigQuery</w:t>
            </w:r>
            <w:proofErr w:type="spellEnd"/>
          </w:p>
        </w:tc>
        <w:tc>
          <w:tcPr>
            <w:tcW w:w="499" w:type="pct"/>
            <w:shd w:val="clear" w:color="auto" w:fill="D9F2D0" w:themeFill="accent6" w:themeFillTint="33"/>
          </w:tcPr>
          <w:p w14:paraId="5DC572A5" w14:textId="38770C4A" w:rsidR="001F6879" w:rsidRPr="001F6879" w:rsidRDefault="001F6879" w:rsidP="001F6879">
            <w:pPr>
              <w:spacing w:after="160" w:line="278" w:lineRule="auto"/>
            </w:pPr>
          </w:p>
        </w:tc>
        <w:tc>
          <w:tcPr>
            <w:tcW w:w="499" w:type="pct"/>
            <w:shd w:val="clear" w:color="auto" w:fill="D9F2D0" w:themeFill="accent6" w:themeFillTint="33"/>
          </w:tcPr>
          <w:p w14:paraId="7ACC112F" w14:textId="7C7BE7C3" w:rsidR="001F6879" w:rsidRPr="001F6879" w:rsidRDefault="001F6879" w:rsidP="001F6879">
            <w:pPr>
              <w:spacing w:after="160" w:line="278" w:lineRule="auto"/>
            </w:pPr>
          </w:p>
        </w:tc>
        <w:tc>
          <w:tcPr>
            <w:tcW w:w="499" w:type="pct"/>
            <w:shd w:val="clear" w:color="auto" w:fill="D9F2D0" w:themeFill="accent6" w:themeFillTint="33"/>
          </w:tcPr>
          <w:p w14:paraId="01BC31D6" w14:textId="77777777" w:rsidR="001F6879" w:rsidRPr="001F6879" w:rsidRDefault="001F6879" w:rsidP="001F6879">
            <w:pPr>
              <w:spacing w:after="160" w:line="278" w:lineRule="auto"/>
            </w:pPr>
          </w:p>
        </w:tc>
        <w:tc>
          <w:tcPr>
            <w:tcW w:w="499" w:type="pct"/>
            <w:shd w:val="clear" w:color="auto" w:fill="D9F2D0" w:themeFill="accent6" w:themeFillTint="33"/>
          </w:tcPr>
          <w:p w14:paraId="2BD098AA" w14:textId="77777777" w:rsidR="001F6879" w:rsidRPr="001F6879" w:rsidRDefault="001F6879" w:rsidP="001F6879">
            <w:pPr>
              <w:spacing w:after="160" w:line="278" w:lineRule="auto"/>
            </w:pPr>
          </w:p>
        </w:tc>
        <w:tc>
          <w:tcPr>
            <w:tcW w:w="499" w:type="pct"/>
          </w:tcPr>
          <w:p w14:paraId="7C7D74E4" w14:textId="77777777" w:rsidR="001F6879" w:rsidRPr="001F6879" w:rsidRDefault="001F6879" w:rsidP="001F6879">
            <w:pPr>
              <w:spacing w:after="160" w:line="278" w:lineRule="auto"/>
            </w:pPr>
          </w:p>
        </w:tc>
        <w:tc>
          <w:tcPr>
            <w:tcW w:w="499" w:type="pct"/>
          </w:tcPr>
          <w:p w14:paraId="73FA5C71" w14:textId="77777777" w:rsidR="001F6879" w:rsidRPr="001F6879" w:rsidRDefault="001F6879" w:rsidP="001F6879">
            <w:pPr>
              <w:spacing w:after="160" w:line="278" w:lineRule="auto"/>
            </w:pPr>
          </w:p>
        </w:tc>
        <w:tc>
          <w:tcPr>
            <w:tcW w:w="499" w:type="pct"/>
          </w:tcPr>
          <w:p w14:paraId="66B94094" w14:textId="77777777" w:rsidR="001F6879" w:rsidRPr="001F6879" w:rsidRDefault="001F6879" w:rsidP="001F6879">
            <w:pPr>
              <w:spacing w:after="160" w:line="278" w:lineRule="auto"/>
            </w:pPr>
          </w:p>
        </w:tc>
        <w:tc>
          <w:tcPr>
            <w:tcW w:w="499" w:type="pct"/>
          </w:tcPr>
          <w:p w14:paraId="6BEF4C66" w14:textId="77777777" w:rsidR="001F6879" w:rsidRPr="001F6879" w:rsidRDefault="001F6879" w:rsidP="001F6879">
            <w:pPr>
              <w:spacing w:after="160" w:line="278" w:lineRule="auto"/>
            </w:pPr>
          </w:p>
        </w:tc>
      </w:tr>
      <w:tr w:rsidR="001F6879" w:rsidRPr="001F6879" w14:paraId="496D5ED1" w14:textId="77777777" w:rsidTr="001F6879">
        <w:tc>
          <w:tcPr>
            <w:tcW w:w="846" w:type="pct"/>
            <w:hideMark/>
          </w:tcPr>
          <w:p w14:paraId="41D0ADBA" w14:textId="77777777" w:rsidR="001F6879" w:rsidRPr="001F6879" w:rsidRDefault="001F6879" w:rsidP="001F6879">
            <w:pPr>
              <w:spacing w:after="160" w:line="278" w:lineRule="auto"/>
            </w:pPr>
            <w:r w:rsidRPr="001F6879">
              <w:t>Lab Implementation (Component Setup)</w:t>
            </w:r>
          </w:p>
        </w:tc>
        <w:tc>
          <w:tcPr>
            <w:tcW w:w="499" w:type="pct"/>
            <w:shd w:val="clear" w:color="auto" w:fill="D9F2D0" w:themeFill="accent6" w:themeFillTint="33"/>
          </w:tcPr>
          <w:p w14:paraId="7DA58658" w14:textId="77777777" w:rsidR="001F6879" w:rsidRPr="001F6879" w:rsidRDefault="001F6879" w:rsidP="001F6879">
            <w:pPr>
              <w:spacing w:after="160" w:line="278" w:lineRule="auto"/>
            </w:pPr>
          </w:p>
        </w:tc>
        <w:tc>
          <w:tcPr>
            <w:tcW w:w="499" w:type="pct"/>
            <w:shd w:val="clear" w:color="auto" w:fill="D9F2D0" w:themeFill="accent6" w:themeFillTint="33"/>
          </w:tcPr>
          <w:p w14:paraId="521FCCA3" w14:textId="2F0598EA" w:rsidR="001F6879" w:rsidRPr="001F6879" w:rsidRDefault="001F6879" w:rsidP="001F6879">
            <w:pPr>
              <w:spacing w:after="160" w:line="278" w:lineRule="auto"/>
            </w:pPr>
          </w:p>
        </w:tc>
        <w:tc>
          <w:tcPr>
            <w:tcW w:w="499" w:type="pct"/>
            <w:shd w:val="clear" w:color="auto" w:fill="D9F2D0" w:themeFill="accent6" w:themeFillTint="33"/>
          </w:tcPr>
          <w:p w14:paraId="28FA6DFF" w14:textId="4A1F54D0" w:rsidR="001F6879" w:rsidRPr="001F6879" w:rsidRDefault="001F6879" w:rsidP="001F6879">
            <w:pPr>
              <w:spacing w:after="160" w:line="278" w:lineRule="auto"/>
            </w:pPr>
          </w:p>
        </w:tc>
        <w:tc>
          <w:tcPr>
            <w:tcW w:w="499" w:type="pct"/>
            <w:shd w:val="clear" w:color="auto" w:fill="D9F2D0" w:themeFill="accent6" w:themeFillTint="33"/>
          </w:tcPr>
          <w:p w14:paraId="2A5A8EE1" w14:textId="77777777" w:rsidR="001F6879" w:rsidRPr="001F6879" w:rsidRDefault="001F6879" w:rsidP="001F6879">
            <w:pPr>
              <w:spacing w:after="160" w:line="278" w:lineRule="auto"/>
            </w:pPr>
          </w:p>
        </w:tc>
        <w:tc>
          <w:tcPr>
            <w:tcW w:w="499" w:type="pct"/>
          </w:tcPr>
          <w:p w14:paraId="6F280CE6" w14:textId="77777777" w:rsidR="001F6879" w:rsidRPr="001F6879" w:rsidRDefault="001F6879" w:rsidP="001F6879">
            <w:pPr>
              <w:spacing w:after="160" w:line="278" w:lineRule="auto"/>
            </w:pPr>
          </w:p>
        </w:tc>
        <w:tc>
          <w:tcPr>
            <w:tcW w:w="499" w:type="pct"/>
          </w:tcPr>
          <w:p w14:paraId="6E83D87A" w14:textId="77777777" w:rsidR="001F6879" w:rsidRPr="001F6879" w:rsidRDefault="001F6879" w:rsidP="001F6879">
            <w:pPr>
              <w:spacing w:after="160" w:line="278" w:lineRule="auto"/>
            </w:pPr>
          </w:p>
        </w:tc>
        <w:tc>
          <w:tcPr>
            <w:tcW w:w="499" w:type="pct"/>
          </w:tcPr>
          <w:p w14:paraId="5314A326" w14:textId="77777777" w:rsidR="001F6879" w:rsidRPr="001F6879" w:rsidRDefault="001F6879" w:rsidP="001F6879">
            <w:pPr>
              <w:spacing w:after="160" w:line="278" w:lineRule="auto"/>
            </w:pPr>
          </w:p>
        </w:tc>
        <w:tc>
          <w:tcPr>
            <w:tcW w:w="499" w:type="pct"/>
          </w:tcPr>
          <w:p w14:paraId="59C3D91F" w14:textId="77777777" w:rsidR="001F6879" w:rsidRPr="001F6879" w:rsidRDefault="001F6879" w:rsidP="001F6879">
            <w:pPr>
              <w:spacing w:after="160" w:line="278" w:lineRule="auto"/>
            </w:pPr>
          </w:p>
        </w:tc>
      </w:tr>
      <w:tr w:rsidR="001F6879" w:rsidRPr="001F6879" w14:paraId="2C6E2F61" w14:textId="77777777" w:rsidTr="001F6879">
        <w:tc>
          <w:tcPr>
            <w:tcW w:w="846" w:type="pct"/>
            <w:hideMark/>
          </w:tcPr>
          <w:p w14:paraId="03DB48A1" w14:textId="77777777" w:rsidR="001F6879" w:rsidRPr="001F6879" w:rsidRDefault="001F6879" w:rsidP="001F6879">
            <w:pPr>
              <w:spacing w:after="160" w:line="278" w:lineRule="auto"/>
            </w:pPr>
            <w:r w:rsidRPr="001F6879">
              <w:t>System Architecture Design</w:t>
            </w:r>
          </w:p>
        </w:tc>
        <w:tc>
          <w:tcPr>
            <w:tcW w:w="499" w:type="pct"/>
          </w:tcPr>
          <w:p w14:paraId="0E7DEDA8" w14:textId="77777777" w:rsidR="001F6879" w:rsidRPr="001F6879" w:rsidRDefault="001F6879" w:rsidP="001F6879">
            <w:pPr>
              <w:spacing w:after="160" w:line="278" w:lineRule="auto"/>
            </w:pPr>
          </w:p>
        </w:tc>
        <w:tc>
          <w:tcPr>
            <w:tcW w:w="499" w:type="pct"/>
          </w:tcPr>
          <w:p w14:paraId="1012FD1B" w14:textId="77777777" w:rsidR="001F6879" w:rsidRPr="001F6879" w:rsidRDefault="001F6879" w:rsidP="001F6879">
            <w:pPr>
              <w:spacing w:after="160" w:line="278" w:lineRule="auto"/>
            </w:pPr>
          </w:p>
        </w:tc>
        <w:tc>
          <w:tcPr>
            <w:tcW w:w="499" w:type="pct"/>
            <w:shd w:val="clear" w:color="auto" w:fill="D9F2D0" w:themeFill="accent6" w:themeFillTint="33"/>
          </w:tcPr>
          <w:p w14:paraId="4384BBB1" w14:textId="0967191E" w:rsidR="001F6879" w:rsidRPr="001F6879" w:rsidRDefault="001F6879" w:rsidP="001F6879">
            <w:pPr>
              <w:spacing w:after="160" w:line="278" w:lineRule="auto"/>
            </w:pPr>
          </w:p>
        </w:tc>
        <w:tc>
          <w:tcPr>
            <w:tcW w:w="499" w:type="pct"/>
            <w:shd w:val="clear" w:color="auto" w:fill="D9F2D0" w:themeFill="accent6" w:themeFillTint="33"/>
          </w:tcPr>
          <w:p w14:paraId="562148B2" w14:textId="04C80B53" w:rsidR="001F6879" w:rsidRPr="001F6879" w:rsidRDefault="001F6879" w:rsidP="001F6879">
            <w:pPr>
              <w:spacing w:after="160" w:line="278" w:lineRule="auto"/>
            </w:pPr>
          </w:p>
        </w:tc>
        <w:tc>
          <w:tcPr>
            <w:tcW w:w="499" w:type="pct"/>
          </w:tcPr>
          <w:p w14:paraId="55EEB4DF" w14:textId="77777777" w:rsidR="001F6879" w:rsidRPr="001F6879" w:rsidRDefault="001F6879" w:rsidP="001F6879">
            <w:pPr>
              <w:spacing w:after="160" w:line="278" w:lineRule="auto"/>
            </w:pPr>
          </w:p>
        </w:tc>
        <w:tc>
          <w:tcPr>
            <w:tcW w:w="499" w:type="pct"/>
          </w:tcPr>
          <w:p w14:paraId="419DB18B" w14:textId="77777777" w:rsidR="001F6879" w:rsidRPr="001F6879" w:rsidRDefault="001F6879" w:rsidP="001F6879">
            <w:pPr>
              <w:spacing w:after="160" w:line="278" w:lineRule="auto"/>
            </w:pPr>
          </w:p>
        </w:tc>
        <w:tc>
          <w:tcPr>
            <w:tcW w:w="499" w:type="pct"/>
          </w:tcPr>
          <w:p w14:paraId="59B0F5DD" w14:textId="77777777" w:rsidR="001F6879" w:rsidRPr="001F6879" w:rsidRDefault="001F6879" w:rsidP="001F6879">
            <w:pPr>
              <w:spacing w:after="160" w:line="278" w:lineRule="auto"/>
            </w:pPr>
          </w:p>
        </w:tc>
        <w:tc>
          <w:tcPr>
            <w:tcW w:w="499" w:type="pct"/>
          </w:tcPr>
          <w:p w14:paraId="74D50D5A" w14:textId="77777777" w:rsidR="001F6879" w:rsidRPr="001F6879" w:rsidRDefault="001F6879" w:rsidP="001F6879">
            <w:pPr>
              <w:spacing w:after="160" w:line="278" w:lineRule="auto"/>
            </w:pPr>
          </w:p>
        </w:tc>
      </w:tr>
      <w:tr w:rsidR="001F6879" w:rsidRPr="001F6879" w14:paraId="4E8FF0EF" w14:textId="77777777" w:rsidTr="001F6879">
        <w:tc>
          <w:tcPr>
            <w:tcW w:w="846" w:type="pct"/>
            <w:hideMark/>
          </w:tcPr>
          <w:p w14:paraId="1A1C757B" w14:textId="77777777" w:rsidR="001F6879" w:rsidRPr="001F6879" w:rsidRDefault="001F6879" w:rsidP="001F6879">
            <w:pPr>
              <w:spacing w:after="160" w:line="278" w:lineRule="auto"/>
            </w:pPr>
            <w:r w:rsidRPr="001F6879">
              <w:t>Phase 1 Report Writing</w:t>
            </w:r>
          </w:p>
        </w:tc>
        <w:tc>
          <w:tcPr>
            <w:tcW w:w="499" w:type="pct"/>
          </w:tcPr>
          <w:p w14:paraId="50D3AFF9" w14:textId="77777777" w:rsidR="001F6879" w:rsidRPr="001F6879" w:rsidRDefault="001F6879" w:rsidP="001F6879">
            <w:pPr>
              <w:spacing w:after="160" w:line="278" w:lineRule="auto"/>
            </w:pPr>
          </w:p>
        </w:tc>
        <w:tc>
          <w:tcPr>
            <w:tcW w:w="499" w:type="pct"/>
          </w:tcPr>
          <w:p w14:paraId="6412B773" w14:textId="77777777" w:rsidR="001F6879" w:rsidRPr="001F6879" w:rsidRDefault="001F6879" w:rsidP="001F6879">
            <w:pPr>
              <w:spacing w:after="160" w:line="278" w:lineRule="auto"/>
            </w:pPr>
          </w:p>
        </w:tc>
        <w:tc>
          <w:tcPr>
            <w:tcW w:w="499" w:type="pct"/>
            <w:shd w:val="clear" w:color="auto" w:fill="D9F2D0" w:themeFill="accent6" w:themeFillTint="33"/>
          </w:tcPr>
          <w:p w14:paraId="3D14A85E" w14:textId="77777777" w:rsidR="001F6879" w:rsidRPr="001F6879" w:rsidRDefault="001F6879" w:rsidP="001F6879">
            <w:pPr>
              <w:spacing w:after="160" w:line="278" w:lineRule="auto"/>
            </w:pPr>
          </w:p>
        </w:tc>
        <w:tc>
          <w:tcPr>
            <w:tcW w:w="499" w:type="pct"/>
            <w:shd w:val="clear" w:color="auto" w:fill="D9F2D0" w:themeFill="accent6" w:themeFillTint="33"/>
          </w:tcPr>
          <w:p w14:paraId="5C8C0613" w14:textId="533B3C95" w:rsidR="001F6879" w:rsidRPr="001F6879" w:rsidRDefault="001F6879" w:rsidP="001F6879">
            <w:pPr>
              <w:spacing w:after="160" w:line="278" w:lineRule="auto"/>
            </w:pPr>
          </w:p>
        </w:tc>
        <w:tc>
          <w:tcPr>
            <w:tcW w:w="499" w:type="pct"/>
            <w:shd w:val="clear" w:color="auto" w:fill="D9F2D0" w:themeFill="accent6" w:themeFillTint="33"/>
          </w:tcPr>
          <w:p w14:paraId="02D1DE46" w14:textId="77777777" w:rsidR="001F6879" w:rsidRPr="001F6879" w:rsidRDefault="001F6879" w:rsidP="001F6879">
            <w:pPr>
              <w:spacing w:after="160" w:line="278" w:lineRule="auto"/>
            </w:pPr>
          </w:p>
        </w:tc>
        <w:tc>
          <w:tcPr>
            <w:tcW w:w="499" w:type="pct"/>
          </w:tcPr>
          <w:p w14:paraId="4848CEF6" w14:textId="77777777" w:rsidR="001F6879" w:rsidRPr="001F6879" w:rsidRDefault="001F6879" w:rsidP="001F6879">
            <w:pPr>
              <w:spacing w:after="160" w:line="278" w:lineRule="auto"/>
            </w:pPr>
          </w:p>
        </w:tc>
        <w:tc>
          <w:tcPr>
            <w:tcW w:w="499" w:type="pct"/>
          </w:tcPr>
          <w:p w14:paraId="2C38A1AA" w14:textId="77777777" w:rsidR="001F6879" w:rsidRPr="001F6879" w:rsidRDefault="001F6879" w:rsidP="001F6879">
            <w:pPr>
              <w:spacing w:after="160" w:line="278" w:lineRule="auto"/>
            </w:pPr>
          </w:p>
        </w:tc>
        <w:tc>
          <w:tcPr>
            <w:tcW w:w="499" w:type="pct"/>
          </w:tcPr>
          <w:p w14:paraId="139ECFA0" w14:textId="77777777" w:rsidR="001F6879" w:rsidRPr="001F6879" w:rsidRDefault="001F6879" w:rsidP="001F6879">
            <w:pPr>
              <w:spacing w:after="160" w:line="278" w:lineRule="auto"/>
            </w:pPr>
          </w:p>
        </w:tc>
      </w:tr>
      <w:tr w:rsidR="001F6879" w:rsidRPr="001F6879" w14:paraId="14E4D2C3" w14:textId="77777777" w:rsidTr="001F6879">
        <w:tc>
          <w:tcPr>
            <w:tcW w:w="846" w:type="pct"/>
            <w:hideMark/>
          </w:tcPr>
          <w:p w14:paraId="031AE96E" w14:textId="51EF26C1" w:rsidR="001F6879" w:rsidRPr="001F6879" w:rsidRDefault="001F6879" w:rsidP="001F6879">
            <w:pPr>
              <w:spacing w:after="160" w:line="278" w:lineRule="auto"/>
            </w:pPr>
            <w:r w:rsidRPr="001F6879">
              <w:rPr>
                <w:b/>
                <w:bCs/>
              </w:rPr>
              <w:t>Phase 2: Implementation (July 2025)</w:t>
            </w:r>
          </w:p>
        </w:tc>
        <w:tc>
          <w:tcPr>
            <w:tcW w:w="499" w:type="pct"/>
          </w:tcPr>
          <w:p w14:paraId="3A79C3F4" w14:textId="77777777" w:rsidR="001F6879" w:rsidRPr="001F6879" w:rsidRDefault="001F6879" w:rsidP="001F6879">
            <w:pPr>
              <w:spacing w:after="160" w:line="278" w:lineRule="auto"/>
            </w:pPr>
          </w:p>
        </w:tc>
        <w:tc>
          <w:tcPr>
            <w:tcW w:w="499" w:type="pct"/>
          </w:tcPr>
          <w:p w14:paraId="6C5F3AD0" w14:textId="77777777" w:rsidR="001F6879" w:rsidRPr="001F6879" w:rsidRDefault="001F6879" w:rsidP="001F6879">
            <w:pPr>
              <w:spacing w:after="160" w:line="278" w:lineRule="auto"/>
            </w:pPr>
          </w:p>
        </w:tc>
        <w:tc>
          <w:tcPr>
            <w:tcW w:w="499" w:type="pct"/>
          </w:tcPr>
          <w:p w14:paraId="1C601FDF" w14:textId="77777777" w:rsidR="001F6879" w:rsidRPr="001F6879" w:rsidRDefault="001F6879" w:rsidP="001F6879">
            <w:pPr>
              <w:spacing w:after="160" w:line="278" w:lineRule="auto"/>
            </w:pPr>
          </w:p>
        </w:tc>
        <w:tc>
          <w:tcPr>
            <w:tcW w:w="499" w:type="pct"/>
          </w:tcPr>
          <w:p w14:paraId="2EB36D7A" w14:textId="77777777" w:rsidR="001F6879" w:rsidRPr="001F6879" w:rsidRDefault="001F6879" w:rsidP="001F6879">
            <w:pPr>
              <w:spacing w:after="160" w:line="278" w:lineRule="auto"/>
            </w:pPr>
          </w:p>
        </w:tc>
        <w:tc>
          <w:tcPr>
            <w:tcW w:w="499" w:type="pct"/>
            <w:shd w:val="clear" w:color="auto" w:fill="D9F2D0" w:themeFill="accent6" w:themeFillTint="33"/>
          </w:tcPr>
          <w:p w14:paraId="347BB564" w14:textId="77777777" w:rsidR="001F6879" w:rsidRPr="001F6879" w:rsidRDefault="001F6879" w:rsidP="001F6879">
            <w:pPr>
              <w:spacing w:after="160" w:line="278" w:lineRule="auto"/>
            </w:pPr>
          </w:p>
        </w:tc>
        <w:tc>
          <w:tcPr>
            <w:tcW w:w="499" w:type="pct"/>
            <w:shd w:val="clear" w:color="auto" w:fill="D9F2D0" w:themeFill="accent6" w:themeFillTint="33"/>
          </w:tcPr>
          <w:p w14:paraId="08EA8F87" w14:textId="77777777" w:rsidR="001F6879" w:rsidRPr="001F6879" w:rsidRDefault="001F6879" w:rsidP="001F6879">
            <w:pPr>
              <w:spacing w:after="160" w:line="278" w:lineRule="auto"/>
            </w:pPr>
          </w:p>
        </w:tc>
        <w:tc>
          <w:tcPr>
            <w:tcW w:w="499" w:type="pct"/>
            <w:shd w:val="clear" w:color="auto" w:fill="D9F2D0" w:themeFill="accent6" w:themeFillTint="33"/>
          </w:tcPr>
          <w:p w14:paraId="2990EB7C" w14:textId="77777777" w:rsidR="001F6879" w:rsidRPr="001F6879" w:rsidRDefault="001F6879" w:rsidP="001F6879">
            <w:pPr>
              <w:spacing w:after="160" w:line="278" w:lineRule="auto"/>
            </w:pPr>
          </w:p>
        </w:tc>
        <w:tc>
          <w:tcPr>
            <w:tcW w:w="499" w:type="pct"/>
            <w:shd w:val="clear" w:color="auto" w:fill="D9F2D0" w:themeFill="accent6" w:themeFillTint="33"/>
          </w:tcPr>
          <w:p w14:paraId="37A6CBCA" w14:textId="77777777" w:rsidR="001F6879" w:rsidRPr="001F6879" w:rsidRDefault="001F6879" w:rsidP="001F6879">
            <w:pPr>
              <w:spacing w:after="160" w:line="278" w:lineRule="auto"/>
            </w:pPr>
          </w:p>
        </w:tc>
      </w:tr>
      <w:tr w:rsidR="001F6879" w:rsidRPr="001F6879" w14:paraId="5EE0C32A" w14:textId="77777777" w:rsidTr="001F6879">
        <w:tc>
          <w:tcPr>
            <w:tcW w:w="846" w:type="pct"/>
            <w:hideMark/>
          </w:tcPr>
          <w:p w14:paraId="2976362B" w14:textId="77777777" w:rsidR="001F6879" w:rsidRPr="001F6879" w:rsidRDefault="001F6879" w:rsidP="001F6879">
            <w:pPr>
              <w:spacing w:after="160" w:line="278" w:lineRule="auto"/>
            </w:pPr>
            <w:r w:rsidRPr="001F6879">
              <w:t>Component Implementation</w:t>
            </w:r>
          </w:p>
        </w:tc>
        <w:tc>
          <w:tcPr>
            <w:tcW w:w="499" w:type="pct"/>
          </w:tcPr>
          <w:p w14:paraId="3708D35B" w14:textId="77777777" w:rsidR="001F6879" w:rsidRPr="001F6879" w:rsidRDefault="001F6879" w:rsidP="001F6879">
            <w:pPr>
              <w:spacing w:after="160" w:line="278" w:lineRule="auto"/>
            </w:pPr>
          </w:p>
        </w:tc>
        <w:tc>
          <w:tcPr>
            <w:tcW w:w="499" w:type="pct"/>
          </w:tcPr>
          <w:p w14:paraId="68A12BB0" w14:textId="77777777" w:rsidR="001F6879" w:rsidRPr="001F6879" w:rsidRDefault="001F6879" w:rsidP="001F6879">
            <w:pPr>
              <w:spacing w:after="160" w:line="278" w:lineRule="auto"/>
            </w:pPr>
          </w:p>
        </w:tc>
        <w:tc>
          <w:tcPr>
            <w:tcW w:w="499" w:type="pct"/>
          </w:tcPr>
          <w:p w14:paraId="0A15F2C8" w14:textId="77777777" w:rsidR="001F6879" w:rsidRPr="001F6879" w:rsidRDefault="001F6879" w:rsidP="001F6879">
            <w:pPr>
              <w:spacing w:after="160" w:line="278" w:lineRule="auto"/>
            </w:pPr>
          </w:p>
        </w:tc>
        <w:tc>
          <w:tcPr>
            <w:tcW w:w="499" w:type="pct"/>
          </w:tcPr>
          <w:p w14:paraId="070F8F18" w14:textId="77777777" w:rsidR="001F6879" w:rsidRPr="001F6879" w:rsidRDefault="001F6879" w:rsidP="001F6879">
            <w:pPr>
              <w:spacing w:after="160" w:line="278" w:lineRule="auto"/>
            </w:pPr>
          </w:p>
        </w:tc>
        <w:tc>
          <w:tcPr>
            <w:tcW w:w="499" w:type="pct"/>
            <w:shd w:val="clear" w:color="auto" w:fill="D9F2D0" w:themeFill="accent6" w:themeFillTint="33"/>
          </w:tcPr>
          <w:p w14:paraId="7AF1342D" w14:textId="0C15E6FF" w:rsidR="001F6879" w:rsidRPr="001F6879" w:rsidRDefault="001F6879" w:rsidP="001F6879">
            <w:pPr>
              <w:spacing w:after="160" w:line="278" w:lineRule="auto"/>
            </w:pPr>
          </w:p>
        </w:tc>
        <w:tc>
          <w:tcPr>
            <w:tcW w:w="499" w:type="pct"/>
            <w:shd w:val="clear" w:color="auto" w:fill="D9F2D0" w:themeFill="accent6" w:themeFillTint="33"/>
          </w:tcPr>
          <w:p w14:paraId="126BA5DA" w14:textId="2290122C" w:rsidR="001F6879" w:rsidRPr="001F6879" w:rsidRDefault="001F6879" w:rsidP="001F6879">
            <w:pPr>
              <w:spacing w:after="160" w:line="278" w:lineRule="auto"/>
            </w:pPr>
          </w:p>
        </w:tc>
        <w:tc>
          <w:tcPr>
            <w:tcW w:w="499" w:type="pct"/>
            <w:shd w:val="clear" w:color="auto" w:fill="D9F2D0" w:themeFill="accent6" w:themeFillTint="33"/>
          </w:tcPr>
          <w:p w14:paraId="46C64747" w14:textId="77777777" w:rsidR="001F6879" w:rsidRPr="001F6879" w:rsidRDefault="001F6879" w:rsidP="001F6879">
            <w:pPr>
              <w:spacing w:after="160" w:line="278" w:lineRule="auto"/>
            </w:pPr>
          </w:p>
        </w:tc>
        <w:tc>
          <w:tcPr>
            <w:tcW w:w="499" w:type="pct"/>
            <w:shd w:val="clear" w:color="auto" w:fill="D9F2D0" w:themeFill="accent6" w:themeFillTint="33"/>
          </w:tcPr>
          <w:p w14:paraId="3FA959A4" w14:textId="77777777" w:rsidR="001F6879" w:rsidRPr="001F6879" w:rsidRDefault="001F6879" w:rsidP="001F6879">
            <w:pPr>
              <w:spacing w:after="160" w:line="278" w:lineRule="auto"/>
            </w:pPr>
          </w:p>
        </w:tc>
      </w:tr>
      <w:tr w:rsidR="001F6879" w:rsidRPr="001F6879" w14:paraId="5EF7C0B5" w14:textId="77777777" w:rsidTr="001F6879">
        <w:tc>
          <w:tcPr>
            <w:tcW w:w="846" w:type="pct"/>
            <w:hideMark/>
          </w:tcPr>
          <w:p w14:paraId="6FAC133F" w14:textId="77777777" w:rsidR="001F6879" w:rsidRPr="001F6879" w:rsidRDefault="001F6879" w:rsidP="001F6879">
            <w:pPr>
              <w:spacing w:after="160" w:line="278" w:lineRule="auto"/>
            </w:pPr>
            <w:r w:rsidRPr="001F6879">
              <w:t>Integration Testing</w:t>
            </w:r>
          </w:p>
        </w:tc>
        <w:tc>
          <w:tcPr>
            <w:tcW w:w="499" w:type="pct"/>
          </w:tcPr>
          <w:p w14:paraId="376B54CB" w14:textId="77777777" w:rsidR="001F6879" w:rsidRPr="001F6879" w:rsidRDefault="001F6879" w:rsidP="001F6879">
            <w:pPr>
              <w:spacing w:after="160" w:line="278" w:lineRule="auto"/>
            </w:pPr>
          </w:p>
        </w:tc>
        <w:tc>
          <w:tcPr>
            <w:tcW w:w="499" w:type="pct"/>
          </w:tcPr>
          <w:p w14:paraId="2BA0C1CB" w14:textId="77777777" w:rsidR="001F6879" w:rsidRPr="001F6879" w:rsidRDefault="001F6879" w:rsidP="001F6879">
            <w:pPr>
              <w:spacing w:after="160" w:line="278" w:lineRule="auto"/>
            </w:pPr>
          </w:p>
        </w:tc>
        <w:tc>
          <w:tcPr>
            <w:tcW w:w="499" w:type="pct"/>
          </w:tcPr>
          <w:p w14:paraId="51375E9D" w14:textId="77777777" w:rsidR="001F6879" w:rsidRPr="001F6879" w:rsidRDefault="001F6879" w:rsidP="001F6879">
            <w:pPr>
              <w:spacing w:after="160" w:line="278" w:lineRule="auto"/>
            </w:pPr>
          </w:p>
        </w:tc>
        <w:tc>
          <w:tcPr>
            <w:tcW w:w="499" w:type="pct"/>
          </w:tcPr>
          <w:p w14:paraId="54358D04" w14:textId="77777777" w:rsidR="001F6879" w:rsidRPr="001F6879" w:rsidRDefault="001F6879" w:rsidP="001F6879">
            <w:pPr>
              <w:spacing w:after="160" w:line="278" w:lineRule="auto"/>
            </w:pPr>
          </w:p>
        </w:tc>
        <w:tc>
          <w:tcPr>
            <w:tcW w:w="499" w:type="pct"/>
          </w:tcPr>
          <w:p w14:paraId="256FC672" w14:textId="77777777" w:rsidR="001F6879" w:rsidRPr="001F6879" w:rsidRDefault="001F6879" w:rsidP="001F6879">
            <w:pPr>
              <w:spacing w:after="160" w:line="278" w:lineRule="auto"/>
            </w:pPr>
          </w:p>
        </w:tc>
        <w:tc>
          <w:tcPr>
            <w:tcW w:w="499" w:type="pct"/>
          </w:tcPr>
          <w:p w14:paraId="4C1CBDC8" w14:textId="4EF80EF0" w:rsidR="001F6879" w:rsidRPr="001F6879" w:rsidRDefault="001F6879" w:rsidP="001F6879">
            <w:pPr>
              <w:spacing w:after="160" w:line="278" w:lineRule="auto"/>
            </w:pPr>
          </w:p>
        </w:tc>
        <w:tc>
          <w:tcPr>
            <w:tcW w:w="499" w:type="pct"/>
            <w:shd w:val="clear" w:color="auto" w:fill="D9F2D0" w:themeFill="accent6" w:themeFillTint="33"/>
          </w:tcPr>
          <w:p w14:paraId="05A98E9B" w14:textId="3F4B8347" w:rsidR="001F6879" w:rsidRPr="001F6879" w:rsidRDefault="001F6879" w:rsidP="001F6879">
            <w:pPr>
              <w:spacing w:after="160" w:line="278" w:lineRule="auto"/>
            </w:pPr>
          </w:p>
        </w:tc>
        <w:tc>
          <w:tcPr>
            <w:tcW w:w="499" w:type="pct"/>
            <w:shd w:val="clear" w:color="auto" w:fill="D9F2D0" w:themeFill="accent6" w:themeFillTint="33"/>
          </w:tcPr>
          <w:p w14:paraId="54D087D4" w14:textId="77777777" w:rsidR="001F6879" w:rsidRPr="001F6879" w:rsidRDefault="001F6879" w:rsidP="001F6879">
            <w:pPr>
              <w:spacing w:after="160" w:line="278" w:lineRule="auto"/>
            </w:pPr>
          </w:p>
        </w:tc>
      </w:tr>
      <w:tr w:rsidR="001F6879" w:rsidRPr="001F6879" w14:paraId="084641AF" w14:textId="77777777" w:rsidTr="001F6879">
        <w:tc>
          <w:tcPr>
            <w:tcW w:w="846" w:type="pct"/>
            <w:hideMark/>
          </w:tcPr>
          <w:p w14:paraId="61A8C0C9" w14:textId="77777777" w:rsidR="001F6879" w:rsidRPr="001F6879" w:rsidRDefault="001F6879" w:rsidP="001F6879">
            <w:pPr>
              <w:spacing w:after="160" w:line="278" w:lineRule="auto"/>
            </w:pPr>
            <w:r w:rsidRPr="001F6879">
              <w:t>System Demo Preparation</w:t>
            </w:r>
          </w:p>
        </w:tc>
        <w:tc>
          <w:tcPr>
            <w:tcW w:w="499" w:type="pct"/>
          </w:tcPr>
          <w:p w14:paraId="21F8C17A" w14:textId="77777777" w:rsidR="001F6879" w:rsidRPr="001F6879" w:rsidRDefault="001F6879" w:rsidP="001F6879">
            <w:pPr>
              <w:spacing w:after="160" w:line="278" w:lineRule="auto"/>
            </w:pPr>
          </w:p>
        </w:tc>
        <w:tc>
          <w:tcPr>
            <w:tcW w:w="499" w:type="pct"/>
          </w:tcPr>
          <w:p w14:paraId="5F2332B8" w14:textId="77777777" w:rsidR="001F6879" w:rsidRPr="001F6879" w:rsidRDefault="001F6879" w:rsidP="001F6879">
            <w:pPr>
              <w:spacing w:after="160" w:line="278" w:lineRule="auto"/>
            </w:pPr>
          </w:p>
        </w:tc>
        <w:tc>
          <w:tcPr>
            <w:tcW w:w="499" w:type="pct"/>
          </w:tcPr>
          <w:p w14:paraId="645DAF08" w14:textId="77777777" w:rsidR="001F6879" w:rsidRPr="001F6879" w:rsidRDefault="001F6879" w:rsidP="001F6879">
            <w:pPr>
              <w:spacing w:after="160" w:line="278" w:lineRule="auto"/>
            </w:pPr>
          </w:p>
        </w:tc>
        <w:tc>
          <w:tcPr>
            <w:tcW w:w="499" w:type="pct"/>
          </w:tcPr>
          <w:p w14:paraId="7910BF36" w14:textId="77777777" w:rsidR="001F6879" w:rsidRPr="001F6879" w:rsidRDefault="001F6879" w:rsidP="001F6879">
            <w:pPr>
              <w:spacing w:after="160" w:line="278" w:lineRule="auto"/>
            </w:pPr>
          </w:p>
        </w:tc>
        <w:tc>
          <w:tcPr>
            <w:tcW w:w="499" w:type="pct"/>
          </w:tcPr>
          <w:p w14:paraId="12847DBF" w14:textId="77777777" w:rsidR="001F6879" w:rsidRPr="001F6879" w:rsidRDefault="001F6879" w:rsidP="001F6879">
            <w:pPr>
              <w:spacing w:after="160" w:line="278" w:lineRule="auto"/>
            </w:pPr>
          </w:p>
        </w:tc>
        <w:tc>
          <w:tcPr>
            <w:tcW w:w="499" w:type="pct"/>
          </w:tcPr>
          <w:p w14:paraId="7FD8B710" w14:textId="77777777" w:rsidR="001F6879" w:rsidRPr="001F6879" w:rsidRDefault="001F6879" w:rsidP="001F6879">
            <w:pPr>
              <w:spacing w:after="160" w:line="278" w:lineRule="auto"/>
            </w:pPr>
          </w:p>
        </w:tc>
        <w:tc>
          <w:tcPr>
            <w:tcW w:w="499" w:type="pct"/>
          </w:tcPr>
          <w:p w14:paraId="37F3E73C" w14:textId="1D61E65B" w:rsidR="001F6879" w:rsidRPr="001F6879" w:rsidRDefault="001F6879" w:rsidP="001F6879">
            <w:pPr>
              <w:spacing w:after="160" w:line="278" w:lineRule="auto"/>
            </w:pPr>
          </w:p>
        </w:tc>
        <w:tc>
          <w:tcPr>
            <w:tcW w:w="499" w:type="pct"/>
            <w:shd w:val="clear" w:color="auto" w:fill="D9F2D0" w:themeFill="accent6" w:themeFillTint="33"/>
          </w:tcPr>
          <w:p w14:paraId="22FABD8B" w14:textId="77777777" w:rsidR="001F6879" w:rsidRPr="001F6879" w:rsidRDefault="001F6879" w:rsidP="001F6879">
            <w:pPr>
              <w:spacing w:after="160" w:line="278" w:lineRule="auto"/>
            </w:pPr>
          </w:p>
        </w:tc>
      </w:tr>
      <w:tr w:rsidR="001F6879" w:rsidRPr="001F6879" w14:paraId="1A820414" w14:textId="77777777" w:rsidTr="001F6879">
        <w:tc>
          <w:tcPr>
            <w:tcW w:w="846" w:type="pct"/>
            <w:hideMark/>
          </w:tcPr>
          <w:p w14:paraId="0A52954B" w14:textId="77777777" w:rsidR="001F6879" w:rsidRPr="001F6879" w:rsidRDefault="001F6879" w:rsidP="001F6879">
            <w:pPr>
              <w:spacing w:after="160" w:line="278" w:lineRule="auto"/>
            </w:pPr>
            <w:r w:rsidRPr="001F6879">
              <w:t>Final Presentation &amp; Report</w:t>
            </w:r>
          </w:p>
        </w:tc>
        <w:tc>
          <w:tcPr>
            <w:tcW w:w="499" w:type="pct"/>
          </w:tcPr>
          <w:p w14:paraId="1D361300" w14:textId="77777777" w:rsidR="001F6879" w:rsidRPr="001F6879" w:rsidRDefault="001F6879" w:rsidP="001F6879">
            <w:pPr>
              <w:spacing w:after="160" w:line="278" w:lineRule="auto"/>
            </w:pPr>
          </w:p>
        </w:tc>
        <w:tc>
          <w:tcPr>
            <w:tcW w:w="499" w:type="pct"/>
          </w:tcPr>
          <w:p w14:paraId="3E8395AE" w14:textId="77777777" w:rsidR="001F6879" w:rsidRPr="001F6879" w:rsidRDefault="001F6879" w:rsidP="001F6879">
            <w:pPr>
              <w:spacing w:after="160" w:line="278" w:lineRule="auto"/>
            </w:pPr>
          </w:p>
        </w:tc>
        <w:tc>
          <w:tcPr>
            <w:tcW w:w="499" w:type="pct"/>
          </w:tcPr>
          <w:p w14:paraId="59121445" w14:textId="77777777" w:rsidR="001F6879" w:rsidRPr="001F6879" w:rsidRDefault="001F6879" w:rsidP="001F6879">
            <w:pPr>
              <w:spacing w:after="160" w:line="278" w:lineRule="auto"/>
            </w:pPr>
          </w:p>
        </w:tc>
        <w:tc>
          <w:tcPr>
            <w:tcW w:w="499" w:type="pct"/>
          </w:tcPr>
          <w:p w14:paraId="25A06FAA" w14:textId="77777777" w:rsidR="001F6879" w:rsidRPr="001F6879" w:rsidRDefault="001F6879" w:rsidP="001F6879">
            <w:pPr>
              <w:spacing w:after="160" w:line="278" w:lineRule="auto"/>
            </w:pPr>
          </w:p>
        </w:tc>
        <w:tc>
          <w:tcPr>
            <w:tcW w:w="499" w:type="pct"/>
          </w:tcPr>
          <w:p w14:paraId="16E88302" w14:textId="77777777" w:rsidR="001F6879" w:rsidRPr="001F6879" w:rsidRDefault="001F6879" w:rsidP="001F6879">
            <w:pPr>
              <w:spacing w:after="160" w:line="278" w:lineRule="auto"/>
            </w:pPr>
          </w:p>
        </w:tc>
        <w:tc>
          <w:tcPr>
            <w:tcW w:w="499" w:type="pct"/>
          </w:tcPr>
          <w:p w14:paraId="70F6AAAE" w14:textId="77777777" w:rsidR="001F6879" w:rsidRPr="001F6879" w:rsidRDefault="001F6879" w:rsidP="001F6879">
            <w:pPr>
              <w:spacing w:after="160" w:line="278" w:lineRule="auto"/>
            </w:pPr>
          </w:p>
        </w:tc>
        <w:tc>
          <w:tcPr>
            <w:tcW w:w="499" w:type="pct"/>
          </w:tcPr>
          <w:p w14:paraId="41FED5F0" w14:textId="77777777" w:rsidR="001F6879" w:rsidRPr="001F6879" w:rsidRDefault="001F6879" w:rsidP="001F6879">
            <w:pPr>
              <w:spacing w:after="160" w:line="278" w:lineRule="auto"/>
            </w:pPr>
          </w:p>
        </w:tc>
        <w:tc>
          <w:tcPr>
            <w:tcW w:w="499" w:type="pct"/>
            <w:shd w:val="clear" w:color="auto" w:fill="D9F2D0" w:themeFill="accent6" w:themeFillTint="33"/>
          </w:tcPr>
          <w:p w14:paraId="6862346C" w14:textId="4FCEEA61" w:rsidR="001F6879" w:rsidRPr="001F6879" w:rsidRDefault="001F6879" w:rsidP="001F6879">
            <w:pPr>
              <w:spacing w:after="160" w:line="278" w:lineRule="auto"/>
            </w:pPr>
          </w:p>
        </w:tc>
      </w:tr>
    </w:tbl>
    <w:p w14:paraId="582C95FF" w14:textId="58E879D3" w:rsidR="000B329F" w:rsidRDefault="000B329F" w:rsidP="0019226F"/>
    <w:p w14:paraId="69968ADC" w14:textId="77777777" w:rsidR="000B329F" w:rsidRDefault="000B329F">
      <w:r>
        <w:br w:type="page"/>
      </w:r>
    </w:p>
    <w:p w14:paraId="6DDD2BDC" w14:textId="5FF1596F" w:rsidR="001F6879" w:rsidRPr="00BA7FCF" w:rsidRDefault="000B329F" w:rsidP="0019226F">
      <w:pPr>
        <w:rPr>
          <w:b/>
          <w:bCs/>
        </w:rPr>
      </w:pPr>
      <w:r w:rsidRPr="00BA7FCF">
        <w:rPr>
          <w:b/>
          <w:bCs/>
        </w:rPr>
        <w:lastRenderedPageBreak/>
        <w:t>Data Processing</w:t>
      </w:r>
    </w:p>
    <w:p w14:paraId="65E2BB84" w14:textId="25193B88" w:rsidR="00240C95" w:rsidRDefault="00240C95" w:rsidP="00240C95">
      <w:r w:rsidRPr="00240C95">
        <w:t xml:space="preserve">From the </w:t>
      </w:r>
      <w:r w:rsidRPr="00240C95">
        <w:rPr>
          <w:i/>
          <w:iCs/>
        </w:rPr>
        <w:t>Architecture Overview</w:t>
      </w:r>
      <w:r w:rsidRPr="00240C95">
        <w:t xml:space="preserve"> section, this project follows the ETL process. First, it </w:t>
      </w:r>
      <w:r w:rsidRPr="00240C95">
        <w:rPr>
          <w:b/>
          <w:bCs/>
        </w:rPr>
        <w:t>extracts data</w:t>
      </w:r>
      <w:r w:rsidRPr="00240C95">
        <w:t xml:space="preserve"> from the raw dataset file. Second, it </w:t>
      </w:r>
      <w:r w:rsidRPr="00240C95">
        <w:rPr>
          <w:b/>
          <w:bCs/>
        </w:rPr>
        <w:t>transforms</w:t>
      </w:r>
      <w:r w:rsidRPr="00240C95">
        <w:t xml:space="preserve"> the data by cleaning and reshaping it into a usable format. Finally, it </w:t>
      </w:r>
      <w:r w:rsidRPr="00240C95">
        <w:rPr>
          <w:b/>
          <w:bCs/>
        </w:rPr>
        <w:t>loads</w:t>
      </w:r>
      <w:r w:rsidRPr="00240C95">
        <w:t xml:space="preserve"> the processed data into a data warehouse (</w:t>
      </w:r>
      <w:r w:rsidRPr="00240C95">
        <w:t>Big Query</w:t>
      </w:r>
      <w:r w:rsidRPr="00240C95">
        <w:t>).</w:t>
      </w:r>
      <w:r w:rsidRPr="00240C95">
        <w:br/>
        <w:t>In this section, we describe the data processing steps in detail for this project.</w:t>
      </w:r>
    </w:p>
    <w:p w14:paraId="26977A9E" w14:textId="77777777" w:rsidR="00240C95" w:rsidRDefault="00240C95" w:rsidP="00240C95"/>
    <w:p w14:paraId="3D7190D3" w14:textId="478165E8" w:rsidR="00BA7FCF" w:rsidRPr="00BA7FCF" w:rsidRDefault="00BA7FCF" w:rsidP="00240C95">
      <w:pPr>
        <w:rPr>
          <w:b/>
          <w:bCs/>
        </w:rPr>
      </w:pPr>
      <w:proofErr w:type="spellStart"/>
      <w:r w:rsidRPr="00BA7FCF">
        <w:rPr>
          <w:b/>
          <w:bCs/>
        </w:rPr>
        <w:t>ETL_tmdb_dataset</w:t>
      </w:r>
      <w:proofErr w:type="spellEnd"/>
      <w:r w:rsidRPr="00BA7FCF">
        <w:rPr>
          <w:b/>
          <w:bCs/>
        </w:rPr>
        <w:t xml:space="preserve"> DAG</w:t>
      </w:r>
    </w:p>
    <w:p w14:paraId="7491435B" w14:textId="6FC5FF53" w:rsidR="00325499" w:rsidRPr="00325499" w:rsidRDefault="00325499" w:rsidP="00325499">
      <w:r w:rsidRPr="00325499">
        <w:t xml:space="preserve">The </w:t>
      </w:r>
      <w:proofErr w:type="spellStart"/>
      <w:r w:rsidRPr="00325499">
        <w:rPr>
          <w:b/>
          <w:bCs/>
        </w:rPr>
        <w:t>ETL_tmdb_dataset</w:t>
      </w:r>
      <w:proofErr w:type="spellEnd"/>
      <w:r w:rsidRPr="00325499">
        <w:t xml:space="preserve"> DAG is designed to automate the </w:t>
      </w:r>
      <w:r w:rsidRPr="00325499">
        <w:rPr>
          <w:b/>
          <w:bCs/>
        </w:rPr>
        <w:t>end-to-end data pipeline</w:t>
      </w:r>
      <w:r w:rsidRPr="00325499">
        <w:t xml:space="preserve"> for the TMDB movie dataset. This pipeline implements the standard ETL process—</w:t>
      </w:r>
      <w:r w:rsidRPr="00325499">
        <w:rPr>
          <w:b/>
          <w:bCs/>
        </w:rPr>
        <w:t>Extract</w:t>
      </w:r>
      <w:r w:rsidRPr="00325499">
        <w:t xml:space="preserve">, </w:t>
      </w:r>
      <w:r w:rsidRPr="00325499">
        <w:rPr>
          <w:b/>
          <w:bCs/>
        </w:rPr>
        <w:t>Transform</w:t>
      </w:r>
      <w:r w:rsidRPr="00325499">
        <w:t xml:space="preserve">, and </w:t>
      </w:r>
      <w:r w:rsidRPr="00325499">
        <w:rPr>
          <w:b/>
          <w:bCs/>
        </w:rPr>
        <w:t>Load</w:t>
      </w:r>
      <w:r w:rsidRPr="00325499">
        <w:t xml:space="preserve">—to prepare and ingest data into </w:t>
      </w:r>
      <w:r w:rsidRPr="00325499">
        <w:rPr>
          <w:b/>
          <w:bCs/>
        </w:rPr>
        <w:t>Big</w:t>
      </w:r>
      <w:r w:rsidR="00E915DD">
        <w:rPr>
          <w:b/>
          <w:bCs/>
        </w:rPr>
        <w:t xml:space="preserve"> </w:t>
      </w:r>
      <w:r w:rsidRPr="00325499">
        <w:rPr>
          <w:b/>
          <w:bCs/>
        </w:rPr>
        <w:t>Query</w:t>
      </w:r>
      <w:r w:rsidRPr="00325499">
        <w:t xml:space="preserve"> for downstream analytics and machine learning applications.</w:t>
      </w:r>
    </w:p>
    <w:p w14:paraId="03D2026F" w14:textId="77777777" w:rsidR="00325499" w:rsidRDefault="00325499" w:rsidP="00325499">
      <w:r w:rsidRPr="00325499">
        <w:t xml:space="preserve">The DAG is defined and executed within </w:t>
      </w:r>
      <w:r w:rsidRPr="00325499">
        <w:rPr>
          <w:b/>
          <w:bCs/>
        </w:rPr>
        <w:t>Apache Airflow</w:t>
      </w:r>
      <w:r w:rsidRPr="00325499">
        <w:t>, which provides orchestration, scheduling, and monitoring capabilities. It uses the following Airflow features:</w:t>
      </w:r>
    </w:p>
    <w:p w14:paraId="305B04CD" w14:textId="77777777" w:rsidR="00C813FE" w:rsidRPr="00325499" w:rsidRDefault="00C813FE" w:rsidP="00325499"/>
    <w:p w14:paraId="57B55398" w14:textId="20676EDD" w:rsidR="00325499" w:rsidRPr="00325499" w:rsidRDefault="00325499" w:rsidP="00325499">
      <w:pPr>
        <w:rPr>
          <w:b/>
          <w:bCs/>
        </w:rPr>
      </w:pPr>
      <w:r w:rsidRPr="00325499">
        <w:rPr>
          <w:b/>
          <w:bCs/>
        </w:rPr>
        <w:t>DAG Configuration Highlights</w:t>
      </w:r>
    </w:p>
    <w:p w14:paraId="6254E487" w14:textId="77777777" w:rsidR="00325499" w:rsidRPr="00325499" w:rsidRDefault="00325499" w:rsidP="00325499">
      <w:pPr>
        <w:numPr>
          <w:ilvl w:val="0"/>
          <w:numId w:val="25"/>
        </w:numPr>
      </w:pPr>
      <w:r w:rsidRPr="00325499">
        <w:rPr>
          <w:b/>
          <w:bCs/>
        </w:rPr>
        <w:t>DAG Definition</w:t>
      </w:r>
      <w:r w:rsidRPr="00325499">
        <w:br/>
        <w:t>The workflow is defined using Python in Airflow, giving full control over task structure, dependencies, and retry logic.</w:t>
      </w:r>
    </w:p>
    <w:p w14:paraId="6DD007FA" w14:textId="77777777" w:rsidR="00325499" w:rsidRPr="00325499" w:rsidRDefault="00325499" w:rsidP="00325499">
      <w:pPr>
        <w:numPr>
          <w:ilvl w:val="0"/>
          <w:numId w:val="25"/>
        </w:numPr>
      </w:pPr>
      <w:r w:rsidRPr="00325499">
        <w:rPr>
          <w:b/>
          <w:bCs/>
        </w:rPr>
        <w:t>Manual Execution</w:t>
      </w:r>
      <w:r w:rsidRPr="00325499">
        <w:br/>
        <w:t>The DAG is set to run manually (</w:t>
      </w:r>
      <w:proofErr w:type="spellStart"/>
      <w:r w:rsidRPr="00325499">
        <w:t>schedule_interval</w:t>
      </w:r>
      <w:proofErr w:type="spellEnd"/>
      <w:r w:rsidRPr="00325499">
        <w:t>=None) and does not attempt to rerun missed intervals (catchup=False), making it ideal for on-demand or development workflows.</w:t>
      </w:r>
    </w:p>
    <w:p w14:paraId="60CEE21A" w14:textId="77777777" w:rsidR="00325499" w:rsidRPr="00325499" w:rsidRDefault="00325499" w:rsidP="00325499">
      <w:pPr>
        <w:numPr>
          <w:ilvl w:val="0"/>
          <w:numId w:val="25"/>
        </w:numPr>
      </w:pPr>
      <w:r w:rsidRPr="00325499">
        <w:rPr>
          <w:b/>
          <w:bCs/>
        </w:rPr>
        <w:t>Task Groups</w:t>
      </w:r>
      <w:r w:rsidRPr="00325499">
        <w:br/>
        <w:t xml:space="preserve">The pipeline logic is organized into multiple </w:t>
      </w:r>
      <w:r w:rsidRPr="00325499">
        <w:rPr>
          <w:b/>
          <w:bCs/>
        </w:rPr>
        <w:t>Task Groups</w:t>
      </w:r>
      <w:r w:rsidRPr="00325499">
        <w:t>:</w:t>
      </w:r>
    </w:p>
    <w:p w14:paraId="7BC4E904" w14:textId="77777777" w:rsidR="00325499" w:rsidRPr="00325499" w:rsidRDefault="00325499" w:rsidP="00325499">
      <w:pPr>
        <w:numPr>
          <w:ilvl w:val="1"/>
          <w:numId w:val="25"/>
        </w:numPr>
      </w:pPr>
      <w:proofErr w:type="spellStart"/>
      <w:r w:rsidRPr="00325499">
        <w:t>load_to_bigquery_group</w:t>
      </w:r>
      <w:proofErr w:type="spellEnd"/>
      <w:r w:rsidRPr="00325499">
        <w:t xml:space="preserve"> for uploading data to </w:t>
      </w:r>
      <w:proofErr w:type="spellStart"/>
      <w:r w:rsidRPr="00325499">
        <w:t>BigQuery</w:t>
      </w:r>
      <w:proofErr w:type="spellEnd"/>
    </w:p>
    <w:p w14:paraId="4C2C3C08" w14:textId="77777777" w:rsidR="00325499" w:rsidRPr="00325499" w:rsidRDefault="00325499" w:rsidP="00325499">
      <w:pPr>
        <w:numPr>
          <w:ilvl w:val="1"/>
          <w:numId w:val="25"/>
        </w:numPr>
      </w:pPr>
      <w:proofErr w:type="spellStart"/>
      <w:r w:rsidRPr="00325499">
        <w:t>validate_bigquery_group</w:t>
      </w:r>
      <w:proofErr w:type="spellEnd"/>
      <w:r w:rsidRPr="00325499">
        <w:t xml:space="preserve"> for post-upload validation</w:t>
      </w:r>
      <w:r w:rsidRPr="00325499">
        <w:br/>
        <w:t>This modular structure improves readability and simplifies maintenance.</w:t>
      </w:r>
    </w:p>
    <w:p w14:paraId="5807E93A" w14:textId="77777777" w:rsidR="00325499" w:rsidRPr="00325499" w:rsidRDefault="00325499" w:rsidP="00325499">
      <w:pPr>
        <w:numPr>
          <w:ilvl w:val="0"/>
          <w:numId w:val="25"/>
        </w:numPr>
      </w:pPr>
      <w:r w:rsidRPr="00325499">
        <w:rPr>
          <w:b/>
          <w:bCs/>
        </w:rPr>
        <w:t>Operators Used</w:t>
      </w:r>
      <w:r w:rsidRPr="00325499">
        <w:br/>
        <w:t>The DAG leverages multiple Airflow operators:</w:t>
      </w:r>
    </w:p>
    <w:p w14:paraId="428B4C9B" w14:textId="77777777" w:rsidR="00325499" w:rsidRPr="00325499" w:rsidRDefault="00325499" w:rsidP="00325499">
      <w:pPr>
        <w:numPr>
          <w:ilvl w:val="1"/>
          <w:numId w:val="25"/>
        </w:numPr>
      </w:pPr>
      <w:proofErr w:type="spellStart"/>
      <w:r w:rsidRPr="00325499">
        <w:t>PythonOperator</w:t>
      </w:r>
      <w:proofErr w:type="spellEnd"/>
      <w:r w:rsidRPr="00325499">
        <w:t xml:space="preserve"> for custom Python logic (e.g., file validation and </w:t>
      </w:r>
      <w:proofErr w:type="spellStart"/>
      <w:r w:rsidRPr="00325499">
        <w:t>BigQuery</w:t>
      </w:r>
      <w:proofErr w:type="spellEnd"/>
      <w:r w:rsidRPr="00325499">
        <w:t xml:space="preserve"> uploads)</w:t>
      </w:r>
    </w:p>
    <w:p w14:paraId="7506BDC8" w14:textId="77777777" w:rsidR="00325499" w:rsidRPr="00325499" w:rsidRDefault="00325499" w:rsidP="00325499">
      <w:pPr>
        <w:numPr>
          <w:ilvl w:val="1"/>
          <w:numId w:val="25"/>
        </w:numPr>
      </w:pPr>
      <w:proofErr w:type="spellStart"/>
      <w:r w:rsidRPr="00325499">
        <w:t>SparkSubmitOperator</w:t>
      </w:r>
      <w:proofErr w:type="spellEnd"/>
      <w:r w:rsidRPr="00325499">
        <w:t xml:space="preserve"> to submit </w:t>
      </w:r>
      <w:proofErr w:type="spellStart"/>
      <w:r w:rsidRPr="00325499">
        <w:t>PySpark</w:t>
      </w:r>
      <w:proofErr w:type="spellEnd"/>
      <w:r w:rsidRPr="00325499">
        <w:t xml:space="preserve"> jobs to the Spark cluster</w:t>
      </w:r>
    </w:p>
    <w:p w14:paraId="1EAB9BF1" w14:textId="77777777" w:rsidR="00325499" w:rsidRPr="00325499" w:rsidRDefault="00325499" w:rsidP="00325499">
      <w:pPr>
        <w:numPr>
          <w:ilvl w:val="1"/>
          <w:numId w:val="25"/>
        </w:numPr>
      </w:pPr>
      <w:proofErr w:type="spellStart"/>
      <w:r w:rsidRPr="00325499">
        <w:lastRenderedPageBreak/>
        <w:t>BigQueryTableExistenceSensor</w:t>
      </w:r>
      <w:proofErr w:type="spellEnd"/>
      <w:r w:rsidRPr="00325499">
        <w:t xml:space="preserve">, </w:t>
      </w:r>
      <w:proofErr w:type="spellStart"/>
      <w:r w:rsidRPr="00325499">
        <w:t>BigQueryCheckOperator</w:t>
      </w:r>
      <w:proofErr w:type="spellEnd"/>
      <w:r w:rsidRPr="00325499">
        <w:t xml:space="preserve">, and </w:t>
      </w:r>
      <w:proofErr w:type="spellStart"/>
      <w:r w:rsidRPr="00325499">
        <w:t>BigQueryGetDataOperator</w:t>
      </w:r>
      <w:proofErr w:type="spellEnd"/>
      <w:r w:rsidRPr="00325499">
        <w:t xml:space="preserve"> for validating data loads</w:t>
      </w:r>
    </w:p>
    <w:p w14:paraId="287F613F" w14:textId="58F36704" w:rsidR="00325499" w:rsidRPr="00325499" w:rsidRDefault="00325499" w:rsidP="00325499">
      <w:r w:rsidRPr="00325499">
        <w:rPr>
          <w:b/>
          <w:bCs/>
        </w:rPr>
        <w:t>Connection Management</w:t>
      </w:r>
    </w:p>
    <w:p w14:paraId="39C284E1" w14:textId="77777777" w:rsidR="00325499" w:rsidRPr="00325499" w:rsidRDefault="00325499" w:rsidP="00325499">
      <w:r w:rsidRPr="00325499">
        <w:t xml:space="preserve">The DAG uses Airflow's built-in </w:t>
      </w:r>
      <w:r w:rsidRPr="00325499">
        <w:rPr>
          <w:b/>
          <w:bCs/>
        </w:rPr>
        <w:t>Connection IDs</w:t>
      </w:r>
      <w:r w:rsidRPr="00325499">
        <w:t xml:space="preserve"> to securely integrate with external services:</w:t>
      </w:r>
    </w:p>
    <w:p w14:paraId="76708127" w14:textId="77777777" w:rsidR="00325499" w:rsidRPr="00325499" w:rsidRDefault="00325499" w:rsidP="00325499">
      <w:pPr>
        <w:numPr>
          <w:ilvl w:val="0"/>
          <w:numId w:val="26"/>
        </w:numPr>
      </w:pPr>
      <w:proofErr w:type="spellStart"/>
      <w:r w:rsidRPr="00325499">
        <w:rPr>
          <w:b/>
          <w:bCs/>
        </w:rPr>
        <w:t>google_cloud_default</w:t>
      </w:r>
      <w:proofErr w:type="spellEnd"/>
      <w:r w:rsidRPr="00325499">
        <w:br/>
        <w:t xml:space="preserve">Used to authenticate with </w:t>
      </w:r>
      <w:r w:rsidRPr="00325499">
        <w:rPr>
          <w:b/>
          <w:bCs/>
        </w:rPr>
        <w:t>Google Cloud Platform (GCP)</w:t>
      </w:r>
      <w:r w:rsidRPr="00325499">
        <w:t xml:space="preserve"> via the </w:t>
      </w:r>
      <w:proofErr w:type="spellStart"/>
      <w:r w:rsidRPr="00325499">
        <w:t>GoogleBaseHook</w:t>
      </w:r>
      <w:proofErr w:type="spellEnd"/>
      <w:r w:rsidRPr="00325499">
        <w:t>. It provides credentials for:</w:t>
      </w:r>
    </w:p>
    <w:p w14:paraId="5517B811" w14:textId="77777777" w:rsidR="00325499" w:rsidRPr="00325499" w:rsidRDefault="00325499" w:rsidP="00325499">
      <w:pPr>
        <w:numPr>
          <w:ilvl w:val="1"/>
          <w:numId w:val="26"/>
        </w:numPr>
      </w:pPr>
      <w:r w:rsidRPr="00325499">
        <w:t xml:space="preserve">Uploading Parquet files to </w:t>
      </w:r>
      <w:proofErr w:type="spellStart"/>
      <w:r w:rsidRPr="00325499">
        <w:rPr>
          <w:b/>
          <w:bCs/>
        </w:rPr>
        <w:t>BigQuery</w:t>
      </w:r>
      <w:proofErr w:type="spellEnd"/>
    </w:p>
    <w:p w14:paraId="09FD4A9B" w14:textId="77777777" w:rsidR="00325499" w:rsidRPr="00325499" w:rsidRDefault="00325499" w:rsidP="00325499">
      <w:pPr>
        <w:numPr>
          <w:ilvl w:val="1"/>
          <w:numId w:val="26"/>
        </w:numPr>
      </w:pPr>
      <w:r w:rsidRPr="00325499">
        <w:t xml:space="preserve">Performing validation tasks on </w:t>
      </w:r>
      <w:proofErr w:type="spellStart"/>
      <w:r w:rsidRPr="00325499">
        <w:t>BigQuery</w:t>
      </w:r>
      <w:proofErr w:type="spellEnd"/>
      <w:r w:rsidRPr="00325499">
        <w:t xml:space="preserve"> tables</w:t>
      </w:r>
      <w:r w:rsidRPr="00325499">
        <w:br/>
        <w:t>This connection must be configured in the Airflow UI before DAG execution and typically uses a service account key with appropriate IAM roles.</w:t>
      </w:r>
    </w:p>
    <w:p w14:paraId="5523DB66" w14:textId="77777777" w:rsidR="00325499" w:rsidRPr="00325499" w:rsidRDefault="00325499" w:rsidP="00325499">
      <w:pPr>
        <w:numPr>
          <w:ilvl w:val="0"/>
          <w:numId w:val="26"/>
        </w:numPr>
      </w:pPr>
      <w:proofErr w:type="spellStart"/>
      <w:r w:rsidRPr="00325499">
        <w:rPr>
          <w:b/>
          <w:bCs/>
        </w:rPr>
        <w:t>spark_default</w:t>
      </w:r>
      <w:proofErr w:type="spellEnd"/>
      <w:r w:rsidRPr="00325499">
        <w:br/>
        <w:t xml:space="preserve">Used by </w:t>
      </w:r>
      <w:proofErr w:type="spellStart"/>
      <w:r w:rsidRPr="00325499">
        <w:t>SparkSubmitOperator</w:t>
      </w:r>
      <w:proofErr w:type="spellEnd"/>
      <w:r w:rsidRPr="00325499">
        <w:t xml:space="preserve"> to connect to the </w:t>
      </w:r>
      <w:r w:rsidRPr="00325499">
        <w:rPr>
          <w:b/>
          <w:bCs/>
        </w:rPr>
        <w:t>Spark cluster</w:t>
      </w:r>
      <w:r w:rsidRPr="00325499">
        <w:t xml:space="preserve"> defined by the spark://spark-master:7077 URL.</w:t>
      </w:r>
      <w:r w:rsidRPr="00325499">
        <w:br/>
        <w:t>This allows the DAG to offload heavy data processing tasks—like cleansing and transformation—to a distributed Spark runtime.</w:t>
      </w:r>
      <w:r w:rsidRPr="00325499">
        <w:br/>
        <w:t>The connection can be configured with minimal setup, often just specifying the Spark master URL.</w:t>
      </w:r>
    </w:p>
    <w:p w14:paraId="5BA4AFA5" w14:textId="77777777" w:rsidR="00325499" w:rsidRPr="00325499" w:rsidRDefault="00325499" w:rsidP="00325499">
      <w:r w:rsidRPr="00325499">
        <w:t xml:space="preserve">These connections enable </w:t>
      </w:r>
      <w:r w:rsidRPr="00325499">
        <w:rPr>
          <w:b/>
          <w:bCs/>
        </w:rPr>
        <w:t>secure</w:t>
      </w:r>
      <w:r w:rsidRPr="00325499">
        <w:t xml:space="preserve">, </w:t>
      </w:r>
      <w:r w:rsidRPr="00325499">
        <w:rPr>
          <w:b/>
          <w:bCs/>
        </w:rPr>
        <w:t>centralized</w:t>
      </w:r>
      <w:r w:rsidRPr="00325499">
        <w:t xml:space="preserve">, and </w:t>
      </w:r>
      <w:r w:rsidRPr="00325499">
        <w:rPr>
          <w:b/>
          <w:bCs/>
        </w:rPr>
        <w:t>reusable</w:t>
      </w:r>
      <w:r w:rsidRPr="00325499">
        <w:t xml:space="preserve"> configuration without hardcoding credentials or cluster settings into the DAG.</w:t>
      </w:r>
    </w:p>
    <w:p w14:paraId="7EA9445F" w14:textId="77777777" w:rsidR="00325499" w:rsidRDefault="00325499" w:rsidP="00BA7FCF"/>
    <w:p w14:paraId="4FC4CA83" w14:textId="39A52C97" w:rsidR="00BA7FCF" w:rsidRDefault="00BA7FCF" w:rsidP="00BA7FCF">
      <w:r>
        <w:t xml:space="preserve">&lt; Figure </w:t>
      </w:r>
      <w:r w:rsidR="008606DD">
        <w:t>Flow Diagram</w:t>
      </w:r>
      <w:r>
        <w:t>&gt;</w:t>
      </w:r>
    </w:p>
    <w:p w14:paraId="035E7A99" w14:textId="77777777" w:rsidR="00BA7FCF" w:rsidRDefault="00BA7FCF" w:rsidP="00BA7FCF"/>
    <w:p w14:paraId="5A91A2A1" w14:textId="3AA1A79E" w:rsidR="00BA7FCF" w:rsidRDefault="00BA7FCF" w:rsidP="00BA7FCF">
      <w:pPr>
        <w:rPr>
          <w:b/>
          <w:bCs/>
        </w:rPr>
      </w:pPr>
      <w:r w:rsidRPr="00BA7FCF">
        <w:rPr>
          <w:b/>
          <w:bCs/>
        </w:rPr>
        <w:t>DAG Tasks and Flow</w:t>
      </w:r>
    </w:p>
    <w:tbl>
      <w:tblPr>
        <w:tblStyle w:val="TableGrid"/>
        <w:tblW w:w="0" w:type="auto"/>
        <w:tblLook w:val="04A0" w:firstRow="1" w:lastRow="0" w:firstColumn="1" w:lastColumn="0" w:noHBand="0" w:noVBand="1"/>
      </w:tblPr>
      <w:tblGrid>
        <w:gridCol w:w="2547"/>
        <w:gridCol w:w="6470"/>
      </w:tblGrid>
      <w:tr w:rsidR="00BA7FCF" w14:paraId="370E7DAB" w14:textId="77777777" w:rsidTr="00BA7FCF">
        <w:tc>
          <w:tcPr>
            <w:tcW w:w="2547" w:type="dxa"/>
          </w:tcPr>
          <w:p w14:paraId="1C179259" w14:textId="2341D3A9" w:rsidR="00BA7FCF" w:rsidRDefault="00BA7FCF" w:rsidP="00BA7FCF">
            <w:pPr>
              <w:rPr>
                <w:b/>
                <w:bCs/>
              </w:rPr>
            </w:pPr>
            <w:r>
              <w:rPr>
                <w:b/>
                <w:bCs/>
              </w:rPr>
              <w:t>Task</w:t>
            </w:r>
          </w:p>
        </w:tc>
        <w:tc>
          <w:tcPr>
            <w:tcW w:w="6470" w:type="dxa"/>
          </w:tcPr>
          <w:p w14:paraId="4F562677" w14:textId="2C8B57AC" w:rsidR="00BA7FCF" w:rsidRDefault="00BA7FCF" w:rsidP="00BA7FCF">
            <w:pPr>
              <w:rPr>
                <w:b/>
                <w:bCs/>
              </w:rPr>
            </w:pPr>
            <w:r>
              <w:rPr>
                <w:b/>
                <w:bCs/>
              </w:rPr>
              <w:t>Details</w:t>
            </w:r>
          </w:p>
        </w:tc>
      </w:tr>
      <w:tr w:rsidR="00BA7FCF" w14:paraId="43643E93" w14:textId="77777777" w:rsidTr="00BA7FCF">
        <w:tc>
          <w:tcPr>
            <w:tcW w:w="2547" w:type="dxa"/>
          </w:tcPr>
          <w:p w14:paraId="41F7EC2D" w14:textId="50A32B56" w:rsidR="00BA7FCF" w:rsidRPr="00BA7FCF" w:rsidRDefault="00BA7FCF" w:rsidP="00BA7FCF">
            <w:r w:rsidRPr="00BA7FCF">
              <w:t>Dataset Validation</w:t>
            </w:r>
          </w:p>
        </w:tc>
        <w:tc>
          <w:tcPr>
            <w:tcW w:w="6470" w:type="dxa"/>
          </w:tcPr>
          <w:p w14:paraId="2DFC7E26" w14:textId="6F21DB3B" w:rsidR="00BA7FCF" w:rsidRDefault="00BA7FCF" w:rsidP="00BA7FCF">
            <w:r w:rsidRPr="00BA7FCF">
              <w:rPr>
                <w:b/>
                <w:bCs/>
              </w:rPr>
              <w:t xml:space="preserve">Task: </w:t>
            </w:r>
            <w:proofErr w:type="spellStart"/>
            <w:r w:rsidRPr="00BA7FCF">
              <w:t>check_dataset_exists</w:t>
            </w:r>
            <w:proofErr w:type="spellEnd"/>
          </w:p>
          <w:p w14:paraId="3B807DC5" w14:textId="77777777" w:rsidR="00BA7FCF" w:rsidRPr="00BA7FCF" w:rsidRDefault="00BA7FCF" w:rsidP="00BA7FCF"/>
          <w:p w14:paraId="5F2C5921" w14:textId="4A803EB0" w:rsidR="00BA7FCF" w:rsidRPr="00BA7FCF" w:rsidRDefault="00BA7FCF" w:rsidP="00BA7FCF">
            <w:pPr>
              <w:rPr>
                <w:b/>
                <w:bCs/>
              </w:rPr>
            </w:pPr>
            <w:r w:rsidRPr="00BA7FCF">
              <w:rPr>
                <w:b/>
                <w:bCs/>
              </w:rPr>
              <w:t xml:space="preserve">Description: </w:t>
            </w:r>
            <w:r w:rsidRPr="00BA7FCF">
              <w:t>This task checks the existence of the input raw dataset file before proceeding to transformation steps. If the file is missing, the DAG fails early.</w:t>
            </w:r>
          </w:p>
        </w:tc>
      </w:tr>
      <w:tr w:rsidR="00BA7FCF" w14:paraId="7CDBE063" w14:textId="77777777" w:rsidTr="00BA7FCF">
        <w:tc>
          <w:tcPr>
            <w:tcW w:w="2547" w:type="dxa"/>
          </w:tcPr>
          <w:p w14:paraId="77C16358" w14:textId="634C4D2E" w:rsidR="00BA7FCF" w:rsidRPr="00BA7FCF" w:rsidRDefault="00BA7FCF" w:rsidP="00BA7FCF">
            <w:r w:rsidRPr="00BA7FCF">
              <w:t>Data Cleansing (Spark)</w:t>
            </w:r>
          </w:p>
        </w:tc>
        <w:tc>
          <w:tcPr>
            <w:tcW w:w="6470" w:type="dxa"/>
          </w:tcPr>
          <w:p w14:paraId="5BE41289" w14:textId="6395C858" w:rsidR="00BA7FCF" w:rsidRDefault="00BA7FCF" w:rsidP="00BA7FCF">
            <w:r w:rsidRPr="00BA7FCF">
              <w:rPr>
                <w:b/>
                <w:bCs/>
              </w:rPr>
              <w:t xml:space="preserve">Task: </w:t>
            </w:r>
            <w:proofErr w:type="spellStart"/>
            <w:r w:rsidRPr="00BA7FCF">
              <w:t>cleansing_data</w:t>
            </w:r>
            <w:proofErr w:type="spellEnd"/>
          </w:p>
          <w:p w14:paraId="539A05EC" w14:textId="77777777" w:rsidR="00BA7FCF" w:rsidRPr="00BA7FCF" w:rsidRDefault="00BA7FCF" w:rsidP="00BA7FCF"/>
          <w:p w14:paraId="510D0DEB" w14:textId="57A8035C" w:rsidR="00BA7FCF" w:rsidRDefault="00BA7FCF" w:rsidP="00BA7FCF">
            <w:pPr>
              <w:rPr>
                <w:b/>
                <w:bCs/>
              </w:rPr>
            </w:pPr>
            <w:r w:rsidRPr="00BA7FCF">
              <w:rPr>
                <w:b/>
                <w:bCs/>
              </w:rPr>
              <w:t xml:space="preserve">Description: </w:t>
            </w:r>
            <w:r w:rsidRPr="00BA7FCF">
              <w:t xml:space="preserve">Runs clean_data.py using Spark to clean, filter, and normalize the raw TMDB data. This includes removing </w:t>
            </w:r>
            <w:r w:rsidRPr="00BA7FCF">
              <w:lastRenderedPageBreak/>
              <w:t>duplicates, validating schemas, and preparing the data for transformation.</w:t>
            </w:r>
          </w:p>
        </w:tc>
      </w:tr>
      <w:tr w:rsidR="00BA7FCF" w14:paraId="7F36DA69" w14:textId="77777777" w:rsidTr="00BA7FCF">
        <w:tc>
          <w:tcPr>
            <w:tcW w:w="2547" w:type="dxa"/>
          </w:tcPr>
          <w:p w14:paraId="1A3C2503" w14:textId="13AAB323" w:rsidR="00BA7FCF" w:rsidRPr="00BA7FCF" w:rsidRDefault="00BA7FCF" w:rsidP="00BA7FCF">
            <w:r w:rsidRPr="00BA7FCF">
              <w:lastRenderedPageBreak/>
              <w:t>Data Transformation (Spark)</w:t>
            </w:r>
          </w:p>
        </w:tc>
        <w:tc>
          <w:tcPr>
            <w:tcW w:w="6470" w:type="dxa"/>
          </w:tcPr>
          <w:p w14:paraId="631AE554" w14:textId="1E5A9C3B" w:rsidR="00BA7FCF" w:rsidRDefault="00BA7FCF" w:rsidP="00BA7FCF">
            <w:r w:rsidRPr="00BA7FCF">
              <w:rPr>
                <w:b/>
                <w:bCs/>
              </w:rPr>
              <w:t>Task</w:t>
            </w:r>
            <w:r w:rsidRPr="00BA7FCF">
              <w:t xml:space="preserve">: </w:t>
            </w:r>
            <w:proofErr w:type="spellStart"/>
            <w:r w:rsidRPr="00BA7FCF">
              <w:t>transform_data</w:t>
            </w:r>
            <w:proofErr w:type="spellEnd"/>
          </w:p>
          <w:p w14:paraId="45D41B7F" w14:textId="77777777" w:rsidR="00BA7FCF" w:rsidRPr="00BA7FCF" w:rsidRDefault="00BA7FCF" w:rsidP="00BA7FCF"/>
          <w:p w14:paraId="19DCA52E" w14:textId="09EB11AF" w:rsidR="00BA7FCF" w:rsidRPr="00BA7FCF" w:rsidRDefault="00BA7FCF" w:rsidP="00BA7FCF">
            <w:r w:rsidRPr="00BA7FCF">
              <w:rPr>
                <w:b/>
                <w:bCs/>
              </w:rPr>
              <w:t>Description</w:t>
            </w:r>
            <w:r w:rsidRPr="00BA7FCF">
              <w:t xml:space="preserve">: Executes transform_data.py using Spark to create structured dimensional and fact tables (e.g., </w:t>
            </w:r>
            <w:proofErr w:type="spellStart"/>
            <w:r w:rsidRPr="00BA7FCF">
              <w:t>dim_movie</w:t>
            </w:r>
            <w:proofErr w:type="spellEnd"/>
            <w:r w:rsidRPr="00BA7FCF">
              <w:t xml:space="preserve">, </w:t>
            </w:r>
            <w:proofErr w:type="spellStart"/>
            <w:r w:rsidRPr="00BA7FCF">
              <w:t>fact_movie</w:t>
            </w:r>
            <w:proofErr w:type="spellEnd"/>
            <w:r w:rsidRPr="00BA7FCF">
              <w:t xml:space="preserve">) along with bridge tables (e.g., </w:t>
            </w:r>
            <w:proofErr w:type="spellStart"/>
            <w:r w:rsidRPr="00BA7FCF">
              <w:t>bridge_movie_genre</w:t>
            </w:r>
            <w:proofErr w:type="spellEnd"/>
            <w:r w:rsidRPr="00BA7FCF">
              <w:t>) in parquet format.</w:t>
            </w:r>
          </w:p>
          <w:p w14:paraId="10649F10" w14:textId="77777777" w:rsidR="00BA7FCF" w:rsidRDefault="00BA7FCF" w:rsidP="00BA7FCF">
            <w:pPr>
              <w:rPr>
                <w:b/>
                <w:bCs/>
              </w:rPr>
            </w:pPr>
          </w:p>
        </w:tc>
      </w:tr>
      <w:tr w:rsidR="00BA7FCF" w14:paraId="07B1DDEF" w14:textId="77777777" w:rsidTr="00BA7FCF">
        <w:tc>
          <w:tcPr>
            <w:tcW w:w="2547" w:type="dxa"/>
          </w:tcPr>
          <w:p w14:paraId="4DCE8FAE" w14:textId="547129DE" w:rsidR="00BA7FCF" w:rsidRPr="00BA7FCF" w:rsidRDefault="00BA7FCF" w:rsidP="00BA7FCF">
            <w:r w:rsidRPr="00BA7FCF">
              <w:t>Load to Big</w:t>
            </w:r>
            <w:r>
              <w:t xml:space="preserve"> </w:t>
            </w:r>
            <w:r w:rsidRPr="00BA7FCF">
              <w:t>Query</w:t>
            </w:r>
          </w:p>
        </w:tc>
        <w:tc>
          <w:tcPr>
            <w:tcW w:w="6470" w:type="dxa"/>
          </w:tcPr>
          <w:p w14:paraId="7BE6A97F" w14:textId="77777777" w:rsidR="00BA7FCF" w:rsidRPr="00BA7FCF" w:rsidRDefault="00BA7FCF" w:rsidP="00BA7FCF">
            <w:r w:rsidRPr="00BA7FCF">
              <w:rPr>
                <w:b/>
                <w:bCs/>
              </w:rPr>
              <w:t>Task Group</w:t>
            </w:r>
            <w:r w:rsidRPr="00BA7FCF">
              <w:t xml:space="preserve">: </w:t>
            </w:r>
            <w:proofErr w:type="spellStart"/>
            <w:r w:rsidRPr="00BA7FCF">
              <w:t>load_to_bigquery_group</w:t>
            </w:r>
            <w:proofErr w:type="spellEnd"/>
          </w:p>
          <w:p w14:paraId="5B0179A0" w14:textId="77777777" w:rsidR="00BA7FCF" w:rsidRPr="00BA7FCF" w:rsidRDefault="00BA7FCF" w:rsidP="00BA7FCF"/>
          <w:p w14:paraId="62A3DF24" w14:textId="77777777" w:rsidR="00BA7FCF" w:rsidRPr="00BA7FCF" w:rsidRDefault="00BA7FCF" w:rsidP="00BA7FCF">
            <w:r w:rsidRPr="00BA7FCF">
              <w:rPr>
                <w:b/>
                <w:bCs/>
              </w:rPr>
              <w:t>Description</w:t>
            </w:r>
            <w:r w:rsidRPr="00BA7FCF">
              <w:t xml:space="preserve">: Iteratively </w:t>
            </w:r>
            <w:proofErr w:type="gramStart"/>
            <w:r w:rsidRPr="00BA7FCF">
              <w:t>uploads</w:t>
            </w:r>
            <w:proofErr w:type="gramEnd"/>
            <w:r w:rsidRPr="00BA7FCF">
              <w:t xml:space="preserve"> the output parquet files into their corresponding </w:t>
            </w:r>
            <w:proofErr w:type="spellStart"/>
            <w:r w:rsidRPr="00BA7FCF">
              <w:t>BigQuery</w:t>
            </w:r>
            <w:proofErr w:type="spellEnd"/>
            <w:r w:rsidRPr="00BA7FCF">
              <w:t xml:space="preserve"> tables. It is divided into:</w:t>
            </w:r>
          </w:p>
          <w:p w14:paraId="43B4571F" w14:textId="77777777" w:rsidR="00BA7FCF" w:rsidRPr="00BA7FCF" w:rsidRDefault="00BA7FCF" w:rsidP="00BA7FCF"/>
          <w:p w14:paraId="4032DC72" w14:textId="58931DAE" w:rsidR="00BA7FCF" w:rsidRPr="00BA7FCF" w:rsidRDefault="00BA7FCF" w:rsidP="00BA7FCF">
            <w:pPr>
              <w:pStyle w:val="ListParagraph"/>
              <w:numPr>
                <w:ilvl w:val="0"/>
                <w:numId w:val="10"/>
              </w:numPr>
            </w:pPr>
            <w:r w:rsidRPr="00BA7FCF">
              <w:t xml:space="preserve">Dimension tables: </w:t>
            </w:r>
            <w:proofErr w:type="spellStart"/>
            <w:r w:rsidRPr="00BA7FCF">
              <w:t>dim_movie</w:t>
            </w:r>
            <w:proofErr w:type="spellEnd"/>
            <w:r w:rsidRPr="00BA7FCF">
              <w:t xml:space="preserve">, </w:t>
            </w:r>
            <w:proofErr w:type="spellStart"/>
            <w:r w:rsidRPr="00BA7FCF">
              <w:t>dim_genre</w:t>
            </w:r>
            <w:proofErr w:type="spellEnd"/>
            <w:r w:rsidRPr="00BA7FCF">
              <w:t>, etc.</w:t>
            </w:r>
          </w:p>
          <w:p w14:paraId="7BB1C1FA" w14:textId="473CD26C" w:rsidR="00BA7FCF" w:rsidRPr="00BA7FCF" w:rsidRDefault="00BA7FCF" w:rsidP="00BA7FCF">
            <w:pPr>
              <w:pStyle w:val="ListParagraph"/>
              <w:numPr>
                <w:ilvl w:val="0"/>
                <w:numId w:val="10"/>
              </w:numPr>
            </w:pPr>
            <w:r w:rsidRPr="00BA7FCF">
              <w:t xml:space="preserve">Bridge tables: </w:t>
            </w:r>
            <w:proofErr w:type="spellStart"/>
            <w:r w:rsidRPr="00BA7FCF">
              <w:t>bridge_movie_genre</w:t>
            </w:r>
            <w:proofErr w:type="spellEnd"/>
            <w:r w:rsidRPr="00BA7FCF">
              <w:t>, etc.</w:t>
            </w:r>
          </w:p>
          <w:p w14:paraId="086AE3CD" w14:textId="6D6B863C" w:rsidR="00BA7FCF" w:rsidRPr="00BA7FCF" w:rsidRDefault="00BA7FCF" w:rsidP="00BA7FCF">
            <w:pPr>
              <w:pStyle w:val="ListParagraph"/>
              <w:numPr>
                <w:ilvl w:val="0"/>
                <w:numId w:val="10"/>
              </w:numPr>
              <w:rPr>
                <w:b/>
                <w:bCs/>
              </w:rPr>
            </w:pPr>
            <w:r w:rsidRPr="00BA7FCF">
              <w:t xml:space="preserve">Fact table: </w:t>
            </w:r>
            <w:proofErr w:type="spellStart"/>
            <w:r w:rsidRPr="00BA7FCF">
              <w:t>fact_movie</w:t>
            </w:r>
            <w:proofErr w:type="spellEnd"/>
          </w:p>
        </w:tc>
      </w:tr>
      <w:tr w:rsidR="00BA7FCF" w14:paraId="1B8BB8C9" w14:textId="77777777" w:rsidTr="00BA7FCF">
        <w:tc>
          <w:tcPr>
            <w:tcW w:w="2547" w:type="dxa"/>
          </w:tcPr>
          <w:p w14:paraId="5E2A8057" w14:textId="286569E1" w:rsidR="00BA7FCF" w:rsidRPr="00BA7FCF" w:rsidRDefault="00BA7FCF" w:rsidP="00BA7FCF">
            <w:r w:rsidRPr="00BA7FCF">
              <w:t>Validate Big</w:t>
            </w:r>
            <w:r>
              <w:t xml:space="preserve"> </w:t>
            </w:r>
            <w:r w:rsidRPr="00BA7FCF">
              <w:t>Query Tables</w:t>
            </w:r>
          </w:p>
        </w:tc>
        <w:tc>
          <w:tcPr>
            <w:tcW w:w="6470" w:type="dxa"/>
          </w:tcPr>
          <w:p w14:paraId="405A2915" w14:textId="454CC990" w:rsidR="00BA7FCF" w:rsidRDefault="00BA7FCF" w:rsidP="00BA7FCF">
            <w:r w:rsidRPr="00BA7FCF">
              <w:rPr>
                <w:b/>
                <w:bCs/>
              </w:rPr>
              <w:t>T</w:t>
            </w:r>
            <w:r w:rsidRPr="00BA7FCF">
              <w:rPr>
                <w:b/>
                <w:bCs/>
              </w:rPr>
              <w:t>ask Group</w:t>
            </w:r>
            <w:r w:rsidRPr="00BA7FCF">
              <w:t xml:space="preserve">: </w:t>
            </w:r>
            <w:proofErr w:type="spellStart"/>
            <w:r w:rsidRPr="00BA7FCF">
              <w:t>validate_bigquery_group</w:t>
            </w:r>
            <w:proofErr w:type="spellEnd"/>
          </w:p>
          <w:p w14:paraId="254C5D2F" w14:textId="77777777" w:rsidR="00BA7FCF" w:rsidRPr="00BA7FCF" w:rsidRDefault="00BA7FCF" w:rsidP="00BA7FCF"/>
          <w:p w14:paraId="5DE6DD33" w14:textId="4936C505" w:rsidR="00BA7FCF" w:rsidRPr="00BA7FCF" w:rsidRDefault="00BA7FCF" w:rsidP="00BA7FCF">
            <w:r w:rsidRPr="00BA7FCF">
              <w:rPr>
                <w:b/>
                <w:bCs/>
              </w:rPr>
              <w:t>Description</w:t>
            </w:r>
            <w:r w:rsidRPr="00BA7FCF">
              <w:t xml:space="preserve">: For each table loaded into </w:t>
            </w:r>
            <w:proofErr w:type="spellStart"/>
            <w:r w:rsidRPr="00BA7FCF">
              <w:t>BigQuery</w:t>
            </w:r>
            <w:proofErr w:type="spellEnd"/>
            <w:r w:rsidRPr="00BA7FCF">
              <w:t>:</w:t>
            </w:r>
          </w:p>
          <w:p w14:paraId="7CC0CDCF" w14:textId="77777777" w:rsidR="00BA7FCF" w:rsidRPr="00BA7FCF" w:rsidRDefault="00BA7FCF" w:rsidP="00BA7FCF">
            <w:pPr>
              <w:numPr>
                <w:ilvl w:val="0"/>
                <w:numId w:val="11"/>
              </w:numPr>
            </w:pPr>
            <w:proofErr w:type="gramStart"/>
            <w:r w:rsidRPr="00BA7FCF">
              <w:t>Checks</w:t>
            </w:r>
            <w:proofErr w:type="gramEnd"/>
            <w:r w:rsidRPr="00BA7FCF">
              <w:t xml:space="preserve"> if the table exists.</w:t>
            </w:r>
          </w:p>
          <w:p w14:paraId="0BA467B4" w14:textId="77777777" w:rsidR="00BA7FCF" w:rsidRPr="00BA7FCF" w:rsidRDefault="00BA7FCF" w:rsidP="00BA7FCF">
            <w:pPr>
              <w:numPr>
                <w:ilvl w:val="0"/>
                <w:numId w:val="11"/>
              </w:numPr>
            </w:pPr>
            <w:r w:rsidRPr="00BA7FCF">
              <w:t>Verifies that the table has at least one row.</w:t>
            </w:r>
          </w:p>
          <w:p w14:paraId="1F8A6685" w14:textId="5FADF659" w:rsidR="00BA7FCF" w:rsidRPr="00BA7FCF" w:rsidRDefault="00BA7FCF" w:rsidP="00BA7FCF">
            <w:pPr>
              <w:numPr>
                <w:ilvl w:val="0"/>
                <w:numId w:val="11"/>
              </w:numPr>
            </w:pPr>
            <w:r w:rsidRPr="00BA7FCF">
              <w:t>Optionally samples the schema by retrieving the first row</w:t>
            </w:r>
          </w:p>
        </w:tc>
      </w:tr>
    </w:tbl>
    <w:p w14:paraId="44B6DAA3" w14:textId="77777777" w:rsidR="00BA7FCF" w:rsidRDefault="00BA7FCF" w:rsidP="00BA7FCF"/>
    <w:p w14:paraId="64AE9AB3" w14:textId="1971A324" w:rsidR="008606DD" w:rsidRPr="008606DD" w:rsidRDefault="008606DD" w:rsidP="008606DD">
      <w:pPr>
        <w:rPr>
          <w:b/>
          <w:bCs/>
        </w:rPr>
      </w:pPr>
      <w:r w:rsidRPr="008606DD">
        <w:rPr>
          <w:b/>
          <w:bCs/>
        </w:rPr>
        <w:t>Data Cleansing</w:t>
      </w:r>
    </w:p>
    <w:p w14:paraId="7296F55D" w14:textId="5B4D49B8" w:rsidR="00BA7FCF" w:rsidRDefault="00A46EE9" w:rsidP="00A46EE9">
      <w:r w:rsidRPr="00A46EE9">
        <w:t xml:space="preserve">The </w:t>
      </w:r>
      <w:r w:rsidRPr="00A46EE9">
        <w:rPr>
          <w:b/>
          <w:bCs/>
        </w:rPr>
        <w:t>data cleansing</w:t>
      </w:r>
      <w:r w:rsidRPr="00A46EE9">
        <w:t xml:space="preserve"> process is a critical part of the ETL pipeline, handled by the </w:t>
      </w:r>
      <w:proofErr w:type="spellStart"/>
      <w:r w:rsidRPr="00A46EE9">
        <w:rPr>
          <w:b/>
          <w:bCs/>
        </w:rPr>
        <w:t>cleansing_data</w:t>
      </w:r>
      <w:proofErr w:type="spellEnd"/>
      <w:r w:rsidRPr="00A46EE9">
        <w:t xml:space="preserve"> task in the DAG. This task executes the </w:t>
      </w:r>
      <w:r w:rsidRPr="00A46EE9">
        <w:rPr>
          <w:b/>
          <w:bCs/>
        </w:rPr>
        <w:t>clean_data.py</w:t>
      </w:r>
      <w:r w:rsidRPr="00A46EE9">
        <w:t xml:space="preserve"> script using Apache Spark and focuses on cleaning, validating, and standardizing the raw movie data before any transformation or loading steps occur.</w:t>
      </w:r>
    </w:p>
    <w:p w14:paraId="1DA3C2F3" w14:textId="77777777" w:rsidR="008606DD" w:rsidRDefault="008606DD" w:rsidP="00240C95"/>
    <w:p w14:paraId="0BBA41CA" w14:textId="77777777" w:rsidR="00A46EE9" w:rsidRPr="00A46EE9" w:rsidRDefault="00A46EE9" w:rsidP="00A46EE9">
      <w:r w:rsidRPr="00A46EE9">
        <w:t>Key operations performed during this phase include:</w:t>
      </w:r>
    </w:p>
    <w:p w14:paraId="037A878D" w14:textId="77777777" w:rsidR="00A46EE9" w:rsidRPr="00A46EE9" w:rsidRDefault="00A46EE9" w:rsidP="00A46EE9">
      <w:pPr>
        <w:numPr>
          <w:ilvl w:val="0"/>
          <w:numId w:val="18"/>
        </w:numPr>
      </w:pPr>
      <w:r w:rsidRPr="00A46EE9">
        <w:rPr>
          <w:b/>
          <w:bCs/>
        </w:rPr>
        <w:t>Schema Validation</w:t>
      </w:r>
      <w:r w:rsidRPr="00A46EE9">
        <w:br/>
        <w:t xml:space="preserve">The script validates that the input dataset conforms to an expected schema. It ensures the presence and correct order of critical columns such as </w:t>
      </w:r>
      <w:proofErr w:type="spellStart"/>
      <w:r w:rsidRPr="00A46EE9">
        <w:t>movie_id</w:t>
      </w:r>
      <w:proofErr w:type="spellEnd"/>
      <w:r w:rsidRPr="00A46EE9">
        <w:t>, title, genres, keywords, and overview. Any deviations result in an early failure to maintain data quality.</w:t>
      </w:r>
    </w:p>
    <w:p w14:paraId="0EAEE34C" w14:textId="77777777" w:rsidR="00A46EE9" w:rsidRPr="00A46EE9" w:rsidRDefault="00A46EE9" w:rsidP="00A46EE9">
      <w:pPr>
        <w:numPr>
          <w:ilvl w:val="0"/>
          <w:numId w:val="18"/>
        </w:numPr>
      </w:pPr>
      <w:r w:rsidRPr="00A46EE9">
        <w:rPr>
          <w:b/>
          <w:bCs/>
        </w:rPr>
        <w:t>Data Type Enforcement</w:t>
      </w:r>
      <w:r w:rsidRPr="00A46EE9">
        <w:br/>
        <w:t>The data types of important columns are checked:</w:t>
      </w:r>
    </w:p>
    <w:p w14:paraId="6652A17D" w14:textId="77777777" w:rsidR="00A46EE9" w:rsidRPr="00A46EE9" w:rsidRDefault="00A46EE9" w:rsidP="00A46EE9">
      <w:pPr>
        <w:numPr>
          <w:ilvl w:val="1"/>
          <w:numId w:val="18"/>
        </w:numPr>
      </w:pPr>
      <w:proofErr w:type="spellStart"/>
      <w:r w:rsidRPr="00A46EE9">
        <w:t>movie_id</w:t>
      </w:r>
      <w:proofErr w:type="spellEnd"/>
      <w:r w:rsidRPr="00A46EE9">
        <w:t xml:space="preserve"> must be an integer.</w:t>
      </w:r>
    </w:p>
    <w:p w14:paraId="0B0A322C" w14:textId="77777777" w:rsidR="00A46EE9" w:rsidRPr="00A46EE9" w:rsidRDefault="00A46EE9" w:rsidP="00A46EE9">
      <w:pPr>
        <w:numPr>
          <w:ilvl w:val="1"/>
          <w:numId w:val="18"/>
        </w:numPr>
      </w:pPr>
      <w:r w:rsidRPr="00A46EE9">
        <w:lastRenderedPageBreak/>
        <w:t xml:space="preserve">Columns like </w:t>
      </w:r>
      <w:proofErr w:type="gramStart"/>
      <w:r w:rsidRPr="00A46EE9">
        <w:t>title</w:t>
      </w:r>
      <w:proofErr w:type="gramEnd"/>
      <w:r w:rsidRPr="00A46EE9">
        <w:t>, genres, keywords, and overview must be strings.</w:t>
      </w:r>
      <w:r w:rsidRPr="00A46EE9">
        <w:br/>
        <w:t>This step ensures compatibility with downstream Spark operations and schema consistency.</w:t>
      </w:r>
    </w:p>
    <w:p w14:paraId="21337BD5" w14:textId="77777777" w:rsidR="00A46EE9" w:rsidRPr="00A46EE9" w:rsidRDefault="00A46EE9" w:rsidP="00A46EE9">
      <w:pPr>
        <w:numPr>
          <w:ilvl w:val="0"/>
          <w:numId w:val="18"/>
        </w:numPr>
      </w:pPr>
      <w:r w:rsidRPr="00A46EE9">
        <w:rPr>
          <w:b/>
          <w:bCs/>
        </w:rPr>
        <w:t>Duplicate Removal</w:t>
      </w:r>
      <w:r w:rsidRPr="00A46EE9">
        <w:br/>
        <w:t xml:space="preserve">The script removes duplicate entries based on the </w:t>
      </w:r>
      <w:proofErr w:type="spellStart"/>
      <w:r w:rsidRPr="00A46EE9">
        <w:rPr>
          <w:b/>
          <w:bCs/>
        </w:rPr>
        <w:t>movie_id</w:t>
      </w:r>
      <w:proofErr w:type="spellEnd"/>
      <w:r w:rsidRPr="00A46EE9">
        <w:t xml:space="preserve"> column. Only the last occurrence is retained using Spark’s </w:t>
      </w:r>
      <w:proofErr w:type="spellStart"/>
      <w:proofErr w:type="gramStart"/>
      <w:r w:rsidRPr="00A46EE9">
        <w:rPr>
          <w:b/>
          <w:bCs/>
        </w:rPr>
        <w:t>dropDuplicates</w:t>
      </w:r>
      <w:proofErr w:type="spellEnd"/>
      <w:r w:rsidRPr="00A46EE9">
        <w:rPr>
          <w:b/>
          <w:bCs/>
        </w:rPr>
        <w:t>(</w:t>
      </w:r>
      <w:proofErr w:type="gramEnd"/>
      <w:r w:rsidRPr="00A46EE9">
        <w:rPr>
          <w:b/>
          <w:bCs/>
        </w:rPr>
        <w:t>)</w:t>
      </w:r>
      <w:r w:rsidRPr="00A46EE9">
        <w:t xml:space="preserve"> method to preserve the most up-to-date or complete entry.</w:t>
      </w:r>
    </w:p>
    <w:p w14:paraId="4F22568C" w14:textId="57E873E5" w:rsidR="00A46EE9" w:rsidRPr="00A46EE9" w:rsidRDefault="00A46EE9" w:rsidP="00A46EE9">
      <w:pPr>
        <w:numPr>
          <w:ilvl w:val="0"/>
          <w:numId w:val="18"/>
        </w:numPr>
      </w:pPr>
      <w:r w:rsidRPr="00A46EE9">
        <w:rPr>
          <w:b/>
          <w:bCs/>
        </w:rPr>
        <w:t>Missing Value Filtering</w:t>
      </w:r>
      <w:r w:rsidRPr="00A46EE9">
        <w:br/>
        <w:t>Records with null or invalid values in essential fields are filtered out. This reduces the risk of errors in later processing stages and improves the quality of data ingested into Big</w:t>
      </w:r>
      <w:r>
        <w:t xml:space="preserve"> </w:t>
      </w:r>
      <w:r w:rsidRPr="00A46EE9">
        <w:t>Query.</w:t>
      </w:r>
    </w:p>
    <w:p w14:paraId="735F0D3A" w14:textId="77777777" w:rsidR="00A46EE9" w:rsidRPr="00A46EE9" w:rsidRDefault="00A46EE9" w:rsidP="00A46EE9">
      <w:pPr>
        <w:numPr>
          <w:ilvl w:val="0"/>
          <w:numId w:val="18"/>
        </w:numPr>
      </w:pPr>
      <w:r w:rsidRPr="00A46EE9">
        <w:rPr>
          <w:b/>
          <w:bCs/>
        </w:rPr>
        <w:t>Date Filtering</w:t>
      </w:r>
      <w:r w:rsidRPr="00A46EE9">
        <w:br/>
        <w:t xml:space="preserve">Movies with invalid or future </w:t>
      </w:r>
      <w:proofErr w:type="spellStart"/>
      <w:r w:rsidRPr="00A46EE9">
        <w:rPr>
          <w:b/>
          <w:bCs/>
        </w:rPr>
        <w:t>release_date</w:t>
      </w:r>
      <w:proofErr w:type="spellEnd"/>
      <w:r w:rsidRPr="00A46EE9">
        <w:t xml:space="preserve"> values are excluded. The script filters out dates that:</w:t>
      </w:r>
    </w:p>
    <w:p w14:paraId="208B5824" w14:textId="77777777" w:rsidR="00A46EE9" w:rsidRPr="00A46EE9" w:rsidRDefault="00A46EE9" w:rsidP="00A46EE9">
      <w:pPr>
        <w:numPr>
          <w:ilvl w:val="1"/>
          <w:numId w:val="18"/>
        </w:numPr>
      </w:pPr>
      <w:r w:rsidRPr="00A46EE9">
        <w:t xml:space="preserve">Are beyond a cutoff point (e.g., </w:t>
      </w:r>
      <w:proofErr w:type="spellStart"/>
      <w:r w:rsidRPr="00A46EE9">
        <w:rPr>
          <w:b/>
          <w:bCs/>
        </w:rPr>
        <w:t>release_date</w:t>
      </w:r>
      <w:proofErr w:type="spellEnd"/>
      <w:r w:rsidRPr="00A46EE9">
        <w:t xml:space="preserve"> &gt; 2025-06-02)</w:t>
      </w:r>
    </w:p>
    <w:p w14:paraId="1CC1307A" w14:textId="77777777" w:rsidR="00A46EE9" w:rsidRPr="00A46EE9" w:rsidRDefault="00A46EE9" w:rsidP="00A46EE9">
      <w:pPr>
        <w:numPr>
          <w:ilvl w:val="1"/>
          <w:numId w:val="18"/>
        </w:numPr>
      </w:pPr>
      <w:r w:rsidRPr="00A46EE9">
        <w:t>Precede a historically valid date (e.g., before 1582-10-15)</w:t>
      </w:r>
    </w:p>
    <w:p w14:paraId="3A6D722A" w14:textId="77777777" w:rsidR="00A46EE9" w:rsidRPr="00A46EE9" w:rsidRDefault="00A46EE9" w:rsidP="00A46EE9">
      <w:pPr>
        <w:numPr>
          <w:ilvl w:val="0"/>
          <w:numId w:val="18"/>
        </w:numPr>
      </w:pPr>
      <w:r w:rsidRPr="00A46EE9">
        <w:rPr>
          <w:b/>
          <w:bCs/>
        </w:rPr>
        <w:t>NA and Placeholder Cleanup</w:t>
      </w:r>
      <w:r w:rsidRPr="00A46EE9">
        <w:br/>
      </w:r>
      <w:proofErr w:type="gramStart"/>
      <w:r w:rsidRPr="00A46EE9">
        <w:t>Non-informative</w:t>
      </w:r>
      <w:proofErr w:type="gramEnd"/>
      <w:r w:rsidRPr="00A46EE9">
        <w:t xml:space="preserve"> placeholders (like 'NA') in numeric fields such as budget, runtime, and revenue are replaced with zero. This avoids computation errors during analytics.</w:t>
      </w:r>
    </w:p>
    <w:p w14:paraId="13C197CB" w14:textId="77777777" w:rsidR="00A46EE9" w:rsidRPr="00A46EE9" w:rsidRDefault="00A46EE9" w:rsidP="00A46EE9">
      <w:pPr>
        <w:numPr>
          <w:ilvl w:val="0"/>
          <w:numId w:val="18"/>
        </w:numPr>
      </w:pPr>
      <w:r w:rsidRPr="00A46EE9">
        <w:rPr>
          <w:b/>
          <w:bCs/>
        </w:rPr>
        <w:t>Released-Only Filtering</w:t>
      </w:r>
      <w:r w:rsidRPr="00A46EE9">
        <w:br/>
        <w:t>Only movies with the status field marked as "Released" are retained. This ensures that unreleased or canceled projects are excluded from the final dataset.</w:t>
      </w:r>
    </w:p>
    <w:p w14:paraId="04E8F4C2" w14:textId="77777777" w:rsidR="00A46EE9" w:rsidRPr="00A46EE9" w:rsidRDefault="00A46EE9" w:rsidP="00A46EE9">
      <w:pPr>
        <w:numPr>
          <w:ilvl w:val="0"/>
          <w:numId w:val="18"/>
        </w:numPr>
      </w:pPr>
      <w:r w:rsidRPr="00A46EE9">
        <w:rPr>
          <w:b/>
          <w:bCs/>
        </w:rPr>
        <w:t>String Cleanup</w:t>
      </w:r>
      <w:r w:rsidRPr="00A46EE9">
        <w:br/>
        <w:t>Double quotes and unnecessary characters are stripped from columns like title, overview, and keywords to improve formatting and text vectorization downstream.</w:t>
      </w:r>
    </w:p>
    <w:p w14:paraId="780257D1" w14:textId="77777777" w:rsidR="00A46EE9" w:rsidRPr="00A46EE9" w:rsidRDefault="00A46EE9" w:rsidP="00A46EE9">
      <w:pPr>
        <w:numPr>
          <w:ilvl w:val="0"/>
          <w:numId w:val="18"/>
        </w:numPr>
      </w:pPr>
      <w:r w:rsidRPr="00A46EE9">
        <w:rPr>
          <w:b/>
          <w:bCs/>
        </w:rPr>
        <w:t>Country Name Normalization</w:t>
      </w:r>
      <w:r w:rsidRPr="00A46EE9">
        <w:br/>
        <w:t xml:space="preserve">The </w:t>
      </w:r>
      <w:proofErr w:type="spellStart"/>
      <w:r w:rsidRPr="00A46EE9">
        <w:rPr>
          <w:b/>
          <w:bCs/>
        </w:rPr>
        <w:t>production_countries</w:t>
      </w:r>
      <w:proofErr w:type="spellEnd"/>
      <w:r w:rsidRPr="00A46EE9">
        <w:t xml:space="preserve"> column is cleaned by splitting comma-separated values, lowercasing and trimming country names, and joining with a reference ISO country list to ensure standardized country codes.</w:t>
      </w:r>
    </w:p>
    <w:p w14:paraId="5CA14590" w14:textId="77777777" w:rsidR="00A46EE9" w:rsidRPr="00A46EE9" w:rsidRDefault="00A46EE9" w:rsidP="00A46EE9">
      <w:r w:rsidRPr="00A46EE9">
        <w:t xml:space="preserve">After cleansing, the dataset is well-structured and standardized, with irrelevant, invalid, or malformed entries removed. The resulting </w:t>
      </w:r>
      <w:proofErr w:type="spellStart"/>
      <w:r w:rsidRPr="00A46EE9">
        <w:t>DataFrame</w:t>
      </w:r>
      <w:proofErr w:type="spellEnd"/>
      <w:r w:rsidRPr="00A46EE9">
        <w:t xml:space="preserve"> is passed into the transformation step, where it is further reshaped into dimensional and fact models.</w:t>
      </w:r>
    </w:p>
    <w:p w14:paraId="0C11DD9F" w14:textId="77777777" w:rsidR="00A46EE9" w:rsidRDefault="00A46EE9" w:rsidP="00240C95"/>
    <w:p w14:paraId="700A8C09" w14:textId="78C8854D" w:rsidR="00A46EE9" w:rsidRDefault="0014203F" w:rsidP="00240C95">
      <w:pPr>
        <w:rPr>
          <w:b/>
          <w:bCs/>
        </w:rPr>
      </w:pPr>
      <w:r>
        <w:rPr>
          <w:b/>
          <w:bCs/>
        </w:rPr>
        <w:lastRenderedPageBreak/>
        <w:t xml:space="preserve">Data Transformation </w:t>
      </w:r>
      <w:r w:rsidRPr="0014203F">
        <w:t>(Create Dimension Table and Fact Table)</w:t>
      </w:r>
    </w:p>
    <w:p w14:paraId="3BD72E76" w14:textId="77777777" w:rsidR="0014203F" w:rsidRPr="0014203F" w:rsidRDefault="0014203F" w:rsidP="0014203F">
      <w:r w:rsidRPr="0014203F">
        <w:t xml:space="preserve">Following the data cleansing step, the </w:t>
      </w:r>
      <w:r w:rsidRPr="0014203F">
        <w:rPr>
          <w:b/>
          <w:bCs/>
        </w:rPr>
        <w:t>data transformation</w:t>
      </w:r>
      <w:r w:rsidRPr="0014203F">
        <w:t xml:space="preserve"> process is executed through the </w:t>
      </w:r>
      <w:proofErr w:type="spellStart"/>
      <w:r w:rsidRPr="0014203F">
        <w:t>transform_data</w:t>
      </w:r>
      <w:proofErr w:type="spellEnd"/>
      <w:r w:rsidRPr="0014203F">
        <w:t xml:space="preserve"> task in the DAG. This step utilizes Apache Spark to reshape the cleaned dataset into a structured format suitable for loading into a star schema-based data warehouse.</w:t>
      </w:r>
    </w:p>
    <w:p w14:paraId="491E423A" w14:textId="77777777" w:rsidR="0014203F" w:rsidRDefault="0014203F" w:rsidP="0014203F">
      <w:r w:rsidRPr="0014203F">
        <w:t xml:space="preserve">The script </w:t>
      </w:r>
      <w:r w:rsidRPr="0014203F">
        <w:rPr>
          <w:b/>
          <w:bCs/>
        </w:rPr>
        <w:t>transform_data.py</w:t>
      </w:r>
      <w:r w:rsidRPr="0014203F">
        <w:t xml:space="preserve"> performs the following key operations:</w:t>
      </w:r>
    </w:p>
    <w:p w14:paraId="125049EA" w14:textId="05D6C117" w:rsidR="0014203F" w:rsidRDefault="0014203F" w:rsidP="0014203F">
      <w:pPr>
        <w:rPr>
          <w:b/>
          <w:bCs/>
        </w:rPr>
      </w:pPr>
      <w:r w:rsidRPr="0014203F">
        <w:rPr>
          <w:b/>
          <w:bCs/>
        </w:rPr>
        <w:t>1. Dimensional Table Creation</w:t>
      </w:r>
    </w:p>
    <w:p w14:paraId="561B0F0C" w14:textId="77777777" w:rsidR="0014203F" w:rsidRPr="0014203F" w:rsidRDefault="0014203F" w:rsidP="0014203F">
      <w:r w:rsidRPr="0014203F">
        <w:t>The cleaned dataset is used to generate several dimension tables. These tables store descriptive attributes and enable slicing and filtering of fact data.</w:t>
      </w:r>
    </w:p>
    <w:p w14:paraId="671D2EDA" w14:textId="77777777" w:rsidR="0014203F" w:rsidRPr="0014203F" w:rsidRDefault="0014203F" w:rsidP="0014203F">
      <w:pPr>
        <w:numPr>
          <w:ilvl w:val="0"/>
          <w:numId w:val="19"/>
        </w:numPr>
      </w:pPr>
      <w:proofErr w:type="spellStart"/>
      <w:r w:rsidRPr="0014203F">
        <w:rPr>
          <w:b/>
          <w:bCs/>
        </w:rPr>
        <w:t>dim_movie</w:t>
      </w:r>
      <w:proofErr w:type="spellEnd"/>
      <w:r w:rsidRPr="0014203F">
        <w:t>: Contains core movie metadata such as title, release date, original language, and overview.</w:t>
      </w:r>
    </w:p>
    <w:p w14:paraId="659B45D2" w14:textId="77777777" w:rsidR="0014203F" w:rsidRPr="0014203F" w:rsidRDefault="0014203F" w:rsidP="0014203F">
      <w:pPr>
        <w:numPr>
          <w:ilvl w:val="0"/>
          <w:numId w:val="19"/>
        </w:numPr>
      </w:pPr>
      <w:proofErr w:type="spellStart"/>
      <w:r w:rsidRPr="0014203F">
        <w:rPr>
          <w:b/>
          <w:bCs/>
        </w:rPr>
        <w:t>dim_keyword</w:t>
      </w:r>
      <w:proofErr w:type="spellEnd"/>
      <w:r w:rsidRPr="0014203F">
        <w:t>: Extracted from the keywords field, which is parsed and exploded into individual rows.</w:t>
      </w:r>
    </w:p>
    <w:p w14:paraId="10D28752" w14:textId="77777777" w:rsidR="0014203F" w:rsidRPr="0014203F" w:rsidRDefault="0014203F" w:rsidP="0014203F">
      <w:pPr>
        <w:numPr>
          <w:ilvl w:val="0"/>
          <w:numId w:val="19"/>
        </w:numPr>
      </w:pPr>
      <w:proofErr w:type="spellStart"/>
      <w:r w:rsidRPr="0014203F">
        <w:rPr>
          <w:b/>
          <w:bCs/>
        </w:rPr>
        <w:t>dim_genre</w:t>
      </w:r>
      <w:proofErr w:type="spellEnd"/>
      <w:r w:rsidRPr="0014203F">
        <w:t>: Created from the structured genre list extracted during cleansing.</w:t>
      </w:r>
    </w:p>
    <w:p w14:paraId="779E1C31" w14:textId="77777777" w:rsidR="0014203F" w:rsidRPr="0014203F" w:rsidRDefault="0014203F" w:rsidP="0014203F">
      <w:pPr>
        <w:numPr>
          <w:ilvl w:val="0"/>
          <w:numId w:val="19"/>
        </w:numPr>
      </w:pPr>
      <w:proofErr w:type="spellStart"/>
      <w:r w:rsidRPr="0014203F">
        <w:rPr>
          <w:b/>
          <w:bCs/>
        </w:rPr>
        <w:t>dim_production_company</w:t>
      </w:r>
      <w:proofErr w:type="spellEnd"/>
      <w:r w:rsidRPr="0014203F">
        <w:t xml:space="preserve">, </w:t>
      </w:r>
      <w:proofErr w:type="spellStart"/>
      <w:r w:rsidRPr="0014203F">
        <w:rPr>
          <w:b/>
          <w:bCs/>
        </w:rPr>
        <w:t>dim_production_country</w:t>
      </w:r>
      <w:proofErr w:type="spellEnd"/>
      <w:r w:rsidRPr="0014203F">
        <w:t xml:space="preserve">, </w:t>
      </w:r>
      <w:proofErr w:type="spellStart"/>
      <w:r w:rsidRPr="0014203F">
        <w:rPr>
          <w:b/>
          <w:bCs/>
        </w:rPr>
        <w:t>dim_spoken_language</w:t>
      </w:r>
      <w:proofErr w:type="spellEnd"/>
      <w:r w:rsidRPr="0014203F">
        <w:t>: Each table is normalized from the respective columns using explode and join operations with reference data when available.</w:t>
      </w:r>
    </w:p>
    <w:p w14:paraId="07AC87FA" w14:textId="77777777" w:rsidR="0014203F" w:rsidRPr="0014203F" w:rsidRDefault="0014203F" w:rsidP="0014203F">
      <w:r w:rsidRPr="0014203F">
        <w:t>Each dimension table has a unique identifier and contains only distinct entries.</w:t>
      </w:r>
    </w:p>
    <w:p w14:paraId="509B9BEC" w14:textId="77777777" w:rsidR="0014203F" w:rsidRPr="0014203F" w:rsidRDefault="0014203F" w:rsidP="0014203F">
      <w:pPr>
        <w:rPr>
          <w:b/>
          <w:bCs/>
        </w:rPr>
      </w:pPr>
    </w:p>
    <w:p w14:paraId="33B8E69A" w14:textId="6BFCC27E" w:rsidR="0014203F" w:rsidRDefault="0014203F" w:rsidP="0014203F">
      <w:pPr>
        <w:rPr>
          <w:b/>
          <w:bCs/>
        </w:rPr>
      </w:pPr>
      <w:r w:rsidRPr="0014203F">
        <w:rPr>
          <w:b/>
          <w:bCs/>
        </w:rPr>
        <w:t>2. Bridge Table Creation</w:t>
      </w:r>
    </w:p>
    <w:p w14:paraId="01A34D27" w14:textId="2681FDB0" w:rsidR="0014203F" w:rsidRPr="0014203F" w:rsidRDefault="0014203F" w:rsidP="0014203F">
      <w:r w:rsidRPr="0014203F">
        <w:t xml:space="preserve">Because many of the relationships between movies and their attributes are </w:t>
      </w:r>
      <w:r w:rsidRPr="008A50FD">
        <w:rPr>
          <w:b/>
          <w:bCs/>
        </w:rPr>
        <w:t>many-to-many</w:t>
      </w:r>
      <w:r w:rsidRPr="0014203F">
        <w:t xml:space="preserve"> (e.g., a movie can have multiple genres or companies), </w:t>
      </w:r>
      <w:r w:rsidRPr="008A50FD">
        <w:rPr>
          <w:b/>
          <w:bCs/>
        </w:rPr>
        <w:t>bridge tables</w:t>
      </w:r>
      <w:r w:rsidRPr="0014203F">
        <w:t xml:space="preserve"> are created to model these relationships.</w:t>
      </w:r>
    </w:p>
    <w:p w14:paraId="25F77168" w14:textId="7C7FAA4E" w:rsidR="008A50FD" w:rsidRPr="008A50FD" w:rsidRDefault="008A50FD" w:rsidP="008A50FD">
      <w:pPr>
        <w:pStyle w:val="ListParagraph"/>
        <w:numPr>
          <w:ilvl w:val="0"/>
          <w:numId w:val="20"/>
        </w:numPr>
        <w:rPr>
          <w:b/>
          <w:bCs/>
        </w:rPr>
      </w:pPr>
      <w:proofErr w:type="spellStart"/>
      <w:r w:rsidRPr="008A50FD">
        <w:rPr>
          <w:b/>
          <w:bCs/>
        </w:rPr>
        <w:t>bridge_movie_genre</w:t>
      </w:r>
      <w:proofErr w:type="spellEnd"/>
    </w:p>
    <w:p w14:paraId="20C67607" w14:textId="36628F4D" w:rsidR="008A50FD" w:rsidRPr="008A50FD" w:rsidRDefault="008A50FD" w:rsidP="008A50FD">
      <w:pPr>
        <w:pStyle w:val="ListParagraph"/>
        <w:numPr>
          <w:ilvl w:val="0"/>
          <w:numId w:val="20"/>
        </w:numPr>
        <w:rPr>
          <w:b/>
          <w:bCs/>
        </w:rPr>
      </w:pPr>
      <w:proofErr w:type="spellStart"/>
      <w:r w:rsidRPr="008A50FD">
        <w:rPr>
          <w:b/>
          <w:bCs/>
        </w:rPr>
        <w:t>bridge_movie_keyword</w:t>
      </w:r>
      <w:proofErr w:type="spellEnd"/>
    </w:p>
    <w:p w14:paraId="78AABCD0" w14:textId="1B14BF73" w:rsidR="008A50FD" w:rsidRPr="008A50FD" w:rsidRDefault="008A50FD" w:rsidP="008A50FD">
      <w:pPr>
        <w:pStyle w:val="ListParagraph"/>
        <w:numPr>
          <w:ilvl w:val="0"/>
          <w:numId w:val="20"/>
        </w:numPr>
        <w:rPr>
          <w:b/>
          <w:bCs/>
        </w:rPr>
      </w:pPr>
      <w:proofErr w:type="spellStart"/>
      <w:r w:rsidRPr="008A50FD">
        <w:rPr>
          <w:b/>
          <w:bCs/>
        </w:rPr>
        <w:t>bridge_movie_company</w:t>
      </w:r>
      <w:proofErr w:type="spellEnd"/>
    </w:p>
    <w:p w14:paraId="491A6256" w14:textId="62D36F26" w:rsidR="008A50FD" w:rsidRPr="008A50FD" w:rsidRDefault="008A50FD" w:rsidP="008A50FD">
      <w:pPr>
        <w:pStyle w:val="ListParagraph"/>
        <w:numPr>
          <w:ilvl w:val="0"/>
          <w:numId w:val="20"/>
        </w:numPr>
        <w:rPr>
          <w:b/>
          <w:bCs/>
        </w:rPr>
      </w:pPr>
      <w:proofErr w:type="spellStart"/>
      <w:r w:rsidRPr="008A50FD">
        <w:rPr>
          <w:b/>
          <w:bCs/>
        </w:rPr>
        <w:t>bridge_movie_country</w:t>
      </w:r>
      <w:proofErr w:type="spellEnd"/>
    </w:p>
    <w:p w14:paraId="143B50F1" w14:textId="15A8D991" w:rsidR="008A50FD" w:rsidRPr="008A50FD" w:rsidRDefault="008A50FD" w:rsidP="008A50FD">
      <w:pPr>
        <w:pStyle w:val="ListParagraph"/>
        <w:numPr>
          <w:ilvl w:val="0"/>
          <w:numId w:val="20"/>
        </w:numPr>
        <w:rPr>
          <w:b/>
          <w:bCs/>
        </w:rPr>
      </w:pPr>
      <w:proofErr w:type="spellStart"/>
      <w:r w:rsidRPr="008A50FD">
        <w:rPr>
          <w:b/>
          <w:bCs/>
        </w:rPr>
        <w:t>bridge_movie_language</w:t>
      </w:r>
      <w:proofErr w:type="spellEnd"/>
    </w:p>
    <w:p w14:paraId="7FCDA601" w14:textId="79D6F8B2" w:rsidR="0014203F" w:rsidRPr="008A50FD" w:rsidRDefault="008A50FD" w:rsidP="008A50FD">
      <w:r w:rsidRPr="008A50FD">
        <w:t xml:space="preserve">Each bridge table includes </w:t>
      </w:r>
      <w:proofErr w:type="spellStart"/>
      <w:r w:rsidRPr="008A50FD">
        <w:rPr>
          <w:b/>
          <w:bCs/>
        </w:rPr>
        <w:t>movie_id</w:t>
      </w:r>
      <w:proofErr w:type="spellEnd"/>
      <w:r w:rsidRPr="008A50FD">
        <w:t xml:space="preserve"> and the corresponding foreign key from its related dimension. These tables are important for maintaining relational integrity when querying in </w:t>
      </w:r>
      <w:proofErr w:type="spellStart"/>
      <w:r w:rsidRPr="008A50FD">
        <w:t>BigQuery</w:t>
      </w:r>
      <w:proofErr w:type="spellEnd"/>
      <w:r w:rsidRPr="008A50FD">
        <w:t>.</w:t>
      </w:r>
    </w:p>
    <w:p w14:paraId="79465D72" w14:textId="77777777" w:rsidR="0014203F" w:rsidRDefault="0014203F" w:rsidP="0014203F">
      <w:pPr>
        <w:rPr>
          <w:b/>
          <w:bCs/>
        </w:rPr>
      </w:pPr>
    </w:p>
    <w:p w14:paraId="3B855B22" w14:textId="78599578" w:rsidR="008A50FD" w:rsidRDefault="008A50FD" w:rsidP="008A50FD">
      <w:pPr>
        <w:rPr>
          <w:b/>
          <w:bCs/>
        </w:rPr>
      </w:pPr>
      <w:r w:rsidRPr="008A50FD">
        <w:rPr>
          <w:b/>
          <w:bCs/>
        </w:rPr>
        <w:t>3. Fact Table Creation</w:t>
      </w:r>
    </w:p>
    <w:p w14:paraId="44FC42A3" w14:textId="77777777" w:rsidR="008A50FD" w:rsidRPr="008A50FD" w:rsidRDefault="008A50FD" w:rsidP="008A50FD">
      <w:r w:rsidRPr="008A50FD">
        <w:lastRenderedPageBreak/>
        <w:t xml:space="preserve">The fact table </w:t>
      </w:r>
      <w:proofErr w:type="spellStart"/>
      <w:r w:rsidRPr="008A50FD">
        <w:t>fact_movie</w:t>
      </w:r>
      <w:proofErr w:type="spellEnd"/>
      <w:r w:rsidRPr="008A50FD">
        <w:t xml:space="preserve"> is built to hold quantitative metrics and foreign keys for analytical queries.</w:t>
      </w:r>
    </w:p>
    <w:p w14:paraId="1C9530B9" w14:textId="77777777" w:rsidR="008A50FD" w:rsidRPr="008A50FD" w:rsidRDefault="008A50FD" w:rsidP="008A50FD">
      <w:pPr>
        <w:numPr>
          <w:ilvl w:val="0"/>
          <w:numId w:val="21"/>
        </w:numPr>
      </w:pPr>
      <w:r w:rsidRPr="008A50FD">
        <w:t xml:space="preserve">Includes measures such as </w:t>
      </w:r>
      <w:proofErr w:type="spellStart"/>
      <w:r w:rsidRPr="008A50FD">
        <w:t>vote_count</w:t>
      </w:r>
      <w:proofErr w:type="spellEnd"/>
      <w:r w:rsidRPr="008A50FD">
        <w:t xml:space="preserve">, </w:t>
      </w:r>
      <w:proofErr w:type="spellStart"/>
      <w:r w:rsidRPr="008A50FD">
        <w:t>vote_average</w:t>
      </w:r>
      <w:proofErr w:type="spellEnd"/>
      <w:r w:rsidRPr="008A50FD">
        <w:t>, popularity, budget, revenue, and runtime.</w:t>
      </w:r>
    </w:p>
    <w:p w14:paraId="227AE3F4" w14:textId="77777777" w:rsidR="008A50FD" w:rsidRPr="008A50FD" w:rsidRDefault="008A50FD" w:rsidP="008A50FD">
      <w:pPr>
        <w:numPr>
          <w:ilvl w:val="0"/>
          <w:numId w:val="21"/>
        </w:numPr>
      </w:pPr>
      <w:r w:rsidRPr="008A50FD">
        <w:t xml:space="preserve">Also includes the </w:t>
      </w:r>
      <w:proofErr w:type="spellStart"/>
      <w:r w:rsidRPr="008A50FD">
        <w:t>movie_id</w:t>
      </w:r>
      <w:proofErr w:type="spellEnd"/>
      <w:r w:rsidRPr="008A50FD">
        <w:t>, which links to all bridge and dimension tables.</w:t>
      </w:r>
    </w:p>
    <w:p w14:paraId="5F87CAB3" w14:textId="77777777" w:rsidR="008A50FD" w:rsidRPr="008A50FD" w:rsidRDefault="008A50FD" w:rsidP="008A50FD">
      <w:r w:rsidRPr="008A50FD">
        <w:t>This table enables numerical aggregation and joins with dimensional attributes for analytics.</w:t>
      </w:r>
    </w:p>
    <w:p w14:paraId="2D0CE1A2" w14:textId="77777777" w:rsidR="008A50FD" w:rsidRDefault="008A50FD" w:rsidP="0014203F">
      <w:pPr>
        <w:rPr>
          <w:b/>
          <w:bCs/>
        </w:rPr>
      </w:pPr>
    </w:p>
    <w:p w14:paraId="62689D24" w14:textId="3BFB1E89" w:rsidR="008A50FD" w:rsidRPr="008A50FD" w:rsidRDefault="008A50FD" w:rsidP="008A50FD">
      <w:pPr>
        <w:rPr>
          <w:b/>
          <w:bCs/>
        </w:rPr>
      </w:pPr>
      <w:r w:rsidRPr="008A50FD">
        <w:rPr>
          <w:b/>
          <w:bCs/>
        </w:rPr>
        <w:t>4. Save as Parquet</w:t>
      </w:r>
    </w:p>
    <w:p w14:paraId="62614B96" w14:textId="28651594" w:rsidR="008A50FD" w:rsidRPr="008A50FD" w:rsidRDefault="008A50FD" w:rsidP="008A50FD">
      <w:r w:rsidRPr="008A50FD">
        <w:t xml:space="preserve">Each output table (dimension, bridge, fact) is saved in </w:t>
      </w:r>
      <w:r w:rsidRPr="008A50FD">
        <w:rPr>
          <w:b/>
          <w:bCs/>
        </w:rPr>
        <w:t>Parquet format</w:t>
      </w:r>
      <w:r w:rsidRPr="008A50FD">
        <w:t xml:space="preserve"> to the /opt/shared/output directory. Parquet offers high performance for columnar storage, making it efficient for both reading and uploading into Big</w:t>
      </w:r>
      <w:r>
        <w:t xml:space="preserve"> </w:t>
      </w:r>
      <w:r w:rsidRPr="008A50FD">
        <w:t>Query.</w:t>
      </w:r>
    </w:p>
    <w:p w14:paraId="656F2197" w14:textId="77777777" w:rsidR="008A50FD" w:rsidRDefault="008A50FD" w:rsidP="0014203F">
      <w:pPr>
        <w:rPr>
          <w:b/>
          <w:bCs/>
        </w:rPr>
      </w:pPr>
    </w:p>
    <w:p w14:paraId="18CC1CA7" w14:textId="1E9E06CE" w:rsidR="008A50FD" w:rsidRPr="008A50FD" w:rsidRDefault="008A50FD" w:rsidP="008A50FD">
      <w:r w:rsidRPr="008A50FD">
        <w:t>The transformation process produces a star-schema-compatible dataset with clean, normalized, and well-structured data. These Parquet outputs serve as the input for the next phase: loading into Big</w:t>
      </w:r>
      <w:r w:rsidR="00F54C61">
        <w:t xml:space="preserve"> </w:t>
      </w:r>
      <w:r w:rsidRPr="008A50FD">
        <w:t>Query.</w:t>
      </w:r>
    </w:p>
    <w:p w14:paraId="2A19FE43" w14:textId="77777777" w:rsidR="008A50FD" w:rsidRDefault="008A50FD" w:rsidP="0014203F">
      <w:pPr>
        <w:rPr>
          <w:b/>
          <w:bCs/>
        </w:rPr>
      </w:pPr>
    </w:p>
    <w:p w14:paraId="683D32DD" w14:textId="4731DC4C" w:rsidR="00F54C61" w:rsidRDefault="00F54C61" w:rsidP="00F54C61">
      <w:pPr>
        <w:rPr>
          <w:b/>
          <w:bCs/>
        </w:rPr>
      </w:pPr>
      <w:r w:rsidRPr="00F54C61">
        <w:rPr>
          <w:b/>
          <w:bCs/>
        </w:rPr>
        <w:t>Load to Data Warehouse (Big</w:t>
      </w:r>
      <w:r>
        <w:rPr>
          <w:b/>
          <w:bCs/>
        </w:rPr>
        <w:t xml:space="preserve"> </w:t>
      </w:r>
      <w:r w:rsidRPr="00F54C61">
        <w:rPr>
          <w:b/>
          <w:bCs/>
        </w:rPr>
        <w:t>Query)</w:t>
      </w:r>
    </w:p>
    <w:p w14:paraId="2300A67D" w14:textId="6C3F783F" w:rsidR="00F54C61" w:rsidRPr="00F54C61" w:rsidRDefault="00F54C61" w:rsidP="00F54C61">
      <w:r w:rsidRPr="00F54C61">
        <w:t>Once the data has been transformed and saved into Parquet format, the final phase of the pipeline is to load it into Big</w:t>
      </w:r>
      <w:r>
        <w:t xml:space="preserve"> </w:t>
      </w:r>
      <w:r w:rsidRPr="00F54C61">
        <w:t xml:space="preserve">Query, Google Cloud's serverless data warehouse. This step is orchestrated within the DAG using the </w:t>
      </w:r>
      <w:proofErr w:type="spellStart"/>
      <w:r w:rsidRPr="00F54C61">
        <w:rPr>
          <w:b/>
          <w:bCs/>
        </w:rPr>
        <w:t>load_to_bigquery_group</w:t>
      </w:r>
      <w:proofErr w:type="spellEnd"/>
      <w:r w:rsidRPr="00F54C61">
        <w:t xml:space="preserve"> task group, which handles the upload of each table individually, followed by post-load validation using the </w:t>
      </w:r>
      <w:proofErr w:type="spellStart"/>
      <w:r w:rsidRPr="00F54C61">
        <w:rPr>
          <w:b/>
          <w:bCs/>
        </w:rPr>
        <w:t>validate_bigquery_group</w:t>
      </w:r>
      <w:proofErr w:type="spellEnd"/>
      <w:r w:rsidRPr="00F54C61">
        <w:t>.</w:t>
      </w:r>
    </w:p>
    <w:p w14:paraId="0692C23A" w14:textId="77777777" w:rsidR="00F54C61" w:rsidRDefault="00F54C61" w:rsidP="0014203F">
      <w:pPr>
        <w:rPr>
          <w:b/>
          <w:bCs/>
        </w:rPr>
      </w:pPr>
    </w:p>
    <w:p w14:paraId="24629775" w14:textId="74A11C13" w:rsidR="00F54C61" w:rsidRDefault="00F54C61" w:rsidP="00F54C61">
      <w:pPr>
        <w:rPr>
          <w:b/>
          <w:bCs/>
        </w:rPr>
      </w:pPr>
      <w:r w:rsidRPr="00F54C61">
        <w:rPr>
          <w:b/>
          <w:bCs/>
        </w:rPr>
        <w:t>Upload Process</w:t>
      </w:r>
    </w:p>
    <w:p w14:paraId="71BD664C" w14:textId="37CD2C8E" w:rsidR="00CA383A" w:rsidRPr="00CA383A" w:rsidRDefault="00CA383A" w:rsidP="00CA383A">
      <w:r w:rsidRPr="00CA383A">
        <w:rPr>
          <w:b/>
          <w:bCs/>
        </w:rPr>
        <w:t>File Detection</w:t>
      </w:r>
      <w:r w:rsidRPr="00CA383A">
        <w:br/>
      </w:r>
      <w:proofErr w:type="gramStart"/>
      <w:r w:rsidRPr="00CA383A">
        <w:t>All .parquet</w:t>
      </w:r>
      <w:proofErr w:type="gramEnd"/>
      <w:r w:rsidRPr="00CA383A">
        <w:t xml:space="preserve"> part files in each output directory are discovered and uploaded sequentially.</w:t>
      </w:r>
    </w:p>
    <w:p w14:paraId="0A0A6C45" w14:textId="7943892C" w:rsidR="00CA383A" w:rsidRPr="00CA383A" w:rsidRDefault="00CA383A" w:rsidP="00CA383A">
      <w:r w:rsidRPr="00CA383A">
        <w:rPr>
          <w:b/>
          <w:bCs/>
        </w:rPr>
        <w:t>Write Mode Handling</w:t>
      </w:r>
    </w:p>
    <w:p w14:paraId="4CE853E1" w14:textId="77777777" w:rsidR="00CA383A" w:rsidRPr="00CA383A" w:rsidRDefault="00CA383A" w:rsidP="00CA383A">
      <w:pPr>
        <w:numPr>
          <w:ilvl w:val="0"/>
          <w:numId w:val="22"/>
        </w:numPr>
      </w:pPr>
      <w:r w:rsidRPr="00CA383A">
        <w:t xml:space="preserve">The </w:t>
      </w:r>
      <w:r w:rsidRPr="00CA383A">
        <w:rPr>
          <w:b/>
          <w:bCs/>
        </w:rPr>
        <w:t>first file</w:t>
      </w:r>
      <w:r w:rsidRPr="00CA383A">
        <w:t xml:space="preserve"> is loaded using WRITE_TRUNCATE, which overwrites any existing data in the table.</w:t>
      </w:r>
    </w:p>
    <w:p w14:paraId="07E6BD27" w14:textId="77777777" w:rsidR="00CA383A" w:rsidRPr="00CA383A" w:rsidRDefault="00CA383A" w:rsidP="00CA383A">
      <w:pPr>
        <w:numPr>
          <w:ilvl w:val="0"/>
          <w:numId w:val="22"/>
        </w:numPr>
      </w:pPr>
      <w:r w:rsidRPr="00CA383A">
        <w:rPr>
          <w:b/>
          <w:bCs/>
        </w:rPr>
        <w:t>Subsequent files</w:t>
      </w:r>
      <w:r w:rsidRPr="00CA383A">
        <w:t xml:space="preserve"> use WRITE_APPEND to append records without overwriting.</w:t>
      </w:r>
    </w:p>
    <w:p w14:paraId="39F32F8D" w14:textId="7061D5D9" w:rsidR="00CA383A" w:rsidRPr="00CA383A" w:rsidRDefault="00CA383A" w:rsidP="00CA383A">
      <w:r w:rsidRPr="00CA383A">
        <w:rPr>
          <w:b/>
          <w:bCs/>
        </w:rPr>
        <w:lastRenderedPageBreak/>
        <w:t>Parquet Optimization</w:t>
      </w:r>
      <w:r w:rsidRPr="00CA383A">
        <w:br/>
        <w:t>Since Spark outputs partitioned data in multiple Parquet files, this loading method ensures all parts are included efficiently.</w:t>
      </w:r>
    </w:p>
    <w:p w14:paraId="4173F868" w14:textId="7A10BA97" w:rsidR="00CA383A" w:rsidRPr="00CA383A" w:rsidRDefault="00CA383A" w:rsidP="00CA383A">
      <w:r w:rsidRPr="00CA383A">
        <w:rPr>
          <w:b/>
          <w:bCs/>
        </w:rPr>
        <w:t>Credentials and Connection Management</w:t>
      </w:r>
      <w:r w:rsidRPr="00CA383A">
        <w:br/>
        <w:t xml:space="preserve">The function uses Airflow’s built-in </w:t>
      </w:r>
      <w:r w:rsidRPr="00CA383A">
        <w:rPr>
          <w:b/>
          <w:bCs/>
        </w:rPr>
        <w:t>connection ID</w:t>
      </w:r>
      <w:r w:rsidRPr="00CA383A">
        <w:t xml:space="preserve"> </w:t>
      </w:r>
      <w:proofErr w:type="spellStart"/>
      <w:r w:rsidRPr="00CA383A">
        <w:t>google_cloud_default</w:t>
      </w:r>
      <w:proofErr w:type="spellEnd"/>
      <w:r w:rsidRPr="00CA383A">
        <w:t>, which you configure through the Airflow UI prior to running the DAG.</w:t>
      </w:r>
      <w:r w:rsidRPr="00CA383A">
        <w:br/>
        <w:t xml:space="preserve">This connection securely provides credentials via </w:t>
      </w:r>
      <w:proofErr w:type="spellStart"/>
      <w:r w:rsidRPr="00CA383A">
        <w:t>GoogleBaseHook</w:t>
      </w:r>
      <w:proofErr w:type="spellEnd"/>
      <w:r w:rsidRPr="00CA383A">
        <w:t>, ensuring that:</w:t>
      </w:r>
    </w:p>
    <w:p w14:paraId="190D92DD" w14:textId="77777777" w:rsidR="00CA383A" w:rsidRPr="00CA383A" w:rsidRDefault="00CA383A" w:rsidP="00CA383A">
      <w:pPr>
        <w:numPr>
          <w:ilvl w:val="0"/>
          <w:numId w:val="23"/>
        </w:numPr>
      </w:pPr>
      <w:r w:rsidRPr="00CA383A">
        <w:t>No hardcoded secrets are stored in the code.</w:t>
      </w:r>
    </w:p>
    <w:p w14:paraId="38C7DD09" w14:textId="77777777" w:rsidR="00CA383A" w:rsidRPr="00CA383A" w:rsidRDefault="00CA383A" w:rsidP="00CA383A">
      <w:pPr>
        <w:numPr>
          <w:ilvl w:val="0"/>
          <w:numId w:val="23"/>
        </w:numPr>
      </w:pPr>
      <w:r w:rsidRPr="00CA383A">
        <w:t>Credentials are scoped and managed via Airflow’s centralized system.</w:t>
      </w:r>
    </w:p>
    <w:p w14:paraId="66777750" w14:textId="77777777" w:rsidR="00CA383A" w:rsidRPr="00CA383A" w:rsidRDefault="00CA383A" w:rsidP="00CA383A">
      <w:pPr>
        <w:numPr>
          <w:ilvl w:val="0"/>
          <w:numId w:val="23"/>
        </w:numPr>
      </w:pPr>
      <w:r w:rsidRPr="00CA383A">
        <w:t>The connection supports role-based access control and auditability.</w:t>
      </w:r>
    </w:p>
    <w:p w14:paraId="2D21AF61" w14:textId="77777777" w:rsidR="00F54C61" w:rsidRPr="00CA383A" w:rsidRDefault="00F54C61" w:rsidP="00F54C61"/>
    <w:p w14:paraId="7900E841" w14:textId="573B0401" w:rsidR="00F54C61" w:rsidRDefault="00142169" w:rsidP="00142169">
      <w:pPr>
        <w:rPr>
          <w:b/>
          <w:bCs/>
        </w:rPr>
      </w:pPr>
      <w:r w:rsidRPr="00142169">
        <w:rPr>
          <w:b/>
          <w:bCs/>
        </w:rPr>
        <w:t>Post-Load Validation</w:t>
      </w:r>
    </w:p>
    <w:p w14:paraId="225D002C" w14:textId="77777777" w:rsidR="00142169" w:rsidRPr="00142169" w:rsidRDefault="00142169" w:rsidP="00142169">
      <w:r w:rsidRPr="00142169">
        <w:t xml:space="preserve">To ensure data integrity and availability, each table undergoes a three-step validation process defined in the </w:t>
      </w:r>
      <w:proofErr w:type="spellStart"/>
      <w:r w:rsidRPr="00142169">
        <w:t>validate_bigquery_group</w:t>
      </w:r>
      <w:proofErr w:type="spellEnd"/>
      <w:r w:rsidRPr="00142169">
        <w:t>:</w:t>
      </w:r>
    </w:p>
    <w:p w14:paraId="64DC5D84" w14:textId="77777777" w:rsidR="00142169" w:rsidRPr="00142169" w:rsidRDefault="00142169" w:rsidP="00142169">
      <w:pPr>
        <w:numPr>
          <w:ilvl w:val="0"/>
          <w:numId w:val="24"/>
        </w:numPr>
      </w:pPr>
      <w:r w:rsidRPr="00142169">
        <w:rPr>
          <w:b/>
          <w:bCs/>
        </w:rPr>
        <w:t>Table Existence Check</w:t>
      </w:r>
      <w:r w:rsidRPr="00142169">
        <w:br/>
        <w:t xml:space="preserve">A </w:t>
      </w:r>
      <w:proofErr w:type="spellStart"/>
      <w:r w:rsidRPr="00142169">
        <w:rPr>
          <w:b/>
          <w:bCs/>
        </w:rPr>
        <w:t>BigQueryTableExistenceSensor</w:t>
      </w:r>
      <w:proofErr w:type="spellEnd"/>
      <w:r w:rsidRPr="00142169">
        <w:t xml:space="preserve"> confirms whether the target table exists in the dataset after loading.</w:t>
      </w:r>
    </w:p>
    <w:p w14:paraId="74FC805E" w14:textId="77777777" w:rsidR="00142169" w:rsidRPr="00142169" w:rsidRDefault="00142169" w:rsidP="00142169">
      <w:pPr>
        <w:numPr>
          <w:ilvl w:val="0"/>
          <w:numId w:val="24"/>
        </w:numPr>
      </w:pPr>
      <w:r w:rsidRPr="00142169">
        <w:rPr>
          <w:b/>
          <w:bCs/>
        </w:rPr>
        <w:t>Row Count Verification</w:t>
      </w:r>
      <w:r w:rsidRPr="00142169">
        <w:br/>
        <w:t xml:space="preserve">A </w:t>
      </w:r>
      <w:proofErr w:type="spellStart"/>
      <w:r w:rsidRPr="00142169">
        <w:rPr>
          <w:b/>
          <w:bCs/>
        </w:rPr>
        <w:t>BigQueryCheckOperator</w:t>
      </w:r>
      <w:proofErr w:type="spellEnd"/>
      <w:r w:rsidRPr="00142169">
        <w:t xml:space="preserve"> runs a query to ensure the table contains at least one record, confirming successful ingestion.</w:t>
      </w:r>
    </w:p>
    <w:p w14:paraId="15D59A2D" w14:textId="77777777" w:rsidR="00142169" w:rsidRPr="00142169" w:rsidRDefault="00142169" w:rsidP="00142169">
      <w:pPr>
        <w:numPr>
          <w:ilvl w:val="0"/>
          <w:numId w:val="24"/>
        </w:numPr>
      </w:pPr>
      <w:r w:rsidRPr="00142169">
        <w:rPr>
          <w:b/>
          <w:bCs/>
        </w:rPr>
        <w:t>Schema Sampling (Optional)</w:t>
      </w:r>
      <w:r w:rsidRPr="00142169">
        <w:br/>
        <w:t xml:space="preserve">A </w:t>
      </w:r>
      <w:proofErr w:type="spellStart"/>
      <w:r w:rsidRPr="00142169">
        <w:rPr>
          <w:b/>
          <w:bCs/>
        </w:rPr>
        <w:t>BigQueryGetDataOperator</w:t>
      </w:r>
      <w:proofErr w:type="spellEnd"/>
      <w:r w:rsidRPr="00142169">
        <w:t xml:space="preserve"> fetches the first row from the table to inspect its schema and confirm structural validity.</w:t>
      </w:r>
    </w:p>
    <w:p w14:paraId="3E8865EC" w14:textId="77777777" w:rsidR="00142169" w:rsidRPr="00142169" w:rsidRDefault="00142169" w:rsidP="00142169">
      <w:r w:rsidRPr="00142169">
        <w:t>These checks run in sequence to guarantee that the loaded tables are fully functional, well-formed, and populated.</w:t>
      </w:r>
    </w:p>
    <w:p w14:paraId="5E5CB569" w14:textId="77777777" w:rsidR="00142169" w:rsidRDefault="00142169" w:rsidP="00142169"/>
    <w:p w14:paraId="47C18056" w14:textId="389BF8D1" w:rsidR="00142169" w:rsidRPr="00142169" w:rsidRDefault="00325499" w:rsidP="00325499">
      <w:r w:rsidRPr="00325499">
        <w:t>This step successfully moves the transformed dataset into the cloud-based data warehouse (</w:t>
      </w:r>
      <w:proofErr w:type="spellStart"/>
      <w:r w:rsidRPr="00325499">
        <w:t>BigQuery</w:t>
      </w:r>
      <w:proofErr w:type="spellEnd"/>
      <w:r w:rsidRPr="00325499">
        <w:t xml:space="preserve">), ready for further analytics, reporting, or machine learning tasks. The combination of </w:t>
      </w:r>
      <w:r w:rsidRPr="00325499">
        <w:rPr>
          <w:b/>
          <w:bCs/>
        </w:rPr>
        <w:t>automated loading</w:t>
      </w:r>
      <w:r w:rsidRPr="00325499">
        <w:t xml:space="preserve">, </w:t>
      </w:r>
      <w:r w:rsidRPr="00325499">
        <w:rPr>
          <w:b/>
          <w:bCs/>
        </w:rPr>
        <w:t>secure authentication via Airflow Connections</w:t>
      </w:r>
      <w:r w:rsidRPr="00325499">
        <w:t xml:space="preserve">, and </w:t>
      </w:r>
      <w:r w:rsidRPr="00325499">
        <w:rPr>
          <w:b/>
          <w:bCs/>
        </w:rPr>
        <w:t>systematic validation</w:t>
      </w:r>
      <w:r w:rsidRPr="00325499">
        <w:t xml:space="preserve"> ensures reliability and scalability of the data pipeline.</w:t>
      </w:r>
    </w:p>
    <w:p w14:paraId="3FCA76BA" w14:textId="20B1E9C1" w:rsidR="00325499" w:rsidRPr="00325499" w:rsidRDefault="00325499" w:rsidP="008A50FD">
      <w:r w:rsidRPr="00325499">
        <w:t>====</w:t>
      </w:r>
    </w:p>
    <w:p w14:paraId="6A2BA1B7" w14:textId="77777777" w:rsidR="00325499" w:rsidRDefault="00325499" w:rsidP="008A50FD">
      <w:pPr>
        <w:rPr>
          <w:b/>
          <w:bCs/>
        </w:rPr>
      </w:pPr>
    </w:p>
    <w:p w14:paraId="0406D5B8" w14:textId="4C68D848" w:rsidR="00325499" w:rsidRDefault="00C813FE" w:rsidP="00C813FE">
      <w:pPr>
        <w:rPr>
          <w:b/>
          <w:bCs/>
        </w:rPr>
      </w:pPr>
      <w:proofErr w:type="spellStart"/>
      <w:r w:rsidRPr="00C813FE">
        <w:rPr>
          <w:b/>
          <w:bCs/>
        </w:rPr>
        <w:lastRenderedPageBreak/>
        <w:t>Export_Recom_Dataset_from_GCP</w:t>
      </w:r>
      <w:proofErr w:type="spellEnd"/>
      <w:r w:rsidRPr="00C813FE">
        <w:rPr>
          <w:b/>
          <w:bCs/>
        </w:rPr>
        <w:t xml:space="preserve"> DAG</w:t>
      </w:r>
    </w:p>
    <w:p w14:paraId="51B8B4B8" w14:textId="7D6EEED6" w:rsidR="00C813FE" w:rsidRPr="00C813FE" w:rsidRDefault="00C813FE" w:rsidP="00C813FE">
      <w:r w:rsidRPr="00C813FE">
        <w:t xml:space="preserve">The </w:t>
      </w:r>
      <w:proofErr w:type="spellStart"/>
      <w:r w:rsidRPr="00C813FE">
        <w:rPr>
          <w:b/>
          <w:bCs/>
        </w:rPr>
        <w:t>Export_Recom_Dataset_from_GCP</w:t>
      </w:r>
      <w:proofErr w:type="spellEnd"/>
      <w:r w:rsidRPr="00C813FE">
        <w:t xml:space="preserve"> DAG is designed to automate the data export process for the content-based movie recommendation dataset generated and stored in Big</w:t>
      </w:r>
      <w:r>
        <w:t xml:space="preserve"> </w:t>
      </w:r>
      <w:r w:rsidRPr="00C813FE">
        <w:t>Query. This DAG handles exporting, consolidating, downloading, and validating the final recommendation dataset to prepare it for external use—such as model serving or analytical visualization.</w:t>
      </w:r>
    </w:p>
    <w:p w14:paraId="35F9E7FD" w14:textId="68180B1B" w:rsidR="00C813FE" w:rsidRPr="00C813FE" w:rsidRDefault="00C813FE" w:rsidP="00C813FE">
      <w:r w:rsidRPr="00C813FE">
        <w:t xml:space="preserve">This workflow complements the </w:t>
      </w:r>
      <w:proofErr w:type="spellStart"/>
      <w:r w:rsidRPr="00C813FE">
        <w:rPr>
          <w:b/>
          <w:bCs/>
        </w:rPr>
        <w:t>ETL_tmdb_dataset</w:t>
      </w:r>
      <w:proofErr w:type="spellEnd"/>
      <w:r w:rsidRPr="00C813FE">
        <w:t xml:space="preserve"> DAG by operating after the transformed dataset has already been loaded into Big</w:t>
      </w:r>
      <w:r>
        <w:t xml:space="preserve"> </w:t>
      </w:r>
      <w:r w:rsidRPr="00C813FE">
        <w:t>Query and structured as a view (</w:t>
      </w:r>
      <w:proofErr w:type="spellStart"/>
      <w:r w:rsidRPr="00C813FE">
        <w:rPr>
          <w:b/>
          <w:bCs/>
        </w:rPr>
        <w:t>cbf_movie_recommendations_view</w:t>
      </w:r>
      <w:proofErr w:type="spellEnd"/>
      <w:r w:rsidRPr="00C813FE">
        <w:t>).</w:t>
      </w:r>
    </w:p>
    <w:p w14:paraId="2302DCE7" w14:textId="77777777" w:rsidR="00C813FE" w:rsidRDefault="00C813FE" w:rsidP="00C813FE">
      <w:pPr>
        <w:rPr>
          <w:b/>
          <w:bCs/>
        </w:rPr>
      </w:pPr>
    </w:p>
    <w:p w14:paraId="3149C956" w14:textId="6D18F8A4" w:rsidR="00B860F0" w:rsidRPr="00B860F0" w:rsidRDefault="00B860F0" w:rsidP="00B860F0">
      <w:pPr>
        <w:rPr>
          <w:b/>
          <w:bCs/>
        </w:rPr>
      </w:pPr>
      <w:r w:rsidRPr="00B860F0">
        <w:rPr>
          <w:b/>
          <w:bCs/>
        </w:rPr>
        <w:t>DAG Configuration</w:t>
      </w:r>
    </w:p>
    <w:p w14:paraId="76BDC334" w14:textId="77777777" w:rsidR="00B860F0" w:rsidRPr="00B860F0" w:rsidRDefault="00B860F0" w:rsidP="00B860F0">
      <w:pPr>
        <w:numPr>
          <w:ilvl w:val="0"/>
          <w:numId w:val="27"/>
        </w:numPr>
        <w:rPr>
          <w:b/>
          <w:bCs/>
        </w:rPr>
      </w:pPr>
      <w:r w:rsidRPr="00B860F0">
        <w:rPr>
          <w:b/>
          <w:bCs/>
        </w:rPr>
        <w:t>Trigger Mode: Manual (</w:t>
      </w:r>
      <w:proofErr w:type="spellStart"/>
      <w:r w:rsidRPr="00B860F0">
        <w:rPr>
          <w:b/>
          <w:bCs/>
        </w:rPr>
        <w:t>schedule_interval</w:t>
      </w:r>
      <w:proofErr w:type="spellEnd"/>
      <w:r w:rsidRPr="00B860F0">
        <w:rPr>
          <w:b/>
          <w:bCs/>
        </w:rPr>
        <w:t>=None)</w:t>
      </w:r>
    </w:p>
    <w:p w14:paraId="68F68F5C" w14:textId="77777777" w:rsidR="00B860F0" w:rsidRPr="00B860F0" w:rsidRDefault="00B860F0" w:rsidP="00B860F0">
      <w:pPr>
        <w:numPr>
          <w:ilvl w:val="0"/>
          <w:numId w:val="27"/>
        </w:numPr>
        <w:rPr>
          <w:b/>
          <w:bCs/>
        </w:rPr>
      </w:pPr>
      <w:r w:rsidRPr="00B860F0">
        <w:rPr>
          <w:b/>
          <w:bCs/>
        </w:rPr>
        <w:t>Catchup: Disabled (catchup=False)</w:t>
      </w:r>
    </w:p>
    <w:p w14:paraId="55E6A4CC" w14:textId="77777777" w:rsidR="00B860F0" w:rsidRPr="00B860F0" w:rsidRDefault="00B860F0" w:rsidP="00B860F0">
      <w:pPr>
        <w:numPr>
          <w:ilvl w:val="0"/>
          <w:numId w:val="27"/>
        </w:numPr>
        <w:rPr>
          <w:b/>
          <w:bCs/>
        </w:rPr>
      </w:pPr>
      <w:r w:rsidRPr="00B860F0">
        <w:rPr>
          <w:b/>
          <w:bCs/>
        </w:rPr>
        <w:t>Owner: Polakorn Anantapakorn</w:t>
      </w:r>
    </w:p>
    <w:p w14:paraId="0C4D00ED" w14:textId="77777777" w:rsidR="00B860F0" w:rsidRPr="00B860F0" w:rsidRDefault="00B860F0" w:rsidP="00B860F0">
      <w:pPr>
        <w:numPr>
          <w:ilvl w:val="0"/>
          <w:numId w:val="27"/>
        </w:numPr>
        <w:rPr>
          <w:b/>
          <w:bCs/>
        </w:rPr>
      </w:pPr>
      <w:r w:rsidRPr="00B860F0">
        <w:rPr>
          <w:b/>
          <w:bCs/>
        </w:rPr>
        <w:t>Technology Stack:</w:t>
      </w:r>
    </w:p>
    <w:p w14:paraId="01293D46" w14:textId="77777777" w:rsidR="00B860F0" w:rsidRPr="00B860F0" w:rsidRDefault="00B860F0" w:rsidP="00B860F0">
      <w:pPr>
        <w:numPr>
          <w:ilvl w:val="1"/>
          <w:numId w:val="27"/>
        </w:numPr>
        <w:rPr>
          <w:b/>
          <w:bCs/>
        </w:rPr>
      </w:pPr>
      <w:r w:rsidRPr="00B860F0">
        <w:rPr>
          <w:b/>
          <w:bCs/>
        </w:rPr>
        <w:t xml:space="preserve">Google </w:t>
      </w:r>
      <w:proofErr w:type="spellStart"/>
      <w:r w:rsidRPr="00B860F0">
        <w:rPr>
          <w:b/>
          <w:bCs/>
        </w:rPr>
        <w:t>BigQuery</w:t>
      </w:r>
      <w:proofErr w:type="spellEnd"/>
      <w:r w:rsidRPr="00B860F0">
        <w:rPr>
          <w:b/>
          <w:bCs/>
        </w:rPr>
        <w:t>: Export source</w:t>
      </w:r>
    </w:p>
    <w:p w14:paraId="26204A3F" w14:textId="77777777" w:rsidR="00B860F0" w:rsidRPr="00B860F0" w:rsidRDefault="00B860F0" w:rsidP="00B860F0">
      <w:pPr>
        <w:numPr>
          <w:ilvl w:val="1"/>
          <w:numId w:val="27"/>
        </w:numPr>
        <w:rPr>
          <w:b/>
          <w:bCs/>
        </w:rPr>
      </w:pPr>
      <w:r w:rsidRPr="00B860F0">
        <w:rPr>
          <w:b/>
          <w:bCs/>
        </w:rPr>
        <w:t>Google Cloud Storage (GCS): Intermediate and final storage</w:t>
      </w:r>
    </w:p>
    <w:p w14:paraId="3FCD25FC" w14:textId="77777777" w:rsidR="00B860F0" w:rsidRPr="00B860F0" w:rsidRDefault="00B860F0" w:rsidP="00B860F0">
      <w:pPr>
        <w:numPr>
          <w:ilvl w:val="1"/>
          <w:numId w:val="27"/>
        </w:numPr>
        <w:rPr>
          <w:b/>
          <w:bCs/>
        </w:rPr>
      </w:pPr>
      <w:r w:rsidRPr="00B860F0">
        <w:rPr>
          <w:b/>
          <w:bCs/>
        </w:rPr>
        <w:t>Airflow Local Filesystem: Final validation target</w:t>
      </w:r>
    </w:p>
    <w:p w14:paraId="0606098F" w14:textId="77777777" w:rsidR="00B860F0" w:rsidRDefault="00B860F0" w:rsidP="00C813FE">
      <w:pPr>
        <w:rPr>
          <w:b/>
          <w:bCs/>
        </w:rPr>
      </w:pPr>
    </w:p>
    <w:p w14:paraId="29DA7A7A" w14:textId="7E0BEBB3" w:rsidR="00B860F0" w:rsidRDefault="00B860F0" w:rsidP="00B860F0">
      <w:pPr>
        <w:rPr>
          <w:b/>
          <w:bCs/>
        </w:rPr>
      </w:pPr>
      <w:r w:rsidRPr="00B860F0">
        <w:rPr>
          <w:b/>
          <w:bCs/>
        </w:rPr>
        <w:t>DAG Tasks and Flow</w:t>
      </w:r>
    </w:p>
    <w:tbl>
      <w:tblPr>
        <w:tblStyle w:val="TableGrid"/>
        <w:tblW w:w="0" w:type="auto"/>
        <w:tblLayout w:type="fixed"/>
        <w:tblLook w:val="04A0" w:firstRow="1" w:lastRow="0" w:firstColumn="1" w:lastColumn="0" w:noHBand="0" w:noVBand="1"/>
      </w:tblPr>
      <w:tblGrid>
        <w:gridCol w:w="2141"/>
        <w:gridCol w:w="3270"/>
        <w:gridCol w:w="3606"/>
      </w:tblGrid>
      <w:tr w:rsidR="00B860F0" w:rsidRPr="00B860F0" w14:paraId="0273CB64" w14:textId="77777777" w:rsidTr="00B860F0">
        <w:tc>
          <w:tcPr>
            <w:tcW w:w="2141" w:type="dxa"/>
            <w:hideMark/>
          </w:tcPr>
          <w:p w14:paraId="5F9F8DFC" w14:textId="77777777" w:rsidR="00B860F0" w:rsidRPr="00B860F0" w:rsidRDefault="00B860F0" w:rsidP="00B860F0">
            <w:pPr>
              <w:spacing w:after="160" w:line="278" w:lineRule="auto"/>
              <w:rPr>
                <w:b/>
                <w:bCs/>
              </w:rPr>
            </w:pPr>
            <w:r w:rsidRPr="00B860F0">
              <w:rPr>
                <w:b/>
                <w:bCs/>
              </w:rPr>
              <w:t>Task</w:t>
            </w:r>
          </w:p>
        </w:tc>
        <w:tc>
          <w:tcPr>
            <w:tcW w:w="3270" w:type="dxa"/>
            <w:hideMark/>
          </w:tcPr>
          <w:p w14:paraId="0716D68A" w14:textId="77777777" w:rsidR="00B860F0" w:rsidRPr="00B860F0" w:rsidRDefault="00B860F0" w:rsidP="00B860F0">
            <w:pPr>
              <w:spacing w:after="160" w:line="278" w:lineRule="auto"/>
              <w:rPr>
                <w:b/>
                <w:bCs/>
              </w:rPr>
            </w:pPr>
            <w:r w:rsidRPr="00B860F0">
              <w:rPr>
                <w:b/>
                <w:bCs/>
              </w:rPr>
              <w:t>Operator</w:t>
            </w:r>
          </w:p>
        </w:tc>
        <w:tc>
          <w:tcPr>
            <w:tcW w:w="3606" w:type="dxa"/>
            <w:hideMark/>
          </w:tcPr>
          <w:p w14:paraId="12312562" w14:textId="77777777" w:rsidR="00B860F0" w:rsidRPr="00B860F0" w:rsidRDefault="00B860F0" w:rsidP="00B860F0">
            <w:pPr>
              <w:spacing w:after="160" w:line="278" w:lineRule="auto"/>
              <w:rPr>
                <w:b/>
                <w:bCs/>
              </w:rPr>
            </w:pPr>
            <w:r w:rsidRPr="00B860F0">
              <w:rPr>
                <w:b/>
                <w:bCs/>
              </w:rPr>
              <w:t>Description</w:t>
            </w:r>
          </w:p>
        </w:tc>
      </w:tr>
      <w:tr w:rsidR="00B860F0" w:rsidRPr="00B860F0" w14:paraId="2A496099" w14:textId="77777777" w:rsidTr="00B860F0">
        <w:tc>
          <w:tcPr>
            <w:tcW w:w="2141" w:type="dxa"/>
            <w:hideMark/>
          </w:tcPr>
          <w:p w14:paraId="2F4E63F1" w14:textId="77777777" w:rsidR="00B860F0" w:rsidRPr="00B860F0" w:rsidRDefault="00B860F0" w:rsidP="00B860F0">
            <w:pPr>
              <w:spacing w:after="160" w:line="278" w:lineRule="auto"/>
            </w:pPr>
            <w:proofErr w:type="spellStart"/>
            <w:r w:rsidRPr="00B860F0">
              <w:t>export_view_to_gcs</w:t>
            </w:r>
            <w:proofErr w:type="spellEnd"/>
          </w:p>
        </w:tc>
        <w:tc>
          <w:tcPr>
            <w:tcW w:w="3270" w:type="dxa"/>
            <w:hideMark/>
          </w:tcPr>
          <w:p w14:paraId="6D5CD943" w14:textId="77777777" w:rsidR="00B860F0" w:rsidRPr="00B860F0" w:rsidRDefault="00B860F0" w:rsidP="00B860F0">
            <w:pPr>
              <w:spacing w:after="160" w:line="278" w:lineRule="auto"/>
            </w:pPr>
            <w:r w:rsidRPr="00B860F0">
              <w:t>BigQueryInsertJobOperator</w:t>
            </w:r>
          </w:p>
        </w:tc>
        <w:tc>
          <w:tcPr>
            <w:tcW w:w="3606" w:type="dxa"/>
            <w:hideMark/>
          </w:tcPr>
          <w:p w14:paraId="1E07BF7A" w14:textId="77777777" w:rsidR="00B860F0" w:rsidRPr="00B860F0" w:rsidRDefault="00B860F0" w:rsidP="00B860F0">
            <w:pPr>
              <w:spacing w:after="160" w:line="278" w:lineRule="auto"/>
            </w:pPr>
            <w:r w:rsidRPr="00B860F0">
              <w:t xml:space="preserve">Exports data from the </w:t>
            </w:r>
            <w:proofErr w:type="spellStart"/>
            <w:r w:rsidRPr="00B860F0">
              <w:t>BigQuery</w:t>
            </w:r>
            <w:proofErr w:type="spellEnd"/>
            <w:r w:rsidRPr="00B860F0">
              <w:t xml:space="preserve"> view </w:t>
            </w:r>
            <w:proofErr w:type="spellStart"/>
            <w:r w:rsidRPr="00B860F0">
              <w:t>cbf_movie_recommendations_view</w:t>
            </w:r>
            <w:proofErr w:type="spellEnd"/>
            <w:r w:rsidRPr="00B860F0">
              <w:t xml:space="preserve"> into multiple CSV shard files stored in a GCS bucket (gs://tmdb-reco-flow-bucket/output/)</w:t>
            </w:r>
          </w:p>
        </w:tc>
      </w:tr>
      <w:tr w:rsidR="00B860F0" w:rsidRPr="00B860F0" w14:paraId="29F2F81A" w14:textId="77777777" w:rsidTr="00B860F0">
        <w:tc>
          <w:tcPr>
            <w:tcW w:w="2141" w:type="dxa"/>
            <w:hideMark/>
          </w:tcPr>
          <w:p w14:paraId="5C0B86AD" w14:textId="77777777" w:rsidR="00B860F0" w:rsidRPr="00B860F0" w:rsidRDefault="00B860F0" w:rsidP="00B860F0">
            <w:pPr>
              <w:spacing w:after="160" w:line="278" w:lineRule="auto"/>
            </w:pPr>
            <w:proofErr w:type="spellStart"/>
            <w:r w:rsidRPr="00B860F0">
              <w:t>merge_csv_shards</w:t>
            </w:r>
            <w:proofErr w:type="spellEnd"/>
          </w:p>
        </w:tc>
        <w:tc>
          <w:tcPr>
            <w:tcW w:w="3270" w:type="dxa"/>
            <w:hideMark/>
          </w:tcPr>
          <w:p w14:paraId="413A846C" w14:textId="77777777" w:rsidR="00B860F0" w:rsidRPr="00B860F0" w:rsidRDefault="00B860F0" w:rsidP="00B860F0">
            <w:pPr>
              <w:spacing w:after="160" w:line="278" w:lineRule="auto"/>
            </w:pPr>
            <w:proofErr w:type="spellStart"/>
            <w:r w:rsidRPr="00B860F0">
              <w:t>PythonOperator</w:t>
            </w:r>
            <w:proofErr w:type="spellEnd"/>
          </w:p>
        </w:tc>
        <w:tc>
          <w:tcPr>
            <w:tcW w:w="3606" w:type="dxa"/>
            <w:hideMark/>
          </w:tcPr>
          <w:p w14:paraId="7CF6FA73" w14:textId="77777777" w:rsidR="00B860F0" w:rsidRPr="00B860F0" w:rsidRDefault="00B860F0" w:rsidP="00B860F0">
            <w:pPr>
              <w:spacing w:after="160" w:line="278" w:lineRule="auto"/>
            </w:pPr>
            <w:r w:rsidRPr="00B860F0">
              <w:t xml:space="preserve">Executes the custom Python function </w:t>
            </w:r>
            <w:proofErr w:type="spellStart"/>
            <w:r w:rsidRPr="00B860F0">
              <w:t>merge_gcs_csv_shards</w:t>
            </w:r>
            <w:proofErr w:type="spellEnd"/>
            <w:r w:rsidRPr="00B860F0">
              <w:t xml:space="preserve"> to combine multiple CSV shards into a single file </w:t>
            </w:r>
            <w:r w:rsidRPr="00B860F0">
              <w:lastRenderedPageBreak/>
              <w:t>(final/cbf_movie.csv) in the same GCS bucket</w:t>
            </w:r>
          </w:p>
        </w:tc>
      </w:tr>
      <w:tr w:rsidR="00B860F0" w:rsidRPr="00B860F0" w14:paraId="63195E12" w14:textId="77777777" w:rsidTr="00B860F0">
        <w:tc>
          <w:tcPr>
            <w:tcW w:w="2141" w:type="dxa"/>
            <w:hideMark/>
          </w:tcPr>
          <w:p w14:paraId="6924CDB1" w14:textId="77777777" w:rsidR="00B860F0" w:rsidRPr="00B860F0" w:rsidRDefault="00B860F0" w:rsidP="00B860F0">
            <w:pPr>
              <w:spacing w:after="160" w:line="278" w:lineRule="auto"/>
            </w:pPr>
            <w:proofErr w:type="spellStart"/>
            <w:r w:rsidRPr="00B860F0">
              <w:lastRenderedPageBreak/>
              <w:t>download_from_gcs</w:t>
            </w:r>
            <w:proofErr w:type="spellEnd"/>
          </w:p>
        </w:tc>
        <w:tc>
          <w:tcPr>
            <w:tcW w:w="3270" w:type="dxa"/>
            <w:hideMark/>
          </w:tcPr>
          <w:p w14:paraId="43F3EDBF" w14:textId="77777777" w:rsidR="00B860F0" w:rsidRPr="00B860F0" w:rsidRDefault="00B860F0" w:rsidP="00B860F0">
            <w:pPr>
              <w:spacing w:after="160" w:line="278" w:lineRule="auto"/>
            </w:pPr>
            <w:proofErr w:type="spellStart"/>
            <w:r w:rsidRPr="00B860F0">
              <w:t>GCSToLocalFilesystemOperator</w:t>
            </w:r>
            <w:proofErr w:type="spellEnd"/>
          </w:p>
        </w:tc>
        <w:tc>
          <w:tcPr>
            <w:tcW w:w="3606" w:type="dxa"/>
            <w:hideMark/>
          </w:tcPr>
          <w:p w14:paraId="7FF4882F" w14:textId="77777777" w:rsidR="00B860F0" w:rsidRPr="00B860F0" w:rsidRDefault="00B860F0" w:rsidP="00B860F0">
            <w:pPr>
              <w:spacing w:after="160" w:line="278" w:lineRule="auto"/>
            </w:pPr>
            <w:r w:rsidRPr="00B860F0">
              <w:t>Downloads the merged CSV file from GCS to the local Airflow directory at /opt/airflow/data/cbf_movie.csv</w:t>
            </w:r>
          </w:p>
        </w:tc>
      </w:tr>
      <w:tr w:rsidR="00B860F0" w:rsidRPr="00B860F0" w14:paraId="260EE750" w14:textId="77777777" w:rsidTr="00B860F0">
        <w:tc>
          <w:tcPr>
            <w:tcW w:w="2141" w:type="dxa"/>
            <w:hideMark/>
          </w:tcPr>
          <w:p w14:paraId="5F3AC110" w14:textId="77777777" w:rsidR="00B860F0" w:rsidRPr="00B860F0" w:rsidRDefault="00B860F0" w:rsidP="00B860F0">
            <w:pPr>
              <w:spacing w:after="160" w:line="278" w:lineRule="auto"/>
            </w:pPr>
            <w:proofErr w:type="spellStart"/>
            <w:r w:rsidRPr="00B860F0">
              <w:t>validate_data</w:t>
            </w:r>
            <w:proofErr w:type="spellEnd"/>
          </w:p>
        </w:tc>
        <w:tc>
          <w:tcPr>
            <w:tcW w:w="3270" w:type="dxa"/>
            <w:hideMark/>
          </w:tcPr>
          <w:p w14:paraId="6C0D6B8F" w14:textId="77777777" w:rsidR="00B860F0" w:rsidRPr="00B860F0" w:rsidRDefault="00B860F0" w:rsidP="00B860F0">
            <w:pPr>
              <w:spacing w:after="160" w:line="278" w:lineRule="auto"/>
            </w:pPr>
            <w:proofErr w:type="spellStart"/>
            <w:r w:rsidRPr="00B860F0">
              <w:t>PythonOperator</w:t>
            </w:r>
            <w:proofErr w:type="spellEnd"/>
          </w:p>
        </w:tc>
        <w:tc>
          <w:tcPr>
            <w:tcW w:w="3606" w:type="dxa"/>
            <w:hideMark/>
          </w:tcPr>
          <w:p w14:paraId="59E44A9A" w14:textId="77777777" w:rsidR="00B860F0" w:rsidRPr="00B860F0" w:rsidRDefault="00B860F0" w:rsidP="00B860F0">
            <w:pPr>
              <w:spacing w:after="160" w:line="278" w:lineRule="auto"/>
            </w:pPr>
            <w:r w:rsidRPr="00B860F0">
              <w:t xml:space="preserve">Runs the </w:t>
            </w:r>
            <w:proofErr w:type="spellStart"/>
            <w:r w:rsidRPr="00B860F0">
              <w:t>validate_csv</w:t>
            </w:r>
            <w:proofErr w:type="spellEnd"/>
            <w:r w:rsidRPr="00B860F0">
              <w:t xml:space="preserve"> function to validate schema, data types, and null constraints in the downloaded file before downstream consumption</w:t>
            </w:r>
          </w:p>
        </w:tc>
      </w:tr>
    </w:tbl>
    <w:p w14:paraId="4E3B729A" w14:textId="67FA66A3" w:rsidR="00B860F0" w:rsidRPr="00B860F0" w:rsidRDefault="00B860F0" w:rsidP="00B860F0">
      <w:r w:rsidRPr="00B860F0">
        <w:t>All tasks are defined using Airflow-native operators and chained sequentially:</w:t>
      </w:r>
    </w:p>
    <w:p w14:paraId="0B7870DF" w14:textId="05981BFC" w:rsidR="00B860F0" w:rsidRDefault="00B860F0" w:rsidP="00B860F0">
      <w:pPr>
        <w:rPr>
          <w:b/>
          <w:bCs/>
        </w:rPr>
      </w:pPr>
      <w:proofErr w:type="spellStart"/>
      <w:r w:rsidRPr="00B860F0">
        <w:rPr>
          <w:b/>
          <w:bCs/>
          <w:highlight w:val="lightGray"/>
        </w:rPr>
        <w:t>export_bq</w:t>
      </w:r>
      <w:proofErr w:type="spellEnd"/>
      <w:r w:rsidRPr="00B860F0">
        <w:rPr>
          <w:b/>
          <w:bCs/>
          <w:highlight w:val="lightGray"/>
        </w:rPr>
        <w:t xml:space="preserve"> &gt;&gt; </w:t>
      </w:r>
      <w:proofErr w:type="spellStart"/>
      <w:r w:rsidRPr="00B860F0">
        <w:rPr>
          <w:b/>
          <w:bCs/>
          <w:highlight w:val="lightGray"/>
        </w:rPr>
        <w:t>merge_csv</w:t>
      </w:r>
      <w:proofErr w:type="spellEnd"/>
      <w:r w:rsidRPr="00B860F0">
        <w:rPr>
          <w:b/>
          <w:bCs/>
          <w:highlight w:val="lightGray"/>
        </w:rPr>
        <w:t xml:space="preserve"> &gt;&gt; download &gt;&gt; validate</w:t>
      </w:r>
    </w:p>
    <w:p w14:paraId="4CF6820B" w14:textId="77777777" w:rsidR="00B860F0" w:rsidRDefault="00B860F0" w:rsidP="00B860F0">
      <w:pPr>
        <w:rPr>
          <w:b/>
          <w:bCs/>
        </w:rPr>
      </w:pPr>
    </w:p>
    <w:p w14:paraId="0226FD85" w14:textId="10189362" w:rsidR="00B860F0" w:rsidRDefault="00B860F0" w:rsidP="00B860F0">
      <w:pPr>
        <w:rPr>
          <w:b/>
          <w:bCs/>
        </w:rPr>
      </w:pPr>
      <w:r w:rsidRPr="00B860F0">
        <w:rPr>
          <w:b/>
          <w:bCs/>
        </w:rPr>
        <w:t>Connection Management</w:t>
      </w:r>
    </w:p>
    <w:p w14:paraId="6A3351DF" w14:textId="77777777" w:rsidR="00B860F0" w:rsidRPr="00B860F0" w:rsidRDefault="00B860F0" w:rsidP="00B860F0">
      <w:r w:rsidRPr="00B860F0">
        <w:t>The DAG uses the predefined Airflow connection ID:</w:t>
      </w:r>
    </w:p>
    <w:p w14:paraId="4DD8DA9C" w14:textId="1198DE75" w:rsidR="00B860F0" w:rsidRPr="00B860F0" w:rsidRDefault="00B860F0" w:rsidP="00B860F0">
      <w:pPr>
        <w:numPr>
          <w:ilvl w:val="0"/>
          <w:numId w:val="28"/>
        </w:numPr>
      </w:pPr>
      <w:proofErr w:type="spellStart"/>
      <w:r w:rsidRPr="00B860F0">
        <w:rPr>
          <w:b/>
          <w:bCs/>
        </w:rPr>
        <w:t>google_cloud_default</w:t>
      </w:r>
      <w:proofErr w:type="spellEnd"/>
      <w:r w:rsidRPr="00B860F0">
        <w:t xml:space="preserve">: Authenticates with Google Cloud Platform for both </w:t>
      </w:r>
      <w:r w:rsidRPr="00B860F0">
        <w:rPr>
          <w:b/>
          <w:bCs/>
        </w:rPr>
        <w:t>Big</w:t>
      </w:r>
      <w:r w:rsidRPr="00B860F0">
        <w:rPr>
          <w:b/>
          <w:bCs/>
        </w:rPr>
        <w:t xml:space="preserve"> </w:t>
      </w:r>
      <w:r w:rsidRPr="00B860F0">
        <w:rPr>
          <w:b/>
          <w:bCs/>
        </w:rPr>
        <w:t>Query</w:t>
      </w:r>
      <w:r w:rsidRPr="00B860F0">
        <w:t xml:space="preserve"> and GCS operations. This connection should be preconfigured in the Airflow UI and scoped with the appropriate service account credentials for:</w:t>
      </w:r>
    </w:p>
    <w:p w14:paraId="13478384" w14:textId="0C7F7ADB" w:rsidR="00B860F0" w:rsidRPr="00B860F0" w:rsidRDefault="00B860F0" w:rsidP="00B860F0">
      <w:pPr>
        <w:numPr>
          <w:ilvl w:val="1"/>
          <w:numId w:val="28"/>
        </w:numPr>
      </w:pPr>
      <w:r w:rsidRPr="00B860F0">
        <w:t xml:space="preserve">Running </w:t>
      </w:r>
      <w:r w:rsidRPr="00B860F0">
        <w:rPr>
          <w:b/>
          <w:bCs/>
        </w:rPr>
        <w:t>Big</w:t>
      </w:r>
      <w:r w:rsidRPr="00B860F0">
        <w:rPr>
          <w:b/>
          <w:bCs/>
        </w:rPr>
        <w:t xml:space="preserve"> </w:t>
      </w:r>
      <w:r w:rsidRPr="00B860F0">
        <w:rPr>
          <w:b/>
          <w:bCs/>
        </w:rPr>
        <w:t>Query</w:t>
      </w:r>
      <w:r w:rsidRPr="00B860F0">
        <w:t xml:space="preserve"> export jobs</w:t>
      </w:r>
    </w:p>
    <w:p w14:paraId="398D278F" w14:textId="77777777" w:rsidR="00B860F0" w:rsidRPr="00B860F0" w:rsidRDefault="00B860F0" w:rsidP="00B860F0">
      <w:pPr>
        <w:numPr>
          <w:ilvl w:val="1"/>
          <w:numId w:val="28"/>
        </w:numPr>
      </w:pPr>
      <w:r w:rsidRPr="00B860F0">
        <w:t xml:space="preserve">Accessing GCS files for </w:t>
      </w:r>
      <w:proofErr w:type="gramStart"/>
      <w:r w:rsidRPr="00B860F0">
        <w:t>read</w:t>
      </w:r>
      <w:proofErr w:type="gramEnd"/>
      <w:r w:rsidRPr="00B860F0">
        <w:t>/write</w:t>
      </w:r>
    </w:p>
    <w:p w14:paraId="77337329" w14:textId="77777777" w:rsidR="00B860F0" w:rsidRDefault="00B860F0" w:rsidP="00B860F0">
      <w:pPr>
        <w:numPr>
          <w:ilvl w:val="1"/>
          <w:numId w:val="28"/>
        </w:numPr>
      </w:pPr>
      <w:r w:rsidRPr="00B860F0">
        <w:t>Downloading data securely to the Airflow instance</w:t>
      </w:r>
    </w:p>
    <w:p w14:paraId="7738F271" w14:textId="77777777" w:rsidR="00B860F0" w:rsidRPr="00B860F0" w:rsidRDefault="00B860F0" w:rsidP="00B860F0">
      <w:pPr>
        <w:numPr>
          <w:ilvl w:val="1"/>
          <w:numId w:val="28"/>
        </w:numPr>
      </w:pPr>
    </w:p>
    <w:p w14:paraId="64290742" w14:textId="086B46D2" w:rsidR="00B860F0" w:rsidRDefault="00B860F0" w:rsidP="00B860F0">
      <w:pPr>
        <w:rPr>
          <w:b/>
          <w:bCs/>
        </w:rPr>
      </w:pPr>
      <w:r w:rsidRPr="00B860F0">
        <w:rPr>
          <w:b/>
          <w:bCs/>
        </w:rPr>
        <w:t>Data Validation</w:t>
      </w:r>
    </w:p>
    <w:p w14:paraId="46A75A1A" w14:textId="77777777" w:rsidR="00B860F0" w:rsidRPr="00B860F0" w:rsidRDefault="00B860F0" w:rsidP="00B860F0">
      <w:r w:rsidRPr="00B860F0">
        <w:t xml:space="preserve">The final task in the DAG, </w:t>
      </w:r>
      <w:proofErr w:type="spellStart"/>
      <w:r w:rsidRPr="00B860F0">
        <w:t>validate_data</w:t>
      </w:r>
      <w:proofErr w:type="spellEnd"/>
      <w:r w:rsidRPr="00B860F0">
        <w:t xml:space="preserve">, runs a custom Python function </w:t>
      </w:r>
      <w:proofErr w:type="spellStart"/>
      <w:r w:rsidRPr="00B860F0">
        <w:t>validate_csv</w:t>
      </w:r>
      <w:proofErr w:type="spellEnd"/>
      <w:r w:rsidRPr="00B860F0">
        <w:t xml:space="preserve"> to ensure the exported CSV file is complete, clean, and trustworthy before it is used by downstream systems.</w:t>
      </w:r>
    </w:p>
    <w:p w14:paraId="1D387C87" w14:textId="77777777" w:rsidR="00B860F0" w:rsidRPr="00B860F0" w:rsidRDefault="00B860F0" w:rsidP="00B860F0">
      <w:r w:rsidRPr="00B860F0">
        <w:t xml:space="preserve">This function performs several </w:t>
      </w:r>
      <w:r w:rsidRPr="00B860F0">
        <w:rPr>
          <w:b/>
          <w:bCs/>
        </w:rPr>
        <w:t>quality checks</w:t>
      </w:r>
      <w:r w:rsidRPr="00B860F0">
        <w:t xml:space="preserve"> on the downloaded file (/opt/airflow/data/cbf_movie.csv) using the pandas library. The validation includes the following steps:</w:t>
      </w:r>
    </w:p>
    <w:p w14:paraId="1B0DFBCC" w14:textId="77777777" w:rsidR="00B860F0" w:rsidRPr="00B860F0" w:rsidRDefault="00B860F0" w:rsidP="00B860F0">
      <w:pPr>
        <w:numPr>
          <w:ilvl w:val="0"/>
          <w:numId w:val="30"/>
        </w:numPr>
      </w:pPr>
      <w:r w:rsidRPr="00B860F0">
        <w:rPr>
          <w:b/>
          <w:bCs/>
        </w:rPr>
        <w:t>Column Name Validation</w:t>
      </w:r>
      <w:r w:rsidRPr="00B860F0">
        <w:br/>
        <w:t>The function checks whether the columns in the CSV exactly match the expected schema:</w:t>
      </w:r>
      <w:r w:rsidRPr="00B860F0">
        <w:br/>
      </w:r>
      <w:r w:rsidRPr="00B860F0">
        <w:lastRenderedPageBreak/>
        <w:t>["</w:t>
      </w:r>
      <w:proofErr w:type="spellStart"/>
      <w:r w:rsidRPr="00B860F0">
        <w:t>movie_id</w:t>
      </w:r>
      <w:proofErr w:type="spellEnd"/>
      <w:r w:rsidRPr="00B860F0">
        <w:t>", "title", "genres", "keywords", "overview"].</w:t>
      </w:r>
      <w:r w:rsidRPr="00B860F0">
        <w:br/>
        <w:t>Any schema mismatch will trigger an exception.</w:t>
      </w:r>
    </w:p>
    <w:p w14:paraId="02816FCB" w14:textId="77777777" w:rsidR="00B860F0" w:rsidRPr="00B860F0" w:rsidRDefault="00B860F0" w:rsidP="00B860F0">
      <w:pPr>
        <w:numPr>
          <w:ilvl w:val="0"/>
          <w:numId w:val="30"/>
        </w:numPr>
      </w:pPr>
      <w:r w:rsidRPr="00B860F0">
        <w:rPr>
          <w:b/>
          <w:bCs/>
        </w:rPr>
        <w:t>Data Type Validation</w:t>
      </w:r>
    </w:p>
    <w:p w14:paraId="3AAA7871" w14:textId="77777777" w:rsidR="00B860F0" w:rsidRPr="00B860F0" w:rsidRDefault="00B860F0" w:rsidP="00B860F0">
      <w:pPr>
        <w:numPr>
          <w:ilvl w:val="1"/>
          <w:numId w:val="30"/>
        </w:numPr>
      </w:pPr>
      <w:proofErr w:type="spellStart"/>
      <w:r w:rsidRPr="00B860F0">
        <w:t>movie_id</w:t>
      </w:r>
      <w:proofErr w:type="spellEnd"/>
      <w:r w:rsidRPr="00B860F0">
        <w:t xml:space="preserve"> must be of type </w:t>
      </w:r>
      <w:r w:rsidRPr="00B860F0">
        <w:rPr>
          <w:b/>
          <w:bCs/>
        </w:rPr>
        <w:t>integer</w:t>
      </w:r>
      <w:r w:rsidRPr="00B860F0">
        <w:t>.</w:t>
      </w:r>
    </w:p>
    <w:p w14:paraId="38DB5BA6" w14:textId="77777777" w:rsidR="00B860F0" w:rsidRPr="00B860F0" w:rsidRDefault="00B860F0" w:rsidP="00B860F0">
      <w:pPr>
        <w:numPr>
          <w:ilvl w:val="1"/>
          <w:numId w:val="30"/>
        </w:numPr>
      </w:pPr>
      <w:r w:rsidRPr="00B860F0">
        <w:t xml:space="preserve">All text-based fields (title, genres, keywords, overview) must be of </w:t>
      </w:r>
      <w:r w:rsidRPr="00B860F0">
        <w:rPr>
          <w:b/>
          <w:bCs/>
        </w:rPr>
        <w:t>string</w:t>
      </w:r>
      <w:r w:rsidRPr="00B860F0">
        <w:t xml:space="preserve"> type.</w:t>
      </w:r>
    </w:p>
    <w:p w14:paraId="5257BC8E" w14:textId="77777777" w:rsidR="00B860F0" w:rsidRPr="00B860F0" w:rsidRDefault="00B860F0" w:rsidP="00B860F0">
      <w:pPr>
        <w:numPr>
          <w:ilvl w:val="0"/>
          <w:numId w:val="30"/>
        </w:numPr>
      </w:pPr>
      <w:r w:rsidRPr="00B860F0">
        <w:rPr>
          <w:b/>
          <w:bCs/>
        </w:rPr>
        <w:t>Null Value Check</w:t>
      </w:r>
      <w:r w:rsidRPr="00B860F0">
        <w:br/>
        <w:t xml:space="preserve">The function verifies that there are no missing values in any field. If any nulls are found, a detailed report is </w:t>
      </w:r>
      <w:proofErr w:type="gramStart"/>
      <w:r w:rsidRPr="00B860F0">
        <w:t>logged</w:t>
      </w:r>
      <w:proofErr w:type="gramEnd"/>
      <w:r w:rsidRPr="00B860F0">
        <w:t xml:space="preserve"> and the DAG fails.</w:t>
      </w:r>
    </w:p>
    <w:p w14:paraId="0AE977D8" w14:textId="77777777" w:rsidR="00B860F0" w:rsidRPr="00B860F0" w:rsidRDefault="00B860F0" w:rsidP="00B860F0">
      <w:pPr>
        <w:numPr>
          <w:ilvl w:val="0"/>
          <w:numId w:val="30"/>
        </w:numPr>
      </w:pPr>
      <w:r w:rsidRPr="00B860F0">
        <w:rPr>
          <w:b/>
          <w:bCs/>
        </w:rPr>
        <w:t>Duplicate ID Check</w:t>
      </w:r>
      <w:r w:rsidRPr="00B860F0">
        <w:br/>
        <w:t xml:space="preserve">It ensures that all </w:t>
      </w:r>
      <w:proofErr w:type="spellStart"/>
      <w:r w:rsidRPr="00B860F0">
        <w:t>movie_id</w:t>
      </w:r>
      <w:proofErr w:type="spellEnd"/>
      <w:r w:rsidRPr="00B860F0">
        <w:t xml:space="preserve"> values are </w:t>
      </w:r>
      <w:r w:rsidRPr="00B860F0">
        <w:rPr>
          <w:b/>
          <w:bCs/>
        </w:rPr>
        <w:t>unique</w:t>
      </w:r>
      <w:r w:rsidRPr="00B860F0">
        <w:t>. Duplicate rows are flagged and shown in the error log.</w:t>
      </w:r>
    </w:p>
    <w:p w14:paraId="39A74E4B" w14:textId="77777777" w:rsidR="00B860F0" w:rsidRPr="00B860F0" w:rsidRDefault="00B860F0" w:rsidP="00B860F0">
      <w:pPr>
        <w:numPr>
          <w:ilvl w:val="0"/>
          <w:numId w:val="30"/>
        </w:numPr>
      </w:pPr>
      <w:r w:rsidRPr="00B860F0">
        <w:rPr>
          <w:b/>
          <w:bCs/>
        </w:rPr>
        <w:t>Text Length Check</w:t>
      </w:r>
      <w:r w:rsidRPr="00B860F0">
        <w:br/>
        <w:t>Empty or whitespace-only values are not allowed in title and overview. The function scans for and flags such records to prevent low-quality descriptions from entering production.</w:t>
      </w:r>
    </w:p>
    <w:p w14:paraId="62736F42" w14:textId="77777777" w:rsidR="00B860F0" w:rsidRPr="00B860F0" w:rsidRDefault="00B860F0" w:rsidP="00B860F0">
      <w:pPr>
        <w:numPr>
          <w:ilvl w:val="0"/>
          <w:numId w:val="30"/>
        </w:numPr>
      </w:pPr>
      <w:r w:rsidRPr="00B860F0">
        <w:rPr>
          <w:b/>
          <w:bCs/>
        </w:rPr>
        <w:t>Corrupt Character Detection</w:t>
      </w:r>
      <w:r w:rsidRPr="00B860F0">
        <w:br/>
        <w:t xml:space="preserve">The function checks for the presence of the Unicode replacement character </w:t>
      </w:r>
      <w:r w:rsidRPr="00B860F0">
        <w:rPr>
          <w:rFonts w:ascii="Aptos" w:hAnsi="Aptos" w:cs="Aptos"/>
        </w:rPr>
        <w:t>�</w:t>
      </w:r>
      <w:r w:rsidRPr="00B860F0">
        <w:t>, which may indicate encoding issues or corrupt text data. Any field containing this character will fail the validation.</w:t>
      </w:r>
    </w:p>
    <w:p w14:paraId="018012EB" w14:textId="77777777" w:rsidR="00B860F0" w:rsidRPr="00B860F0" w:rsidRDefault="00B860F0" w:rsidP="00B860F0">
      <w:r w:rsidRPr="00B860F0">
        <w:t>All errors encountered during validation are logged, and an exception is raised to halt the pipeline, ensuring that only high-quality, production-ready data is allowed to pass through.</w:t>
      </w:r>
    </w:p>
    <w:p w14:paraId="6F39FCB7" w14:textId="77777777" w:rsidR="00B860F0" w:rsidRDefault="00B860F0" w:rsidP="00B860F0">
      <w:pPr>
        <w:rPr>
          <w:b/>
          <w:bCs/>
        </w:rPr>
      </w:pPr>
    </w:p>
    <w:p w14:paraId="32CAB879" w14:textId="3544CE15" w:rsidR="00B860F0" w:rsidRDefault="00B860F0" w:rsidP="00B860F0">
      <w:pPr>
        <w:rPr>
          <w:b/>
          <w:bCs/>
        </w:rPr>
      </w:pPr>
      <w:r>
        <w:rPr>
          <w:b/>
          <w:bCs/>
        </w:rPr>
        <w:t>Outcome</w:t>
      </w:r>
    </w:p>
    <w:p w14:paraId="209C5180" w14:textId="437E7E22" w:rsidR="00B860F0" w:rsidRDefault="00B860F0" w:rsidP="00B860F0">
      <w:r w:rsidRPr="00B860F0">
        <w:t>By integrating this validation step, the DAG guarantees that the exported recommendation dataset adheres to strict data quality standards before being shared or served. This helps prevent model degradation, incorrect recommendations, and downstream data integrity issues.</w:t>
      </w:r>
    </w:p>
    <w:p w14:paraId="50502A62" w14:textId="77777777" w:rsidR="00B860F0" w:rsidRPr="00B860F0" w:rsidRDefault="00B860F0" w:rsidP="00B860F0"/>
    <w:p w14:paraId="417D93C8" w14:textId="77777777" w:rsidR="00B860F0" w:rsidRPr="00B860F0" w:rsidRDefault="00B860F0" w:rsidP="00B860F0">
      <w:pPr>
        <w:rPr>
          <w:b/>
          <w:bCs/>
        </w:rPr>
      </w:pPr>
      <w:r w:rsidRPr="00B860F0">
        <w:rPr>
          <w:b/>
          <w:bCs/>
        </w:rPr>
        <w:t>Result</w:t>
      </w:r>
    </w:p>
    <w:p w14:paraId="099B3F7E" w14:textId="77777777" w:rsidR="00B860F0" w:rsidRPr="00B860F0" w:rsidRDefault="00B860F0" w:rsidP="00B860F0">
      <w:r w:rsidRPr="00B860F0">
        <w:t xml:space="preserve">The </w:t>
      </w:r>
      <w:proofErr w:type="spellStart"/>
      <w:r w:rsidRPr="00B860F0">
        <w:rPr>
          <w:b/>
          <w:bCs/>
        </w:rPr>
        <w:t>Export_Recom_Dataset_from_GCP</w:t>
      </w:r>
      <w:proofErr w:type="spellEnd"/>
      <w:r w:rsidRPr="00B860F0">
        <w:t xml:space="preserve"> DAG successfully delivers a single, validated CSV file representing the output of a content-based recommendation system. It provides a clean, ready-to-use dataset for use cases such as:</w:t>
      </w:r>
    </w:p>
    <w:p w14:paraId="23DF8477" w14:textId="77777777" w:rsidR="00B860F0" w:rsidRPr="00B860F0" w:rsidRDefault="00B860F0" w:rsidP="00B860F0">
      <w:pPr>
        <w:numPr>
          <w:ilvl w:val="0"/>
          <w:numId w:val="29"/>
        </w:numPr>
      </w:pPr>
      <w:r w:rsidRPr="00B860F0">
        <w:lastRenderedPageBreak/>
        <w:t>Deployment to machine learning APIs</w:t>
      </w:r>
    </w:p>
    <w:p w14:paraId="50E98BD7" w14:textId="77777777" w:rsidR="00B860F0" w:rsidRPr="00B860F0" w:rsidRDefault="00B860F0" w:rsidP="00B860F0">
      <w:pPr>
        <w:numPr>
          <w:ilvl w:val="0"/>
          <w:numId w:val="29"/>
        </w:numPr>
      </w:pPr>
      <w:r w:rsidRPr="00B860F0">
        <w:t>External reporting tools (e.g., Data Studio, Tableau)</w:t>
      </w:r>
    </w:p>
    <w:p w14:paraId="2AA6A34E" w14:textId="77777777" w:rsidR="00B860F0" w:rsidRPr="00B860F0" w:rsidRDefault="00B860F0" w:rsidP="00B860F0">
      <w:pPr>
        <w:numPr>
          <w:ilvl w:val="0"/>
          <w:numId w:val="29"/>
        </w:numPr>
      </w:pPr>
      <w:r w:rsidRPr="00B860F0">
        <w:t>Batch delivery to data consumers or partners</w:t>
      </w:r>
    </w:p>
    <w:p w14:paraId="55D3A5E6" w14:textId="77777777" w:rsidR="00B860F0" w:rsidRPr="00B860F0" w:rsidRDefault="00B860F0" w:rsidP="00B860F0">
      <w:r w:rsidRPr="00B860F0">
        <w:t>By automating the export and validation steps, this DAG ensures consistency, correctness, and reproducibility of exported recommendation data.</w:t>
      </w:r>
    </w:p>
    <w:p w14:paraId="3CD491D8" w14:textId="77777777" w:rsidR="00B860F0" w:rsidRPr="0014203F" w:rsidRDefault="00B860F0" w:rsidP="00B860F0">
      <w:pPr>
        <w:rPr>
          <w:b/>
          <w:bCs/>
        </w:rPr>
      </w:pPr>
    </w:p>
    <w:p w14:paraId="2A86A904" w14:textId="1D1CF69B" w:rsidR="000B329F" w:rsidRPr="0019226F" w:rsidRDefault="00B860F0" w:rsidP="0019226F">
      <w:pPr>
        <w:rPr>
          <w:cs/>
        </w:rPr>
      </w:pPr>
      <w:r>
        <w:t>====</w:t>
      </w:r>
      <w:r w:rsidR="000B329F">
        <w:t xml:space="preserve"> </w:t>
      </w:r>
    </w:p>
    <w:sectPr w:rsidR="000B329F" w:rsidRPr="0019226F" w:rsidSect="00A17D7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FE9"/>
    <w:multiLevelType w:val="hybridMultilevel"/>
    <w:tmpl w:val="2814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2CB1"/>
    <w:multiLevelType w:val="multilevel"/>
    <w:tmpl w:val="5E26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7F5E"/>
    <w:multiLevelType w:val="hybridMultilevel"/>
    <w:tmpl w:val="64DE12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9A5"/>
    <w:multiLevelType w:val="hybridMultilevel"/>
    <w:tmpl w:val="A0D8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02AE2"/>
    <w:multiLevelType w:val="multilevel"/>
    <w:tmpl w:val="9DC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1EEC"/>
    <w:multiLevelType w:val="multilevel"/>
    <w:tmpl w:val="0B4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76486"/>
    <w:multiLevelType w:val="multilevel"/>
    <w:tmpl w:val="7A6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000B2"/>
    <w:multiLevelType w:val="hybridMultilevel"/>
    <w:tmpl w:val="B2F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271B8"/>
    <w:multiLevelType w:val="multilevel"/>
    <w:tmpl w:val="F5D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12282"/>
    <w:multiLevelType w:val="multilevel"/>
    <w:tmpl w:val="2A9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47910"/>
    <w:multiLevelType w:val="multilevel"/>
    <w:tmpl w:val="406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6371D"/>
    <w:multiLevelType w:val="multilevel"/>
    <w:tmpl w:val="4266A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82F92"/>
    <w:multiLevelType w:val="multilevel"/>
    <w:tmpl w:val="3B0CA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D03E8"/>
    <w:multiLevelType w:val="hybridMultilevel"/>
    <w:tmpl w:val="FF6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55E25"/>
    <w:multiLevelType w:val="multilevel"/>
    <w:tmpl w:val="0FB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F68E2"/>
    <w:multiLevelType w:val="multilevel"/>
    <w:tmpl w:val="D97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E20B3"/>
    <w:multiLevelType w:val="multilevel"/>
    <w:tmpl w:val="687E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62294"/>
    <w:multiLevelType w:val="multilevel"/>
    <w:tmpl w:val="6F34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E6A5F"/>
    <w:multiLevelType w:val="multilevel"/>
    <w:tmpl w:val="3DCA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52C24"/>
    <w:multiLevelType w:val="hybridMultilevel"/>
    <w:tmpl w:val="FB66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74E3B"/>
    <w:multiLevelType w:val="hybridMultilevel"/>
    <w:tmpl w:val="089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255E2"/>
    <w:multiLevelType w:val="multilevel"/>
    <w:tmpl w:val="FDC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F0362"/>
    <w:multiLevelType w:val="multilevel"/>
    <w:tmpl w:val="EB7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A7FCD"/>
    <w:multiLevelType w:val="hybridMultilevel"/>
    <w:tmpl w:val="5320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A7745"/>
    <w:multiLevelType w:val="hybridMultilevel"/>
    <w:tmpl w:val="868C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E618C"/>
    <w:multiLevelType w:val="hybridMultilevel"/>
    <w:tmpl w:val="0CD6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CD7E5C"/>
    <w:multiLevelType w:val="multilevel"/>
    <w:tmpl w:val="C76A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13BAF"/>
    <w:multiLevelType w:val="multilevel"/>
    <w:tmpl w:val="E49C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117CE"/>
    <w:multiLevelType w:val="hybridMultilevel"/>
    <w:tmpl w:val="CAF8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15F04"/>
    <w:multiLevelType w:val="multilevel"/>
    <w:tmpl w:val="BCD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1144">
    <w:abstractNumId w:val="13"/>
  </w:num>
  <w:num w:numId="2" w16cid:durableId="2096509312">
    <w:abstractNumId w:val="7"/>
  </w:num>
  <w:num w:numId="3" w16cid:durableId="1670981183">
    <w:abstractNumId w:val="28"/>
  </w:num>
  <w:num w:numId="4" w16cid:durableId="1033532765">
    <w:abstractNumId w:val="5"/>
  </w:num>
  <w:num w:numId="5" w16cid:durableId="328677538">
    <w:abstractNumId w:val="8"/>
  </w:num>
  <w:num w:numId="6" w16cid:durableId="371348527">
    <w:abstractNumId w:val="15"/>
  </w:num>
  <w:num w:numId="7" w16cid:durableId="1475489627">
    <w:abstractNumId w:val="22"/>
  </w:num>
  <w:num w:numId="8" w16cid:durableId="809595541">
    <w:abstractNumId w:val="29"/>
  </w:num>
  <w:num w:numId="9" w16cid:durableId="1145899958">
    <w:abstractNumId w:val="25"/>
  </w:num>
  <w:num w:numId="10" w16cid:durableId="1166363151">
    <w:abstractNumId w:val="23"/>
  </w:num>
  <w:num w:numId="11" w16cid:durableId="133182107">
    <w:abstractNumId w:val="10"/>
  </w:num>
  <w:num w:numId="12" w16cid:durableId="1371760640">
    <w:abstractNumId w:val="0"/>
  </w:num>
  <w:num w:numId="13" w16cid:durableId="1367103355">
    <w:abstractNumId w:val="19"/>
  </w:num>
  <w:num w:numId="14" w16cid:durableId="1982923591">
    <w:abstractNumId w:val="20"/>
  </w:num>
  <w:num w:numId="15" w16cid:durableId="1625044564">
    <w:abstractNumId w:val="24"/>
  </w:num>
  <w:num w:numId="16" w16cid:durableId="1181973785">
    <w:abstractNumId w:val="14"/>
  </w:num>
  <w:num w:numId="17" w16cid:durableId="161706419">
    <w:abstractNumId w:val="2"/>
  </w:num>
  <w:num w:numId="18" w16cid:durableId="678503094">
    <w:abstractNumId w:val="12"/>
  </w:num>
  <w:num w:numId="19" w16cid:durableId="415782970">
    <w:abstractNumId w:val="4"/>
  </w:num>
  <w:num w:numId="20" w16cid:durableId="494607615">
    <w:abstractNumId w:val="3"/>
  </w:num>
  <w:num w:numId="21" w16cid:durableId="635181511">
    <w:abstractNumId w:val="21"/>
  </w:num>
  <w:num w:numId="22" w16cid:durableId="959651878">
    <w:abstractNumId w:val="6"/>
  </w:num>
  <w:num w:numId="23" w16cid:durableId="1717586297">
    <w:abstractNumId w:val="26"/>
  </w:num>
  <w:num w:numId="24" w16cid:durableId="703288849">
    <w:abstractNumId w:val="27"/>
  </w:num>
  <w:num w:numId="25" w16cid:durableId="1958246474">
    <w:abstractNumId w:val="16"/>
  </w:num>
  <w:num w:numId="26" w16cid:durableId="668557620">
    <w:abstractNumId w:val="1"/>
  </w:num>
  <w:num w:numId="27" w16cid:durableId="1964186707">
    <w:abstractNumId w:val="17"/>
  </w:num>
  <w:num w:numId="28" w16cid:durableId="375812021">
    <w:abstractNumId w:val="11"/>
  </w:num>
  <w:num w:numId="29" w16cid:durableId="294798779">
    <w:abstractNumId w:val="9"/>
  </w:num>
  <w:num w:numId="30" w16cid:durableId="12376713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C9"/>
    <w:rsid w:val="00014EC4"/>
    <w:rsid w:val="0002400E"/>
    <w:rsid w:val="00051E30"/>
    <w:rsid w:val="000B329F"/>
    <w:rsid w:val="000E0BC9"/>
    <w:rsid w:val="000E4F42"/>
    <w:rsid w:val="0014203F"/>
    <w:rsid w:val="00142169"/>
    <w:rsid w:val="0019226F"/>
    <w:rsid w:val="001F6879"/>
    <w:rsid w:val="00240C95"/>
    <w:rsid w:val="00283E20"/>
    <w:rsid w:val="00312587"/>
    <w:rsid w:val="00325499"/>
    <w:rsid w:val="004A04CC"/>
    <w:rsid w:val="004B5C54"/>
    <w:rsid w:val="0050776A"/>
    <w:rsid w:val="005F7DD1"/>
    <w:rsid w:val="00746574"/>
    <w:rsid w:val="008606DD"/>
    <w:rsid w:val="008A2A90"/>
    <w:rsid w:val="008A50FD"/>
    <w:rsid w:val="008C405E"/>
    <w:rsid w:val="008E0C55"/>
    <w:rsid w:val="009332DE"/>
    <w:rsid w:val="009C3A7A"/>
    <w:rsid w:val="00A17D74"/>
    <w:rsid w:val="00A46EE9"/>
    <w:rsid w:val="00A64B42"/>
    <w:rsid w:val="00AB02CB"/>
    <w:rsid w:val="00AF42DD"/>
    <w:rsid w:val="00B41622"/>
    <w:rsid w:val="00B542DD"/>
    <w:rsid w:val="00B860F0"/>
    <w:rsid w:val="00BA7FCF"/>
    <w:rsid w:val="00C75AB1"/>
    <w:rsid w:val="00C813FE"/>
    <w:rsid w:val="00CA383A"/>
    <w:rsid w:val="00CD076C"/>
    <w:rsid w:val="00D32AFE"/>
    <w:rsid w:val="00D712ED"/>
    <w:rsid w:val="00E915DD"/>
    <w:rsid w:val="00F44B77"/>
    <w:rsid w:val="00F54C6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B848"/>
  <w15:chartTrackingRefBased/>
  <w15:docId w15:val="{BDD56C57-C037-4CB6-A985-434A136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61"/>
  </w:style>
  <w:style w:type="paragraph" w:styleId="Heading1">
    <w:name w:val="heading 1"/>
    <w:basedOn w:val="Normal"/>
    <w:next w:val="Normal"/>
    <w:link w:val="Heading1Char"/>
    <w:uiPriority w:val="9"/>
    <w:qFormat/>
    <w:rsid w:val="000E0BC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0E0BC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E0BC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E0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C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0E0BC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E0BC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E0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BC9"/>
    <w:rPr>
      <w:rFonts w:eastAsiaTheme="majorEastAsia" w:cstheme="majorBidi"/>
      <w:color w:val="272727" w:themeColor="text1" w:themeTint="D8"/>
    </w:rPr>
  </w:style>
  <w:style w:type="paragraph" w:styleId="Title">
    <w:name w:val="Title"/>
    <w:basedOn w:val="Normal"/>
    <w:next w:val="Normal"/>
    <w:link w:val="TitleChar"/>
    <w:uiPriority w:val="10"/>
    <w:qFormat/>
    <w:rsid w:val="000E0BC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0BC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E0BC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E0BC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E0BC9"/>
    <w:pPr>
      <w:spacing w:before="160"/>
      <w:jc w:val="center"/>
    </w:pPr>
    <w:rPr>
      <w:i/>
      <w:iCs/>
      <w:color w:val="404040" w:themeColor="text1" w:themeTint="BF"/>
    </w:rPr>
  </w:style>
  <w:style w:type="character" w:customStyle="1" w:styleId="QuoteChar">
    <w:name w:val="Quote Char"/>
    <w:basedOn w:val="DefaultParagraphFont"/>
    <w:link w:val="Quote"/>
    <w:uiPriority w:val="29"/>
    <w:rsid w:val="000E0BC9"/>
    <w:rPr>
      <w:i/>
      <w:iCs/>
      <w:color w:val="404040" w:themeColor="text1" w:themeTint="BF"/>
    </w:rPr>
  </w:style>
  <w:style w:type="paragraph" w:styleId="ListParagraph">
    <w:name w:val="List Paragraph"/>
    <w:basedOn w:val="Normal"/>
    <w:uiPriority w:val="34"/>
    <w:qFormat/>
    <w:rsid w:val="000E0BC9"/>
    <w:pPr>
      <w:ind w:left="720"/>
      <w:contextualSpacing/>
    </w:pPr>
  </w:style>
  <w:style w:type="character" w:styleId="IntenseEmphasis">
    <w:name w:val="Intense Emphasis"/>
    <w:basedOn w:val="DefaultParagraphFont"/>
    <w:uiPriority w:val="21"/>
    <w:qFormat/>
    <w:rsid w:val="000E0BC9"/>
    <w:rPr>
      <w:i/>
      <w:iCs/>
      <w:color w:val="0F4761" w:themeColor="accent1" w:themeShade="BF"/>
    </w:rPr>
  </w:style>
  <w:style w:type="paragraph" w:styleId="IntenseQuote">
    <w:name w:val="Intense Quote"/>
    <w:basedOn w:val="Normal"/>
    <w:next w:val="Normal"/>
    <w:link w:val="IntenseQuoteChar"/>
    <w:uiPriority w:val="30"/>
    <w:qFormat/>
    <w:rsid w:val="000E0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BC9"/>
    <w:rPr>
      <w:i/>
      <w:iCs/>
      <w:color w:val="0F4761" w:themeColor="accent1" w:themeShade="BF"/>
    </w:rPr>
  </w:style>
  <w:style w:type="character" w:styleId="IntenseReference">
    <w:name w:val="Intense Reference"/>
    <w:basedOn w:val="DefaultParagraphFont"/>
    <w:uiPriority w:val="32"/>
    <w:qFormat/>
    <w:rsid w:val="000E0BC9"/>
    <w:rPr>
      <w:b/>
      <w:bCs/>
      <w:smallCaps/>
      <w:color w:val="0F4761" w:themeColor="accent1" w:themeShade="BF"/>
      <w:spacing w:val="5"/>
    </w:rPr>
  </w:style>
  <w:style w:type="character" w:styleId="Hyperlink">
    <w:name w:val="Hyperlink"/>
    <w:basedOn w:val="DefaultParagraphFont"/>
    <w:uiPriority w:val="99"/>
    <w:unhideWhenUsed/>
    <w:rsid w:val="0050776A"/>
    <w:rPr>
      <w:color w:val="467886" w:themeColor="hyperlink"/>
      <w:u w:val="single"/>
    </w:rPr>
  </w:style>
  <w:style w:type="character" w:styleId="UnresolvedMention">
    <w:name w:val="Unresolved Mention"/>
    <w:basedOn w:val="DefaultParagraphFont"/>
    <w:uiPriority w:val="99"/>
    <w:semiHidden/>
    <w:unhideWhenUsed/>
    <w:rsid w:val="0050776A"/>
    <w:rPr>
      <w:color w:val="605E5C"/>
      <w:shd w:val="clear" w:color="auto" w:fill="E1DFDD"/>
    </w:rPr>
  </w:style>
  <w:style w:type="character" w:styleId="FollowedHyperlink">
    <w:name w:val="FollowedHyperlink"/>
    <w:basedOn w:val="DefaultParagraphFont"/>
    <w:uiPriority w:val="99"/>
    <w:semiHidden/>
    <w:unhideWhenUsed/>
    <w:rsid w:val="008C405E"/>
    <w:rPr>
      <w:color w:val="96607D" w:themeColor="followedHyperlink"/>
      <w:u w:val="single"/>
    </w:rPr>
  </w:style>
  <w:style w:type="table" w:styleId="TableGrid">
    <w:name w:val="Table Grid"/>
    <w:basedOn w:val="TableNormal"/>
    <w:uiPriority w:val="39"/>
    <w:rsid w:val="008C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1278">
      <w:bodyDiv w:val="1"/>
      <w:marLeft w:val="0"/>
      <w:marRight w:val="0"/>
      <w:marTop w:val="0"/>
      <w:marBottom w:val="0"/>
      <w:divBdr>
        <w:top w:val="none" w:sz="0" w:space="0" w:color="auto"/>
        <w:left w:val="none" w:sz="0" w:space="0" w:color="auto"/>
        <w:bottom w:val="none" w:sz="0" w:space="0" w:color="auto"/>
        <w:right w:val="none" w:sz="0" w:space="0" w:color="auto"/>
      </w:divBdr>
    </w:div>
    <w:div w:id="100613845">
      <w:bodyDiv w:val="1"/>
      <w:marLeft w:val="0"/>
      <w:marRight w:val="0"/>
      <w:marTop w:val="0"/>
      <w:marBottom w:val="0"/>
      <w:divBdr>
        <w:top w:val="none" w:sz="0" w:space="0" w:color="auto"/>
        <w:left w:val="none" w:sz="0" w:space="0" w:color="auto"/>
        <w:bottom w:val="none" w:sz="0" w:space="0" w:color="auto"/>
        <w:right w:val="none" w:sz="0" w:space="0" w:color="auto"/>
      </w:divBdr>
    </w:div>
    <w:div w:id="142506897">
      <w:bodyDiv w:val="1"/>
      <w:marLeft w:val="0"/>
      <w:marRight w:val="0"/>
      <w:marTop w:val="0"/>
      <w:marBottom w:val="0"/>
      <w:divBdr>
        <w:top w:val="none" w:sz="0" w:space="0" w:color="auto"/>
        <w:left w:val="none" w:sz="0" w:space="0" w:color="auto"/>
        <w:bottom w:val="none" w:sz="0" w:space="0" w:color="auto"/>
        <w:right w:val="none" w:sz="0" w:space="0" w:color="auto"/>
      </w:divBdr>
    </w:div>
    <w:div w:id="148058759">
      <w:bodyDiv w:val="1"/>
      <w:marLeft w:val="0"/>
      <w:marRight w:val="0"/>
      <w:marTop w:val="0"/>
      <w:marBottom w:val="0"/>
      <w:divBdr>
        <w:top w:val="none" w:sz="0" w:space="0" w:color="auto"/>
        <w:left w:val="none" w:sz="0" w:space="0" w:color="auto"/>
        <w:bottom w:val="none" w:sz="0" w:space="0" w:color="auto"/>
        <w:right w:val="none" w:sz="0" w:space="0" w:color="auto"/>
      </w:divBdr>
    </w:div>
    <w:div w:id="151409102">
      <w:bodyDiv w:val="1"/>
      <w:marLeft w:val="0"/>
      <w:marRight w:val="0"/>
      <w:marTop w:val="0"/>
      <w:marBottom w:val="0"/>
      <w:divBdr>
        <w:top w:val="none" w:sz="0" w:space="0" w:color="auto"/>
        <w:left w:val="none" w:sz="0" w:space="0" w:color="auto"/>
        <w:bottom w:val="none" w:sz="0" w:space="0" w:color="auto"/>
        <w:right w:val="none" w:sz="0" w:space="0" w:color="auto"/>
      </w:divBdr>
    </w:div>
    <w:div w:id="168914540">
      <w:bodyDiv w:val="1"/>
      <w:marLeft w:val="0"/>
      <w:marRight w:val="0"/>
      <w:marTop w:val="0"/>
      <w:marBottom w:val="0"/>
      <w:divBdr>
        <w:top w:val="none" w:sz="0" w:space="0" w:color="auto"/>
        <w:left w:val="none" w:sz="0" w:space="0" w:color="auto"/>
        <w:bottom w:val="none" w:sz="0" w:space="0" w:color="auto"/>
        <w:right w:val="none" w:sz="0" w:space="0" w:color="auto"/>
      </w:divBdr>
    </w:div>
    <w:div w:id="195310993">
      <w:bodyDiv w:val="1"/>
      <w:marLeft w:val="0"/>
      <w:marRight w:val="0"/>
      <w:marTop w:val="0"/>
      <w:marBottom w:val="0"/>
      <w:divBdr>
        <w:top w:val="none" w:sz="0" w:space="0" w:color="auto"/>
        <w:left w:val="none" w:sz="0" w:space="0" w:color="auto"/>
        <w:bottom w:val="none" w:sz="0" w:space="0" w:color="auto"/>
        <w:right w:val="none" w:sz="0" w:space="0" w:color="auto"/>
      </w:divBdr>
    </w:div>
    <w:div w:id="316736690">
      <w:bodyDiv w:val="1"/>
      <w:marLeft w:val="0"/>
      <w:marRight w:val="0"/>
      <w:marTop w:val="0"/>
      <w:marBottom w:val="0"/>
      <w:divBdr>
        <w:top w:val="none" w:sz="0" w:space="0" w:color="auto"/>
        <w:left w:val="none" w:sz="0" w:space="0" w:color="auto"/>
        <w:bottom w:val="none" w:sz="0" w:space="0" w:color="auto"/>
        <w:right w:val="none" w:sz="0" w:space="0" w:color="auto"/>
      </w:divBdr>
    </w:div>
    <w:div w:id="340939155">
      <w:bodyDiv w:val="1"/>
      <w:marLeft w:val="0"/>
      <w:marRight w:val="0"/>
      <w:marTop w:val="0"/>
      <w:marBottom w:val="0"/>
      <w:divBdr>
        <w:top w:val="none" w:sz="0" w:space="0" w:color="auto"/>
        <w:left w:val="none" w:sz="0" w:space="0" w:color="auto"/>
        <w:bottom w:val="none" w:sz="0" w:space="0" w:color="auto"/>
        <w:right w:val="none" w:sz="0" w:space="0" w:color="auto"/>
      </w:divBdr>
    </w:div>
    <w:div w:id="389037149">
      <w:bodyDiv w:val="1"/>
      <w:marLeft w:val="0"/>
      <w:marRight w:val="0"/>
      <w:marTop w:val="0"/>
      <w:marBottom w:val="0"/>
      <w:divBdr>
        <w:top w:val="none" w:sz="0" w:space="0" w:color="auto"/>
        <w:left w:val="none" w:sz="0" w:space="0" w:color="auto"/>
        <w:bottom w:val="none" w:sz="0" w:space="0" w:color="auto"/>
        <w:right w:val="none" w:sz="0" w:space="0" w:color="auto"/>
      </w:divBdr>
    </w:div>
    <w:div w:id="404498160">
      <w:bodyDiv w:val="1"/>
      <w:marLeft w:val="0"/>
      <w:marRight w:val="0"/>
      <w:marTop w:val="0"/>
      <w:marBottom w:val="0"/>
      <w:divBdr>
        <w:top w:val="none" w:sz="0" w:space="0" w:color="auto"/>
        <w:left w:val="none" w:sz="0" w:space="0" w:color="auto"/>
        <w:bottom w:val="none" w:sz="0" w:space="0" w:color="auto"/>
        <w:right w:val="none" w:sz="0" w:space="0" w:color="auto"/>
      </w:divBdr>
    </w:div>
    <w:div w:id="441725758">
      <w:bodyDiv w:val="1"/>
      <w:marLeft w:val="0"/>
      <w:marRight w:val="0"/>
      <w:marTop w:val="0"/>
      <w:marBottom w:val="0"/>
      <w:divBdr>
        <w:top w:val="none" w:sz="0" w:space="0" w:color="auto"/>
        <w:left w:val="none" w:sz="0" w:space="0" w:color="auto"/>
        <w:bottom w:val="none" w:sz="0" w:space="0" w:color="auto"/>
        <w:right w:val="none" w:sz="0" w:space="0" w:color="auto"/>
      </w:divBdr>
    </w:div>
    <w:div w:id="447748214">
      <w:bodyDiv w:val="1"/>
      <w:marLeft w:val="0"/>
      <w:marRight w:val="0"/>
      <w:marTop w:val="0"/>
      <w:marBottom w:val="0"/>
      <w:divBdr>
        <w:top w:val="none" w:sz="0" w:space="0" w:color="auto"/>
        <w:left w:val="none" w:sz="0" w:space="0" w:color="auto"/>
        <w:bottom w:val="none" w:sz="0" w:space="0" w:color="auto"/>
        <w:right w:val="none" w:sz="0" w:space="0" w:color="auto"/>
      </w:divBdr>
    </w:div>
    <w:div w:id="478032825">
      <w:bodyDiv w:val="1"/>
      <w:marLeft w:val="0"/>
      <w:marRight w:val="0"/>
      <w:marTop w:val="0"/>
      <w:marBottom w:val="0"/>
      <w:divBdr>
        <w:top w:val="none" w:sz="0" w:space="0" w:color="auto"/>
        <w:left w:val="none" w:sz="0" w:space="0" w:color="auto"/>
        <w:bottom w:val="none" w:sz="0" w:space="0" w:color="auto"/>
        <w:right w:val="none" w:sz="0" w:space="0" w:color="auto"/>
      </w:divBdr>
    </w:div>
    <w:div w:id="551114354">
      <w:bodyDiv w:val="1"/>
      <w:marLeft w:val="0"/>
      <w:marRight w:val="0"/>
      <w:marTop w:val="0"/>
      <w:marBottom w:val="0"/>
      <w:divBdr>
        <w:top w:val="none" w:sz="0" w:space="0" w:color="auto"/>
        <w:left w:val="none" w:sz="0" w:space="0" w:color="auto"/>
        <w:bottom w:val="none" w:sz="0" w:space="0" w:color="auto"/>
        <w:right w:val="none" w:sz="0" w:space="0" w:color="auto"/>
      </w:divBdr>
    </w:div>
    <w:div w:id="562257847">
      <w:bodyDiv w:val="1"/>
      <w:marLeft w:val="0"/>
      <w:marRight w:val="0"/>
      <w:marTop w:val="0"/>
      <w:marBottom w:val="0"/>
      <w:divBdr>
        <w:top w:val="none" w:sz="0" w:space="0" w:color="auto"/>
        <w:left w:val="none" w:sz="0" w:space="0" w:color="auto"/>
        <w:bottom w:val="none" w:sz="0" w:space="0" w:color="auto"/>
        <w:right w:val="none" w:sz="0" w:space="0" w:color="auto"/>
      </w:divBdr>
    </w:div>
    <w:div w:id="568541221">
      <w:bodyDiv w:val="1"/>
      <w:marLeft w:val="0"/>
      <w:marRight w:val="0"/>
      <w:marTop w:val="0"/>
      <w:marBottom w:val="0"/>
      <w:divBdr>
        <w:top w:val="none" w:sz="0" w:space="0" w:color="auto"/>
        <w:left w:val="none" w:sz="0" w:space="0" w:color="auto"/>
        <w:bottom w:val="none" w:sz="0" w:space="0" w:color="auto"/>
        <w:right w:val="none" w:sz="0" w:space="0" w:color="auto"/>
      </w:divBdr>
    </w:div>
    <w:div w:id="630401095">
      <w:bodyDiv w:val="1"/>
      <w:marLeft w:val="0"/>
      <w:marRight w:val="0"/>
      <w:marTop w:val="0"/>
      <w:marBottom w:val="0"/>
      <w:divBdr>
        <w:top w:val="none" w:sz="0" w:space="0" w:color="auto"/>
        <w:left w:val="none" w:sz="0" w:space="0" w:color="auto"/>
        <w:bottom w:val="none" w:sz="0" w:space="0" w:color="auto"/>
        <w:right w:val="none" w:sz="0" w:space="0" w:color="auto"/>
      </w:divBdr>
    </w:div>
    <w:div w:id="769156900">
      <w:bodyDiv w:val="1"/>
      <w:marLeft w:val="0"/>
      <w:marRight w:val="0"/>
      <w:marTop w:val="0"/>
      <w:marBottom w:val="0"/>
      <w:divBdr>
        <w:top w:val="none" w:sz="0" w:space="0" w:color="auto"/>
        <w:left w:val="none" w:sz="0" w:space="0" w:color="auto"/>
        <w:bottom w:val="none" w:sz="0" w:space="0" w:color="auto"/>
        <w:right w:val="none" w:sz="0" w:space="0" w:color="auto"/>
      </w:divBdr>
    </w:div>
    <w:div w:id="832061442">
      <w:bodyDiv w:val="1"/>
      <w:marLeft w:val="0"/>
      <w:marRight w:val="0"/>
      <w:marTop w:val="0"/>
      <w:marBottom w:val="0"/>
      <w:divBdr>
        <w:top w:val="none" w:sz="0" w:space="0" w:color="auto"/>
        <w:left w:val="none" w:sz="0" w:space="0" w:color="auto"/>
        <w:bottom w:val="none" w:sz="0" w:space="0" w:color="auto"/>
        <w:right w:val="none" w:sz="0" w:space="0" w:color="auto"/>
      </w:divBdr>
    </w:div>
    <w:div w:id="856819622">
      <w:bodyDiv w:val="1"/>
      <w:marLeft w:val="0"/>
      <w:marRight w:val="0"/>
      <w:marTop w:val="0"/>
      <w:marBottom w:val="0"/>
      <w:divBdr>
        <w:top w:val="none" w:sz="0" w:space="0" w:color="auto"/>
        <w:left w:val="none" w:sz="0" w:space="0" w:color="auto"/>
        <w:bottom w:val="none" w:sz="0" w:space="0" w:color="auto"/>
        <w:right w:val="none" w:sz="0" w:space="0" w:color="auto"/>
      </w:divBdr>
    </w:div>
    <w:div w:id="901064417">
      <w:bodyDiv w:val="1"/>
      <w:marLeft w:val="0"/>
      <w:marRight w:val="0"/>
      <w:marTop w:val="0"/>
      <w:marBottom w:val="0"/>
      <w:divBdr>
        <w:top w:val="none" w:sz="0" w:space="0" w:color="auto"/>
        <w:left w:val="none" w:sz="0" w:space="0" w:color="auto"/>
        <w:bottom w:val="none" w:sz="0" w:space="0" w:color="auto"/>
        <w:right w:val="none" w:sz="0" w:space="0" w:color="auto"/>
      </w:divBdr>
    </w:div>
    <w:div w:id="1091009768">
      <w:bodyDiv w:val="1"/>
      <w:marLeft w:val="0"/>
      <w:marRight w:val="0"/>
      <w:marTop w:val="0"/>
      <w:marBottom w:val="0"/>
      <w:divBdr>
        <w:top w:val="none" w:sz="0" w:space="0" w:color="auto"/>
        <w:left w:val="none" w:sz="0" w:space="0" w:color="auto"/>
        <w:bottom w:val="none" w:sz="0" w:space="0" w:color="auto"/>
        <w:right w:val="none" w:sz="0" w:space="0" w:color="auto"/>
      </w:divBdr>
    </w:div>
    <w:div w:id="1190870579">
      <w:bodyDiv w:val="1"/>
      <w:marLeft w:val="0"/>
      <w:marRight w:val="0"/>
      <w:marTop w:val="0"/>
      <w:marBottom w:val="0"/>
      <w:divBdr>
        <w:top w:val="none" w:sz="0" w:space="0" w:color="auto"/>
        <w:left w:val="none" w:sz="0" w:space="0" w:color="auto"/>
        <w:bottom w:val="none" w:sz="0" w:space="0" w:color="auto"/>
        <w:right w:val="none" w:sz="0" w:space="0" w:color="auto"/>
      </w:divBdr>
    </w:div>
    <w:div w:id="1203328626">
      <w:bodyDiv w:val="1"/>
      <w:marLeft w:val="0"/>
      <w:marRight w:val="0"/>
      <w:marTop w:val="0"/>
      <w:marBottom w:val="0"/>
      <w:divBdr>
        <w:top w:val="none" w:sz="0" w:space="0" w:color="auto"/>
        <w:left w:val="none" w:sz="0" w:space="0" w:color="auto"/>
        <w:bottom w:val="none" w:sz="0" w:space="0" w:color="auto"/>
        <w:right w:val="none" w:sz="0" w:space="0" w:color="auto"/>
      </w:divBdr>
    </w:div>
    <w:div w:id="1289580706">
      <w:bodyDiv w:val="1"/>
      <w:marLeft w:val="0"/>
      <w:marRight w:val="0"/>
      <w:marTop w:val="0"/>
      <w:marBottom w:val="0"/>
      <w:divBdr>
        <w:top w:val="none" w:sz="0" w:space="0" w:color="auto"/>
        <w:left w:val="none" w:sz="0" w:space="0" w:color="auto"/>
        <w:bottom w:val="none" w:sz="0" w:space="0" w:color="auto"/>
        <w:right w:val="none" w:sz="0" w:space="0" w:color="auto"/>
      </w:divBdr>
    </w:div>
    <w:div w:id="1346175819">
      <w:bodyDiv w:val="1"/>
      <w:marLeft w:val="0"/>
      <w:marRight w:val="0"/>
      <w:marTop w:val="0"/>
      <w:marBottom w:val="0"/>
      <w:divBdr>
        <w:top w:val="none" w:sz="0" w:space="0" w:color="auto"/>
        <w:left w:val="none" w:sz="0" w:space="0" w:color="auto"/>
        <w:bottom w:val="none" w:sz="0" w:space="0" w:color="auto"/>
        <w:right w:val="none" w:sz="0" w:space="0" w:color="auto"/>
      </w:divBdr>
    </w:div>
    <w:div w:id="1347708455">
      <w:bodyDiv w:val="1"/>
      <w:marLeft w:val="0"/>
      <w:marRight w:val="0"/>
      <w:marTop w:val="0"/>
      <w:marBottom w:val="0"/>
      <w:divBdr>
        <w:top w:val="none" w:sz="0" w:space="0" w:color="auto"/>
        <w:left w:val="none" w:sz="0" w:space="0" w:color="auto"/>
        <w:bottom w:val="none" w:sz="0" w:space="0" w:color="auto"/>
        <w:right w:val="none" w:sz="0" w:space="0" w:color="auto"/>
      </w:divBdr>
    </w:div>
    <w:div w:id="1406224532">
      <w:bodyDiv w:val="1"/>
      <w:marLeft w:val="0"/>
      <w:marRight w:val="0"/>
      <w:marTop w:val="0"/>
      <w:marBottom w:val="0"/>
      <w:divBdr>
        <w:top w:val="none" w:sz="0" w:space="0" w:color="auto"/>
        <w:left w:val="none" w:sz="0" w:space="0" w:color="auto"/>
        <w:bottom w:val="none" w:sz="0" w:space="0" w:color="auto"/>
        <w:right w:val="none" w:sz="0" w:space="0" w:color="auto"/>
      </w:divBdr>
    </w:div>
    <w:div w:id="1408721670">
      <w:bodyDiv w:val="1"/>
      <w:marLeft w:val="0"/>
      <w:marRight w:val="0"/>
      <w:marTop w:val="0"/>
      <w:marBottom w:val="0"/>
      <w:divBdr>
        <w:top w:val="none" w:sz="0" w:space="0" w:color="auto"/>
        <w:left w:val="none" w:sz="0" w:space="0" w:color="auto"/>
        <w:bottom w:val="none" w:sz="0" w:space="0" w:color="auto"/>
        <w:right w:val="none" w:sz="0" w:space="0" w:color="auto"/>
      </w:divBdr>
    </w:div>
    <w:div w:id="1461848214">
      <w:bodyDiv w:val="1"/>
      <w:marLeft w:val="0"/>
      <w:marRight w:val="0"/>
      <w:marTop w:val="0"/>
      <w:marBottom w:val="0"/>
      <w:divBdr>
        <w:top w:val="none" w:sz="0" w:space="0" w:color="auto"/>
        <w:left w:val="none" w:sz="0" w:space="0" w:color="auto"/>
        <w:bottom w:val="none" w:sz="0" w:space="0" w:color="auto"/>
        <w:right w:val="none" w:sz="0" w:space="0" w:color="auto"/>
      </w:divBdr>
    </w:div>
    <w:div w:id="1481462372">
      <w:bodyDiv w:val="1"/>
      <w:marLeft w:val="0"/>
      <w:marRight w:val="0"/>
      <w:marTop w:val="0"/>
      <w:marBottom w:val="0"/>
      <w:divBdr>
        <w:top w:val="none" w:sz="0" w:space="0" w:color="auto"/>
        <w:left w:val="none" w:sz="0" w:space="0" w:color="auto"/>
        <w:bottom w:val="none" w:sz="0" w:space="0" w:color="auto"/>
        <w:right w:val="none" w:sz="0" w:space="0" w:color="auto"/>
      </w:divBdr>
    </w:div>
    <w:div w:id="1581283631">
      <w:bodyDiv w:val="1"/>
      <w:marLeft w:val="0"/>
      <w:marRight w:val="0"/>
      <w:marTop w:val="0"/>
      <w:marBottom w:val="0"/>
      <w:divBdr>
        <w:top w:val="none" w:sz="0" w:space="0" w:color="auto"/>
        <w:left w:val="none" w:sz="0" w:space="0" w:color="auto"/>
        <w:bottom w:val="none" w:sz="0" w:space="0" w:color="auto"/>
        <w:right w:val="none" w:sz="0" w:space="0" w:color="auto"/>
      </w:divBdr>
    </w:div>
    <w:div w:id="1614287813">
      <w:bodyDiv w:val="1"/>
      <w:marLeft w:val="0"/>
      <w:marRight w:val="0"/>
      <w:marTop w:val="0"/>
      <w:marBottom w:val="0"/>
      <w:divBdr>
        <w:top w:val="none" w:sz="0" w:space="0" w:color="auto"/>
        <w:left w:val="none" w:sz="0" w:space="0" w:color="auto"/>
        <w:bottom w:val="none" w:sz="0" w:space="0" w:color="auto"/>
        <w:right w:val="none" w:sz="0" w:space="0" w:color="auto"/>
      </w:divBdr>
    </w:div>
    <w:div w:id="1670599196">
      <w:bodyDiv w:val="1"/>
      <w:marLeft w:val="0"/>
      <w:marRight w:val="0"/>
      <w:marTop w:val="0"/>
      <w:marBottom w:val="0"/>
      <w:divBdr>
        <w:top w:val="none" w:sz="0" w:space="0" w:color="auto"/>
        <w:left w:val="none" w:sz="0" w:space="0" w:color="auto"/>
        <w:bottom w:val="none" w:sz="0" w:space="0" w:color="auto"/>
        <w:right w:val="none" w:sz="0" w:space="0" w:color="auto"/>
      </w:divBdr>
    </w:div>
    <w:div w:id="1670863484">
      <w:bodyDiv w:val="1"/>
      <w:marLeft w:val="0"/>
      <w:marRight w:val="0"/>
      <w:marTop w:val="0"/>
      <w:marBottom w:val="0"/>
      <w:divBdr>
        <w:top w:val="none" w:sz="0" w:space="0" w:color="auto"/>
        <w:left w:val="none" w:sz="0" w:space="0" w:color="auto"/>
        <w:bottom w:val="none" w:sz="0" w:space="0" w:color="auto"/>
        <w:right w:val="none" w:sz="0" w:space="0" w:color="auto"/>
      </w:divBdr>
    </w:div>
    <w:div w:id="1707751648">
      <w:bodyDiv w:val="1"/>
      <w:marLeft w:val="0"/>
      <w:marRight w:val="0"/>
      <w:marTop w:val="0"/>
      <w:marBottom w:val="0"/>
      <w:divBdr>
        <w:top w:val="none" w:sz="0" w:space="0" w:color="auto"/>
        <w:left w:val="none" w:sz="0" w:space="0" w:color="auto"/>
        <w:bottom w:val="none" w:sz="0" w:space="0" w:color="auto"/>
        <w:right w:val="none" w:sz="0" w:space="0" w:color="auto"/>
      </w:divBdr>
    </w:div>
    <w:div w:id="1717505508">
      <w:bodyDiv w:val="1"/>
      <w:marLeft w:val="0"/>
      <w:marRight w:val="0"/>
      <w:marTop w:val="0"/>
      <w:marBottom w:val="0"/>
      <w:divBdr>
        <w:top w:val="none" w:sz="0" w:space="0" w:color="auto"/>
        <w:left w:val="none" w:sz="0" w:space="0" w:color="auto"/>
        <w:bottom w:val="none" w:sz="0" w:space="0" w:color="auto"/>
        <w:right w:val="none" w:sz="0" w:space="0" w:color="auto"/>
      </w:divBdr>
    </w:div>
    <w:div w:id="1749305507">
      <w:bodyDiv w:val="1"/>
      <w:marLeft w:val="0"/>
      <w:marRight w:val="0"/>
      <w:marTop w:val="0"/>
      <w:marBottom w:val="0"/>
      <w:divBdr>
        <w:top w:val="none" w:sz="0" w:space="0" w:color="auto"/>
        <w:left w:val="none" w:sz="0" w:space="0" w:color="auto"/>
        <w:bottom w:val="none" w:sz="0" w:space="0" w:color="auto"/>
        <w:right w:val="none" w:sz="0" w:space="0" w:color="auto"/>
      </w:divBdr>
    </w:div>
    <w:div w:id="1874221016">
      <w:bodyDiv w:val="1"/>
      <w:marLeft w:val="0"/>
      <w:marRight w:val="0"/>
      <w:marTop w:val="0"/>
      <w:marBottom w:val="0"/>
      <w:divBdr>
        <w:top w:val="none" w:sz="0" w:space="0" w:color="auto"/>
        <w:left w:val="none" w:sz="0" w:space="0" w:color="auto"/>
        <w:bottom w:val="none" w:sz="0" w:space="0" w:color="auto"/>
        <w:right w:val="none" w:sz="0" w:space="0" w:color="auto"/>
      </w:divBdr>
    </w:div>
    <w:div w:id="1898473033">
      <w:bodyDiv w:val="1"/>
      <w:marLeft w:val="0"/>
      <w:marRight w:val="0"/>
      <w:marTop w:val="0"/>
      <w:marBottom w:val="0"/>
      <w:divBdr>
        <w:top w:val="none" w:sz="0" w:space="0" w:color="auto"/>
        <w:left w:val="none" w:sz="0" w:space="0" w:color="auto"/>
        <w:bottom w:val="none" w:sz="0" w:space="0" w:color="auto"/>
        <w:right w:val="none" w:sz="0" w:space="0" w:color="auto"/>
      </w:divBdr>
    </w:div>
    <w:div w:id="1992710771">
      <w:bodyDiv w:val="1"/>
      <w:marLeft w:val="0"/>
      <w:marRight w:val="0"/>
      <w:marTop w:val="0"/>
      <w:marBottom w:val="0"/>
      <w:divBdr>
        <w:top w:val="none" w:sz="0" w:space="0" w:color="auto"/>
        <w:left w:val="none" w:sz="0" w:space="0" w:color="auto"/>
        <w:bottom w:val="none" w:sz="0" w:space="0" w:color="auto"/>
        <w:right w:val="none" w:sz="0" w:space="0" w:color="auto"/>
      </w:divBdr>
    </w:div>
    <w:div w:id="2007782156">
      <w:bodyDiv w:val="1"/>
      <w:marLeft w:val="0"/>
      <w:marRight w:val="0"/>
      <w:marTop w:val="0"/>
      <w:marBottom w:val="0"/>
      <w:divBdr>
        <w:top w:val="none" w:sz="0" w:space="0" w:color="auto"/>
        <w:left w:val="none" w:sz="0" w:space="0" w:color="auto"/>
        <w:bottom w:val="none" w:sz="0" w:space="0" w:color="auto"/>
        <w:right w:val="none" w:sz="0" w:space="0" w:color="auto"/>
      </w:divBdr>
    </w:div>
    <w:div w:id="2016104543">
      <w:bodyDiv w:val="1"/>
      <w:marLeft w:val="0"/>
      <w:marRight w:val="0"/>
      <w:marTop w:val="0"/>
      <w:marBottom w:val="0"/>
      <w:divBdr>
        <w:top w:val="none" w:sz="0" w:space="0" w:color="auto"/>
        <w:left w:val="none" w:sz="0" w:space="0" w:color="auto"/>
        <w:bottom w:val="none" w:sz="0" w:space="0" w:color="auto"/>
        <w:right w:val="none" w:sz="0" w:space="0" w:color="auto"/>
      </w:divBdr>
    </w:div>
    <w:div w:id="20759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saniczka/tmdb-movies-dataset-2023-930k-movies/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95E4D-F0C7-4CB7-85E4-B6B2E922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24</Pages>
  <Words>4155</Words>
  <Characters>23685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POLAKORN ANANTAPAKORN</dc:creator>
  <cp:keywords/>
  <dc:description/>
  <cp:lastModifiedBy>POLAKORN ANANTAPAKORN</cp:lastModifiedBy>
  <cp:revision>17</cp:revision>
  <dcterms:created xsi:type="dcterms:W3CDTF">2025-06-16T01:49:00Z</dcterms:created>
  <dcterms:modified xsi:type="dcterms:W3CDTF">2025-07-02T08:57:00Z</dcterms:modified>
</cp:coreProperties>
</file>