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CB4588"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CB4588"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CB4588"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r w:rsidR="007634A3">
        <w:t xml:space="preserve"> </w:t>
      </w:r>
    </w:p>
    <w:p w:rsidR="007634A3" w:rsidRPr="007634A3" w:rsidRDefault="007634A3" w:rsidP="007634A3">
      <w:pPr>
        <w:pStyle w:val="ListParagraph"/>
        <w:ind w:left="360"/>
        <w:rPr>
          <w:color w:val="FF0000"/>
        </w:rPr>
      </w:pPr>
      <w:r>
        <w:t xml:space="preserve">Basically a </w:t>
      </w:r>
      <w:proofErr w:type="spellStart"/>
      <w:r>
        <w:t>sim</w:t>
      </w:r>
      <w:proofErr w:type="spellEnd"/>
      <w:r>
        <w:t xml:space="preserve"> card is a card that goes in to your phone and keeps all your </w:t>
      </w:r>
      <w:r w:rsidRPr="007634A3">
        <w:rPr>
          <w:color w:val="FF0000"/>
        </w:rPr>
        <w:t xml:space="preserve">memories from that phone you have </w:t>
      </w:r>
      <w:r w:rsidRPr="007634A3">
        <w:rPr>
          <w:color w:val="FF0000"/>
          <w:shd w:val="clear" w:color="auto" w:fill="FFFFFF"/>
        </w:rPr>
        <w:t>carrying an identification number unique to the owner, storing personal data, and preventing operation if removed.</w:t>
      </w:r>
    </w:p>
    <w:p w:rsidR="003415AB" w:rsidRDefault="003415AB" w:rsidP="008D7DD8">
      <w:pPr>
        <w:ind w:left="360"/>
      </w:pPr>
    </w:p>
    <w:p w:rsidR="003415AB" w:rsidRDefault="003415AB" w:rsidP="008D7DD8">
      <w:pPr>
        <w:pStyle w:val="ListParagraph"/>
        <w:numPr>
          <w:ilvl w:val="0"/>
          <w:numId w:val="2"/>
        </w:numPr>
        <w:ind w:left="360"/>
      </w:pPr>
      <w:r>
        <w:t>Why is a SIM card required for your phone to work?</w:t>
      </w:r>
      <w:r w:rsidR="007634A3">
        <w:t xml:space="preserve"> </w:t>
      </w:r>
    </w:p>
    <w:p w:rsidR="007634A3" w:rsidRPr="007634A3" w:rsidRDefault="007634A3" w:rsidP="007634A3">
      <w:pPr>
        <w:pStyle w:val="ListParagraph"/>
        <w:ind w:left="360"/>
        <w:rPr>
          <w:color w:val="FF0000"/>
        </w:rPr>
      </w:pPr>
      <w:r w:rsidRPr="007634A3">
        <w:rPr>
          <w:b/>
          <w:bCs/>
          <w:color w:val="FF0000"/>
          <w:shd w:val="clear" w:color="auto" w:fill="FFFFFF"/>
        </w:rPr>
        <w:t>SIM cards</w:t>
      </w:r>
      <w:r w:rsidRPr="007634A3">
        <w:rPr>
          <w:color w:val="FF0000"/>
          <w:shd w:val="clear" w:color="auto" w:fill="FFFFFF"/>
        </w:rPr>
        <w:t> are </w:t>
      </w:r>
      <w:r w:rsidRPr="007634A3">
        <w:rPr>
          <w:b/>
          <w:bCs/>
          <w:color w:val="FF0000"/>
          <w:shd w:val="clear" w:color="auto" w:fill="FFFFFF"/>
        </w:rPr>
        <w:t>the</w:t>
      </w:r>
      <w:r w:rsidRPr="007634A3">
        <w:rPr>
          <w:color w:val="FF0000"/>
          <w:shd w:val="clear" w:color="auto" w:fill="FFFFFF"/>
        </w:rPr>
        <w:t> small </w:t>
      </w:r>
      <w:r w:rsidRPr="007634A3">
        <w:rPr>
          <w:b/>
          <w:bCs/>
          <w:color w:val="FF0000"/>
          <w:shd w:val="clear" w:color="auto" w:fill="FFFFFF"/>
        </w:rPr>
        <w:t>cards</w:t>
      </w:r>
      <w:r w:rsidRPr="007634A3">
        <w:rPr>
          <w:color w:val="FF0000"/>
          <w:shd w:val="clear" w:color="auto" w:fill="FFFFFF"/>
        </w:rPr>
        <w:t> which contains a chip that must be inserted into GSM </w:t>
      </w:r>
      <w:r w:rsidRPr="007634A3">
        <w:rPr>
          <w:b/>
          <w:bCs/>
          <w:color w:val="FF0000"/>
          <w:shd w:val="clear" w:color="auto" w:fill="FFFFFF"/>
        </w:rPr>
        <w:t>phones</w:t>
      </w:r>
      <w:r w:rsidRPr="007634A3">
        <w:rPr>
          <w:color w:val="FF0000"/>
          <w:shd w:val="clear" w:color="auto" w:fill="FFFFFF"/>
        </w:rPr>
        <w:t> before they will </w:t>
      </w:r>
      <w:r w:rsidRPr="007634A3">
        <w:rPr>
          <w:b/>
          <w:bCs/>
          <w:color w:val="FF0000"/>
          <w:shd w:val="clear" w:color="auto" w:fill="FFFFFF"/>
        </w:rPr>
        <w:t>work</w:t>
      </w:r>
      <w:r w:rsidRPr="007634A3">
        <w:rPr>
          <w:color w:val="FF0000"/>
          <w:shd w:val="clear" w:color="auto" w:fill="FFFFFF"/>
        </w:rPr>
        <w:t>. ... </w:t>
      </w:r>
      <w:r w:rsidRPr="007634A3">
        <w:rPr>
          <w:b/>
          <w:bCs/>
          <w:color w:val="FF0000"/>
          <w:shd w:val="clear" w:color="auto" w:fill="FFFFFF"/>
        </w:rPr>
        <w:t>Phones</w:t>
      </w:r>
      <w:r w:rsidRPr="007634A3">
        <w:rPr>
          <w:color w:val="FF0000"/>
          <w:shd w:val="clear" w:color="auto" w:fill="FFFFFF"/>
        </w:rPr>
        <w:t> are tracked by their ESN (electronic serial number) so they do not </w:t>
      </w:r>
      <w:r w:rsidRPr="007634A3">
        <w:rPr>
          <w:b/>
          <w:bCs/>
          <w:color w:val="FF0000"/>
          <w:shd w:val="clear" w:color="auto" w:fill="FFFFFF"/>
        </w:rPr>
        <w:t>require SIM cards</w:t>
      </w:r>
      <w:r w:rsidRPr="007634A3">
        <w:rPr>
          <w:color w:val="FF0000"/>
          <w:shd w:val="clear" w:color="auto" w:fill="FFFFFF"/>
        </w:rPr>
        <w:t>. Once activated, a CDMA </w:t>
      </w:r>
      <w:r w:rsidRPr="007634A3">
        <w:rPr>
          <w:b/>
          <w:bCs/>
          <w:color w:val="FF0000"/>
          <w:shd w:val="clear" w:color="auto" w:fill="FFFFFF"/>
        </w:rPr>
        <w:t>phone</w:t>
      </w:r>
      <w:r w:rsidRPr="007634A3">
        <w:rPr>
          <w:color w:val="FF0000"/>
          <w:shd w:val="clear" w:color="auto" w:fill="FFFFFF"/>
        </w:rPr>
        <w:t> is tied directly to that particular carrier's network.</w:t>
      </w:r>
    </w:p>
    <w:p w:rsidR="003415AB" w:rsidRPr="007634A3" w:rsidRDefault="003415AB" w:rsidP="008D7DD8">
      <w:pPr>
        <w:pStyle w:val="NoSpacing"/>
        <w:ind w:left="360"/>
        <w:rPr>
          <w:color w:val="FF0000"/>
        </w:rPr>
      </w:pP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3415AB" w:rsidRPr="007634A3" w:rsidRDefault="007634A3" w:rsidP="008D7DD8">
      <w:pPr>
        <w:pStyle w:val="NoSpacing"/>
        <w:ind w:left="360"/>
        <w:rPr>
          <w:color w:val="FF0000"/>
        </w:rPr>
      </w:pPr>
      <w:r w:rsidRPr="007634A3">
        <w:rPr>
          <w:color w:val="FF0000"/>
          <w:shd w:val="clear" w:color="auto" w:fill="FFFFFF"/>
        </w:rPr>
        <w:t>The most recognized type of one-</w:t>
      </w:r>
      <w:r w:rsidRPr="007634A3">
        <w:rPr>
          <w:b/>
          <w:bCs/>
          <w:color w:val="FF0000"/>
          <w:shd w:val="clear" w:color="auto" w:fill="FFFFFF"/>
        </w:rPr>
        <w:t>factor authentication</w:t>
      </w:r>
      <w:r w:rsidRPr="007634A3">
        <w:rPr>
          <w:color w:val="FF0000"/>
          <w:shd w:val="clear" w:color="auto" w:fill="FFFFFF"/>
        </w:rPr>
        <w:t> method is the password. Two-</w:t>
      </w:r>
      <w:r w:rsidRPr="007634A3">
        <w:rPr>
          <w:b/>
          <w:bCs/>
          <w:color w:val="FF0000"/>
          <w:shd w:val="clear" w:color="auto" w:fill="FFFFFF"/>
        </w:rPr>
        <w:t>factor authentication</w:t>
      </w:r>
      <w:r w:rsidRPr="007634A3">
        <w:rPr>
          <w:color w:val="FF0000"/>
          <w:shd w:val="clear" w:color="auto" w:fill="FFFFFF"/>
        </w:rPr>
        <w:t> – in addition to the first </w:t>
      </w:r>
      <w:r w:rsidRPr="007634A3">
        <w:rPr>
          <w:b/>
          <w:bCs/>
          <w:color w:val="FF0000"/>
          <w:shd w:val="clear" w:color="auto" w:fill="FFFFFF"/>
        </w:rPr>
        <w:t>factor</w:t>
      </w:r>
      <w:r w:rsidRPr="007634A3">
        <w:rPr>
          <w:color w:val="FF0000"/>
          <w:shd w:val="clear" w:color="auto" w:fill="FFFFFF"/>
        </w:rPr>
        <w:t>, the second </w:t>
      </w:r>
      <w:r w:rsidRPr="007634A3">
        <w:rPr>
          <w:b/>
          <w:bCs/>
          <w:color w:val="FF0000"/>
          <w:shd w:val="clear" w:color="auto" w:fill="FFFFFF"/>
        </w:rPr>
        <w:t>factor</w:t>
      </w:r>
      <w:r w:rsidRPr="007634A3">
        <w:rPr>
          <w:color w:val="FF0000"/>
          <w:shd w:val="clear" w:color="auto" w:fill="FFFFFF"/>
        </w:rPr>
        <w:t> is “something a user has.” ... Examples of </w:t>
      </w:r>
      <w:r w:rsidRPr="007634A3">
        <w:rPr>
          <w:b/>
          <w:bCs/>
          <w:color w:val="FF0000"/>
          <w:shd w:val="clear" w:color="auto" w:fill="FFFFFF"/>
        </w:rPr>
        <w:t>a third factor</w:t>
      </w:r>
      <w:r w:rsidRPr="007634A3">
        <w:rPr>
          <w:color w:val="FF0000"/>
          <w:shd w:val="clear" w:color="auto" w:fill="FFFFFF"/>
        </w:rPr>
        <w:t> are all biometric such as the user's voice, hand configuration, a fingerprint, a retina scan or similar.</w:t>
      </w:r>
    </w:p>
    <w:p w:rsidR="003415AB" w:rsidRPr="007634A3" w:rsidRDefault="003415AB" w:rsidP="008D7DD8">
      <w:pPr>
        <w:pStyle w:val="NoSpacing"/>
        <w:numPr>
          <w:ilvl w:val="0"/>
          <w:numId w:val="2"/>
        </w:numPr>
        <w:ind w:left="360"/>
        <w:rPr>
          <w:color w:val="FF0000"/>
        </w:rPr>
      </w:pPr>
      <w:r w:rsidRPr="007634A3">
        <w:rPr>
          <w:color w:val="FF0000"/>
        </w:rPr>
        <w:t>How is two-factor authentication related to your phone?</w:t>
      </w:r>
    </w:p>
    <w:p w:rsidR="003415AB" w:rsidRPr="007634A3" w:rsidRDefault="003415AB" w:rsidP="008D7DD8">
      <w:pPr>
        <w:pStyle w:val="NoSpacing"/>
        <w:ind w:left="360"/>
        <w:rPr>
          <w:color w:val="FF0000"/>
        </w:rPr>
      </w:pPr>
    </w:p>
    <w:p w:rsidR="000769CD" w:rsidRDefault="003415AB" w:rsidP="008D7DD8">
      <w:pPr>
        <w:pStyle w:val="NoSpacing"/>
        <w:numPr>
          <w:ilvl w:val="0"/>
          <w:numId w:val="2"/>
        </w:numPr>
        <w:ind w:left="360"/>
      </w:pPr>
      <w:r>
        <w:t>How is two-factor authentication related to your SIM card?</w:t>
      </w:r>
      <w:r w:rsidR="000769CD">
        <w:t xml:space="preserve"> </w:t>
      </w:r>
    </w:p>
    <w:p w:rsidR="000769CD" w:rsidRDefault="000769CD" w:rsidP="000769CD">
      <w:pPr>
        <w:pStyle w:val="ListParagraph"/>
      </w:pPr>
    </w:p>
    <w:p w:rsidR="003415AB" w:rsidRPr="000769CD" w:rsidRDefault="000769CD" w:rsidP="000769CD">
      <w:pPr>
        <w:pStyle w:val="NoSpacing"/>
        <w:ind w:left="360"/>
        <w:rPr>
          <w:color w:val="FF0000"/>
        </w:rPr>
      </w:pPr>
      <w:r w:rsidRPr="000769CD">
        <w:rPr>
          <w:color w:val="FF0000"/>
        </w:rPr>
        <w:t xml:space="preserve"> </w:t>
      </w:r>
      <w:r w:rsidRPr="000769CD">
        <w:rPr>
          <w:color w:val="FF0000"/>
          <w:shd w:val="clear" w:color="auto" w:fill="FFFFFF"/>
        </w:rPr>
        <w:t>Set up </w:t>
      </w:r>
      <w:r w:rsidRPr="000769CD">
        <w:rPr>
          <w:b/>
          <w:bCs/>
          <w:color w:val="FF0000"/>
          <w:shd w:val="clear" w:color="auto" w:fill="FFFFFF"/>
        </w:rPr>
        <w:t>two</w:t>
      </w:r>
      <w:r w:rsidRPr="000769CD">
        <w:rPr>
          <w:color w:val="FF0000"/>
          <w:shd w:val="clear" w:color="auto" w:fill="FFFFFF"/>
        </w:rPr>
        <w:t>-</w:t>
      </w:r>
      <w:r w:rsidRPr="000769CD">
        <w:rPr>
          <w:b/>
          <w:bCs/>
          <w:color w:val="FF0000"/>
          <w:shd w:val="clear" w:color="auto" w:fill="FFFFFF"/>
        </w:rPr>
        <w:t>factor authentication</w:t>
      </w:r>
      <w:r w:rsidRPr="000769CD">
        <w:rPr>
          <w:color w:val="FF0000"/>
          <w:shd w:val="clear" w:color="auto" w:fill="FFFFFF"/>
        </w:rPr>
        <w:t> for your Apple ID. </w:t>
      </w:r>
      <w:r w:rsidRPr="000769CD">
        <w:rPr>
          <w:b/>
          <w:bCs/>
          <w:color w:val="FF0000"/>
          <w:shd w:val="clear" w:color="auto" w:fill="FFFFFF"/>
        </w:rPr>
        <w:t>Two</w:t>
      </w:r>
      <w:r w:rsidRPr="000769CD">
        <w:rPr>
          <w:color w:val="FF0000"/>
          <w:shd w:val="clear" w:color="auto" w:fill="FFFFFF"/>
        </w:rPr>
        <w:t>-</w:t>
      </w:r>
      <w:r w:rsidRPr="000769CD">
        <w:rPr>
          <w:b/>
          <w:bCs/>
          <w:color w:val="FF0000"/>
          <w:shd w:val="clear" w:color="auto" w:fill="FFFFFF"/>
        </w:rPr>
        <w:t>factor authentication</w:t>
      </w:r>
      <w:r w:rsidRPr="000769CD">
        <w:rPr>
          <w:color w:val="FF0000"/>
          <w:shd w:val="clear" w:color="auto" w:fill="FFFFFF"/>
        </w:rPr>
        <w:t xml:space="preserve"> is available to iCloud and iTunes users with at least one device that's using the </w:t>
      </w:r>
      <w:proofErr w:type="spellStart"/>
      <w:r w:rsidRPr="000769CD">
        <w:rPr>
          <w:color w:val="FF0000"/>
          <w:shd w:val="clear" w:color="auto" w:fill="FFFFFF"/>
        </w:rPr>
        <w:t>latest</w:t>
      </w:r>
      <w:r w:rsidRPr="000769CD">
        <w:rPr>
          <w:b/>
          <w:bCs/>
          <w:color w:val="FF0000"/>
          <w:shd w:val="clear" w:color="auto" w:fill="FFFFFF"/>
        </w:rPr>
        <w:t>iOS</w:t>
      </w:r>
      <w:proofErr w:type="spellEnd"/>
      <w:r w:rsidRPr="000769CD">
        <w:rPr>
          <w:color w:val="FF0000"/>
          <w:shd w:val="clear" w:color="auto" w:fill="FFFFFF"/>
        </w:rPr>
        <w:t xml:space="preserve"> or </w:t>
      </w:r>
      <w:proofErr w:type="spellStart"/>
      <w:r w:rsidRPr="000769CD">
        <w:rPr>
          <w:color w:val="FF0000"/>
          <w:shd w:val="clear" w:color="auto" w:fill="FFFFFF"/>
        </w:rPr>
        <w:t>macOS</w:t>
      </w:r>
      <w:proofErr w:type="spellEnd"/>
      <w:r w:rsidRPr="000769CD">
        <w:rPr>
          <w:color w:val="FF0000"/>
          <w:shd w:val="clear" w:color="auto" w:fill="FFFFFF"/>
        </w:rPr>
        <w:t>. ... You can follow these steps on your </w:t>
      </w:r>
      <w:r w:rsidRPr="000769CD">
        <w:rPr>
          <w:b/>
          <w:bCs/>
          <w:color w:val="FF0000"/>
          <w:shd w:val="clear" w:color="auto" w:fill="FFFFFF"/>
        </w:rPr>
        <w:t>iPhone</w:t>
      </w:r>
      <w:r w:rsidRPr="000769CD">
        <w:rPr>
          <w:color w:val="FF0000"/>
          <w:shd w:val="clear" w:color="auto" w:fill="FFFFFF"/>
        </w:rPr>
        <w:t>, iPad, or iPod touch to turn on </w:t>
      </w:r>
      <w:r w:rsidRPr="000769CD">
        <w:rPr>
          <w:b/>
          <w:bCs/>
          <w:color w:val="FF0000"/>
          <w:shd w:val="clear" w:color="auto" w:fill="FFFFFF"/>
        </w:rPr>
        <w:t>two</w:t>
      </w:r>
      <w:r w:rsidRPr="000769CD">
        <w:rPr>
          <w:color w:val="FF0000"/>
          <w:shd w:val="clear" w:color="auto" w:fill="FFFFFF"/>
        </w:rPr>
        <w:t>-</w:t>
      </w:r>
      <w:r w:rsidRPr="000769CD">
        <w:rPr>
          <w:b/>
          <w:bCs/>
          <w:color w:val="FF0000"/>
          <w:shd w:val="clear" w:color="auto" w:fill="FFFFFF"/>
        </w:rPr>
        <w:t>factor authentication</w:t>
      </w:r>
      <w:r>
        <w:rPr>
          <w:b/>
          <w:bCs/>
          <w:color w:val="FF0000"/>
          <w:shd w:val="clear" w:color="auto" w:fill="FFFFFF"/>
        </w:rPr>
        <w:t>.</w:t>
      </w:r>
    </w:p>
    <w:p w:rsidR="003415AB" w:rsidRDefault="003415AB" w:rsidP="008D7DD8">
      <w:pPr>
        <w:pStyle w:val="NoSpacing"/>
        <w:ind w:left="360"/>
      </w:pP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0769CD" w:rsidRPr="00CD08BD" w:rsidRDefault="00CD08BD" w:rsidP="000769CD">
      <w:pPr>
        <w:pStyle w:val="NoSpacing"/>
        <w:ind w:left="720"/>
        <w:rPr>
          <w:color w:val="FF0000"/>
        </w:rPr>
      </w:pPr>
      <w:r w:rsidRPr="00CD08BD">
        <w:rPr>
          <w:rStyle w:val="Emphasis"/>
          <w:b/>
          <w:bCs/>
          <w:i w:val="0"/>
          <w:iCs w:val="0"/>
          <w:color w:val="FF0000"/>
          <w:shd w:val="clear" w:color="auto" w:fill="FFFFFF"/>
        </w:rPr>
        <w:t>Any criminal</w:t>
      </w:r>
      <w:r w:rsidRPr="00CD08BD">
        <w:rPr>
          <w:color w:val="FF0000"/>
          <w:shd w:val="clear" w:color="auto" w:fill="FFFFFF"/>
        </w:rPr>
        <w:t> act committed using </w:t>
      </w:r>
      <w:r w:rsidRPr="00CD08BD">
        <w:rPr>
          <w:rStyle w:val="Emphasis"/>
          <w:b/>
          <w:bCs/>
          <w:i w:val="0"/>
          <w:iCs w:val="0"/>
          <w:color w:val="FF0000"/>
          <w:shd w:val="clear" w:color="auto" w:fill="FFFFFF"/>
        </w:rPr>
        <w:t>a SIM card</w:t>
      </w:r>
      <w:r w:rsidRPr="00CD08BD">
        <w:rPr>
          <w:color w:val="FF0000"/>
          <w:shd w:val="clear" w:color="auto" w:fill="FFFFFF"/>
        </w:rPr>
        <w:t> registered in </w:t>
      </w:r>
      <w:r w:rsidRPr="00CD08BD">
        <w:rPr>
          <w:rStyle w:val="Emphasis"/>
          <w:b/>
          <w:bCs/>
          <w:i w:val="0"/>
          <w:iCs w:val="0"/>
          <w:color w:val="FF0000"/>
          <w:shd w:val="clear" w:color="auto" w:fill="FFFFFF"/>
        </w:rPr>
        <w:t>your name</w:t>
      </w:r>
      <w:r w:rsidRPr="00CD08BD">
        <w:rPr>
          <w:color w:val="FF0000"/>
          <w:shd w:val="clear" w:color="auto" w:fill="FFFFFF"/>
        </w:rPr>
        <w:t>, </w:t>
      </w:r>
      <w:r w:rsidRPr="00CD08BD">
        <w:rPr>
          <w:rStyle w:val="Emphasis"/>
          <w:b/>
          <w:bCs/>
          <w:i w:val="0"/>
          <w:iCs w:val="0"/>
          <w:color w:val="FF0000"/>
          <w:shd w:val="clear" w:color="auto" w:fill="FFFFFF"/>
        </w:rPr>
        <w:t>will make you</w:t>
      </w:r>
      <w:r w:rsidRPr="00CD08BD">
        <w:rPr>
          <w:color w:val="FF0000"/>
          <w:shd w:val="clear" w:color="auto" w:fill="FFFFFF"/>
        </w:rPr>
        <w:t> legally accountable for the </w:t>
      </w:r>
      <w:r w:rsidRPr="00CD08BD">
        <w:rPr>
          <w:rStyle w:val="Emphasis"/>
          <w:b/>
          <w:bCs/>
          <w:i w:val="0"/>
          <w:iCs w:val="0"/>
          <w:color w:val="FF0000"/>
          <w:shd w:val="clear" w:color="auto" w:fill="FFFFFF"/>
        </w:rPr>
        <w:t>criminal</w:t>
      </w:r>
      <w:r w:rsidRPr="00CD08BD">
        <w:rPr>
          <w:color w:val="FF0000"/>
          <w:shd w:val="clear" w:color="auto" w:fill="FFFFFF"/>
        </w:rPr>
        <w:t> act (ex. scams); Losing ... mobile </w:t>
      </w:r>
      <w:r w:rsidRPr="00CD08BD">
        <w:rPr>
          <w:rStyle w:val="Emphasis"/>
          <w:b/>
          <w:bCs/>
          <w:i w:val="0"/>
          <w:iCs w:val="0"/>
          <w:color w:val="FF0000"/>
          <w:shd w:val="clear" w:color="auto" w:fill="FFFFFF"/>
        </w:rPr>
        <w:t>service</w:t>
      </w:r>
      <w:r w:rsidRPr="00CD08BD">
        <w:rPr>
          <w:color w:val="FF0000"/>
          <w:shd w:val="clear" w:color="auto" w:fill="FFFFFF"/>
        </w:rPr>
        <w:t> provider and request for all the numbers associated with </w:t>
      </w:r>
      <w:r w:rsidRPr="00CD08BD">
        <w:rPr>
          <w:rStyle w:val="Emphasis"/>
          <w:b/>
          <w:bCs/>
          <w:i w:val="0"/>
          <w:iCs w:val="0"/>
          <w:color w:val="FF0000"/>
          <w:shd w:val="clear" w:color="auto" w:fill="FFFFFF"/>
        </w:rPr>
        <w:t>your</w:t>
      </w:r>
      <w:r w:rsidRPr="00CD08BD">
        <w:rPr>
          <w:color w:val="FF0000"/>
          <w:shd w:val="clear" w:color="auto" w:fill="FFFFFF"/>
        </w:rPr>
        <w:t> Personal ... Take </w:t>
      </w:r>
      <w:r w:rsidRPr="00CD08BD">
        <w:rPr>
          <w:rStyle w:val="Emphasis"/>
          <w:b/>
          <w:bCs/>
          <w:i w:val="0"/>
          <w:iCs w:val="0"/>
          <w:color w:val="FF0000"/>
          <w:shd w:val="clear" w:color="auto" w:fill="FFFFFF"/>
        </w:rPr>
        <w:t>control</w:t>
      </w:r>
      <w:r w:rsidRPr="00CD08BD">
        <w:rPr>
          <w:color w:val="FF0000"/>
          <w:shd w:val="clear" w:color="auto" w:fill="FFFFFF"/>
        </w:rPr>
        <w:t>: </w:t>
      </w:r>
      <w:r w:rsidRPr="00CD08BD">
        <w:rPr>
          <w:rStyle w:val="Emphasis"/>
          <w:b/>
          <w:bCs/>
          <w:i w:val="0"/>
          <w:iCs w:val="0"/>
          <w:color w:val="FF0000"/>
          <w:shd w:val="clear" w:color="auto" w:fill="FFFFFF"/>
        </w:rPr>
        <w:t>If you</w:t>
      </w:r>
      <w:r w:rsidRPr="00CD08BD">
        <w:rPr>
          <w:color w:val="FF0000"/>
          <w:shd w:val="clear" w:color="auto" w:fill="FFFFFF"/>
        </w:rPr>
        <w:t> identify an unknown SIM number under</w:t>
      </w:r>
      <w:r>
        <w:rPr>
          <w:color w:val="FF0000"/>
          <w:shd w:val="clear" w:color="auto" w:fill="FFFFFF"/>
        </w:rPr>
        <w:t xml:space="preserve"> </w:t>
      </w:r>
      <w:r w:rsidRPr="00CD08BD">
        <w:rPr>
          <w:rStyle w:val="Emphasis"/>
          <w:b/>
          <w:bCs/>
          <w:i w:val="0"/>
          <w:iCs w:val="0"/>
          <w:color w:val="FF0000"/>
          <w:shd w:val="clear" w:color="auto" w:fill="FFFFFF"/>
        </w:rPr>
        <w:t>your name</w:t>
      </w:r>
      <w:r w:rsidRPr="00CD08BD">
        <w:rPr>
          <w:color w:val="FF0000"/>
          <w:shd w:val="clear" w:color="auto" w:fill="FFFFFF"/>
        </w:rPr>
        <w:t>, report </w:t>
      </w:r>
      <w:r>
        <w:rPr>
          <w:rStyle w:val="Emphasis"/>
          <w:b/>
          <w:bCs/>
          <w:i w:val="0"/>
          <w:iCs w:val="0"/>
          <w:color w:val="FF0000"/>
          <w:shd w:val="clear" w:color="auto" w:fill="FFFFFF"/>
        </w:rPr>
        <w:t>it .</w:t>
      </w:r>
    </w:p>
    <w:p w:rsidR="008868E5" w:rsidRPr="00CD08BD" w:rsidRDefault="008868E5" w:rsidP="008D7DD8">
      <w:pPr>
        <w:pStyle w:val="NoSpacing"/>
        <w:numPr>
          <w:ilvl w:val="1"/>
          <w:numId w:val="2"/>
        </w:numPr>
        <w:ind w:left="720"/>
        <w:rPr>
          <w:color w:val="FF0000"/>
        </w:rPr>
      </w:pPr>
      <w:r>
        <w:lastRenderedPageBreak/>
        <w:t>Social Media</w:t>
      </w:r>
      <w:r w:rsidR="00CD08BD">
        <w:t xml:space="preserve">  </w:t>
      </w:r>
      <w:r w:rsidR="00CD08BD" w:rsidRPr="00CD08BD">
        <w:rPr>
          <w:color w:val="FF0000"/>
          <w:shd w:val="clear" w:color="auto" w:fill="FFFFFF"/>
        </w:rPr>
        <w:t>Some </w:t>
      </w:r>
      <w:r w:rsidR="00CD08BD" w:rsidRPr="00CD08BD">
        <w:rPr>
          <w:b/>
          <w:bCs/>
          <w:color w:val="FF0000"/>
          <w:shd w:val="clear" w:color="auto" w:fill="FFFFFF"/>
        </w:rPr>
        <w:t>SIM cards can be hacked</w:t>
      </w:r>
      <w:r w:rsidR="00CD08BD" w:rsidRPr="00CD08BD">
        <w:rPr>
          <w:color w:val="FF0000"/>
          <w:shd w:val="clear" w:color="auto" w:fill="FFFFFF"/>
        </w:rPr>
        <w:t xml:space="preserve"> 'in about two minutes' </w:t>
      </w:r>
      <w:bookmarkStart w:id="0" w:name="_GoBack"/>
      <w:bookmarkEnd w:id="0"/>
      <w:r w:rsidR="00CD08BD" w:rsidRPr="00CD08BD">
        <w:rPr>
          <w:color w:val="FF0000"/>
          <w:shd w:val="clear" w:color="auto" w:fill="FFFFFF"/>
        </w:rPr>
        <w:t>with </w:t>
      </w:r>
      <w:r w:rsidR="00CD08BD" w:rsidRPr="00CD08BD">
        <w:rPr>
          <w:b/>
          <w:bCs/>
          <w:color w:val="FF0000"/>
          <w:shd w:val="clear" w:color="auto" w:fill="FFFFFF"/>
        </w:rPr>
        <w:t>a</w:t>
      </w:r>
      <w:r w:rsidR="00CD08BD" w:rsidRPr="00CD08BD">
        <w:rPr>
          <w:color w:val="FF0000"/>
          <w:shd w:val="clear" w:color="auto" w:fill="FFFFFF"/>
        </w:rPr>
        <w:t> pair </w:t>
      </w:r>
      <w:r w:rsidR="00CD08BD" w:rsidRPr="00CD08BD">
        <w:rPr>
          <w:b/>
          <w:bCs/>
          <w:color w:val="FF0000"/>
          <w:shd w:val="clear" w:color="auto" w:fill="FFFFFF"/>
        </w:rPr>
        <w:t>of</w:t>
      </w:r>
      <w:r w:rsidR="00CD08BD" w:rsidRPr="00CD08BD">
        <w:rPr>
          <w:color w:val="FF0000"/>
          <w:shd w:val="clear" w:color="auto" w:fill="FFFFFF"/>
        </w:rPr>
        <w:t xml:space="preserve"> text messages. ... Evidently not, as </w:t>
      </w:r>
      <w:proofErr w:type="spellStart"/>
      <w:r w:rsidR="00CD08BD" w:rsidRPr="00CD08BD">
        <w:rPr>
          <w:color w:val="FF0000"/>
          <w:shd w:val="clear" w:color="auto" w:fill="FFFFFF"/>
        </w:rPr>
        <w:t>Karsten</w:t>
      </w:r>
      <w:proofErr w:type="spellEnd"/>
      <w:r w:rsidR="00CD08BD" w:rsidRPr="00CD08BD">
        <w:rPr>
          <w:color w:val="FF0000"/>
          <w:shd w:val="clear" w:color="auto" w:fill="FFFFFF"/>
        </w:rPr>
        <w:t xml:space="preserve"> </w:t>
      </w:r>
      <w:proofErr w:type="spellStart"/>
      <w:r w:rsidR="00CD08BD" w:rsidRPr="00CD08BD">
        <w:rPr>
          <w:color w:val="FF0000"/>
          <w:shd w:val="clear" w:color="auto" w:fill="FFFFFF"/>
        </w:rPr>
        <w:t>Nohl</w:t>
      </w:r>
      <w:proofErr w:type="spellEnd"/>
      <w:r w:rsidR="00CD08BD" w:rsidRPr="00CD08BD">
        <w:rPr>
          <w:color w:val="FF0000"/>
          <w:shd w:val="clear" w:color="auto" w:fill="FFFFFF"/>
        </w:rPr>
        <w:t> </w:t>
      </w:r>
      <w:r w:rsidR="00CD08BD" w:rsidRPr="00CD08BD">
        <w:rPr>
          <w:b/>
          <w:bCs/>
          <w:color w:val="FF0000"/>
          <w:shd w:val="clear" w:color="auto" w:fill="FFFFFF"/>
        </w:rPr>
        <w:t>of</w:t>
      </w:r>
      <w:r w:rsidR="00CD08BD" w:rsidRPr="00CD08BD">
        <w:rPr>
          <w:color w:val="FF0000"/>
          <w:shd w:val="clear" w:color="auto" w:fill="FFFFFF"/>
        </w:rPr>
        <w:t> Security Research Labs -- who found </w:t>
      </w:r>
      <w:r w:rsidR="00CD08BD" w:rsidRPr="00CD08BD">
        <w:rPr>
          <w:b/>
          <w:bCs/>
          <w:color w:val="FF0000"/>
          <w:shd w:val="clear" w:color="auto" w:fill="FFFFFF"/>
        </w:rPr>
        <w:t>a</w:t>
      </w:r>
      <w:r w:rsidR="00CD08BD" w:rsidRPr="00CD08BD">
        <w:rPr>
          <w:color w:val="FF0000"/>
          <w:shd w:val="clear" w:color="auto" w:fill="FFFFFF"/>
        </w:rPr>
        <w:t> hole in GSM call encryption several years ago -- has uncovered </w:t>
      </w:r>
      <w:r w:rsidR="00CD08BD" w:rsidRPr="00CD08BD">
        <w:rPr>
          <w:b/>
          <w:bCs/>
          <w:color w:val="FF0000"/>
          <w:shd w:val="clear" w:color="auto" w:fill="FFFFFF"/>
        </w:rPr>
        <w:t>a</w:t>
      </w:r>
      <w:r w:rsidR="00CD08BD" w:rsidRPr="00CD08BD">
        <w:rPr>
          <w:color w:val="FF0000"/>
          <w:shd w:val="clear" w:color="auto" w:fill="FFFFFF"/>
        </w:rPr>
        <w:t> flaw that allows some </w:t>
      </w:r>
      <w:r w:rsidR="00CD08BD" w:rsidRPr="00CD08BD">
        <w:rPr>
          <w:b/>
          <w:bCs/>
          <w:color w:val="FF0000"/>
          <w:shd w:val="clear" w:color="auto" w:fill="FFFFFF"/>
        </w:rPr>
        <w:t>SIM cards</w:t>
      </w:r>
      <w:r w:rsidR="00CD08BD" w:rsidRPr="00CD08BD">
        <w:rPr>
          <w:color w:val="FF0000"/>
          <w:shd w:val="clear" w:color="auto" w:fill="FFFFFF"/>
        </w:rPr>
        <w:t> to </w:t>
      </w:r>
      <w:r w:rsidR="00CD08BD" w:rsidRPr="00CD08BD">
        <w:rPr>
          <w:b/>
          <w:bCs/>
          <w:color w:val="FF0000"/>
          <w:shd w:val="clear" w:color="auto" w:fill="FFFFFF"/>
        </w:rPr>
        <w:t>be hacked</w:t>
      </w:r>
      <w:r w:rsidR="00CD08BD" w:rsidRPr="00CD08BD">
        <w:rPr>
          <w:color w:val="FF0000"/>
          <w:shd w:val="clear" w:color="auto" w:fill="FFFFFF"/>
        </w:rPr>
        <w:t> with only </w:t>
      </w:r>
      <w:r w:rsidR="00CD08BD" w:rsidRPr="00CD08BD">
        <w:rPr>
          <w:b/>
          <w:bCs/>
          <w:color w:val="FF0000"/>
          <w:shd w:val="clear" w:color="auto" w:fill="FFFFFF"/>
        </w:rPr>
        <w:t>a</w:t>
      </w:r>
      <w:r w:rsidR="00CD08BD" w:rsidRPr="00CD08BD">
        <w:rPr>
          <w:color w:val="FF0000"/>
          <w:shd w:val="clear" w:color="auto" w:fill="FFFFFF"/>
        </w:rPr>
        <w:t> couple </w:t>
      </w:r>
      <w:r w:rsidR="00CD08BD" w:rsidRPr="00CD08BD">
        <w:rPr>
          <w:b/>
          <w:bCs/>
          <w:color w:val="FF0000"/>
          <w:shd w:val="clear" w:color="auto" w:fill="FFFFFF"/>
        </w:rPr>
        <w:t>of</w:t>
      </w:r>
      <w:r w:rsidR="00CD08BD" w:rsidRPr="00CD08BD">
        <w:rPr>
          <w:color w:val="FF0000"/>
          <w:shd w:val="clear" w:color="auto" w:fill="FFFFFF"/>
        </w:rPr>
        <w:t> text messages</w:t>
      </w:r>
      <w:r w:rsidR="00CD08BD">
        <w:rPr>
          <w:color w:val="FF0000"/>
          <w:shd w:val="clear" w:color="auto" w:fill="FFFFFF"/>
        </w:rPr>
        <w:t xml:space="preserve"> including media. </w:t>
      </w:r>
    </w:p>
    <w:p w:rsidR="008868E5" w:rsidRPr="00CD08BD" w:rsidRDefault="008868E5" w:rsidP="008D7DD8">
      <w:pPr>
        <w:pStyle w:val="NoSpacing"/>
        <w:ind w:left="360"/>
        <w:rPr>
          <w:color w:val="FF0000"/>
        </w:rPr>
      </w:pPr>
    </w:p>
    <w:p w:rsidR="008868E5" w:rsidRDefault="008868E5" w:rsidP="008D7DD8">
      <w:pPr>
        <w:pStyle w:val="NoSpacing"/>
        <w:numPr>
          <w:ilvl w:val="0"/>
          <w:numId w:val="2"/>
        </w:numPr>
        <w:ind w:left="360"/>
      </w:pPr>
      <w:r>
        <w:t>Explain how criminals can get control of your SIM card.</w:t>
      </w:r>
    </w:p>
    <w:p w:rsidR="008100CD" w:rsidRDefault="008100CD" w:rsidP="008100CD">
      <w:pPr>
        <w:pStyle w:val="NoSpacing"/>
        <w:numPr>
          <w:ilvl w:val="1"/>
          <w:numId w:val="2"/>
        </w:numPr>
        <w:ind w:left="720"/>
      </w:pPr>
      <w:r>
        <w:t xml:space="preserve">Collecting Personal Information </w:t>
      </w:r>
    </w:p>
    <w:p w:rsidR="008100CD" w:rsidRPr="008100CD" w:rsidRDefault="008100CD" w:rsidP="008100CD">
      <w:pPr>
        <w:pStyle w:val="NoSpacing"/>
        <w:ind w:left="360"/>
        <w:rPr>
          <w:color w:val="FF0000"/>
        </w:rPr>
      </w:pPr>
      <w:r w:rsidRPr="008100CD">
        <w:rPr>
          <w:b/>
          <w:bCs/>
          <w:color w:val="FF0000"/>
          <w:shd w:val="clear" w:color="auto" w:fill="FFFFFF"/>
        </w:rPr>
        <w:t>SIM hijacking</w:t>
      </w:r>
      <w:r w:rsidRPr="008100CD">
        <w:rPr>
          <w:color w:val="FF0000"/>
          <w:shd w:val="clear" w:color="auto" w:fill="FFFFFF"/>
        </w:rPr>
        <w:t> is a little-known but growing threat. To learn how to keep hackers from stealing your phone number, read our guide on how to protect yourself from these attacks. It seemed like any other warm September night in the suburbs of Salt Lake City</w:t>
      </w:r>
    </w:p>
    <w:p w:rsidR="008868E5" w:rsidRDefault="008868E5" w:rsidP="008D7DD8">
      <w:pPr>
        <w:pStyle w:val="NoSpacing"/>
        <w:numPr>
          <w:ilvl w:val="1"/>
          <w:numId w:val="2"/>
        </w:numPr>
        <w:ind w:left="720"/>
      </w:pPr>
      <w:r>
        <w:t>Create False Identity</w:t>
      </w:r>
    </w:p>
    <w:p w:rsidR="004F22D7" w:rsidRPr="004F22D7" w:rsidRDefault="004F22D7" w:rsidP="004F22D7">
      <w:pPr>
        <w:pStyle w:val="NoSpacing"/>
        <w:ind w:left="720"/>
        <w:rPr>
          <w:color w:val="FF0000"/>
        </w:rPr>
      </w:pPr>
      <w:r w:rsidRPr="004F22D7">
        <w:rPr>
          <w:color w:val="FF0000"/>
        </w:rPr>
        <w:t xml:space="preserve">Knowing a SIM card fraud’s basics can help you protect you against enough information on a target then they create a false identity </w:t>
      </w:r>
    </w:p>
    <w:p w:rsidR="008868E5" w:rsidRPr="004F22D7" w:rsidRDefault="008868E5" w:rsidP="008D7DD8">
      <w:pPr>
        <w:pStyle w:val="NoSpacing"/>
        <w:numPr>
          <w:ilvl w:val="1"/>
          <w:numId w:val="2"/>
        </w:numPr>
        <w:ind w:left="720"/>
        <w:rPr>
          <w:color w:val="FF0000"/>
        </w:rPr>
      </w:pPr>
      <w:r w:rsidRPr="004F22D7">
        <w:rPr>
          <w:color w:val="FF0000"/>
        </w:rPr>
        <w:t>Requesting a new SIM card</w:t>
      </w:r>
    </w:p>
    <w:p w:rsidR="003415AB" w:rsidRDefault="008868E5" w:rsidP="008D7DD8">
      <w:pPr>
        <w:pStyle w:val="NoSpacing"/>
        <w:numPr>
          <w:ilvl w:val="0"/>
          <w:numId w:val="2"/>
        </w:numPr>
        <w:ind w:left="360"/>
      </w:pPr>
      <w:r>
        <w:t xml:space="preserve">What are some signs of </w:t>
      </w:r>
      <w:r w:rsidRPr="003415AB">
        <w:t>SIM swap fraud</w:t>
      </w:r>
      <w:r>
        <w:t>?</w:t>
      </w:r>
    </w:p>
    <w:p w:rsidR="008868E5" w:rsidRDefault="008868E5" w:rsidP="008D7DD8">
      <w:pPr>
        <w:pStyle w:val="NoSpacing"/>
        <w:ind w:left="360"/>
      </w:pPr>
    </w:p>
    <w:p w:rsidR="008868E5" w:rsidRDefault="008D7DD8" w:rsidP="008D7DD8">
      <w:pPr>
        <w:pStyle w:val="NoSpacing"/>
        <w:numPr>
          <w:ilvl w:val="0"/>
          <w:numId w:val="2"/>
        </w:numPr>
        <w:ind w:left="360"/>
      </w:pPr>
      <w:r>
        <w:t xml:space="preserve">How can you prevent </w:t>
      </w:r>
      <w:r w:rsidRPr="003415AB">
        <w:t>SIM swap fraud</w:t>
      </w:r>
      <w:r>
        <w:t>?</w:t>
      </w:r>
    </w:p>
    <w:p w:rsidR="008D7DD8" w:rsidRDefault="008D7DD8" w:rsidP="008D7DD8">
      <w:pPr>
        <w:pStyle w:val="NoSpacing"/>
        <w:numPr>
          <w:ilvl w:val="1"/>
          <w:numId w:val="2"/>
        </w:numPr>
        <w:ind w:left="720"/>
      </w:pPr>
      <w:r>
        <w:t xml:space="preserve">What are some general methods </w:t>
      </w:r>
    </w:p>
    <w:p w:rsidR="008D7DD8" w:rsidRDefault="008D7DD8" w:rsidP="008D7DD8">
      <w:pPr>
        <w:pStyle w:val="NoSpacing"/>
        <w:numPr>
          <w:ilvl w:val="1"/>
          <w:numId w:val="2"/>
        </w:numPr>
        <w:ind w:left="720"/>
      </w:pPr>
      <w:r>
        <w:t>Who is your Canadian phone company / carrier?</w:t>
      </w:r>
    </w:p>
    <w:p w:rsidR="008D7DD8" w:rsidRPr="003415AB" w:rsidRDefault="008D7DD8" w:rsidP="008D7DD8">
      <w:pPr>
        <w:pStyle w:val="NoSpacing"/>
        <w:numPr>
          <w:ilvl w:val="1"/>
          <w:numId w:val="2"/>
        </w:numPr>
        <w:ind w:left="720"/>
      </w:pPr>
      <w:r>
        <w:t xml:space="preserve">What do they offer regarding </w:t>
      </w:r>
      <w:r w:rsidRPr="003415AB">
        <w:t>SIM swap fraud</w:t>
      </w:r>
      <w:r>
        <w:t xml:space="preserve"> prevention?</w:t>
      </w:r>
    </w:p>
    <w:p w:rsidR="003415AB" w:rsidRPr="003415AB" w:rsidRDefault="003415AB" w:rsidP="003415AB">
      <w:pPr>
        <w:pStyle w:val="NoSpacing"/>
      </w:pP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0769CD"/>
    <w:rsid w:val="003415AB"/>
    <w:rsid w:val="004F22D7"/>
    <w:rsid w:val="007634A3"/>
    <w:rsid w:val="008100CD"/>
    <w:rsid w:val="008868E5"/>
    <w:rsid w:val="008D7DD8"/>
    <w:rsid w:val="00CB4588"/>
    <w:rsid w:val="00CD08BD"/>
    <w:rsid w:val="00E714A6"/>
    <w:rsid w:val="00F8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 w:type="character" w:styleId="Emphasis">
    <w:name w:val="Emphasis"/>
    <w:basedOn w:val="DefaultParagraphFont"/>
    <w:uiPriority w:val="20"/>
    <w:qFormat/>
    <w:rsid w:val="00CD0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Thomas, Jordan</cp:lastModifiedBy>
  <cp:revision>4</cp:revision>
  <dcterms:created xsi:type="dcterms:W3CDTF">2018-11-14T14:22:00Z</dcterms:created>
  <dcterms:modified xsi:type="dcterms:W3CDTF">2018-11-19T14:57:00Z</dcterms:modified>
</cp:coreProperties>
</file>