
<file path=[Content_Types].xml><?xml version="1.0" encoding="utf-8"?>
<Types xmlns="http://schemas.openxmlformats.org/package/2006/content-types">
  <Default ContentType="image/x-emf" Extension="em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thumbnail.emf" Type="http://schemas.openxmlformats.org/package/2006/relationships/metadata/thumbnail"/><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 Id="rId5"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hint="default"/>
          <w:lang w:val="en-US"/>
        </w:rPr>
      </w:pPr>
      <w:r>
        <w:rPr>
          <w:rFonts w:hint="eastAsia" w:ascii="黑体" w:hAnsi="黑体" w:eastAsia="黑体"/>
          <w:b/>
          <w:sz w:val="44"/>
          <w:lang w:val="en-US" w:eastAsia="zh-CN"/>
        </w:rPr>
        <w:t>工程质量检测费收费标准</w:t>
      </w:r>
      <w:bookmarkStart w:id="0" w:name="_GoBack"/>
      <w:bookmarkEnd w:id="0"/>
    </w:p>
    <w:p>
      <w:pPr>
        <w:spacing w:line="360" w:lineRule="auto"/>
        <w:ind w:firstLine="425"/>
        <w:rPr>
          <w:rFonts w:hint="default"/>
          <w:lang w:val="en-US"/>
        </w:rPr>
      </w:pPr>
      <w:r>
        <w:rPr>
          <w:rFonts w:hint="eastAsia"/>
          <w:sz w:val="24"/>
          <w:lang w:val="en-US" w:eastAsia="zh-CN"/>
        </w:rPr>
        <w:t>工程质量检测是保障工程质量和安全的重要环节，而工程质量检测费的收费标准直接影响着工程质量检测服务的质量和效益。为了规范工程质量检测费的收费标准，保障工程质量检测服务的公平性和合理性，制定了以下收费标准：</w:t>
      </w:r>
    </w:p>
    <w:p>
      <w:pPr>
        <w:spacing w:line="360" w:lineRule="auto"/>
        <w:ind w:firstLine="425"/>
        <w:rPr>
          <w:rFonts w:hint="eastAsia"/>
          <w:sz w:val="24"/>
          <w:lang w:val="en-US" w:eastAsia="zh-CN"/>
        </w:rPr>
      </w:pPr>
      <w:r>
        <w:rPr>
          <w:rFonts w:hint="eastAsia"/>
          <w:sz w:val="24"/>
          <w:lang w:val="en-US" w:eastAsia="zh-CN"/>
        </w:rPr>
        <w:t>一、基本收费标准。</w:t>
      </w:r>
    </w:p>
    <w:p>
      <w:pPr>
        <w:spacing w:line="360" w:lineRule="auto"/>
        <w:ind w:firstLine="425"/>
        <w:rPr>
          <w:rFonts w:hint="eastAsia"/>
          <w:sz w:val="24"/>
          <w:lang w:val="en-US" w:eastAsia="zh-CN"/>
        </w:rPr>
      </w:pPr>
      <w:r>
        <w:rPr>
          <w:rFonts w:hint="eastAsia"/>
          <w:sz w:val="24"/>
          <w:lang w:val="en-US" w:eastAsia="zh-CN"/>
        </w:rPr>
        <w:t>1. 建筑工程质量检测费。</w:t>
      </w:r>
    </w:p>
    <w:p>
      <w:pPr>
        <w:spacing w:line="360" w:lineRule="auto"/>
        <w:ind w:firstLine="425"/>
        <w:rPr>
          <w:rFonts w:hint="eastAsia"/>
          <w:sz w:val="24"/>
          <w:lang w:val="en-US" w:eastAsia="zh-CN"/>
        </w:rPr>
      </w:pPr>
      <w:r>
        <w:rPr>
          <w:rFonts w:hint="eastAsia"/>
          <w:sz w:val="24"/>
          <w:lang w:val="en-US" w:eastAsia="zh-CN"/>
        </w:rPr>
        <w:t>（1）建筑结构工程质量检测费，按照建筑工程总投资的0.3%-0.5%收取。</w:t>
      </w:r>
    </w:p>
    <w:p>
      <w:pPr>
        <w:spacing w:line="360" w:lineRule="auto"/>
        <w:ind w:firstLine="425"/>
        <w:rPr>
          <w:rFonts w:hint="eastAsia"/>
          <w:sz w:val="24"/>
          <w:lang w:val="en-US" w:eastAsia="zh-CN"/>
        </w:rPr>
      </w:pPr>
      <w:r>
        <w:rPr>
          <w:rFonts w:hint="eastAsia"/>
          <w:sz w:val="24"/>
          <w:lang w:val="en-US" w:eastAsia="zh-CN"/>
        </w:rPr>
        <w:t>（2）建筑装饰工程质量检测费，按照建筑装饰工程造价的1%-2%收取。</w:t>
      </w:r>
    </w:p>
    <w:p>
      <w:pPr>
        <w:spacing w:line="360" w:lineRule="auto"/>
        <w:ind w:firstLine="425"/>
        <w:rPr>
          <w:rFonts w:hint="eastAsia"/>
          <w:sz w:val="24"/>
          <w:lang w:val="en-US" w:eastAsia="zh-CN"/>
        </w:rPr>
      </w:pPr>
      <w:r>
        <w:rPr>
          <w:rFonts w:hint="eastAsia"/>
          <w:sz w:val="24"/>
          <w:lang w:val="en-US" w:eastAsia="zh-CN"/>
        </w:rPr>
        <w:t>（3）建筑给排水工程质量检测费，按照给排水工程造价的0.5%-1%收取。</w:t>
      </w:r>
    </w:p>
    <w:p>
      <w:pPr>
        <w:spacing w:line="360" w:lineRule="auto"/>
        <w:ind w:firstLine="425"/>
        <w:rPr>
          <w:rFonts w:hint="eastAsia"/>
          <w:sz w:val="24"/>
          <w:lang w:val="en-US" w:eastAsia="zh-CN"/>
        </w:rPr>
      </w:pPr>
      <w:r>
        <w:rPr>
          <w:rFonts w:hint="eastAsia"/>
          <w:sz w:val="24"/>
          <w:lang w:val="en-US" w:eastAsia="zh-CN"/>
        </w:rPr>
        <w:t>2. 土木工程质量检测费。</w:t>
      </w:r>
    </w:p>
    <w:p>
      <w:pPr>
        <w:spacing w:line="360" w:lineRule="auto"/>
        <w:ind w:firstLine="425"/>
        <w:rPr>
          <w:rFonts w:hint="eastAsia"/>
          <w:sz w:val="24"/>
          <w:lang w:val="en-US" w:eastAsia="zh-CN"/>
        </w:rPr>
      </w:pPr>
      <w:r>
        <w:rPr>
          <w:rFonts w:hint="eastAsia"/>
          <w:sz w:val="24"/>
          <w:lang w:val="en-US" w:eastAsia="zh-CN"/>
        </w:rPr>
        <w:t>（1）桥梁工程质量检测费，按照桥梁工程造价的0.5%-1%收取。</w:t>
      </w:r>
    </w:p>
    <w:p>
      <w:pPr>
        <w:spacing w:line="360" w:lineRule="auto"/>
        <w:ind w:firstLine="425"/>
        <w:rPr>
          <w:rFonts w:hint="eastAsia"/>
          <w:sz w:val="24"/>
          <w:lang w:val="en-US" w:eastAsia="zh-CN"/>
        </w:rPr>
      </w:pPr>
      <w:r>
        <w:rPr>
          <w:rFonts w:hint="eastAsia"/>
          <w:sz w:val="24"/>
          <w:lang w:val="en-US" w:eastAsia="zh-CN"/>
        </w:rPr>
        <w:t>（2）隧道工程质量检测费，按照隧道工程造价的0.8%-1.2%收取。</w:t>
      </w:r>
    </w:p>
    <w:p>
      <w:pPr>
        <w:spacing w:line="360" w:lineRule="auto"/>
        <w:ind w:firstLine="425"/>
        <w:rPr>
          <w:rFonts w:hint="eastAsia"/>
          <w:sz w:val="24"/>
          <w:lang w:val="en-US" w:eastAsia="zh-CN"/>
        </w:rPr>
      </w:pPr>
      <w:r>
        <w:rPr>
          <w:rFonts w:hint="eastAsia"/>
          <w:sz w:val="24"/>
          <w:lang w:val="en-US" w:eastAsia="zh-CN"/>
        </w:rPr>
        <w:t>（3）道路工程质量检测费，按照道路工程造价的0.3%-0.5%收取。</w:t>
      </w:r>
    </w:p>
    <w:p>
      <w:pPr>
        <w:spacing w:line="360" w:lineRule="auto"/>
        <w:ind w:firstLine="425"/>
        <w:rPr>
          <w:rFonts w:hint="eastAsia"/>
          <w:sz w:val="24"/>
          <w:lang w:val="en-US" w:eastAsia="zh-CN"/>
        </w:rPr>
      </w:pPr>
      <w:r>
        <w:rPr>
          <w:rFonts w:hint="eastAsia"/>
          <w:sz w:val="24"/>
          <w:lang w:val="en-US" w:eastAsia="zh-CN"/>
        </w:rPr>
        <w:t>3. 设备安装工程质量检测费。</w:t>
      </w:r>
    </w:p>
    <w:p>
      <w:pPr>
        <w:spacing w:line="360" w:lineRule="auto"/>
        <w:ind w:firstLine="425"/>
        <w:rPr>
          <w:rFonts w:hint="eastAsia"/>
          <w:sz w:val="24"/>
          <w:lang w:val="en-US" w:eastAsia="zh-CN"/>
        </w:rPr>
      </w:pPr>
      <w:r>
        <w:rPr>
          <w:rFonts w:hint="eastAsia"/>
          <w:sz w:val="24"/>
          <w:lang w:val="en-US" w:eastAsia="zh-CN"/>
        </w:rPr>
        <w:t>设备安装工程质量检测费，按照设备安装工程造价的1%-2%收取。</w:t>
      </w:r>
    </w:p>
    <w:p>
      <w:pPr>
        <w:spacing w:line="360" w:lineRule="auto"/>
        <w:ind w:firstLine="425"/>
        <w:rPr>
          <w:rFonts w:hint="eastAsia"/>
          <w:sz w:val="24"/>
          <w:lang w:val="en-US" w:eastAsia="zh-CN"/>
        </w:rPr>
      </w:pPr>
      <w:r>
        <w:rPr>
          <w:rFonts w:hint="eastAsia"/>
          <w:sz w:val="24"/>
          <w:lang w:val="en-US" w:eastAsia="zh-CN"/>
        </w:rPr>
        <w:t>二、收费依据。</w:t>
      </w:r>
    </w:p>
    <w:p>
      <w:pPr>
        <w:spacing w:line="360" w:lineRule="auto"/>
        <w:ind w:firstLine="425"/>
        <w:rPr>
          <w:rFonts w:hint="eastAsia"/>
          <w:sz w:val="24"/>
          <w:lang w:val="en-US" w:eastAsia="zh-CN"/>
        </w:rPr>
      </w:pPr>
      <w:r>
        <w:rPr>
          <w:rFonts w:hint="eastAsia"/>
          <w:sz w:val="24"/>
          <w:lang w:val="en-US" w:eastAsia="zh-CN"/>
        </w:rPr>
        <w:t>1. 工程质量检测费的收费依据应当是工程实际造价，不得以其他标准作为收费依据。</w:t>
      </w:r>
    </w:p>
    <w:p>
      <w:pPr>
        <w:spacing w:line="360" w:lineRule="auto"/>
        <w:ind w:firstLine="425"/>
        <w:rPr>
          <w:rFonts w:hint="eastAsia"/>
          <w:sz w:val="24"/>
          <w:lang w:val="en-US" w:eastAsia="zh-CN"/>
        </w:rPr>
      </w:pPr>
      <w:r>
        <w:rPr>
          <w:rFonts w:hint="eastAsia"/>
          <w:sz w:val="24"/>
          <w:lang w:val="en-US" w:eastAsia="zh-CN"/>
        </w:rPr>
        <w:t>2. 工程质量检测费的收费依据应当经过工程造价的审核确认，确保收费依据的准确性和合理性。</w:t>
      </w:r>
    </w:p>
    <w:p>
      <w:pPr>
        <w:spacing w:line="360" w:lineRule="auto"/>
        <w:ind w:firstLine="425"/>
        <w:rPr>
          <w:rFonts w:hint="eastAsia"/>
          <w:sz w:val="24"/>
          <w:lang w:val="en-US" w:eastAsia="zh-CN"/>
        </w:rPr>
      </w:pPr>
      <w:r>
        <w:rPr>
          <w:rFonts w:hint="eastAsia"/>
          <w:sz w:val="24"/>
          <w:lang w:val="en-US" w:eastAsia="zh-CN"/>
        </w:rPr>
        <w:t>三、收费方式。</w:t>
      </w:r>
    </w:p>
    <w:p>
      <w:pPr>
        <w:spacing w:line="360" w:lineRule="auto"/>
        <w:ind w:firstLine="425"/>
        <w:rPr>
          <w:rFonts w:hint="eastAsia"/>
          <w:sz w:val="24"/>
          <w:lang w:val="en-US" w:eastAsia="zh-CN"/>
        </w:rPr>
      </w:pPr>
      <w:r>
        <w:rPr>
          <w:rFonts w:hint="eastAsia"/>
          <w:sz w:val="24"/>
          <w:lang w:val="en-US" w:eastAsia="zh-CN"/>
        </w:rPr>
        <w:t>1. 工程质量检测费的收费方式可以采取一次性收取或分期收取的方式，具体收费方式由双方协商确定。</w:t>
      </w:r>
    </w:p>
    <w:p>
      <w:pPr>
        <w:spacing w:line="360" w:lineRule="auto"/>
        <w:ind w:firstLine="425"/>
        <w:rPr>
          <w:rFonts w:hint="eastAsia"/>
          <w:sz w:val="24"/>
          <w:lang w:val="en-US" w:eastAsia="zh-CN"/>
        </w:rPr>
      </w:pPr>
      <w:r>
        <w:rPr>
          <w:rFonts w:hint="eastAsia"/>
          <w:sz w:val="24"/>
          <w:lang w:val="en-US" w:eastAsia="zh-CN"/>
        </w:rPr>
        <w:t>2. 分期收取的工程质量检测费，应当在工程不同阶段进行相应比例的收费，确保工程质量检测服务的连续性和有效性。</w:t>
      </w:r>
    </w:p>
    <w:p>
      <w:pPr>
        <w:spacing w:line="360" w:lineRule="auto"/>
        <w:ind w:firstLine="425"/>
        <w:rPr>
          <w:rFonts w:hint="eastAsia"/>
          <w:sz w:val="24"/>
          <w:lang w:val="en-US" w:eastAsia="zh-CN"/>
        </w:rPr>
      </w:pPr>
      <w:r>
        <w:rPr>
          <w:rFonts w:hint="eastAsia"/>
          <w:sz w:val="24"/>
          <w:lang w:val="en-US" w:eastAsia="zh-CN"/>
        </w:rPr>
        <w:t>四、收费标准调整。</w:t>
      </w:r>
    </w:p>
    <w:p>
      <w:pPr>
        <w:spacing w:line="360" w:lineRule="auto"/>
        <w:ind w:firstLine="425"/>
        <w:rPr>
          <w:rFonts w:hint="eastAsia"/>
          <w:sz w:val="24"/>
          <w:lang w:val="en-US" w:eastAsia="zh-CN"/>
        </w:rPr>
      </w:pPr>
      <w:r>
        <w:rPr>
          <w:rFonts w:hint="eastAsia"/>
          <w:sz w:val="24"/>
          <w:lang w:val="en-US" w:eastAsia="zh-CN"/>
        </w:rPr>
        <w:t>1. 工程质量检测费的收费标准应当根据国家相关政策和市场变化进行调整，确保收费标准的合理性和时效性。</w:t>
      </w:r>
    </w:p>
    <w:p>
      <w:pPr>
        <w:spacing w:line="360" w:lineRule="auto"/>
        <w:ind w:firstLine="425"/>
        <w:rPr>
          <w:rFonts w:hint="eastAsia"/>
          <w:sz w:val="24"/>
          <w:lang w:val="en-US" w:eastAsia="zh-CN"/>
        </w:rPr>
      </w:pPr>
      <w:r>
        <w:rPr>
          <w:rFonts w:hint="eastAsia"/>
          <w:sz w:val="24"/>
          <w:lang w:val="en-US" w:eastAsia="zh-CN"/>
        </w:rPr>
        <w:t>2. 收费标准调整应当提前向委托方和相关部门进行通知，并经过相关程序的审批确认后执行。</w:t>
      </w:r>
    </w:p>
    <w:p>
      <w:pPr>
        <w:spacing w:line="360" w:lineRule="auto"/>
        <w:ind w:firstLine="425"/>
        <w:rPr>
          <w:rFonts w:hint="eastAsia"/>
          <w:sz w:val="24"/>
          <w:lang w:val="en-US" w:eastAsia="zh-CN"/>
        </w:rPr>
      </w:pPr>
      <w:r>
        <w:rPr>
          <w:rFonts w:hint="eastAsia"/>
          <w:sz w:val="24"/>
          <w:lang w:val="en-US" w:eastAsia="zh-CN"/>
        </w:rPr>
        <w:t>五、收费透明。</w:t>
      </w:r>
    </w:p>
    <w:p>
      <w:pPr>
        <w:spacing w:line="360" w:lineRule="auto"/>
        <w:ind w:firstLine="425"/>
        <w:rPr>
          <w:rFonts w:hint="eastAsia"/>
          <w:sz w:val="24"/>
          <w:lang w:val="en-US" w:eastAsia="zh-CN"/>
        </w:rPr>
      </w:pPr>
      <w:r>
        <w:rPr>
          <w:rFonts w:hint="eastAsia"/>
          <w:sz w:val="24"/>
          <w:lang w:val="en-US" w:eastAsia="zh-CN"/>
        </w:rPr>
        <w:t>1. 工程质量检测费的收费应当向委托方提供详细的收费明细和依据，确保收费的透明和合理性。</w:t>
      </w:r>
    </w:p>
    <w:p>
      <w:pPr>
        <w:spacing w:line="360" w:lineRule="auto"/>
        <w:ind w:firstLine="425"/>
        <w:rPr>
          <w:rFonts w:hint="eastAsia"/>
          <w:sz w:val="24"/>
          <w:lang w:val="en-US" w:eastAsia="zh-CN"/>
        </w:rPr>
      </w:pPr>
      <w:r>
        <w:rPr>
          <w:rFonts w:hint="eastAsia"/>
          <w:sz w:val="24"/>
          <w:lang w:val="en-US" w:eastAsia="zh-CN"/>
        </w:rPr>
        <w:t>2. 工程质量检测费的收费明细应当包括工程名称、工程造价、收费标准、收费依据等内容，确保收费的合理性和合法性。</w:t>
      </w:r>
    </w:p>
    <w:p>
      <w:pPr>
        <w:spacing w:line="360" w:lineRule="auto"/>
        <w:ind w:firstLine="425"/>
        <w:rPr>
          <w:rFonts w:hint="eastAsia"/>
          <w:sz w:val="24"/>
          <w:lang w:val="en-US" w:eastAsia="zh-CN"/>
        </w:rPr>
      </w:pPr>
      <w:r>
        <w:rPr>
          <w:rFonts w:hint="eastAsia"/>
          <w:sz w:val="24"/>
          <w:lang w:val="en-US" w:eastAsia="zh-CN"/>
        </w:rPr>
        <w:t>六、违规处理。</w:t>
      </w:r>
    </w:p>
    <w:p>
      <w:pPr>
        <w:spacing w:line="360" w:lineRule="auto"/>
        <w:ind w:firstLine="425"/>
        <w:rPr>
          <w:rFonts w:hint="eastAsia"/>
          <w:sz w:val="24"/>
          <w:lang w:val="en-US" w:eastAsia="zh-CN"/>
        </w:rPr>
      </w:pPr>
      <w:r>
        <w:rPr>
          <w:rFonts w:hint="eastAsia"/>
          <w:sz w:val="24"/>
          <w:lang w:val="en-US" w:eastAsia="zh-CN"/>
        </w:rPr>
        <w:t>对于违反工程质量检测费收费标准的行为，相关部门将依法进行处理，确保工程质量检测服务的公平和规范。</w:t>
      </w:r>
    </w:p>
    <w:p>
      <w:pPr>
        <w:spacing w:line="360" w:lineRule="auto"/>
        <w:ind w:firstLine="425"/>
        <w:rPr>
          <w:rFonts w:hint="eastAsia"/>
          <w:sz w:val="24"/>
          <w:lang w:val="en-US" w:eastAsia="zh-CN"/>
        </w:rPr>
      </w:pPr>
      <w:r>
        <w:rPr>
          <w:rFonts w:hint="eastAsia"/>
          <w:sz w:val="24"/>
          <w:lang w:val="en-US" w:eastAsia="zh-CN"/>
        </w:rPr>
        <w:t>综上所述，工程质量检测费的收费标准是保障工程质量和安全的重要环节，合理的收费标准将直接影响到工程质量检测服务的质量和效益。因此，各方应当严格按照规定的收费标准执行，确保工程质量检测服务的公平、透明和规范。</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DE0A96"/>
    <w:rsid w:val="1BE71C78"/>
    <w:rsid w:val="377C3B60"/>
    <w:rsid w:val="3D3FEA48"/>
    <w:rsid w:val="3DBFD295"/>
    <w:rsid w:val="56A9ACE5"/>
    <w:rsid w:val="5FEFBD42"/>
    <w:rsid w:val="6FBD2579"/>
    <w:rsid w:val="6FED3F9B"/>
    <w:rsid w:val="75DF8964"/>
    <w:rsid w:val="75F106A5"/>
    <w:rsid w:val="787B4E47"/>
    <w:rsid w:val="79EFCB93"/>
    <w:rsid w:val="7DFB6C40"/>
    <w:rsid w:val="7EDEDA8C"/>
    <w:rsid w:val="7EE782B8"/>
    <w:rsid w:val="7F1BE675"/>
    <w:rsid w:val="7F7794D2"/>
    <w:rsid w:val="7FBE09FF"/>
    <w:rsid w:val="7FE4AF14"/>
    <w:rsid w:val="94FDBBE8"/>
    <w:rsid w:val="D62B9F93"/>
    <w:rsid w:val="DAFE3163"/>
    <w:rsid w:val="E66F5834"/>
    <w:rsid w:val="F7F3DB23"/>
    <w:rsid w:val="FB7363AC"/>
    <w:rsid w:val="FDC2730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footnotes.xml" Type="http://schemas.openxmlformats.org/officeDocument/2006/relationships/footnotes"/><Relationship Id="rId4" Target="endnotes.xml" Type="http://schemas.openxmlformats.org/officeDocument/2006/relationships/endnotes"/><Relationship Id="rId5" Target="theme/theme1.xml" Type="http://schemas.openxmlformats.org/officeDocument/2006/relationships/theme"/><Relationship Id="rId6" Target="numbering.xml" Type="http://schemas.openxmlformats.org/officeDocument/2006/relationships/numbering"/><Relationship Id="rId7"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2013-12-24T07:15:00Z</dcterms:created>
  <dc:creator>Administrator</dc:creator>
  <cp:lastModifiedBy>day day up cium</cp:lastModifiedBy>
  <dcterms:modified xsi:type="dcterms:W3CDTF">2023-12-14T20:03:57Z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813C46091A3146E094EE7A65EACA30D1_42</vt:lpwstr>
  </property>
</Properties>
</file>