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62C" w:rsidRDefault="00C30A02">
      <w:pPr>
        <w:spacing w:after="200"/>
        <w:jc w:val="left"/>
        <w:rPr>
          <w:rFonts w:ascii="宋体" w:eastAsia="宋体" w:hAnsi="宋体" w:cs="宋体"/>
          <w:b/>
          <w:sz w:val="22"/>
        </w:rPr>
      </w:pPr>
      <w:r>
        <w:rPr>
          <w:rFonts w:ascii="宋体" w:eastAsia="宋体" w:hAnsi="宋体" w:cs="宋体"/>
          <w:b/>
          <w:sz w:val="22"/>
        </w:rPr>
        <w:t xml:space="preserve">win server200  </w:t>
      </w:r>
      <w:proofErr w:type="spellStart"/>
      <w:r>
        <w:rPr>
          <w:rFonts w:ascii="宋体" w:eastAsia="宋体" w:hAnsi="宋体" w:cs="宋体"/>
          <w:b/>
          <w:sz w:val="22"/>
        </w:rPr>
        <w:t>mysql</w:t>
      </w:r>
      <w:proofErr w:type="spellEnd"/>
      <w:r>
        <w:rPr>
          <w:rFonts w:ascii="宋体" w:eastAsia="宋体" w:hAnsi="宋体" w:cs="宋体"/>
          <w:b/>
          <w:sz w:val="22"/>
        </w:rPr>
        <w:t>安装教程</w:t>
      </w:r>
      <w:r w:rsidR="006A162C">
        <w:fldChar w:fldCharType="begin"/>
      </w:r>
      <w:r w:rsidR="006A162C">
        <w:instrText>HYPERLINK "https://blog.csdn.net/u011145571/article/details/105069529/" \h</w:instrText>
      </w:r>
      <w:r w:rsidR="006A162C">
        <w:rPr>
          <w:rFonts w:hint="eastAsia"/>
        </w:rPr>
        <w:fldChar w:fldCharType="separate"/>
      </w:r>
      <w:r>
        <w:rPr>
          <w:rFonts w:ascii="宋体" w:eastAsia="宋体" w:hAnsi="宋体" w:cs="宋体"/>
          <w:b/>
          <w:color w:val="0000FF"/>
          <w:sz w:val="22"/>
          <w:u w:val="single"/>
        </w:rPr>
        <w:t>https://blog.csdn.net/u011145571/article/details/105069529/</w:t>
      </w:r>
      <w:r w:rsidR="006A162C">
        <w:fldChar w:fldCharType="end"/>
      </w:r>
    </w:p>
    <w:p w:rsidR="006A162C" w:rsidRDefault="006A162C">
      <w:pPr>
        <w:spacing w:after="200"/>
        <w:jc w:val="left"/>
        <w:rPr>
          <w:rFonts w:ascii="宋体" w:eastAsia="宋体" w:hAnsi="宋体" w:cs="宋体"/>
          <w:b/>
          <w:sz w:val="22"/>
        </w:rPr>
      </w:pPr>
    </w:p>
    <w:p w:rsidR="006A162C" w:rsidRDefault="006A162C">
      <w:pPr>
        <w:spacing w:after="200"/>
        <w:jc w:val="left"/>
        <w:rPr>
          <w:rFonts w:ascii="宋体" w:eastAsia="宋体" w:hAnsi="宋体" w:cs="宋体"/>
          <w:b/>
          <w:sz w:val="22"/>
        </w:rPr>
      </w:pPr>
    </w:p>
    <w:p w:rsidR="006A162C" w:rsidRDefault="00C30A02">
      <w:pPr>
        <w:spacing w:after="200"/>
        <w:jc w:val="left"/>
        <w:rPr>
          <w:rFonts w:ascii="Tahoma" w:eastAsia="Tahoma" w:hAnsi="Tahoma" w:cs="Tahoma"/>
          <w:b/>
          <w:sz w:val="22"/>
        </w:rPr>
      </w:pPr>
      <w:r>
        <w:rPr>
          <w:rFonts w:ascii="宋体" w:eastAsia="宋体" w:hAnsi="宋体" w:cs="宋体"/>
          <w:b/>
          <w:sz w:val="22"/>
        </w:rPr>
        <w:t>安装</w:t>
      </w:r>
      <w:proofErr w:type="spellStart"/>
      <w:r>
        <w:rPr>
          <w:rFonts w:ascii="Tahoma" w:eastAsia="Tahoma" w:hAnsi="Tahoma" w:cs="Tahoma"/>
          <w:b/>
          <w:sz w:val="22"/>
        </w:rPr>
        <w:t>mysql</w:t>
      </w:r>
      <w:proofErr w:type="spellEnd"/>
      <w:r>
        <w:rPr>
          <w:rFonts w:ascii="宋体" w:eastAsia="宋体" w:hAnsi="宋体" w:cs="宋体"/>
          <w:b/>
          <w:sz w:val="22"/>
        </w:rPr>
        <w:t>数据库</w:t>
      </w:r>
    </w:p>
    <w:p w:rsidR="006A162C" w:rsidRDefault="00C30A02">
      <w:pPr>
        <w:spacing w:after="200"/>
        <w:jc w:val="left"/>
        <w:rPr>
          <w:rFonts w:ascii="Tahoma" w:eastAsia="Tahoma" w:hAnsi="Tahoma" w:cs="Tahoma"/>
          <w:sz w:val="22"/>
        </w:rPr>
      </w:pPr>
      <w:r>
        <w:rPr>
          <w:rFonts w:ascii="宋体" w:eastAsia="宋体" w:hAnsi="宋体" w:cs="宋体"/>
          <w:sz w:val="22"/>
        </w:rPr>
        <w:t>完整配置教程参考：</w:t>
      </w:r>
      <w:hyperlink r:id="rId4">
        <w:r>
          <w:rPr>
            <w:rFonts w:ascii="Tahoma" w:eastAsia="Tahoma" w:hAnsi="Tahoma" w:cs="Tahoma"/>
            <w:color w:val="0000FF"/>
            <w:sz w:val="22"/>
            <w:u w:val="single"/>
          </w:rPr>
          <w:t>https://www.cnblogs.com/zhengze/p/10702035.html</w:t>
        </w:r>
      </w:hyperlink>
      <w:r>
        <w:rPr>
          <w:rFonts w:ascii="宋体" w:eastAsia="宋体" w:hAnsi="宋体" w:cs="宋体"/>
          <w:sz w:val="22"/>
        </w:rPr>
        <w:t>（</w:t>
      </w:r>
      <w:r>
        <w:rPr>
          <w:rFonts w:ascii="宋体" w:eastAsia="宋体" w:hAnsi="宋体" w:cs="宋体"/>
          <w:sz w:val="22"/>
        </w:rPr>
        <w:t>5.6</w:t>
      </w:r>
      <w:r>
        <w:rPr>
          <w:rFonts w:ascii="宋体" w:eastAsia="宋体" w:hAnsi="宋体" w:cs="宋体"/>
          <w:sz w:val="22"/>
        </w:rPr>
        <w:t>版本）</w:t>
      </w:r>
    </w:p>
    <w:p w:rsidR="006A162C" w:rsidRDefault="006A162C">
      <w:pPr>
        <w:spacing w:after="200"/>
        <w:jc w:val="left"/>
        <w:rPr>
          <w:rFonts w:ascii="Tahoma" w:eastAsia="Tahoma" w:hAnsi="Tahoma" w:cs="Tahoma"/>
          <w:b/>
          <w:sz w:val="22"/>
        </w:rPr>
      </w:pPr>
    </w:p>
    <w:p w:rsidR="006A162C" w:rsidRDefault="00C30A02">
      <w:pPr>
        <w:spacing w:after="200"/>
        <w:jc w:val="left"/>
        <w:rPr>
          <w:rFonts w:ascii="Tahoma" w:eastAsia="Tahoma" w:hAnsi="Tahoma" w:cs="Tahoma"/>
          <w:sz w:val="22"/>
        </w:rPr>
      </w:pPr>
      <w:r>
        <w:rPr>
          <w:rFonts w:ascii="Tahoma" w:eastAsia="Tahoma" w:hAnsi="Tahoma" w:cs="Tahoma"/>
          <w:sz w:val="22"/>
        </w:rPr>
        <w:t>1</w:t>
      </w:r>
      <w:r>
        <w:rPr>
          <w:rFonts w:ascii="宋体" w:eastAsia="宋体" w:hAnsi="宋体" w:cs="宋体"/>
          <w:sz w:val="22"/>
        </w:rPr>
        <w:t>解压</w:t>
      </w:r>
      <w:r>
        <w:rPr>
          <w:rFonts w:ascii="Tahoma" w:eastAsia="Tahoma" w:hAnsi="Tahoma" w:cs="Tahoma"/>
          <w:sz w:val="22"/>
        </w:rPr>
        <w:t>msyql-8.0.19</w:t>
      </w:r>
      <w:r>
        <w:rPr>
          <w:rFonts w:ascii="宋体" w:eastAsia="宋体" w:hAnsi="宋体" w:cs="宋体"/>
          <w:sz w:val="22"/>
        </w:rPr>
        <w:t>到</w:t>
      </w:r>
      <w:r>
        <w:rPr>
          <w:rFonts w:ascii="Tahoma" w:eastAsia="Tahoma" w:hAnsi="Tahoma" w:cs="Tahoma"/>
          <w:sz w:val="22"/>
        </w:rPr>
        <w:t>c</w:t>
      </w:r>
      <w:r>
        <w:rPr>
          <w:rFonts w:ascii="宋体" w:eastAsia="宋体" w:hAnsi="宋体" w:cs="宋体"/>
          <w:sz w:val="22"/>
        </w:rPr>
        <w:t>盘</w:t>
      </w:r>
      <w:proofErr w:type="spellStart"/>
      <w:r>
        <w:rPr>
          <w:rFonts w:ascii="Tahoma" w:eastAsia="Tahoma" w:hAnsi="Tahoma" w:cs="Tahoma"/>
          <w:sz w:val="22"/>
        </w:rPr>
        <w:t>programfile</w:t>
      </w:r>
      <w:proofErr w:type="spellEnd"/>
      <w:r>
        <w:rPr>
          <w:rFonts w:ascii="Tahoma" w:eastAsia="Tahoma" w:hAnsi="Tahoma" w:cs="Tahoma"/>
          <w:sz w:val="22"/>
        </w:rPr>
        <w:t xml:space="preserve">/  </w:t>
      </w:r>
      <w:proofErr w:type="spellStart"/>
      <w:r>
        <w:rPr>
          <w:rFonts w:ascii="Tahoma" w:eastAsia="Tahoma" w:hAnsi="Tahoma" w:cs="Tahoma"/>
          <w:sz w:val="22"/>
        </w:rPr>
        <w:t>msyqlserver</w:t>
      </w:r>
      <w:proofErr w:type="spellEnd"/>
      <w:r>
        <w:rPr>
          <w:rFonts w:ascii="宋体" w:eastAsia="宋体" w:hAnsi="宋体" w:cs="宋体"/>
          <w:sz w:val="22"/>
        </w:rPr>
        <w:t>目录下</w:t>
      </w:r>
    </w:p>
    <w:p w:rsidR="006A162C" w:rsidRDefault="00C30A02">
      <w:pPr>
        <w:spacing w:after="200"/>
        <w:jc w:val="left"/>
        <w:rPr>
          <w:rFonts w:ascii="Tahoma" w:eastAsia="Tahoma" w:hAnsi="Tahoma" w:cs="Tahoma"/>
          <w:sz w:val="22"/>
        </w:rPr>
      </w:pPr>
      <w:r>
        <w:rPr>
          <w:rFonts w:ascii="Tahoma" w:eastAsia="Tahoma" w:hAnsi="Tahoma" w:cs="Tahoma"/>
          <w:sz w:val="22"/>
        </w:rPr>
        <w:t>2</w:t>
      </w:r>
      <w:r>
        <w:rPr>
          <w:rFonts w:ascii="宋体" w:eastAsia="宋体" w:hAnsi="宋体" w:cs="宋体"/>
          <w:sz w:val="22"/>
        </w:rPr>
        <w:t>配置环境变量</w:t>
      </w:r>
      <w:r>
        <w:rPr>
          <w:rFonts w:ascii="Tahoma" w:eastAsia="Tahoma" w:hAnsi="Tahoma" w:cs="Tahoma"/>
          <w:sz w:val="22"/>
        </w:rPr>
        <w:t>:</w:t>
      </w:r>
      <w:r>
        <w:rPr>
          <w:rFonts w:ascii="宋体" w:eastAsia="宋体" w:hAnsi="宋体" w:cs="宋体"/>
          <w:sz w:val="22"/>
        </w:rPr>
        <w:t>我的电脑</w:t>
      </w:r>
      <w:r>
        <w:rPr>
          <w:rFonts w:ascii="宋体" w:eastAsia="宋体" w:hAnsi="宋体" w:cs="宋体"/>
          <w:sz w:val="22"/>
        </w:rPr>
        <w:t>—</w:t>
      </w:r>
      <w:r>
        <w:rPr>
          <w:rFonts w:ascii="宋体" w:eastAsia="宋体" w:hAnsi="宋体" w:cs="宋体"/>
          <w:sz w:val="22"/>
        </w:rPr>
        <w:t>》右键属性</w:t>
      </w:r>
      <w:r>
        <w:rPr>
          <w:rFonts w:ascii="宋体" w:eastAsia="宋体" w:hAnsi="宋体" w:cs="宋体"/>
          <w:sz w:val="22"/>
        </w:rPr>
        <w:t>—</w:t>
      </w:r>
      <w:r>
        <w:rPr>
          <w:rFonts w:ascii="宋体" w:eastAsia="宋体" w:hAnsi="宋体" w:cs="宋体"/>
          <w:sz w:val="22"/>
        </w:rPr>
        <w:t>》高级系统设置</w:t>
      </w:r>
      <w:r>
        <w:rPr>
          <w:rFonts w:ascii="宋体" w:eastAsia="宋体" w:hAnsi="宋体" w:cs="宋体"/>
          <w:sz w:val="22"/>
        </w:rPr>
        <w:t>—</w:t>
      </w:r>
      <w:r>
        <w:rPr>
          <w:rFonts w:ascii="宋体" w:eastAsia="宋体" w:hAnsi="宋体" w:cs="宋体"/>
          <w:sz w:val="22"/>
        </w:rPr>
        <w:t>》环境变量</w:t>
      </w:r>
      <w:r>
        <w:rPr>
          <w:rFonts w:ascii="Tahoma" w:eastAsia="Tahoma" w:hAnsi="Tahoma" w:cs="Tahoma"/>
          <w:sz w:val="22"/>
        </w:rPr>
        <w:t xml:space="preserve">  -</w:t>
      </w:r>
      <w:r>
        <w:rPr>
          <w:rFonts w:ascii="宋体" w:eastAsia="宋体" w:hAnsi="宋体" w:cs="宋体"/>
          <w:sz w:val="22"/>
        </w:rPr>
        <w:t>双击</w:t>
      </w:r>
      <w:r>
        <w:rPr>
          <w:rFonts w:ascii="Tahoma" w:eastAsia="Tahoma" w:hAnsi="Tahoma" w:cs="Tahoma"/>
          <w:sz w:val="22"/>
        </w:rPr>
        <w:t>path</w:t>
      </w:r>
      <w:r>
        <w:rPr>
          <w:rFonts w:ascii="宋体" w:eastAsia="宋体" w:hAnsi="宋体" w:cs="宋体"/>
          <w:sz w:val="22"/>
        </w:rPr>
        <w:t>变量，将</w:t>
      </w:r>
      <w:r>
        <w:rPr>
          <w:rFonts w:ascii="Tahoma" w:eastAsia="Tahoma" w:hAnsi="Tahoma" w:cs="Tahoma"/>
          <w:sz w:val="22"/>
        </w:rPr>
        <w:t>msyql-8.0.19</w:t>
      </w:r>
      <w:r>
        <w:rPr>
          <w:rFonts w:ascii="宋体" w:eastAsia="宋体" w:hAnsi="宋体" w:cs="宋体"/>
          <w:sz w:val="22"/>
        </w:rPr>
        <w:t>解压获得的</w:t>
      </w:r>
      <w:r>
        <w:rPr>
          <w:rFonts w:ascii="Tahoma" w:eastAsia="Tahoma" w:hAnsi="Tahoma" w:cs="Tahoma"/>
          <w:sz w:val="22"/>
        </w:rPr>
        <w:t>bin</w:t>
      </w:r>
      <w:r>
        <w:rPr>
          <w:rFonts w:ascii="宋体" w:eastAsia="宋体" w:hAnsi="宋体" w:cs="宋体"/>
          <w:sz w:val="22"/>
        </w:rPr>
        <w:t>文件路径添加进去</w:t>
      </w:r>
    </w:p>
    <w:p w:rsidR="006A162C" w:rsidRDefault="00C30A02">
      <w:pPr>
        <w:spacing w:line="360" w:lineRule="auto"/>
        <w:jc w:val="left"/>
        <w:rPr>
          <w:rFonts w:ascii="Tahoma" w:eastAsia="Tahoma" w:hAnsi="Tahoma" w:cs="Tahoma"/>
          <w:shd w:val="clear" w:color="auto" w:fill="FFFFFF"/>
        </w:rPr>
      </w:pPr>
      <w:r>
        <w:rPr>
          <w:rFonts w:ascii="Tahoma" w:eastAsia="Tahoma" w:hAnsi="Tahoma" w:cs="Tahoma"/>
          <w:shd w:val="clear" w:color="auto" w:fill="FFFFFF"/>
        </w:rPr>
        <w:t>3.</w:t>
      </w:r>
      <w:r>
        <w:rPr>
          <w:rFonts w:ascii="宋体" w:eastAsia="宋体" w:hAnsi="宋体" w:cs="宋体"/>
          <w:shd w:val="clear" w:color="auto" w:fill="FFFFFF"/>
        </w:rPr>
        <w:t>打开命令行窗口，在里面输入：</w:t>
      </w:r>
      <w:proofErr w:type="spellStart"/>
      <w:r>
        <w:rPr>
          <w:rFonts w:ascii="Tahoma" w:eastAsia="Tahoma" w:hAnsi="Tahoma" w:cs="Tahoma"/>
          <w:shd w:val="clear" w:color="auto" w:fill="FFFFFF"/>
        </w:rPr>
        <w:t>mysqld</w:t>
      </w:r>
      <w:proofErr w:type="spellEnd"/>
      <w:r>
        <w:rPr>
          <w:rFonts w:ascii="Tahoma" w:eastAsia="Tahoma" w:hAnsi="Tahoma" w:cs="Tahoma"/>
          <w:shd w:val="clear" w:color="auto" w:fill="FFFFFF"/>
        </w:rPr>
        <w:t xml:space="preserve"> --install</w:t>
      </w:r>
      <w:r w:rsidR="006A162C">
        <w:object w:dxaOrig="7248" w:dyaOrig="648">
          <v:rect id="rectole0000000000" o:spid="_x0000_i1025" style="width:362.25pt;height:32.6pt" o:ole="" o:preferrelative="t" stroked="f">
            <v:imagedata r:id="rId5" o:title=""/>
          </v:rect>
          <o:OLEObject Type="Embed" ProgID="StaticMetafile" ShapeID="rectole0000000000" DrawAspect="Content" ObjectID="_1663459009" r:id="rId6"/>
        </w:object>
      </w:r>
    </w:p>
    <w:p w:rsidR="006A162C" w:rsidRDefault="00C30A02">
      <w:pPr>
        <w:spacing w:after="200"/>
        <w:jc w:val="left"/>
        <w:rPr>
          <w:rFonts w:ascii="Tahoma" w:eastAsia="Tahoma" w:hAnsi="Tahoma" w:cs="Tahoma"/>
          <w:sz w:val="22"/>
        </w:rPr>
      </w:pPr>
      <w:r>
        <w:rPr>
          <w:rFonts w:ascii="宋体" w:eastAsia="宋体" w:hAnsi="宋体" w:cs="宋体"/>
          <w:color w:val="222222"/>
          <w:sz w:val="19"/>
        </w:rPr>
        <w:t> </w:t>
      </w:r>
    </w:p>
    <w:p w:rsidR="006A162C" w:rsidRDefault="00C30A02">
      <w:pPr>
        <w:spacing w:after="200"/>
        <w:jc w:val="left"/>
        <w:rPr>
          <w:rFonts w:ascii="Arial" w:eastAsia="Arial" w:hAnsi="Arial" w:cs="Arial"/>
          <w:color w:val="333333"/>
          <w:shd w:val="clear" w:color="auto" w:fill="FFFFFF"/>
        </w:rPr>
      </w:pPr>
      <w:r>
        <w:rPr>
          <w:rFonts w:ascii="Tahoma" w:eastAsia="Tahoma" w:hAnsi="Tahoma" w:cs="Tahoma"/>
        </w:rPr>
        <w:t>4 .</w:t>
      </w:r>
      <w:r>
        <w:rPr>
          <w:rFonts w:ascii="Arial" w:eastAsia="Arial" w:hAnsi="Arial" w:cs="Arial"/>
          <w:color w:val="333333"/>
          <w:sz w:val="17"/>
          <w:shd w:val="clear" w:color="auto" w:fill="FFFFFF"/>
        </w:rPr>
        <w:t xml:space="preserve"> </w:t>
      </w:r>
      <w:r>
        <w:rPr>
          <w:rFonts w:ascii="宋体" w:eastAsia="宋体" w:hAnsi="宋体" w:cs="宋体"/>
          <w:color w:val="333333"/>
          <w:shd w:val="clear" w:color="auto" w:fill="FFFFFF"/>
        </w:rPr>
        <w:t>【</w:t>
      </w:r>
      <w:r>
        <w:rPr>
          <w:rFonts w:ascii="Arial" w:eastAsia="Arial" w:hAnsi="Arial" w:cs="Arial"/>
          <w:color w:val="333333"/>
          <w:shd w:val="clear" w:color="auto" w:fill="FFFFFF"/>
        </w:rPr>
        <w:t>Windows</w:t>
      </w:r>
      <w:r>
        <w:rPr>
          <w:rFonts w:ascii="宋体" w:eastAsia="宋体" w:hAnsi="宋体" w:cs="宋体"/>
          <w:color w:val="333333"/>
          <w:shd w:val="clear" w:color="auto" w:fill="FFFFFF"/>
        </w:rPr>
        <w:t>键</w:t>
      </w:r>
      <w:r>
        <w:rPr>
          <w:rFonts w:ascii="Arial" w:eastAsia="Arial" w:hAnsi="Arial" w:cs="Arial"/>
          <w:color w:val="333333"/>
          <w:shd w:val="clear" w:color="auto" w:fill="FFFFFF"/>
        </w:rPr>
        <w:t>+R</w:t>
      </w:r>
      <w:r>
        <w:rPr>
          <w:rFonts w:ascii="宋体" w:eastAsia="宋体" w:hAnsi="宋体" w:cs="宋体"/>
          <w:color w:val="333333"/>
          <w:shd w:val="clear" w:color="auto" w:fill="FFFFFF"/>
        </w:rPr>
        <w:t>键】打开</w:t>
      </w:r>
      <w:r>
        <w:rPr>
          <w:rFonts w:ascii="宋体" w:eastAsia="宋体" w:hAnsi="宋体" w:cs="宋体"/>
          <w:color w:val="333333"/>
          <w:shd w:val="clear" w:color="auto" w:fill="FFFFFF"/>
        </w:rPr>
        <w:t>“</w:t>
      </w:r>
      <w:r>
        <w:rPr>
          <w:rFonts w:ascii="宋体" w:eastAsia="宋体" w:hAnsi="宋体" w:cs="宋体"/>
          <w:color w:val="333333"/>
          <w:shd w:val="clear" w:color="auto" w:fill="FFFFFF"/>
        </w:rPr>
        <w:t>运行</w:t>
      </w:r>
      <w:r>
        <w:rPr>
          <w:rFonts w:ascii="宋体" w:eastAsia="宋体" w:hAnsi="宋体" w:cs="宋体"/>
          <w:color w:val="333333"/>
          <w:shd w:val="clear" w:color="auto" w:fill="FFFFFF"/>
        </w:rPr>
        <w:t>”</w:t>
      </w:r>
      <w:r>
        <w:rPr>
          <w:rFonts w:ascii="宋体" w:eastAsia="宋体" w:hAnsi="宋体" w:cs="宋体"/>
          <w:color w:val="333333"/>
          <w:shd w:val="clear" w:color="auto" w:fill="FFFFFF"/>
        </w:rPr>
        <w:t>窗口</w:t>
      </w:r>
      <w:r>
        <w:rPr>
          <w:rFonts w:ascii="Arial" w:eastAsia="Arial" w:hAnsi="Arial" w:cs="Arial"/>
          <w:color w:val="333333"/>
          <w:shd w:val="clear" w:color="auto" w:fill="FFFFFF"/>
        </w:rPr>
        <w:t xml:space="preserve"> ,</w:t>
      </w:r>
      <w:r>
        <w:rPr>
          <w:rFonts w:ascii="宋体" w:eastAsia="宋体" w:hAnsi="宋体" w:cs="宋体"/>
          <w:color w:val="333333"/>
          <w:shd w:val="clear" w:color="auto" w:fill="FFFFFF"/>
        </w:rPr>
        <w:t>里面输入</w:t>
      </w:r>
      <w:r>
        <w:rPr>
          <w:rFonts w:ascii="宋体" w:eastAsia="宋体" w:hAnsi="宋体" w:cs="宋体"/>
          <w:color w:val="333333"/>
          <w:shd w:val="clear" w:color="auto" w:fill="FFFFFF"/>
        </w:rPr>
        <w:t>“</w:t>
      </w:r>
      <w:proofErr w:type="spellStart"/>
      <w:r>
        <w:rPr>
          <w:rFonts w:ascii="Arial" w:eastAsia="Arial" w:hAnsi="Arial" w:cs="Arial"/>
          <w:color w:val="333333"/>
          <w:shd w:val="clear" w:color="auto" w:fill="FFFFFF"/>
        </w:rPr>
        <w:t>services.msc</w:t>
      </w:r>
      <w:proofErr w:type="spellEnd"/>
      <w:r>
        <w:rPr>
          <w:rFonts w:ascii="宋体" w:eastAsia="宋体" w:hAnsi="宋体" w:cs="宋体"/>
          <w:color w:val="333333"/>
          <w:shd w:val="clear" w:color="auto" w:fill="FFFFFF"/>
        </w:rPr>
        <w:t>”</w:t>
      </w:r>
      <w:r>
        <w:rPr>
          <w:rFonts w:ascii="宋体" w:eastAsia="宋体" w:hAnsi="宋体" w:cs="宋体"/>
          <w:color w:val="333333"/>
          <w:shd w:val="clear" w:color="auto" w:fill="FFFFFF"/>
        </w:rPr>
        <w:t>并按下回车键</w:t>
      </w:r>
    </w:p>
    <w:p w:rsidR="006A162C" w:rsidRDefault="006A162C">
      <w:pPr>
        <w:spacing w:line="360" w:lineRule="auto"/>
        <w:ind w:firstLine="380"/>
        <w:jc w:val="left"/>
        <w:rPr>
          <w:rFonts w:ascii="Tahoma" w:eastAsia="Tahoma" w:hAnsi="Tahoma" w:cs="Tahoma"/>
          <w:color w:val="222222"/>
          <w:sz w:val="19"/>
          <w:shd w:val="clear" w:color="auto" w:fill="FFFFFF"/>
        </w:rPr>
      </w:pPr>
    </w:p>
    <w:p w:rsidR="006A162C" w:rsidRDefault="00C30A02">
      <w:pPr>
        <w:spacing w:after="200"/>
        <w:jc w:val="left"/>
        <w:rPr>
          <w:rFonts w:ascii="Arial" w:eastAsia="Arial" w:hAnsi="Arial" w:cs="Arial"/>
          <w:color w:val="333333"/>
          <w:shd w:val="clear" w:color="auto" w:fill="FFFFFF"/>
        </w:rPr>
      </w:pPr>
      <w:r>
        <w:rPr>
          <w:rFonts w:ascii="宋体" w:eastAsia="宋体" w:hAnsi="宋体" w:cs="宋体"/>
          <w:color w:val="333333"/>
          <w:shd w:val="clear" w:color="auto" w:fill="FFFFFF"/>
        </w:rPr>
        <w:t>找到</w:t>
      </w:r>
      <w:proofErr w:type="spellStart"/>
      <w:r>
        <w:rPr>
          <w:rFonts w:ascii="Arial" w:eastAsia="Arial" w:hAnsi="Arial" w:cs="Arial"/>
          <w:color w:val="333333"/>
          <w:shd w:val="clear" w:color="auto" w:fill="FFFFFF"/>
        </w:rPr>
        <w:t>mysql</w:t>
      </w:r>
      <w:proofErr w:type="spellEnd"/>
      <w:r>
        <w:rPr>
          <w:rFonts w:ascii="宋体" w:eastAsia="宋体" w:hAnsi="宋体" w:cs="宋体"/>
          <w:color w:val="333333"/>
          <w:shd w:val="clear" w:color="auto" w:fill="FFFFFF"/>
        </w:rPr>
        <w:t>服务，右键启动</w:t>
      </w:r>
    </w:p>
    <w:p w:rsidR="006A162C" w:rsidRDefault="006A162C">
      <w:pPr>
        <w:spacing w:after="200"/>
        <w:jc w:val="left"/>
        <w:rPr>
          <w:rFonts w:ascii="宋体" w:eastAsia="宋体" w:hAnsi="宋体" w:cs="宋体"/>
          <w:sz w:val="22"/>
        </w:rPr>
      </w:pPr>
      <w:r>
        <w:object w:dxaOrig="7207" w:dyaOrig="2976">
          <v:rect id="rectole0000000001" o:spid="_x0000_i1026" style="width:5in;height:148.55pt" o:ole="" o:preferrelative="t" stroked="f">
            <v:imagedata r:id="rId7" o:title=""/>
          </v:rect>
          <o:OLEObject Type="Embed" ProgID="StaticMetafile" ShapeID="rectole0000000001" DrawAspect="Content" ObjectID="_1663459010" r:id="rId8"/>
        </w:object>
      </w:r>
    </w:p>
    <w:p w:rsidR="006A162C" w:rsidRDefault="00C30A02">
      <w:pPr>
        <w:spacing w:after="200"/>
        <w:jc w:val="left"/>
        <w:rPr>
          <w:rFonts w:ascii="宋体" w:eastAsia="宋体" w:hAnsi="宋体" w:cs="宋体"/>
          <w:sz w:val="22"/>
        </w:rPr>
      </w:pPr>
      <w:proofErr w:type="spellStart"/>
      <w:r>
        <w:rPr>
          <w:rFonts w:ascii="宋体" w:eastAsia="宋体" w:hAnsi="宋体" w:cs="宋体"/>
          <w:sz w:val="22"/>
        </w:rPr>
        <w:t>mysql</w:t>
      </w:r>
      <w:proofErr w:type="spellEnd"/>
      <w:r>
        <w:rPr>
          <w:rFonts w:ascii="宋体" w:eastAsia="宋体" w:hAnsi="宋体" w:cs="宋体"/>
          <w:sz w:val="22"/>
        </w:rPr>
        <w:t xml:space="preserve"> </w:t>
      </w:r>
      <w:r>
        <w:rPr>
          <w:rFonts w:ascii="宋体" w:eastAsia="宋体" w:hAnsi="宋体" w:cs="宋体"/>
          <w:sz w:val="22"/>
        </w:rPr>
        <w:t>启动后停止</w:t>
      </w:r>
      <w:r>
        <w:rPr>
          <w:rFonts w:ascii="宋体" w:eastAsia="宋体" w:hAnsi="宋体" w:cs="宋体"/>
          <w:sz w:val="22"/>
        </w:rPr>
        <w:t xml:space="preserve"> </w:t>
      </w:r>
      <w:r>
        <w:rPr>
          <w:rFonts w:ascii="宋体" w:eastAsia="宋体" w:hAnsi="宋体" w:cs="宋体"/>
          <w:sz w:val="22"/>
        </w:rPr>
        <w:t>：</w:t>
      </w:r>
      <w:hyperlink r:id="rId9">
        <w:r>
          <w:rPr>
            <w:rFonts w:ascii="宋体" w:eastAsia="宋体" w:hAnsi="宋体" w:cs="宋体"/>
            <w:color w:val="0000FF"/>
            <w:sz w:val="22"/>
            <w:u w:val="single"/>
          </w:rPr>
          <w:t>https://www.cnblogs.com/pandaly/p/11738789.html</w:t>
        </w:r>
      </w:hyperlink>
    </w:p>
    <w:p w:rsidR="006A162C" w:rsidRDefault="00C30A02">
      <w:pPr>
        <w:spacing w:after="200"/>
        <w:jc w:val="left"/>
        <w:rPr>
          <w:rFonts w:ascii="Tahoma" w:eastAsia="Tahoma" w:hAnsi="Tahoma" w:cs="Tahoma"/>
          <w:b/>
          <w:sz w:val="22"/>
        </w:rPr>
      </w:pPr>
      <w:r>
        <w:rPr>
          <w:rFonts w:ascii="Tahoma" w:eastAsia="Tahoma" w:hAnsi="Tahoma" w:cs="Tahoma"/>
          <w:b/>
          <w:sz w:val="22"/>
        </w:rPr>
        <w:t xml:space="preserve">  </w:t>
      </w:r>
      <w:proofErr w:type="spellStart"/>
      <w:r>
        <w:rPr>
          <w:rFonts w:ascii="Tahoma" w:eastAsia="Tahoma" w:hAnsi="Tahoma" w:cs="Tahoma"/>
          <w:b/>
          <w:sz w:val="22"/>
        </w:rPr>
        <w:t>mysql</w:t>
      </w:r>
      <w:proofErr w:type="spellEnd"/>
      <w:r>
        <w:rPr>
          <w:rFonts w:ascii="宋体" w:eastAsia="宋体" w:hAnsi="宋体" w:cs="宋体"/>
          <w:b/>
          <w:sz w:val="22"/>
        </w:rPr>
        <w:t>用户配置：</w:t>
      </w:r>
    </w:p>
    <w:p w:rsidR="006A162C" w:rsidRDefault="00C30A02">
      <w:pPr>
        <w:spacing w:after="200"/>
        <w:jc w:val="left"/>
        <w:rPr>
          <w:rFonts w:ascii="Tahoma" w:eastAsia="Tahoma" w:hAnsi="Tahoma" w:cs="Tahoma"/>
          <w:sz w:val="22"/>
        </w:rPr>
      </w:pPr>
      <w:r>
        <w:rPr>
          <w:rFonts w:ascii="宋体" w:eastAsia="宋体" w:hAnsi="宋体" w:cs="宋体"/>
          <w:sz w:val="22"/>
        </w:rPr>
        <w:t>第一安装完为初始随机密码，需要修改：</w:t>
      </w:r>
    </w:p>
    <w:p w:rsidR="006A162C" w:rsidRDefault="006A162C">
      <w:pPr>
        <w:spacing w:after="200"/>
        <w:jc w:val="left"/>
        <w:rPr>
          <w:rFonts w:ascii="Tahoma" w:eastAsia="Tahoma" w:hAnsi="Tahoma" w:cs="Tahoma"/>
          <w:sz w:val="22"/>
        </w:rPr>
      </w:pPr>
    </w:p>
    <w:p w:rsidR="006A162C" w:rsidRDefault="00C30A02">
      <w:pPr>
        <w:spacing w:after="200"/>
        <w:jc w:val="left"/>
        <w:rPr>
          <w:rFonts w:ascii="Tahoma" w:eastAsia="Tahoma" w:hAnsi="Tahoma" w:cs="Tahoma"/>
        </w:rPr>
      </w:pPr>
      <w:r>
        <w:rPr>
          <w:rFonts w:ascii="Verdana" w:eastAsia="Verdana" w:hAnsi="Verdana" w:cs="Verdana"/>
          <w:color w:val="333333"/>
          <w:shd w:val="clear" w:color="auto" w:fill="FFFFFF"/>
        </w:rPr>
        <w:t xml:space="preserve">2. </w:t>
      </w:r>
      <w:r>
        <w:rPr>
          <w:rFonts w:ascii="宋体" w:eastAsia="宋体" w:hAnsi="宋体" w:cs="宋体"/>
          <w:color w:val="333333"/>
          <w:shd w:val="clear" w:color="auto" w:fill="FFFFFF"/>
        </w:rPr>
        <w:t>连接权限数据库：</w:t>
      </w:r>
      <w:r>
        <w:rPr>
          <w:rFonts w:ascii="Verdana" w:eastAsia="Verdana" w:hAnsi="Verdana" w:cs="Verdana"/>
          <w:color w:val="333333"/>
          <w:shd w:val="clear" w:color="auto" w:fill="FFFFFF"/>
        </w:rPr>
        <w:t xml:space="preserve"> use </w:t>
      </w:r>
      <w:proofErr w:type="spellStart"/>
      <w:r>
        <w:rPr>
          <w:rFonts w:ascii="Verdana" w:eastAsia="Verdana" w:hAnsi="Verdana" w:cs="Verdana"/>
          <w:color w:val="333333"/>
          <w:shd w:val="clear" w:color="auto" w:fill="FFFFFF"/>
        </w:rPr>
        <w:t>mysql</w:t>
      </w:r>
      <w:proofErr w:type="spellEnd"/>
      <w:r>
        <w:rPr>
          <w:rFonts w:ascii="Verdana" w:eastAsia="Verdana" w:hAnsi="Verdana" w:cs="Verdana"/>
          <w:color w:val="333333"/>
          <w:shd w:val="clear" w:color="auto" w:fill="FFFFFF"/>
        </w:rPr>
        <w:t>;</w:t>
      </w:r>
      <w:r>
        <w:rPr>
          <w:rFonts w:ascii="宋体" w:eastAsia="宋体" w:hAnsi="宋体" w:cs="宋体"/>
          <w:color w:val="333333"/>
          <w:shd w:val="clear" w:color="auto" w:fill="FFFFFF"/>
        </w:rPr>
        <w:t> </w:t>
      </w:r>
    </w:p>
    <w:p w:rsidR="006A162C" w:rsidRDefault="00C30A02">
      <w:pPr>
        <w:spacing w:after="200"/>
        <w:jc w:val="left"/>
        <w:rPr>
          <w:rFonts w:ascii="Verdana" w:eastAsia="Verdana" w:hAnsi="Verdana" w:cs="Verdana"/>
          <w:color w:val="333333"/>
          <w:shd w:val="clear" w:color="auto" w:fill="FFFFFF"/>
        </w:rPr>
      </w:pPr>
      <w:r>
        <w:rPr>
          <w:rFonts w:ascii="Verdana" w:eastAsia="Verdana" w:hAnsi="Verdana" w:cs="Verdana"/>
          <w:color w:val="333333"/>
          <w:shd w:val="clear" w:color="auto" w:fill="FFFFFF"/>
        </w:rPr>
        <w:lastRenderedPageBreak/>
        <w:t>3.</w:t>
      </w:r>
      <w:r>
        <w:rPr>
          <w:rFonts w:ascii="宋体" w:eastAsia="宋体" w:hAnsi="宋体" w:cs="宋体"/>
          <w:color w:val="333333"/>
          <w:shd w:val="clear" w:color="auto" w:fill="FFFFFF"/>
        </w:rPr>
        <w:t>改密码：</w:t>
      </w:r>
      <w:r>
        <w:rPr>
          <w:rFonts w:ascii="Verdana" w:eastAsia="Verdana" w:hAnsi="Verdana" w:cs="Verdana"/>
          <w:color w:val="333333"/>
          <w:shd w:val="clear" w:color="auto" w:fill="FFFFFF"/>
        </w:rPr>
        <w:t>update user set password=password("123") where user="root";</w:t>
      </w:r>
      <w:r>
        <w:rPr>
          <w:rFonts w:ascii="宋体" w:eastAsia="宋体" w:hAnsi="宋体" w:cs="宋体"/>
          <w:color w:val="333333"/>
          <w:shd w:val="clear" w:color="auto" w:fill="FFFFFF"/>
        </w:rPr>
        <w:t>（别忘了最后加分号）</w:t>
      </w:r>
      <w:r>
        <w:rPr>
          <w:rFonts w:ascii="Verdana" w:eastAsia="Verdana" w:hAnsi="Verdana" w:cs="Verdana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宋体"/>
          <w:color w:val="333333"/>
          <w:shd w:val="clear" w:color="auto" w:fill="FFFFFF"/>
        </w:rPr>
        <w:t>。</w:t>
      </w:r>
      <w:r>
        <w:rPr>
          <w:rFonts w:ascii="宋体" w:eastAsia="宋体" w:hAnsi="宋体" w:cs="宋体"/>
          <w:color w:val="333333"/>
          <w:shd w:val="clear" w:color="auto" w:fill="FFFFFF"/>
        </w:rPr>
        <w:t> </w:t>
      </w:r>
    </w:p>
    <w:p w:rsidR="0070288F" w:rsidRPr="0070288F" w:rsidRDefault="00C30A02" w:rsidP="0070288F">
      <w:pPr>
        <w:spacing w:after="200"/>
        <w:jc w:val="left"/>
        <w:rPr>
          <w:rFonts w:ascii="Tahoma" w:hAnsi="Tahoma" w:cs="Tahoma" w:hint="eastAsia"/>
          <w:sz w:val="22"/>
        </w:rPr>
      </w:pPr>
      <w:r>
        <w:rPr>
          <w:rFonts w:ascii="Tahoma" w:eastAsia="Tahoma" w:hAnsi="Tahoma" w:cs="Tahoma"/>
          <w:sz w:val="22"/>
        </w:rPr>
        <w:t xml:space="preserve">4. </w:t>
      </w:r>
      <w:proofErr w:type="spellStart"/>
      <w:r>
        <w:rPr>
          <w:rFonts w:ascii="Tahoma" w:eastAsia="Tahoma" w:hAnsi="Tahoma" w:cs="Tahoma"/>
          <w:sz w:val="22"/>
        </w:rPr>
        <w:t>mysql</w:t>
      </w:r>
      <w:proofErr w:type="spellEnd"/>
      <w:r>
        <w:rPr>
          <w:rFonts w:ascii="Tahoma" w:eastAsia="Tahoma" w:hAnsi="Tahoma" w:cs="Tahoma"/>
          <w:sz w:val="22"/>
        </w:rPr>
        <w:t xml:space="preserve"> –u –p </w:t>
      </w:r>
      <w:r>
        <w:rPr>
          <w:rFonts w:ascii="宋体" w:eastAsia="宋体" w:hAnsi="宋体" w:cs="宋体"/>
          <w:sz w:val="22"/>
        </w:rPr>
        <w:t>进入</w:t>
      </w:r>
      <w:proofErr w:type="spellStart"/>
      <w:r>
        <w:rPr>
          <w:rFonts w:ascii="Tahoma" w:eastAsia="Tahoma" w:hAnsi="Tahoma" w:cs="Tahoma"/>
          <w:sz w:val="22"/>
        </w:rPr>
        <w:t>mysql</w:t>
      </w:r>
      <w:proofErr w:type="spellEnd"/>
      <w:r>
        <w:rPr>
          <w:rFonts w:ascii="宋体" w:eastAsia="宋体" w:hAnsi="宋体" w:cs="宋体"/>
          <w:sz w:val="22"/>
        </w:rPr>
        <w:t>界面既成功</w:t>
      </w:r>
    </w:p>
    <w:p w:rsidR="0070288F" w:rsidRDefault="0070288F" w:rsidP="0070288F">
      <w:pPr>
        <w:spacing w:after="200"/>
        <w:jc w:val="left"/>
        <w:rPr>
          <w:rFonts w:hint="eastAsia"/>
        </w:rPr>
      </w:pPr>
      <w:r>
        <w:rPr>
          <w:rFonts w:hint="eastAsia"/>
        </w:rPr>
        <w:t>https://www.cnblogs.com/pandaly/p/11738789.html</w:t>
      </w:r>
    </w:p>
    <w:p w:rsidR="0070288F" w:rsidRDefault="0070288F" w:rsidP="0070288F">
      <w:pPr>
        <w:spacing w:after="200"/>
        <w:jc w:val="left"/>
        <w:rPr>
          <w:rFonts w:hint="eastAsia"/>
        </w:rPr>
      </w:pPr>
      <w:r>
        <w:rPr>
          <w:rFonts w:hint="eastAsia"/>
        </w:rPr>
        <w:t>https://blog.csdn.net/qq_39262705/article/details/84569385</w:t>
      </w:r>
    </w:p>
    <w:p w:rsidR="0070288F" w:rsidRDefault="0070288F" w:rsidP="0070288F">
      <w:pPr>
        <w:spacing w:after="200"/>
        <w:jc w:val="left"/>
        <w:rPr>
          <w:rFonts w:hint="eastAsia"/>
        </w:rPr>
      </w:pPr>
      <w:r>
        <w:rPr>
          <w:rFonts w:hint="eastAsia"/>
        </w:rPr>
        <w:t>用第一个链接的方法重装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，然后修改密码的时候用第二个链接里介绍的就可以了</w:t>
      </w:r>
    </w:p>
    <w:p w:rsidR="006A162C" w:rsidRDefault="0070288F" w:rsidP="0070288F">
      <w:pPr>
        <w:spacing w:after="200"/>
        <w:jc w:val="left"/>
        <w:rPr>
          <w:rFonts w:ascii="Tahoma" w:eastAsia="Tahoma" w:hAnsi="Tahoma" w:cs="Tahoma"/>
          <w:sz w:val="22"/>
        </w:rPr>
      </w:pPr>
      <w:r>
        <w:rPr>
          <w:rFonts w:hint="eastAsia"/>
        </w:rPr>
        <w:t>ALTER USER '</w:t>
      </w:r>
      <w:proofErr w:type="spellStart"/>
      <w:r>
        <w:rPr>
          <w:rFonts w:hint="eastAsia"/>
        </w:rPr>
        <w:t>root'@'localhost</w:t>
      </w:r>
      <w:proofErr w:type="spellEnd"/>
      <w:r>
        <w:rPr>
          <w:rFonts w:hint="eastAsia"/>
        </w:rPr>
        <w:t>' IDENTIFIED BY '</w:t>
      </w:r>
      <w:r>
        <w:rPr>
          <w:rFonts w:hint="eastAsia"/>
        </w:rPr>
        <w:t>新密码</w:t>
      </w:r>
      <w:r>
        <w:rPr>
          <w:rFonts w:hint="eastAsia"/>
        </w:rPr>
        <w:t>' PASSWORD EXPIRE NEVER;</w:t>
      </w:r>
    </w:p>
    <w:p w:rsidR="006A162C" w:rsidRDefault="00C30A02">
      <w:pPr>
        <w:spacing w:after="200"/>
        <w:jc w:val="left"/>
        <w:rPr>
          <w:rFonts w:ascii="Tahoma" w:eastAsia="Tahoma" w:hAnsi="Tahoma" w:cs="Tahoma"/>
          <w:b/>
          <w:sz w:val="22"/>
        </w:rPr>
      </w:pPr>
      <w:r>
        <w:rPr>
          <w:rFonts w:ascii="Tahoma" w:eastAsia="Tahoma" w:hAnsi="Tahoma" w:cs="Tahoma"/>
          <w:b/>
          <w:sz w:val="22"/>
        </w:rPr>
        <w:t>2.</w:t>
      </w:r>
      <w:r>
        <w:rPr>
          <w:rFonts w:ascii="宋体" w:eastAsia="宋体" w:hAnsi="宋体" w:cs="宋体"/>
          <w:b/>
          <w:sz w:val="22"/>
        </w:rPr>
        <w:t>安装</w:t>
      </w:r>
      <w:proofErr w:type="spellStart"/>
      <w:r>
        <w:rPr>
          <w:rFonts w:ascii="Tahoma" w:eastAsia="Tahoma" w:hAnsi="Tahoma" w:cs="Tahoma"/>
          <w:b/>
          <w:sz w:val="22"/>
        </w:rPr>
        <w:t>nodejs</w:t>
      </w:r>
      <w:proofErr w:type="spellEnd"/>
      <w:r>
        <w:rPr>
          <w:rFonts w:ascii="Tahoma" w:eastAsia="Tahoma" w:hAnsi="Tahoma" w:cs="Tahoma"/>
          <w:b/>
          <w:sz w:val="22"/>
        </w:rPr>
        <w:t xml:space="preserve"> </w:t>
      </w:r>
    </w:p>
    <w:p w:rsidR="006A162C" w:rsidRDefault="00C30A02">
      <w:pPr>
        <w:spacing w:after="200"/>
        <w:jc w:val="left"/>
        <w:rPr>
          <w:rFonts w:ascii="Tahoma" w:eastAsia="Tahoma" w:hAnsi="Tahoma" w:cs="Tahoma"/>
          <w:sz w:val="22"/>
        </w:rPr>
      </w:pPr>
      <w:r>
        <w:rPr>
          <w:rFonts w:ascii="宋体" w:eastAsia="宋体" w:hAnsi="宋体" w:cs="宋体"/>
          <w:sz w:val="22"/>
        </w:rPr>
        <w:t>比较简单，安装完</w:t>
      </w:r>
    </w:p>
    <w:p w:rsidR="006A162C" w:rsidRDefault="00C30A02">
      <w:pPr>
        <w:spacing w:after="200"/>
        <w:jc w:val="left"/>
        <w:rPr>
          <w:rFonts w:ascii="Tahoma" w:eastAsia="Tahoma" w:hAnsi="Tahoma" w:cs="Tahoma"/>
          <w:sz w:val="22"/>
        </w:rPr>
      </w:pPr>
      <w:proofErr w:type="spellStart"/>
      <w:r>
        <w:rPr>
          <w:rFonts w:ascii="Tahoma" w:eastAsia="Tahoma" w:hAnsi="Tahoma" w:cs="Tahoma"/>
          <w:sz w:val="22"/>
        </w:rPr>
        <w:t>Cmd</w:t>
      </w:r>
      <w:proofErr w:type="spellEnd"/>
      <w:r>
        <w:rPr>
          <w:rFonts w:ascii="宋体" w:eastAsia="宋体" w:hAnsi="宋体" w:cs="宋体"/>
          <w:sz w:val="22"/>
        </w:rPr>
        <w:t>输入</w:t>
      </w:r>
      <w:r>
        <w:rPr>
          <w:rFonts w:ascii="Tahoma" w:eastAsia="Tahoma" w:hAnsi="Tahoma" w:cs="Tahoma"/>
          <w:sz w:val="22"/>
        </w:rPr>
        <w:t>node –v</w:t>
      </w:r>
      <w:r>
        <w:rPr>
          <w:rFonts w:ascii="宋体" w:eastAsia="宋体" w:hAnsi="宋体" w:cs="宋体"/>
          <w:sz w:val="22"/>
        </w:rPr>
        <w:t>可出现版本号即成功</w:t>
      </w:r>
    </w:p>
    <w:p w:rsidR="006A162C" w:rsidRDefault="00C30A02">
      <w:pPr>
        <w:spacing w:after="200"/>
        <w:jc w:val="left"/>
        <w:rPr>
          <w:rFonts w:ascii="Tahoma" w:eastAsia="Tahoma" w:hAnsi="Tahoma" w:cs="Tahoma"/>
          <w:b/>
          <w:sz w:val="22"/>
        </w:rPr>
      </w:pPr>
      <w:r>
        <w:rPr>
          <w:rFonts w:ascii="Tahoma" w:eastAsia="Tahoma" w:hAnsi="Tahoma" w:cs="Tahoma"/>
          <w:b/>
          <w:sz w:val="22"/>
        </w:rPr>
        <w:t>3</w:t>
      </w:r>
      <w:r>
        <w:rPr>
          <w:rFonts w:ascii="宋体" w:eastAsia="宋体" w:hAnsi="宋体" w:cs="宋体"/>
          <w:b/>
          <w:sz w:val="22"/>
        </w:rPr>
        <w:t>安装数据库可视化工具</w:t>
      </w:r>
      <w:proofErr w:type="spellStart"/>
      <w:r>
        <w:rPr>
          <w:rFonts w:ascii="Tahoma" w:eastAsia="Tahoma" w:hAnsi="Tahoma" w:cs="Tahoma"/>
          <w:b/>
          <w:sz w:val="22"/>
        </w:rPr>
        <w:t>navicat</w:t>
      </w:r>
      <w:proofErr w:type="spellEnd"/>
    </w:p>
    <w:p w:rsidR="006A162C" w:rsidRDefault="00C30A02">
      <w:pPr>
        <w:spacing w:after="200"/>
        <w:ind w:left="220" w:hanging="220"/>
        <w:jc w:val="left"/>
        <w:rPr>
          <w:rFonts w:ascii="宋体" w:eastAsia="宋体" w:hAnsi="宋体" w:cs="宋体"/>
          <w:b/>
          <w:sz w:val="22"/>
        </w:rPr>
      </w:pPr>
      <w:r>
        <w:rPr>
          <w:rFonts w:ascii="宋体" w:eastAsia="宋体" w:hAnsi="宋体" w:cs="宋体"/>
          <w:sz w:val="22"/>
        </w:rPr>
        <w:t>安装完，右键</w:t>
      </w:r>
      <w:r w:rsidR="006A162C">
        <w:object w:dxaOrig="2713" w:dyaOrig="364">
          <v:rect id="rectole0000000002" o:spid="_x0000_i1027" style="width:135.65pt;height:18.2pt" o:ole="" o:preferrelative="t" stroked="f">
            <v:imagedata r:id="rId10" o:title=""/>
          </v:rect>
          <o:OLEObject Type="Embed" ProgID="StaticMetafile" ShapeID="rectole0000000002" DrawAspect="Content" ObjectID="_1663459011" r:id="rId11"/>
        </w:object>
      </w:r>
      <w:r w:rsidR="006A162C">
        <w:object w:dxaOrig="8281" w:dyaOrig="5081">
          <v:rect id="rectole0000000003" o:spid="_x0000_i1028" style="width:413.8pt;height:253.9pt" o:ole="" o:preferrelative="t" stroked="f">
            <v:imagedata r:id="rId12" o:title=""/>
          </v:rect>
          <o:OLEObject Type="Embed" ProgID="StaticMetafile" ShapeID="rectole0000000003" DrawAspect="Content" ObjectID="_1663459012" r:id="rId13"/>
        </w:object>
      </w:r>
      <w:r>
        <w:rPr>
          <w:rFonts w:ascii="Tahoma" w:eastAsia="Tahoma" w:hAnsi="Tahoma" w:cs="Tahoma"/>
          <w:sz w:val="22"/>
        </w:rPr>
        <w:t>---</w:t>
      </w:r>
      <w:r>
        <w:rPr>
          <w:rFonts w:ascii="宋体" w:eastAsia="宋体" w:hAnsi="宋体" w:cs="宋体"/>
          <w:sz w:val="22"/>
        </w:rPr>
        <w:t>》</w:t>
      </w:r>
      <w:r>
        <w:rPr>
          <w:rFonts w:ascii="宋体" w:eastAsia="宋体" w:hAnsi="宋体" w:cs="宋体"/>
          <w:sz w:val="22"/>
        </w:rPr>
        <w:t>‘</w:t>
      </w:r>
      <w:r>
        <w:rPr>
          <w:rFonts w:ascii="宋体" w:eastAsia="宋体" w:hAnsi="宋体" w:cs="宋体"/>
          <w:sz w:val="22"/>
        </w:rPr>
        <w:t>编辑连接</w:t>
      </w:r>
      <w:r>
        <w:rPr>
          <w:rFonts w:ascii="宋体" w:eastAsia="宋体" w:hAnsi="宋体" w:cs="宋体"/>
          <w:sz w:val="22"/>
        </w:rPr>
        <w:t>’</w:t>
      </w:r>
      <w:r>
        <w:rPr>
          <w:rFonts w:ascii="宋体" w:eastAsia="宋体" w:hAnsi="宋体" w:cs="宋体"/>
          <w:b/>
          <w:sz w:val="22"/>
        </w:rPr>
        <w:t>，输入修改好的</w:t>
      </w:r>
      <w:proofErr w:type="spellStart"/>
      <w:r>
        <w:rPr>
          <w:rFonts w:ascii="Tahoma" w:eastAsia="Tahoma" w:hAnsi="Tahoma" w:cs="Tahoma"/>
          <w:b/>
          <w:sz w:val="22"/>
        </w:rPr>
        <w:t>mysql</w:t>
      </w:r>
      <w:proofErr w:type="spellEnd"/>
      <w:r>
        <w:rPr>
          <w:rFonts w:ascii="宋体" w:eastAsia="宋体" w:hAnsi="宋体" w:cs="宋体"/>
          <w:b/>
          <w:sz w:val="22"/>
        </w:rPr>
        <w:t>密码，既可连接到数据库</w:t>
      </w:r>
    </w:p>
    <w:p w:rsidR="006A162C" w:rsidRDefault="006A162C">
      <w:pPr>
        <w:spacing w:after="200"/>
        <w:ind w:left="220" w:hanging="220"/>
        <w:jc w:val="left"/>
        <w:rPr>
          <w:rFonts w:ascii="宋体" w:eastAsia="宋体" w:hAnsi="宋体" w:cs="宋体"/>
          <w:b/>
          <w:sz w:val="22"/>
        </w:rPr>
      </w:pPr>
    </w:p>
    <w:p w:rsidR="006A162C" w:rsidRDefault="00C30A02">
      <w:pPr>
        <w:spacing w:after="200"/>
        <w:ind w:left="220" w:hanging="220"/>
        <w:jc w:val="left"/>
        <w:rPr>
          <w:rFonts w:ascii="宋体" w:eastAsia="宋体" w:hAnsi="宋体" w:cs="宋体"/>
          <w:b/>
          <w:sz w:val="22"/>
        </w:rPr>
      </w:pPr>
      <w:r>
        <w:rPr>
          <w:rFonts w:ascii="宋体" w:eastAsia="宋体" w:hAnsi="宋体" w:cs="宋体"/>
          <w:b/>
          <w:sz w:val="22"/>
        </w:rPr>
        <w:t>http-</w:t>
      </w:r>
      <w:proofErr w:type="spellStart"/>
      <w:r>
        <w:rPr>
          <w:rFonts w:ascii="宋体" w:eastAsia="宋体" w:hAnsi="宋体" w:cs="宋体"/>
          <w:b/>
          <w:sz w:val="22"/>
        </w:rPr>
        <w:t>sftp</w:t>
      </w:r>
      <w:proofErr w:type="spellEnd"/>
    </w:p>
    <w:p w:rsidR="006A162C" w:rsidRDefault="006A162C">
      <w:pPr>
        <w:spacing w:after="200"/>
        <w:ind w:left="220" w:hanging="220"/>
        <w:jc w:val="left"/>
        <w:rPr>
          <w:rFonts w:ascii="Tahoma" w:eastAsia="Tahoma" w:hAnsi="Tahoma" w:cs="Tahoma"/>
          <w:b/>
          <w:sz w:val="22"/>
        </w:rPr>
      </w:pPr>
      <w:hyperlink r:id="rId14">
        <w:r w:rsidR="00C30A02">
          <w:rPr>
            <w:rFonts w:ascii="宋体" w:eastAsia="宋体" w:hAnsi="宋体" w:cs="宋体"/>
            <w:b/>
            <w:color w:val="0000FF"/>
            <w:sz w:val="22"/>
            <w:u w:val="single"/>
          </w:rPr>
          <w:t>https://blog.csdn.net/daxia5a0/article/details/103041620</w:t>
        </w:r>
      </w:hyperlink>
    </w:p>
    <w:sectPr w:rsidR="006A16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characterSpacingControl w:val="doNotCompress"/>
  <w:compat>
    <w:useFELayout/>
  </w:compat>
  <w:rsids>
    <w:rsidRoot w:val="006A162C"/>
    <w:rsid w:val="006A162C"/>
    <w:rsid w:val="0070288F"/>
    <w:rsid w:val="00C30A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hyperlink" Target="https://www.cnblogs.com/zhengze/p/10702035.html" TargetMode="External"/><Relationship Id="rId9" Type="http://schemas.openxmlformats.org/officeDocument/2006/relationships/hyperlink" Target="https://www.cnblogs.com/pandaly/p/11738789.html" TargetMode="External"/><Relationship Id="rId14" Type="http://schemas.openxmlformats.org/officeDocument/2006/relationships/hyperlink" Target="https://blog.csdn.net/daxia5a0/article/details/10304162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3</cp:revision>
  <dcterms:created xsi:type="dcterms:W3CDTF">2020-10-05T18:06:00Z</dcterms:created>
  <dcterms:modified xsi:type="dcterms:W3CDTF">2020-10-05T19:10:00Z</dcterms:modified>
</cp:coreProperties>
</file>