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C5417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DF7CC01" wp14:editId="065A3AC7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92CC26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58AEA6D1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3F429809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78CF71A0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7900E1" w:rsidRPr="006431E6" w14:paraId="0F1FBB11" w14:textId="77777777" w:rsidTr="00D601F2">
        <w:tc>
          <w:tcPr>
            <w:tcW w:w="2610" w:type="dxa"/>
            <w:vAlign w:val="center"/>
          </w:tcPr>
          <w:p w14:paraId="4946F798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42954E6C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4EE54A8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6329F8C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7900E1" w:rsidRPr="006431E6" w14:paraId="22D90CEE" w14:textId="77777777" w:rsidTr="00D601F2">
        <w:tc>
          <w:tcPr>
            <w:tcW w:w="2610" w:type="dxa"/>
            <w:vAlign w:val="center"/>
          </w:tcPr>
          <w:p w14:paraId="4F5842BB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0804EBAF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FD253B1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02E19335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7900E1" w:rsidRPr="006431E6" w14:paraId="73EB81E0" w14:textId="77777777" w:rsidTr="00D601F2">
        <w:tc>
          <w:tcPr>
            <w:tcW w:w="2610" w:type="dxa"/>
            <w:vAlign w:val="center"/>
          </w:tcPr>
          <w:p w14:paraId="7BD1D489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BD386F4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CED09CB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6C9D91B3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7900E1" w:rsidRPr="006431E6" w14:paraId="065DE725" w14:textId="77777777" w:rsidTr="00D601F2">
        <w:tc>
          <w:tcPr>
            <w:tcW w:w="2610" w:type="dxa"/>
            <w:vAlign w:val="center"/>
          </w:tcPr>
          <w:p w14:paraId="2CE26656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47CC3BE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16E02FA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3474F814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5B791BAE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5027C69D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20FB5E29" w14:textId="77777777" w:rsidR="007900E1" w:rsidRPr="006431E6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66581EAA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5D9D3C71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424AF56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3E6772D9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21ADCB5F" w14:textId="77777777" w:rsidR="007900E1" w:rsidRPr="006431E6" w:rsidRDefault="007900E1" w:rsidP="007900E1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7900E1" w:rsidRPr="006431E6" w:rsidSect="00451FC6">
          <w:pgSz w:w="11906" w:h="16838" w:code="9"/>
          <w:pgMar w:top="720" w:right="720" w:bottom="720" w:left="720" w:header="720" w:footer="720" w:gutter="0"/>
          <w:cols w:space="720"/>
          <w:docGrid w:linePitch="360"/>
        </w:sectPr>
      </w:pPr>
    </w:p>
    <w:p w14:paraId="235FBB81" w14:textId="77777777" w:rsidR="007900E1" w:rsidRPr="000D739F" w:rsidRDefault="007900E1" w:rsidP="007900E1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291794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2AA8FBFC" w14:textId="77777777" w:rsidR="007900E1" w:rsidRPr="000D739F" w:rsidRDefault="007900E1" w:rsidP="007900E1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2FD7CE43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0510A068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69E674DE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91E669A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2E5308C0" w14:textId="77777777" w:rsidR="007900E1" w:rsidRPr="000D739F" w:rsidRDefault="007900E1" w:rsidP="007900E1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42836951" w14:textId="77777777" w:rsidR="007900E1" w:rsidRPr="000D739F" w:rsidRDefault="007900E1" w:rsidP="007900E1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466C31C6" w14:textId="77777777" w:rsidR="007900E1" w:rsidRPr="000D739F" w:rsidRDefault="007900E1" w:rsidP="007900E1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FBE619B" w14:textId="77777777" w:rsidR="007900E1" w:rsidRPr="000D739F" w:rsidRDefault="007900E1" w:rsidP="007900E1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05B347A3" w14:textId="77777777" w:rsidR="007900E1" w:rsidRPr="000D739F" w:rsidRDefault="007900E1" w:rsidP="007900E1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291795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t>สารบัญ</w:t>
      </w:r>
      <w:bookmarkEnd w:id="1"/>
    </w:p>
    <w:p w14:paraId="49CFE0E7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begin"/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TOC \o "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1-3"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\h \z \u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separate"/>
      </w:r>
      <w:hyperlink w:anchor="_Toc226291794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คำนำ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_Toc226291794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ก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46F3C998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795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สารบัญ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_Toc226291795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ข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1189B798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796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1: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บทนำ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Introduction)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_Toc226291796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1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6B5500DB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7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ที่มาและความสำคัญ: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70ECC1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8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วัตถุประสงค์ของการทดสอบ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_Toc226291798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DB7816A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9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1.3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ขอบเขตการทดสอบ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Scope):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_Toc226291799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ECA62A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0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1.4 หน้าที่การรับผิดชอบ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8AF46E3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01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2: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แผนการทดสอบและกลยุทธ์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Plan &amp; Strategy)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_Toc226291801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3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773F640E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2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กลยุทธ์การทดสอบ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_Toc226291802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55EE5503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3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เครื่องมือที่ใช้: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_Toc226291803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3402B88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4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2.3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สภาพแวดล้อมที่ทดสอบ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Environment)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_Toc226291804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FD2D946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5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2.4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การประเมินความเสี่ยง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Risk Assessment):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_Toc226291805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4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6E6163E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6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2.5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Entry &amp; Exit Criteria)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_Toc226291806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5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F00AC3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7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2.6 ตารางแผนการดำเนินงาน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5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AD9A431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08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3: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วิธีดำเนินการทดสอบ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Methodology)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_Toc226291808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6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0A7CE557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9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เส้นทางการใช้งานของผู้ใช้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User Journeys)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_Toc226291809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6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476DFB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0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การออกแบบกรณีทดสอบ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Case Design)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6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0F708622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1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3.3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เทคนิคการออกแบบกรณีทดสอบ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Design Techniques)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_Toc226291811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9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6AD6918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2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3.4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ขั้นตอนการดำเนินงาน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Workflow)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_Toc226291812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10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498E2D2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3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4: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กรณีทดสอบและการปฏิบัติการ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Cases &amp; Execution)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_Toc226291813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10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38426DED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4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5: รายงานข้อผิดพลาด (Bug Reports)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_Toc226291814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22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677FFC8E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5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_Toc226291815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29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3408BD29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6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6.1 สรุปผล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_Toc226291816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29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E4DA51C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7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6.2 เมตริกส์สำคัญ: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30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C40D80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8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6.3 การวิเคราะห์คุณภาพตามมาตรฐาน ISO 25010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_Toc226291818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6346914F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9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_Toc226291819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32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25416B2D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20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7.1 สรุปภาพรวม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_Toc226291820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59B97144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21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7.2 ข้อเสนอแนะเพื่อการพัฒนา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_Toc226291821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A3B2854" w14:textId="77777777" w:rsidR="007900E1" w:rsidRPr="005D5975" w:rsidRDefault="007900E1" w:rsidP="007900E1">
      <w:pPr>
        <w:jc w:val="center"/>
        <w:rPr>
          <w:rFonts w:asciiTheme="majorBidi" w:hAnsiTheme="majorBidi" w:cstheme="majorBidi"/>
          <w:b/>
          <w:bCs/>
          <w:sz w:val="44"/>
          <w:szCs w:val="44"/>
          <w:cs/>
        </w:rPr>
        <w:sectPr w:rsidR="007900E1" w:rsidRPr="005D5975" w:rsidSect="00451FC6">
          <w:footerReference w:type="default" r:id="rId12"/>
          <w:pgSz w:w="11906" w:h="16838" w:code="9"/>
          <w:pgMar w:top="720" w:right="720" w:bottom="720" w:left="720" w:header="720" w:footer="720" w:gutter="0"/>
          <w:pgNumType w:fmt="thaiLetters" w:start="1"/>
          <w:cols w:space="720"/>
          <w:docGrid w:linePitch="360"/>
        </w:sectPr>
      </w:pPr>
      <w:r w:rsidRPr="005D5975">
        <w:rPr>
          <w:rFonts w:asciiTheme="majorBidi" w:hAnsiTheme="majorBidi" w:cstheme="majorBidi"/>
          <w:b/>
          <w:bCs/>
          <w:sz w:val="36"/>
          <w:szCs w:val="36"/>
          <w:cs/>
        </w:rPr>
        <w:fldChar w:fldCharType="end"/>
      </w:r>
    </w:p>
    <w:p w14:paraId="0A86E434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291796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73ED4F84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29179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721076BB" w14:textId="77777777" w:rsidR="007900E1" w:rsidRPr="000D739F" w:rsidRDefault="007900E1" w:rsidP="007900E1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CA7E6D4" w14:textId="77777777" w:rsidR="007900E1" w:rsidRPr="000D739F" w:rsidRDefault="007900E1" w:rsidP="007900E1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504F5FC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29179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01B475E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018D9959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3040A7A7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49B5EB00" w14:textId="6A686F6B" w:rsidR="007900E1" w:rsidRPr="00451FC6" w:rsidRDefault="007900E1" w:rsidP="00451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630541C1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29179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5BB87263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4E0921AC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4F5D97EE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549A5422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F9A91EA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7DC97A0" w14:textId="77777777" w:rsidR="007900E1" w:rsidRPr="000D739F" w:rsidRDefault="007900E1" w:rsidP="007900E1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291800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54B191E4" w14:textId="77777777" w:rsidR="007900E1" w:rsidRPr="000D739F" w:rsidRDefault="007900E1" w:rsidP="007900E1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7900E1" w:rsidRPr="000D739F" w14:paraId="39631C2E" w14:textId="77777777" w:rsidTr="002C1968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6BD9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13CA3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8420FC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7900E1" w:rsidRPr="000D739F" w14:paraId="6D7CEC34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3CEB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5926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3FAA8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7900E1" w:rsidRPr="000D739F" w14:paraId="678A7729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7E82D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D9CE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2982C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7900E1" w:rsidRPr="000D739F" w14:paraId="3813ECF9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A578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DBF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384D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7900E1" w:rsidRPr="000D739F" w14:paraId="6CF6C538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6EA0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FD7CD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A291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51F8F758" w14:textId="77777777" w:rsidR="007900E1" w:rsidRPr="000D739F" w:rsidRDefault="007900E1" w:rsidP="007900E1">
      <w:pPr>
        <w:rPr>
          <w:szCs w:val="32"/>
        </w:rPr>
      </w:pPr>
    </w:p>
    <w:p w14:paraId="5735CA80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291801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45A6810B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29180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FB15618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71409B0D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568934BD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27DC99EB" w14:textId="77777777" w:rsidR="002C1968" w:rsidRDefault="002C1968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9" w:name="_Toc226291803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68B9099B" w14:textId="0143FA0E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1DB25C12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5E82F36E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60C1BB72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0340E141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6B0E301C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291804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1A58968A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5393F9FC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6EEA07D2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233AE3E0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2544C119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29180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2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7900E1" w:rsidRPr="000D739F" w14:paraId="5D414581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0A2D0" w14:textId="77777777" w:rsidR="007900E1" w:rsidRPr="000D739F" w:rsidRDefault="007900E1" w:rsidP="00D601F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2F16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D3250D" w14:textId="77777777" w:rsidR="007900E1" w:rsidRPr="000D739F" w:rsidRDefault="007900E1" w:rsidP="00D601F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7900E1" w:rsidRPr="000D739F" w14:paraId="3AF5AE60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14414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90B5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D524E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7900E1" w:rsidRPr="000D739F" w14:paraId="10D772D6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2F6779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A17B8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0DADF4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7900E1" w:rsidRPr="000D739F" w14:paraId="1178E49A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D45B3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7A23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270F0B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7900E1" w:rsidRPr="000D739F" w14:paraId="7826D14C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6A5FC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7A9DA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FFA341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7900E1" w:rsidRPr="000D739F" w14:paraId="39737F93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844E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801C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29CB93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27C13468" w14:textId="4D8A5D6C" w:rsidR="007900E1" w:rsidRPr="002C1968" w:rsidRDefault="007900E1" w:rsidP="002C1968">
      <w:pPr>
        <w:pStyle w:val="1"/>
        <w:rPr>
          <w:rFonts w:asciiTheme="majorBidi" w:hAnsiTheme="majorBidi"/>
          <w:color w:val="auto"/>
          <w:sz w:val="32"/>
          <w:szCs w:val="32"/>
        </w:rPr>
      </w:pPr>
      <w:bookmarkStart w:id="12" w:name="_Toc22629180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3A04466F" w14:textId="77777777" w:rsidR="007900E1" w:rsidRPr="000D739F" w:rsidRDefault="007900E1" w:rsidP="007900E1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510EE332" w14:textId="77777777" w:rsidR="007900E1" w:rsidRPr="000D739F" w:rsidRDefault="007900E1" w:rsidP="007900E1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432ECAF5" w14:textId="77777777" w:rsidR="007900E1" w:rsidRPr="000D739F" w:rsidRDefault="007900E1" w:rsidP="007900E1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752CF204" w14:textId="77777777" w:rsidR="007900E1" w:rsidRPr="000D739F" w:rsidRDefault="007900E1" w:rsidP="007900E1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584D7B90" w14:textId="77777777" w:rsidR="007900E1" w:rsidRPr="000D739F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2F8A23BF" w14:textId="77777777" w:rsidR="007900E1" w:rsidRPr="000D739F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618A2775" w14:textId="77777777" w:rsidR="007900E1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0C18A1E0" w14:textId="77777777" w:rsidR="007900E1" w:rsidRPr="00AE5E50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3" w:name="_Toc226291807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45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7900E1" w:rsidRPr="00736AE7" w14:paraId="684A95E0" w14:textId="77777777" w:rsidTr="002C19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2806D735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97AD503" w14:textId="77777777" w:rsidR="007900E1" w:rsidRPr="00736AE7" w:rsidRDefault="007900E1" w:rsidP="00D601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7900E1" w:rsidRPr="00736AE7" w14:paraId="065902A2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0649EA6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7F270BD6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17FE002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7900E1" w:rsidRPr="00736AE7" w14:paraId="5C82173E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C6BD3F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656DCC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6D615FD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4BA5A95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2D5F704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4162908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7D4EA0B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4C78965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492CB69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5364912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54221D2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3BC6192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39C06DF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2646C94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04A3DBD8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1D35B268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3009F774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0966F56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4DE16F9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7900E1" w:rsidRPr="00736AE7" w14:paraId="642A4F91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05C29240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47143D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5845725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405383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D0B59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AD4069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30E0F33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69D57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03024E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05965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65D70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CF6392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FC37D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F6C11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F5B747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8FC78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E67F2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5A7DCD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D02BB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542EA3CB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63B5514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6D3BAD3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257105B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F5760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2BDD2F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7543C3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96803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9C28CD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7A1BE11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305613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06FB9C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35BFC1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0A5A7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3DF4D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E6422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85BE6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E600E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CBCAFE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DB5D80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4CF6328D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C4E959D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0DCE6CF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337442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A3D7E4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4215C6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EE2BE9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BB7C67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4464C1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7E25F1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2676A9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71369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649065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A86331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963E01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79986A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7D0D2B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130D34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92737D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0963182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3C12F74C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BFE1B79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7E70B90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577846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205B0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51316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E0FAA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FFDE33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0388E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A8F04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1670C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7F1DA8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4599BD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CBCCB1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1C91E5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9D73F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2761FA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8A8EC2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377C37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492BAB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1988F6D6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EA5E438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D31085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D1AD7B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D1572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F0A23D4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30D449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0E61F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D181F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173F23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82104A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5BB284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804B71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F1710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48B15A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CA934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4806B3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D9F3E0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611B935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9F07A1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24C26341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6723CFF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579AC08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D8D63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9F717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CFFE5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5D97A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902DD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3BB68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D6F51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858AA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245EC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955417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DB3D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6A94D1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FF7394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01B0C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1E7D57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F4931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BBAC0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506673C7" w14:textId="77777777" w:rsidR="007900E1" w:rsidRPr="000D739F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057477DB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291808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6026C8E0" w14:textId="77777777" w:rsidR="007900E1" w:rsidRPr="000D739F" w:rsidRDefault="007900E1" w:rsidP="007900E1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4AF51BA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29180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3833C80A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358DFBB4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2FDFA97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0483304D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37E0AB5A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29181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411A6A12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2D640E3B" w14:textId="77777777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282B12A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1AD3A041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3B7AB2A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782E4405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21F464E3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37CF0FB0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20B82EFC" w14:textId="77777777" w:rsidR="002C1968" w:rsidRDefault="002C1968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1D99A7C2" w14:textId="03098ECE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#2: Catalog Lifecycle Management</w:t>
      </w:r>
    </w:p>
    <w:p w14:paraId="2AC588A2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77176971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83515E6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07961085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23046A60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7B71B738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548ED115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765A2AF5" w14:textId="77777777" w:rsidR="002C1968" w:rsidRDefault="002C1968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</w:p>
    <w:p w14:paraId="05F808A5" w14:textId="54EF2B3A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177058A4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4C0555FB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3C06630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071CF76A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7D4C44EB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71FCDA0A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2D414449" w14:textId="77777777" w:rsidR="002C1968" w:rsidRDefault="002C1968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</w:p>
    <w:p w14:paraId="0C45966A" w14:textId="7C2EDF81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64A81FD2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20D9A7CA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5906A475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6EDFFF8E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225BEFBC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lastRenderedPageBreak/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3C08D098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9373421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6D3BEBF4" w14:textId="77777777" w:rsidR="002C1968" w:rsidRDefault="002C1968" w:rsidP="007900E1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15D7B8D2" w14:textId="3BE57811" w:rsidR="007900E1" w:rsidRPr="000D739F" w:rsidRDefault="007900E1" w:rsidP="007900E1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0FDA1A2C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D2AC135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2C42E313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1D0E1B0F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4130C90B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079D867D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413D1492" w14:textId="77777777" w:rsidR="007900E1" w:rsidRDefault="007900E1" w:rsidP="007900E1">
      <w:pPr>
        <w:rPr>
          <w:rFonts w:asciiTheme="majorBidi" w:eastAsiaTheme="majorEastAsia" w:hAnsiTheme="majorBidi" w:cstheme="majorBidi"/>
          <w:b/>
          <w:bCs/>
          <w:sz w:val="36"/>
          <w:szCs w:val="36"/>
          <w:cs/>
        </w:rPr>
      </w:pPr>
      <w:bookmarkStart w:id="17" w:name="_Toc226291811"/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5F4AF07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lastRenderedPageBreak/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7852"/>
      </w:tblGrid>
      <w:tr w:rsidR="007900E1" w:rsidRPr="000D739F" w14:paraId="6FFAD710" w14:textId="77777777" w:rsidTr="00D601F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F8E83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F25D8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7900E1" w:rsidRPr="000D739F" w14:paraId="50947E6F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9648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32F95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7900E1" w:rsidRPr="000D739F" w14:paraId="1444DCA2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33D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C1BDEF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7900E1" w:rsidRPr="000D739F" w14:paraId="1F7ED9B1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0E9D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A8101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7900E1" w:rsidRPr="000D739F" w14:paraId="23C52960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214C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93AF9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5DD10DB5" w14:textId="77777777" w:rsidR="007900E1" w:rsidRDefault="007900E1" w:rsidP="007900E1">
      <w:pPr>
        <w:rPr>
          <w:rFonts w:asciiTheme="majorBidi" w:hAnsiTheme="majorBidi"/>
          <w:b/>
          <w:bCs/>
          <w:sz w:val="36"/>
          <w:szCs w:val="36"/>
        </w:rPr>
      </w:pPr>
      <w:bookmarkStart w:id="18" w:name="_Toc226291812"/>
    </w:p>
    <w:p w14:paraId="3807BDAF" w14:textId="77777777" w:rsidR="007900E1" w:rsidRPr="00431D4B" w:rsidRDefault="007900E1" w:rsidP="007900E1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/>
          <w:b/>
          <w:bCs/>
          <w:sz w:val="36"/>
          <w:szCs w:val="36"/>
        </w:rPr>
        <w:t xml:space="preserve">3.4 </w:t>
      </w:r>
      <w:r w:rsidRPr="000D739F">
        <w:rPr>
          <w:rFonts w:asciiTheme="majorBidi" w:hAnsiTheme="majorBidi"/>
          <w:b/>
          <w:bCs/>
          <w:sz w:val="36"/>
          <w:szCs w:val="36"/>
          <w:cs/>
        </w:rPr>
        <w:t>ขั้นตอนการดำเนินงาน (</w:t>
      </w:r>
      <w:r w:rsidRPr="000D739F">
        <w:rPr>
          <w:rFonts w:asciiTheme="majorBidi" w:hAnsiTheme="majorBidi"/>
          <w:b/>
          <w:bCs/>
          <w:sz w:val="36"/>
          <w:szCs w:val="36"/>
        </w:rPr>
        <w:t>Workflow)</w:t>
      </w:r>
      <w:bookmarkEnd w:id="18"/>
    </w:p>
    <w:p w14:paraId="1C04AFC1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7AD73608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2D40D694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B74C768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3A1299E1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9" w:name="_Toc226291813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7900E1" w:rsidRPr="000D739F" w14:paraId="586548DB" w14:textId="77777777" w:rsidTr="00D601F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60FF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EB47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1F301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D84FF4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41481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76E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09CE5E0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FB1BC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7900E1" w:rsidRPr="000D739F" w14:paraId="302C85C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A8CFC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8C7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AFB3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402D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E8D42" w14:textId="1E3B6F12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E06E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9C1546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5927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0B1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DC6A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7B216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C53DE" w14:textId="4DDE44EF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A260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739AC0B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CFAAF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DDA9E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AFDC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976510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F20B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77FB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E6A4A2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E0A37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B1A4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5B71F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30646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88A26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CC15B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4FC66AB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B7BE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C4C0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BE0BA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D1CE59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60D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A14AF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4621BEC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F86E5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AD7E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5989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1AF1A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6757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5BE4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C9EEC0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9FA97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35DCC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648DC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9EBA1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5FF2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2ABC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D66F45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7BC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6FDE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6602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629F1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E0BA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92A8E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3125269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B8BDE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5AB41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AC5E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146B43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D5E0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D12A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1ADE874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05EA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6B5A8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7D83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32635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B26E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03B4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666A7BC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F7A3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484C0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8886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B66A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629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5A331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21CE74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DC1E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45406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C51F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6436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373E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D3317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2DEBAE0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E0D10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0C62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E9C4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3D84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1EF9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641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73EAB15C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03D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B947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CC5D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7DE2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683BB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6EFD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CFB0CD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31C7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7FF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C93D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70866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2165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EA13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C5D3133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27D8B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B0B03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493A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825D6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46983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AD86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443316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5516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81FC5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AA0D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B8850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38D1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D7C23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1D2B7D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CBA37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C1FD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7499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8C91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A7DB2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8EAEBE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1E5E48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3A70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B44A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B2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357CC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00D2E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A6F3D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2469301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D3CA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CA73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F6B21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71A9AB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DEBBF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9B7A3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4072A0B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8235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D7C8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7F368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5C0A6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07C2C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8DA7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472D35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8D367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6F823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2818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8F9E7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FECB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8F102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0390EC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25C8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3F85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9BDB6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3CF3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577E9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FA2E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F6748F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F884C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0A2D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14F1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295003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ระบบควรตั้งค่าจำนวนหนังสือสูงสุดที่ยืมได้ตาม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35775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lastRenderedPageBreak/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2F79FA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6819C3E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6B06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8936C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0668D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F030E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10E5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02C8C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C7D073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CAAD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1D51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49946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CFD9B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0EDB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C7F5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4B532B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8B8D9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C2EE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F593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1E04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1793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3BB4D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B290D7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87E9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D18F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442E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C6889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72839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FDC73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7FFA8E0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F607B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2B29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A7D7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80CD91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F0EF1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04380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F61D8B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72DD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714E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88F24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CC34E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6EE46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FE50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602A2C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4C86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8763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EC570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D2833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0114F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8D6FB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817BA2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2C99F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A9B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E8F1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024A4A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D43B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AC2518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555E5DC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4C1E2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D0D9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0254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26FD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9E95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99A51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10A57D1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3FBA7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20D2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2040E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67AC2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4F94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C558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0B8E03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7A7C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B146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B1D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8897A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F238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72086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213B70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D4E9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3C65F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21C67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C8CE5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A03E5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4509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6785A8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12DA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2579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6D43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87D05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517B3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E6DC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D93ECD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5569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46BFA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2843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9070E1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B3851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05477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9FE982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F2902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913F7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BEE5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33C8C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BBE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F79AE8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205BB79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F591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9DA8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0C9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BE757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E1CB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8F9BE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63EA526E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F062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CEE6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21BC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BFF2D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3E44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E8ED74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B66440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9374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984A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E3559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58123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FD24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3934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313EC2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4C27E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3446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8350F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727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552D23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B15B9A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237DFBF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57596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D97F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8BA68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7FC9E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091DB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86595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47C468FE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80FB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FC94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9994E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F2B2F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C8A565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DCA3D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4662C8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CA23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86F9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F1DD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F7F34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BE905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672795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07A725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7607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C366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0F03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1BD75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21771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E21CD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7900E1" w:rsidRPr="000D739F" w14:paraId="7C1CF7E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81AA5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13FB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A66DC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F4A4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09853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C0738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7900E1" w:rsidRPr="000D739F" w14:paraId="1F3D417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F4E6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FBE6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4942E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99441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D5A64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58EB0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47A463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6190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9DE8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9DB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8A2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DF91A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446B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41E423AA" w14:textId="4943B0AF" w:rsidR="002C1968" w:rsidRDefault="002C1968" w:rsidP="007900E1">
      <w:pPr>
        <w:rPr>
          <w:rFonts w:asciiTheme="majorBidi" w:hAnsiTheme="majorBidi" w:cstheme="majorBidi"/>
          <w:sz w:val="32"/>
          <w:szCs w:val="32"/>
          <w:cs/>
        </w:rPr>
      </w:pPr>
    </w:p>
    <w:p w14:paraId="2D2A4271" w14:textId="17E3B82D" w:rsidR="007900E1" w:rsidRPr="000D739F" w:rsidRDefault="002C1968" w:rsidP="007900E1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8390460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291814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5: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รายงานข้อผิดพลาด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(Bug Reports)</w:t>
      </w:r>
      <w:bookmarkEnd w:id="20"/>
    </w:p>
    <w:p w14:paraId="6E69CBFC" w14:textId="77777777" w:rsidR="007900E1" w:rsidRPr="000D739F" w:rsidRDefault="007900E1" w:rsidP="007900E1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6BC37F1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45EEF7E9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BA970CB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2E592311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2CA31ED1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08E1F10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5EE8366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0D7B718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53BFCBD2" w14:textId="77777777" w:rsidR="007900E1" w:rsidRPr="000D739F" w:rsidRDefault="007900E1" w:rsidP="007900E1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E8D93CC" wp14:editId="286BD918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B0775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C5A2157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08BE00F8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C37CEF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40B74EF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691A5E7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5C9667C8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11184DD5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(หรือแก้ไขให้น้อยกว่าจำนวนที่กำลังถูกยืมไป)w</w:t>
      </w:r>
    </w:p>
    <w:p w14:paraId="6C6EA69D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6BFAC4C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0E5AF35D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236E2C4" w14:textId="77777777" w:rsidR="007900E1" w:rsidRPr="000D739F" w:rsidRDefault="007900E1" w:rsidP="007900E1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C743B58" wp14:editId="22157FB4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6AF2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</w:p>
    <w:p w14:paraId="71619569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ADD2A2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7276637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42D3E66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63A497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522455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5ECAB08F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20E44042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6F81E37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4FF3A1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2E65899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85CF10E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2DD0E2F9" wp14:editId="41A04858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4F38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3D04224C" wp14:editId="62A49EA4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E08C7" w14:textId="77777777" w:rsidR="002C1968" w:rsidRDefault="002C1968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1E240CD5" w14:textId="12306276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BUG-UI-001</w:t>
      </w:r>
    </w:p>
    <w:p w14:paraId="680D1A06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59AC3F6E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00A4457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4EC8E3A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621931F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7B9FBED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A68B7E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E635674" w14:textId="77777777" w:rsidR="007900E1" w:rsidRPr="000D739F" w:rsidRDefault="007900E1" w:rsidP="007900E1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3F89BED" w14:textId="77777777" w:rsidR="007900E1" w:rsidRPr="000D739F" w:rsidRDefault="007900E1" w:rsidP="007900E1">
      <w:pPr>
        <w:pStyle w:val="a9"/>
        <w:ind w:left="2160"/>
      </w:pPr>
      <w:r w:rsidRPr="000D739F">
        <w:rPr>
          <w:noProof/>
        </w:rPr>
        <w:drawing>
          <wp:inline distT="0" distB="0" distL="0" distR="0" wp14:anchorId="6066DC08" wp14:editId="651412AB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8946" w14:textId="77777777" w:rsidR="007900E1" w:rsidRPr="000D739F" w:rsidRDefault="007900E1" w:rsidP="007900E1">
      <w:pPr>
        <w:pStyle w:val="a9"/>
        <w:ind w:left="2160"/>
      </w:pPr>
    </w:p>
    <w:p w14:paraId="11D9026C" w14:textId="77777777" w:rsidR="007900E1" w:rsidRPr="000D739F" w:rsidRDefault="007900E1" w:rsidP="007900E1">
      <w:pPr>
        <w:pStyle w:val="a9"/>
        <w:ind w:left="2160"/>
      </w:pPr>
    </w:p>
    <w:p w14:paraId="783A95AB" w14:textId="77777777" w:rsidR="007900E1" w:rsidRPr="000D739F" w:rsidRDefault="007900E1" w:rsidP="007900E1">
      <w:pPr>
        <w:pStyle w:val="a9"/>
        <w:ind w:left="2160"/>
      </w:pPr>
    </w:p>
    <w:p w14:paraId="7D8BEAFA" w14:textId="77777777" w:rsidR="002C1968" w:rsidRDefault="002C1968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7A8CAD50" w14:textId="161D4FD2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BUG-UI-002</w:t>
      </w:r>
    </w:p>
    <w:p w14:paraId="01E1E15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518F2D4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7CCA13F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F6C69D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2D24E35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7B31C3FC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3F389CC6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9E32614" w14:textId="77777777" w:rsidR="007900E1" w:rsidRPr="000D739F" w:rsidRDefault="007900E1" w:rsidP="007900E1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1A38B86A" w14:textId="77777777" w:rsidR="007900E1" w:rsidRPr="000D739F" w:rsidRDefault="007900E1" w:rsidP="007900E1">
      <w:pPr>
        <w:pStyle w:val="a9"/>
        <w:ind w:left="2160"/>
      </w:pPr>
      <w:r w:rsidRPr="000D739F">
        <w:rPr>
          <w:noProof/>
        </w:rPr>
        <w:drawing>
          <wp:inline distT="0" distB="0" distL="0" distR="0" wp14:anchorId="4E1D1C50" wp14:editId="4DD3FC02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8AC2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7562FC8E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717FC9B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4E6B8F7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F6B6B1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26F77D2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7F887B42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 ตามที่ Test Plan ระบุไว้</w:t>
      </w:r>
    </w:p>
    <w:p w14:paraId="31ED811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F7F5CB2" w14:textId="77777777" w:rsidR="007900E1" w:rsidRPr="000D739F" w:rsidRDefault="007900E1" w:rsidP="007900E1">
      <w:pPr>
        <w:ind w:left="1440"/>
      </w:pPr>
      <w:r w:rsidRPr="000D739F">
        <w:rPr>
          <w:noProof/>
        </w:rPr>
        <w:drawing>
          <wp:inline distT="0" distB="0" distL="0" distR="0" wp14:anchorId="5877B57D" wp14:editId="037A514F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2215" w14:textId="77777777" w:rsidR="007900E1" w:rsidRPr="000D739F" w:rsidRDefault="007900E1" w:rsidP="007900E1">
      <w:pPr>
        <w:ind w:left="1440"/>
      </w:pPr>
    </w:p>
    <w:p w14:paraId="236C5E91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F74997A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073084A9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B5E08BB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1181D6C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3D18AED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76F72F5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03DFE4EA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3F5DA36C" w14:textId="77777777" w:rsidR="007900E1" w:rsidRPr="000D739F" w:rsidRDefault="007900E1" w:rsidP="007900E1">
      <w:pPr>
        <w:ind w:left="1440"/>
      </w:pPr>
      <w:r w:rsidRPr="000D739F">
        <w:rPr>
          <w:noProof/>
        </w:rPr>
        <w:drawing>
          <wp:inline distT="0" distB="0" distL="0" distR="0" wp14:anchorId="068DEF76" wp14:editId="0E283858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4BD7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1" w:name="_Toc226291815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1"/>
    </w:p>
    <w:p w14:paraId="44913645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2" w:name="_Toc226291816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2"/>
    </w:p>
    <w:p w14:paraId="11DBD3A1" w14:textId="77777777" w:rsidR="007900E1" w:rsidRPr="000D739F" w:rsidRDefault="007900E1" w:rsidP="007900E1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38063D78" wp14:editId="6270F298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83CE" w14:textId="77777777" w:rsidR="007900E1" w:rsidRPr="000D739F" w:rsidRDefault="007900E1" w:rsidP="007900E1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2D975825" w14:textId="77777777" w:rsidR="007900E1" w:rsidRPr="000D739F" w:rsidRDefault="007900E1" w:rsidP="007900E1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221D42E8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3" w:name="_Toc226291817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3"/>
    </w:p>
    <w:p w14:paraId="579C925A" w14:textId="77777777" w:rsidR="007900E1" w:rsidRPr="000D739F" w:rsidRDefault="007900E1" w:rsidP="007900E1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2CA758E5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2B0A06A2" w14:textId="77777777" w:rsidR="007900E1" w:rsidRPr="000D739F" w:rsidRDefault="007900E1" w:rsidP="007900E1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Bug = 3 รายการ</w:t>
      </w:r>
    </w:p>
    <w:p w14:paraId="3AAD4C98" w14:textId="77777777" w:rsidR="007900E1" w:rsidRPr="000D739F" w:rsidRDefault="007900E1" w:rsidP="007900E1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25603198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3/50 = 0.06 </w:t>
      </w:r>
    </w:p>
    <w:p w14:paraId="765B6DE8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2C944762" w14:textId="77777777" w:rsidR="007900E1" w:rsidRPr="000D739F" w:rsidRDefault="007900E1" w:rsidP="007900E1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4F8335DF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77B6797C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2E5F8335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21395728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2FD15746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0D0DE5AF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69312876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1DEA386C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 = ( 6/6 ) * 100 = 100%</w:t>
      </w:r>
    </w:p>
    <w:p w14:paraId="3D833CE2" w14:textId="77777777" w:rsidR="007900E1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6EC38609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DFA029A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291818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4"/>
    </w:p>
    <w:p w14:paraId="5B42A72F" w14:textId="77777777" w:rsidR="007900E1" w:rsidRPr="000D739F" w:rsidRDefault="007900E1" w:rsidP="007900E1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27149CBA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CCD5F90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4DD808E7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3DA6DD7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1DB4CED6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3C6FB9CA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25375041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60E873B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0666D66D" w14:textId="77777777" w:rsidR="007900E1" w:rsidRPr="000D739F" w:rsidRDefault="007900E1" w:rsidP="007900E1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323CCDF8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5" w:name="_Toc226291819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5"/>
    </w:p>
    <w:p w14:paraId="61B669AD" w14:textId="77777777" w:rsidR="007900E1" w:rsidRPr="000D739F" w:rsidRDefault="007900E1" w:rsidP="007900E1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29182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6"/>
    </w:p>
    <w:p w14:paraId="2E00EFBC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74F9C99F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2DB8E029" w14:textId="77777777" w:rsidR="007900E1" w:rsidRPr="000D739F" w:rsidRDefault="007900E1" w:rsidP="007900E1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287C4110" w14:textId="77777777" w:rsidR="007900E1" w:rsidRPr="000D739F" w:rsidRDefault="007900E1" w:rsidP="007900E1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41D8D72F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36C3EDC8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1585E4FB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4CAE240F" w14:textId="77777777" w:rsidR="007900E1" w:rsidRPr="000D739F" w:rsidRDefault="007900E1" w:rsidP="007900E1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7" w:name="_Toc226291821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7.2 ข้อเสนอแนะเพื่อการพัฒนา</w:t>
      </w:r>
      <w:bookmarkEnd w:id="27"/>
    </w:p>
    <w:p w14:paraId="4FAA3A1A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5083CB70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B207947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57D980B8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4E2BEA49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05C7CB63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5CD258C6" w14:textId="77777777" w:rsidR="007900E1" w:rsidRPr="000D739F" w:rsidRDefault="007900E1" w:rsidP="007900E1">
      <w:pPr>
        <w:rPr>
          <w:rFonts w:ascii="Aptos" w:eastAsia="Aptos" w:hAnsi="Aptos" w:cs="Aptos"/>
          <w:szCs w:val="24"/>
        </w:rPr>
      </w:pPr>
    </w:p>
    <w:p w14:paraId="0CA48C88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</w:p>
    <w:p w14:paraId="1FB006C3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F003A03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06BE5066" w14:textId="77777777" w:rsidR="007900E1" w:rsidRDefault="007900E1" w:rsidP="007900E1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4E1EFB39" w14:textId="77777777" w:rsidR="007900E1" w:rsidRDefault="007900E1" w:rsidP="007900E1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15988CF5" w14:textId="77777777" w:rsidR="007900E1" w:rsidRDefault="007900E1" w:rsidP="007900E1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18643EEA" w14:textId="77777777" w:rsidR="007900E1" w:rsidRDefault="007900E1" w:rsidP="007900E1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58CE5B6B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7F95EB7D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35780F86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59F85DEC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28380333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07DF748D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22870178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30500D92" w14:textId="77777777" w:rsidR="007900E1" w:rsidRDefault="007900E1" w:rsidP="007900E1">
      <w:pPr>
        <w:rPr>
          <w:highlight w:val="yellow"/>
        </w:rPr>
      </w:pPr>
    </w:p>
    <w:p w14:paraId="0A255DA1" w14:textId="77777777" w:rsidR="007900E1" w:rsidRPr="005D5975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568596D2" w14:textId="77777777" w:rsidR="007900E1" w:rsidRPr="003504D4" w:rsidRDefault="007900E1" w:rsidP="007900E1"/>
    <w:p w14:paraId="03CB8936" w14:textId="6905E476" w:rsidR="00FC4911" w:rsidRPr="007900E1" w:rsidRDefault="00FC4911" w:rsidP="007900E1"/>
    <w:sectPr w:rsidR="00FC4911" w:rsidRPr="007900E1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6FA8D" w14:textId="77777777" w:rsidR="00822A22" w:rsidRDefault="00822A22" w:rsidP="00B46664">
      <w:pPr>
        <w:spacing w:after="0" w:line="240" w:lineRule="auto"/>
      </w:pPr>
      <w:r>
        <w:separator/>
      </w:r>
    </w:p>
  </w:endnote>
  <w:endnote w:type="continuationSeparator" w:id="0">
    <w:p w14:paraId="52730AED" w14:textId="77777777" w:rsidR="00822A22" w:rsidRDefault="00822A22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22178E6F" w14:textId="77777777" w:rsidR="007900E1" w:rsidRDefault="007900E1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CBFEA4C" w14:textId="77777777" w:rsidR="007900E1" w:rsidRDefault="007900E1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15645" w14:textId="77777777" w:rsidR="00822A22" w:rsidRDefault="00822A22" w:rsidP="00B46664">
      <w:pPr>
        <w:spacing w:after="0" w:line="240" w:lineRule="auto"/>
      </w:pPr>
      <w:r>
        <w:separator/>
      </w:r>
    </w:p>
  </w:footnote>
  <w:footnote w:type="continuationSeparator" w:id="0">
    <w:p w14:paraId="1514D14E" w14:textId="77777777" w:rsidR="00822A22" w:rsidRDefault="00822A22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C077F"/>
    <w:rsid w:val="002C1968"/>
    <w:rsid w:val="002C7199"/>
    <w:rsid w:val="002D73DE"/>
    <w:rsid w:val="003165A7"/>
    <w:rsid w:val="003B7207"/>
    <w:rsid w:val="003D2520"/>
    <w:rsid w:val="00451FC6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5CC3"/>
    <w:rsid w:val="00822A22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0E1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35</Pages>
  <Words>6013</Words>
  <Characters>27882</Characters>
  <Application>Microsoft Office Word</Application>
  <DocSecurity>0</DocSecurity>
  <Lines>1301</Lines>
  <Paragraphs>647</Paragraphs>
  <ScaleCrop>false</ScaleCrop>
  <Company/>
  <LinksUpToDate>false</LinksUpToDate>
  <CharactersWithSpaces>29911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12</cp:revision>
  <dcterms:created xsi:type="dcterms:W3CDTF">2026-03-28T09:32:00Z</dcterms:created>
  <dcterms:modified xsi:type="dcterms:W3CDTF">2026-04-05T14:35:00Z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