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0C4C" w14:textId="0FCF7415" w:rsidR="00FA53AB" w:rsidRPr="0017479B" w:rsidRDefault="00FA53AB" w:rsidP="00FA53AB">
      <w:pPr>
        <w:rPr>
          <w:sz w:val="32"/>
          <w:szCs w:val="32"/>
        </w:rPr>
      </w:pPr>
      <w:r w:rsidRPr="0017479B">
        <w:rPr>
          <w:rFonts w:cs="Cordia New"/>
          <w:sz w:val="32"/>
          <w:szCs w:val="32"/>
          <w:cs/>
          <w:lang w:bidi="th-TH"/>
        </w:rPr>
        <w:t xml:space="preserve">การเปรียบเทียบ </w:t>
      </w:r>
      <w:r w:rsidRPr="0017479B">
        <w:rPr>
          <w:sz w:val="32"/>
          <w:szCs w:val="32"/>
        </w:rPr>
        <w:t xml:space="preserve">Utility Classes </w:t>
      </w:r>
      <w:r w:rsidRPr="0017479B">
        <w:rPr>
          <w:rFonts w:cs="Cordia New"/>
          <w:sz w:val="32"/>
          <w:szCs w:val="32"/>
          <w:cs/>
          <w:lang w:bidi="th-TH"/>
        </w:rPr>
        <w:t xml:space="preserve">ของ </w:t>
      </w:r>
      <w:proofErr w:type="spellStart"/>
      <w:r w:rsidRPr="0017479B">
        <w:rPr>
          <w:sz w:val="32"/>
          <w:szCs w:val="32"/>
        </w:rPr>
        <w:t>TailwindCSS</w:t>
      </w:r>
      <w:proofErr w:type="spellEnd"/>
      <w:r w:rsidRPr="0017479B">
        <w:rPr>
          <w:sz w:val="32"/>
          <w:szCs w:val="32"/>
        </w:rPr>
        <w:t xml:space="preserve"> </w:t>
      </w:r>
      <w:r w:rsidRPr="0017479B">
        <w:rPr>
          <w:rFonts w:cs="Cordia New"/>
          <w:sz w:val="32"/>
          <w:szCs w:val="32"/>
          <w:cs/>
          <w:lang w:bidi="th-TH"/>
        </w:rPr>
        <w:t xml:space="preserve">กับ </w:t>
      </w:r>
      <w:r w:rsidRPr="0017479B">
        <w:rPr>
          <w:sz w:val="32"/>
          <w:szCs w:val="32"/>
        </w:rPr>
        <w:t xml:space="preserve">CSS </w:t>
      </w:r>
      <w:r w:rsidRPr="0017479B">
        <w:rPr>
          <w:rFonts w:cs="Cordia New"/>
          <w:sz w:val="32"/>
          <w:szCs w:val="32"/>
          <w:cs/>
          <w:lang w:bidi="th-TH"/>
        </w:rPr>
        <w:t>ปกติ</w:t>
      </w:r>
    </w:p>
    <w:p w14:paraId="1B93970E" w14:textId="77777777" w:rsidR="00FA53AB" w:rsidRDefault="00FA53AB" w:rsidP="00FA53AB"/>
    <w:p w14:paraId="0816A697" w14:textId="532D864B" w:rsidR="00FA53AB" w:rsidRDefault="00FA53AB" w:rsidP="00FA53AB">
      <w:r>
        <w:t xml:space="preserve">1. </w:t>
      </w:r>
      <w:r>
        <w:rPr>
          <w:rFonts w:cs="Cordia New"/>
          <w:cs/>
          <w:lang w:bidi="th-TH"/>
        </w:rPr>
        <w:t xml:space="preserve">ส่วน </w:t>
      </w:r>
      <w: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0BDCBC80" w14:textId="77777777" w:rsidTr="0017479B">
        <w:tc>
          <w:tcPr>
            <w:tcW w:w="3116" w:type="dxa"/>
          </w:tcPr>
          <w:p w14:paraId="0BDDA1CC" w14:textId="77777777" w:rsidR="0017479B" w:rsidRPr="0017479B" w:rsidRDefault="0017479B" w:rsidP="004553EE">
            <w:r w:rsidRPr="0017479B">
              <w:t>Utility Class (Tailwind)</w:t>
            </w:r>
          </w:p>
        </w:tc>
        <w:tc>
          <w:tcPr>
            <w:tcW w:w="3117" w:type="dxa"/>
          </w:tcPr>
          <w:p w14:paraId="5094CF06" w14:textId="77777777" w:rsidR="0017479B" w:rsidRPr="0017479B" w:rsidRDefault="0017479B" w:rsidP="004553EE">
            <w:pPr>
              <w:rPr>
                <w:rFonts w:cs="Cordia New"/>
                <w:lang w:bidi="th-TH"/>
              </w:rPr>
            </w:pPr>
            <w:r w:rsidRPr="0017479B">
              <w:t xml:space="preserve"> 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77D6F0B1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5B22D2BC" w14:textId="77777777" w:rsidTr="0017479B">
        <w:tc>
          <w:tcPr>
            <w:tcW w:w="3116" w:type="dxa"/>
          </w:tcPr>
          <w:p w14:paraId="2E383A44" w14:textId="77777777" w:rsidR="0017479B" w:rsidRPr="0017479B" w:rsidRDefault="0017479B" w:rsidP="004553EE">
            <w:proofErr w:type="spellStart"/>
            <w:r w:rsidRPr="0017479B">
              <w:t>bg</w:t>
            </w:r>
            <w:proofErr w:type="spellEnd"/>
            <w:r w:rsidRPr="0017479B">
              <w:t>-white</w:t>
            </w:r>
          </w:p>
        </w:tc>
        <w:tc>
          <w:tcPr>
            <w:tcW w:w="3117" w:type="dxa"/>
          </w:tcPr>
          <w:p w14:paraId="3E200C48" w14:textId="77777777" w:rsidR="0017479B" w:rsidRPr="0017479B" w:rsidRDefault="0017479B" w:rsidP="004553EE">
            <w:r w:rsidRPr="0017479B">
              <w:t>background-color: #ffffff</w:t>
            </w:r>
            <w:r w:rsidRPr="0017479B">
              <w:t>;</w:t>
            </w:r>
          </w:p>
        </w:tc>
        <w:tc>
          <w:tcPr>
            <w:tcW w:w="3117" w:type="dxa"/>
          </w:tcPr>
          <w:p w14:paraId="6E840E3B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กำหนดพื้นหลังสีขาว</w:t>
            </w:r>
          </w:p>
        </w:tc>
      </w:tr>
      <w:tr w:rsidR="0017479B" w:rsidRPr="0017479B" w14:paraId="17C6E04E" w14:textId="77777777" w:rsidTr="0017479B">
        <w:tc>
          <w:tcPr>
            <w:tcW w:w="3116" w:type="dxa"/>
          </w:tcPr>
          <w:p w14:paraId="61FB6650" w14:textId="77777777" w:rsidR="0017479B" w:rsidRPr="0017479B" w:rsidRDefault="0017479B" w:rsidP="004553EE">
            <w:r w:rsidRPr="0017479B">
              <w:t>shadow-lg</w:t>
            </w:r>
          </w:p>
        </w:tc>
        <w:tc>
          <w:tcPr>
            <w:tcW w:w="3117" w:type="dxa"/>
          </w:tcPr>
          <w:p w14:paraId="0490FA1C" w14:textId="77777777" w:rsidR="0017479B" w:rsidRPr="0017479B" w:rsidRDefault="0017479B" w:rsidP="004553EE">
            <w:r w:rsidRPr="0017479B">
              <w:t xml:space="preserve">box-shadow: 0 10px 15px -3px </w:t>
            </w:r>
            <w:proofErr w:type="spellStart"/>
            <w:proofErr w:type="gramStart"/>
            <w:r w:rsidRPr="0017479B">
              <w:t>rgba</w:t>
            </w:r>
            <w:proofErr w:type="spellEnd"/>
            <w:r w:rsidRPr="0017479B">
              <w:t>(</w:t>
            </w:r>
            <w:proofErr w:type="gramEnd"/>
            <w:r w:rsidRPr="0017479B">
              <w:t>0,0,0,0.1)</w:t>
            </w:r>
            <w:r w:rsidRPr="0017479B">
              <w:t>;</w:t>
            </w:r>
          </w:p>
        </w:tc>
        <w:tc>
          <w:tcPr>
            <w:tcW w:w="3117" w:type="dxa"/>
          </w:tcPr>
          <w:p w14:paraId="48D7BEFE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เพิ่มเงาขนาดใหญ่</w:t>
            </w:r>
          </w:p>
        </w:tc>
      </w:tr>
      <w:tr w:rsidR="0017479B" w:rsidRPr="0017479B" w14:paraId="67E87E83" w14:textId="77777777" w:rsidTr="0017479B">
        <w:tc>
          <w:tcPr>
            <w:tcW w:w="3116" w:type="dxa"/>
          </w:tcPr>
          <w:p w14:paraId="4397D57F" w14:textId="77777777" w:rsidR="0017479B" w:rsidRPr="0017479B" w:rsidRDefault="0017479B" w:rsidP="004553EE">
            <w:r w:rsidRPr="0017479B">
              <w:t>fixed</w:t>
            </w:r>
          </w:p>
        </w:tc>
        <w:tc>
          <w:tcPr>
            <w:tcW w:w="3117" w:type="dxa"/>
          </w:tcPr>
          <w:p w14:paraId="32E635B7" w14:textId="77777777" w:rsidR="0017479B" w:rsidRPr="0017479B" w:rsidRDefault="0017479B" w:rsidP="004553EE">
            <w:r w:rsidRPr="0017479B">
              <w:t>position: fixed;</w:t>
            </w:r>
          </w:p>
        </w:tc>
        <w:tc>
          <w:tcPr>
            <w:tcW w:w="3117" w:type="dxa"/>
          </w:tcPr>
          <w:p w14:paraId="44A77962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กำหนดตำแหน่งแบบคงที่</w:t>
            </w:r>
          </w:p>
        </w:tc>
      </w:tr>
      <w:tr w:rsidR="0017479B" w:rsidRPr="0017479B" w14:paraId="2543D753" w14:textId="77777777" w:rsidTr="0017479B">
        <w:tc>
          <w:tcPr>
            <w:tcW w:w="3116" w:type="dxa"/>
          </w:tcPr>
          <w:p w14:paraId="5D4A6698" w14:textId="77777777" w:rsidR="0017479B" w:rsidRPr="0017479B" w:rsidRDefault="0017479B" w:rsidP="004553EE">
            <w:r w:rsidRPr="0017479B">
              <w:t>w-full</w:t>
            </w:r>
          </w:p>
        </w:tc>
        <w:tc>
          <w:tcPr>
            <w:tcW w:w="3117" w:type="dxa"/>
          </w:tcPr>
          <w:p w14:paraId="0A4EAA7E" w14:textId="77777777" w:rsidR="0017479B" w:rsidRPr="0017479B" w:rsidRDefault="0017479B" w:rsidP="004553EE">
            <w:r w:rsidRPr="0017479B">
              <w:t>width: 100%;</w:t>
            </w:r>
          </w:p>
        </w:tc>
        <w:tc>
          <w:tcPr>
            <w:tcW w:w="3117" w:type="dxa"/>
          </w:tcPr>
          <w:p w14:paraId="06EF4C04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กำหนดความกว้างเต็มหน้าจอ</w:t>
            </w:r>
          </w:p>
        </w:tc>
      </w:tr>
      <w:tr w:rsidR="0017479B" w:rsidRPr="0017479B" w14:paraId="2E97875D" w14:textId="77777777" w:rsidTr="0017479B">
        <w:tc>
          <w:tcPr>
            <w:tcW w:w="3116" w:type="dxa"/>
          </w:tcPr>
          <w:p w14:paraId="36A84286" w14:textId="77777777" w:rsidR="0017479B" w:rsidRPr="0017479B" w:rsidRDefault="0017479B" w:rsidP="004553EE">
            <w:proofErr w:type="gramStart"/>
            <w:r w:rsidRPr="0017479B">
              <w:t>top-0</w:t>
            </w:r>
            <w:proofErr w:type="gramEnd"/>
          </w:p>
        </w:tc>
        <w:tc>
          <w:tcPr>
            <w:tcW w:w="3117" w:type="dxa"/>
          </w:tcPr>
          <w:p w14:paraId="700CF16F" w14:textId="77777777" w:rsidR="0017479B" w:rsidRPr="0017479B" w:rsidRDefault="0017479B" w:rsidP="004553EE">
            <w:r w:rsidRPr="0017479B">
              <w:t>top: 0;</w:t>
            </w:r>
          </w:p>
        </w:tc>
        <w:tc>
          <w:tcPr>
            <w:tcW w:w="3117" w:type="dxa"/>
          </w:tcPr>
          <w:p w14:paraId="3B971899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กำหนดตำแหน่งชิดด้านบน</w:t>
            </w:r>
          </w:p>
        </w:tc>
      </w:tr>
    </w:tbl>
    <w:p w14:paraId="1603FAB1" w14:textId="77777777" w:rsidR="00FA53AB" w:rsidRDefault="00FA53AB" w:rsidP="00FA53AB">
      <w:pPr>
        <w:rPr>
          <w:lang w:bidi="th-TH"/>
        </w:rPr>
      </w:pPr>
    </w:p>
    <w:p w14:paraId="31B523AE" w14:textId="24EA62FD" w:rsidR="00FA53AB" w:rsidRDefault="00FA53AB" w:rsidP="00FA53AB">
      <w:r>
        <w:t xml:space="preserve">2. </w:t>
      </w:r>
      <w:r>
        <w:rPr>
          <w:rFonts w:cs="Cordia New"/>
          <w:cs/>
          <w:lang w:bidi="th-TH"/>
        </w:rPr>
        <w:t xml:space="preserve">ส่วน </w:t>
      </w: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4E6E578E" w14:textId="77777777" w:rsidTr="00024F86">
        <w:tc>
          <w:tcPr>
            <w:tcW w:w="3116" w:type="dxa"/>
          </w:tcPr>
          <w:p w14:paraId="7F80BC9E" w14:textId="77777777" w:rsidR="00024F86" w:rsidRPr="00024F86" w:rsidRDefault="00024F86" w:rsidP="00690604">
            <w:r w:rsidRPr="00024F86">
              <w:t>Utility Class (Tailwind)</w:t>
            </w:r>
          </w:p>
        </w:tc>
        <w:tc>
          <w:tcPr>
            <w:tcW w:w="3117" w:type="dxa"/>
          </w:tcPr>
          <w:p w14:paraId="08D0E72C" w14:textId="77777777" w:rsidR="00024F86" w:rsidRPr="00024F86" w:rsidRDefault="00024F86" w:rsidP="00690604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51413A81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3A85E503" w14:textId="77777777" w:rsidTr="00024F86">
        <w:tc>
          <w:tcPr>
            <w:tcW w:w="3116" w:type="dxa"/>
          </w:tcPr>
          <w:p w14:paraId="7A21C39D" w14:textId="77777777" w:rsidR="00024F86" w:rsidRPr="00024F86" w:rsidRDefault="00024F86" w:rsidP="00690604">
            <w:r w:rsidRPr="00024F86">
              <w:t>C</w:t>
            </w:r>
            <w:r w:rsidRPr="00024F86">
              <w:t>ontainer</w:t>
            </w:r>
          </w:p>
        </w:tc>
        <w:tc>
          <w:tcPr>
            <w:tcW w:w="3117" w:type="dxa"/>
          </w:tcPr>
          <w:p w14:paraId="7C5A66DA" w14:textId="77777777" w:rsidR="00024F86" w:rsidRPr="00024F86" w:rsidRDefault="00024F86" w:rsidP="00690604">
            <w:r w:rsidRPr="00024F86">
              <w:t xml:space="preserve">width: 100%; </w:t>
            </w:r>
            <w:proofErr w:type="gramStart"/>
            <w:r w:rsidRPr="00024F86">
              <w:t>max-width</w:t>
            </w:r>
            <w:proofErr w:type="gramEnd"/>
            <w:r w:rsidRPr="00024F86">
              <w:t>: [breakpoint]; margin: 0 auto;</w:t>
            </w:r>
          </w:p>
        </w:tc>
        <w:tc>
          <w:tcPr>
            <w:tcW w:w="3117" w:type="dxa"/>
          </w:tcPr>
          <w:p w14:paraId="3328AD1C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024F86" w:rsidRPr="00024F86" w14:paraId="30A87B26" w14:textId="77777777" w:rsidTr="00024F86">
        <w:tc>
          <w:tcPr>
            <w:tcW w:w="3116" w:type="dxa"/>
          </w:tcPr>
          <w:p w14:paraId="3DAF75C3" w14:textId="77777777" w:rsidR="00024F86" w:rsidRPr="00024F86" w:rsidRDefault="00024F86" w:rsidP="00690604">
            <w:r w:rsidRPr="00024F86">
              <w:t>mx-auto</w:t>
            </w:r>
          </w:p>
        </w:tc>
        <w:tc>
          <w:tcPr>
            <w:tcW w:w="3117" w:type="dxa"/>
          </w:tcPr>
          <w:p w14:paraId="0F45933C" w14:textId="77777777" w:rsidR="00024F86" w:rsidRPr="00024F86" w:rsidRDefault="00024F86" w:rsidP="00690604">
            <w:r w:rsidRPr="00024F86">
              <w:t>margin-left: auto; margin-right: auto;</w:t>
            </w:r>
          </w:p>
        </w:tc>
        <w:tc>
          <w:tcPr>
            <w:tcW w:w="3117" w:type="dxa"/>
          </w:tcPr>
          <w:p w14:paraId="7B2E0CA8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จัดให้อยู่กึ่งกลางแนวนอน</w:t>
            </w:r>
          </w:p>
        </w:tc>
      </w:tr>
      <w:tr w:rsidR="00024F86" w:rsidRPr="00024F86" w14:paraId="33D1A384" w14:textId="77777777" w:rsidTr="00024F86">
        <w:tc>
          <w:tcPr>
            <w:tcW w:w="3116" w:type="dxa"/>
          </w:tcPr>
          <w:p w14:paraId="4A892CDB" w14:textId="77777777" w:rsidR="00024F86" w:rsidRPr="00024F86" w:rsidRDefault="00024F86" w:rsidP="00690604">
            <w:r w:rsidRPr="00024F86">
              <w:t>px-4</w:t>
            </w:r>
          </w:p>
        </w:tc>
        <w:tc>
          <w:tcPr>
            <w:tcW w:w="3117" w:type="dxa"/>
          </w:tcPr>
          <w:p w14:paraId="0B8AB56A" w14:textId="77777777" w:rsidR="00024F86" w:rsidRPr="00024F86" w:rsidRDefault="00024F86" w:rsidP="00690604">
            <w:r w:rsidRPr="00024F86">
              <w:t>padding-left: 1rem; padding-right: 1rem</w:t>
            </w:r>
            <w:r w:rsidRPr="00024F86">
              <w:t>;</w:t>
            </w:r>
          </w:p>
        </w:tc>
        <w:tc>
          <w:tcPr>
            <w:tcW w:w="3117" w:type="dxa"/>
          </w:tcPr>
          <w:p w14:paraId="635E4D8A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เพิ่มระยะห่างซ้าย-ขวา</w:t>
            </w:r>
          </w:p>
        </w:tc>
      </w:tr>
      <w:tr w:rsidR="00024F86" w:rsidRPr="00024F86" w14:paraId="1C869E18" w14:textId="77777777" w:rsidTr="00024F86">
        <w:tc>
          <w:tcPr>
            <w:tcW w:w="3116" w:type="dxa"/>
          </w:tcPr>
          <w:p w14:paraId="0C7AC683" w14:textId="77777777" w:rsidR="00024F86" w:rsidRPr="00024F86" w:rsidRDefault="00024F86" w:rsidP="00690604">
            <w:r w:rsidRPr="00024F86">
              <w:t>py-4</w:t>
            </w:r>
          </w:p>
        </w:tc>
        <w:tc>
          <w:tcPr>
            <w:tcW w:w="3117" w:type="dxa"/>
          </w:tcPr>
          <w:p w14:paraId="5D1E54F9" w14:textId="77777777" w:rsidR="00024F86" w:rsidRPr="00024F86" w:rsidRDefault="00024F86" w:rsidP="00690604">
            <w:r w:rsidRPr="00024F86">
              <w:t>padding-top: 1rem; padding-bottom: 1rem;</w:t>
            </w:r>
          </w:p>
        </w:tc>
        <w:tc>
          <w:tcPr>
            <w:tcW w:w="3117" w:type="dxa"/>
          </w:tcPr>
          <w:p w14:paraId="6FAEB5F0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เพิ่มระยะห่างบน-ล่าง</w:t>
            </w:r>
          </w:p>
        </w:tc>
      </w:tr>
      <w:tr w:rsidR="00024F86" w:rsidRPr="00024F86" w14:paraId="267F8990" w14:textId="77777777" w:rsidTr="00024F86">
        <w:tc>
          <w:tcPr>
            <w:tcW w:w="3116" w:type="dxa"/>
          </w:tcPr>
          <w:p w14:paraId="736BB364" w14:textId="77777777" w:rsidR="00024F86" w:rsidRPr="00024F86" w:rsidRDefault="00024F86" w:rsidP="00690604">
            <w:r w:rsidRPr="00024F86">
              <w:t>flex</w:t>
            </w:r>
          </w:p>
        </w:tc>
        <w:tc>
          <w:tcPr>
            <w:tcW w:w="3117" w:type="dxa"/>
          </w:tcPr>
          <w:p w14:paraId="05CDF7C5" w14:textId="77777777" w:rsidR="00024F86" w:rsidRPr="00024F86" w:rsidRDefault="00024F86" w:rsidP="00690604">
            <w:r w:rsidRPr="00024F86">
              <w:t>display: flex;</w:t>
            </w:r>
          </w:p>
        </w:tc>
        <w:tc>
          <w:tcPr>
            <w:tcW w:w="3117" w:type="dxa"/>
          </w:tcPr>
          <w:p w14:paraId="49A6FE88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 xml:space="preserve">กำหนดให้เป็น </w:t>
            </w:r>
            <w:r w:rsidRPr="00024F86">
              <w:t>flex container</w:t>
            </w:r>
          </w:p>
        </w:tc>
      </w:tr>
      <w:tr w:rsidR="00024F86" w:rsidRPr="00024F86" w14:paraId="6A8A8E16" w14:textId="77777777" w:rsidTr="00024F86">
        <w:tc>
          <w:tcPr>
            <w:tcW w:w="3116" w:type="dxa"/>
          </w:tcPr>
          <w:p w14:paraId="05CD3135" w14:textId="77777777" w:rsidR="00024F86" w:rsidRPr="00024F86" w:rsidRDefault="00024F86" w:rsidP="00690604">
            <w:r w:rsidRPr="00024F86">
              <w:t>justify-between</w:t>
            </w:r>
          </w:p>
        </w:tc>
        <w:tc>
          <w:tcPr>
            <w:tcW w:w="3117" w:type="dxa"/>
          </w:tcPr>
          <w:p w14:paraId="2BE57434" w14:textId="77777777" w:rsidR="00024F86" w:rsidRPr="00024F86" w:rsidRDefault="00024F86" w:rsidP="00690604">
            <w:r w:rsidRPr="00024F86">
              <w:t>justify-content: space-between;</w:t>
            </w:r>
          </w:p>
        </w:tc>
        <w:tc>
          <w:tcPr>
            <w:tcW w:w="3117" w:type="dxa"/>
          </w:tcPr>
          <w:p w14:paraId="1CA7C057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จัดระยะห่างระหว่างองค์ประกอบ</w:t>
            </w:r>
          </w:p>
        </w:tc>
      </w:tr>
      <w:tr w:rsidR="00024F86" w:rsidRPr="00024F86" w14:paraId="5976D89A" w14:textId="77777777" w:rsidTr="00024F86">
        <w:tc>
          <w:tcPr>
            <w:tcW w:w="3116" w:type="dxa"/>
          </w:tcPr>
          <w:p w14:paraId="6079E2F1" w14:textId="77777777" w:rsidR="00024F86" w:rsidRPr="00024F86" w:rsidRDefault="00024F86" w:rsidP="00690604">
            <w:r w:rsidRPr="00024F86">
              <w:t>items-center</w:t>
            </w:r>
          </w:p>
        </w:tc>
        <w:tc>
          <w:tcPr>
            <w:tcW w:w="3117" w:type="dxa"/>
          </w:tcPr>
          <w:p w14:paraId="3F04288B" w14:textId="77777777" w:rsidR="00024F86" w:rsidRPr="00024F86" w:rsidRDefault="00024F86" w:rsidP="00690604">
            <w:r w:rsidRPr="00024F86">
              <w:t>align-items: center;</w:t>
            </w:r>
          </w:p>
        </w:tc>
        <w:tc>
          <w:tcPr>
            <w:tcW w:w="3117" w:type="dxa"/>
          </w:tcPr>
          <w:p w14:paraId="1D94330A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จัดองค์ประกอบให้อยู่กึ่งกลางแนวตั้ง</w:t>
            </w:r>
          </w:p>
        </w:tc>
      </w:tr>
      <w:tr w:rsidR="00024F86" w:rsidRPr="00024F86" w14:paraId="6A59EAD0" w14:textId="77777777" w:rsidTr="00024F86">
        <w:tc>
          <w:tcPr>
            <w:tcW w:w="3116" w:type="dxa"/>
          </w:tcPr>
          <w:p w14:paraId="3F608135" w14:textId="77777777" w:rsidR="00024F86" w:rsidRPr="00024F86" w:rsidRDefault="00024F86" w:rsidP="00690604">
            <w:r w:rsidRPr="00024F86">
              <w:t>space-x-8</w:t>
            </w:r>
          </w:p>
        </w:tc>
        <w:tc>
          <w:tcPr>
            <w:tcW w:w="3117" w:type="dxa"/>
          </w:tcPr>
          <w:p w14:paraId="7449B25B" w14:textId="77777777" w:rsidR="00024F86" w:rsidRPr="00024F86" w:rsidRDefault="00024F86" w:rsidP="00690604">
            <w:r w:rsidRPr="00024F86">
              <w:t xml:space="preserve">&gt; * + * </w:t>
            </w:r>
            <w:proofErr w:type="gramStart"/>
            <w:r w:rsidRPr="00024F86">
              <w:t>{ margin</w:t>
            </w:r>
            <w:proofErr w:type="gramEnd"/>
            <w:r w:rsidRPr="00024F86">
              <w:t xml:space="preserve">-left: 2rem; } </w:t>
            </w:r>
          </w:p>
        </w:tc>
        <w:tc>
          <w:tcPr>
            <w:tcW w:w="3117" w:type="dxa"/>
          </w:tcPr>
          <w:p w14:paraId="4A4C40AC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กำหนดระยะห่างระหว่างองค์ประกอบ</w:t>
            </w:r>
          </w:p>
        </w:tc>
      </w:tr>
    </w:tbl>
    <w:p w14:paraId="0041D032" w14:textId="77777777" w:rsidR="00FA53AB" w:rsidRDefault="00FA53AB" w:rsidP="00FA53AB"/>
    <w:p w14:paraId="77DCC456" w14:textId="10D1186D" w:rsidR="00FA53AB" w:rsidRDefault="00FA53AB" w:rsidP="00FA53AB">
      <w:r>
        <w:t xml:space="preserve">3. </w:t>
      </w:r>
      <w:r>
        <w:rPr>
          <w:rFonts w:cs="Cordia New"/>
          <w:cs/>
          <w:lang w:bidi="th-TH"/>
        </w:rPr>
        <w:t xml:space="preserve">ส่วน </w:t>
      </w:r>
      <w: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798C7F14" w14:textId="77777777" w:rsidTr="00024F86">
        <w:tc>
          <w:tcPr>
            <w:tcW w:w="3116" w:type="dxa"/>
          </w:tcPr>
          <w:p w14:paraId="0B0524DC" w14:textId="77777777" w:rsidR="00024F86" w:rsidRPr="00024F86" w:rsidRDefault="00024F86" w:rsidP="006672C4">
            <w:r w:rsidRPr="00024F86">
              <w:t>Utility Class (Tailwind)</w:t>
            </w:r>
          </w:p>
        </w:tc>
        <w:tc>
          <w:tcPr>
            <w:tcW w:w="3117" w:type="dxa"/>
          </w:tcPr>
          <w:p w14:paraId="5F63B668" w14:textId="77777777" w:rsidR="00024F86" w:rsidRPr="00024F86" w:rsidRDefault="00024F86" w:rsidP="006672C4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0F598D40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0E5786AD" w14:textId="77777777" w:rsidTr="00024F86">
        <w:tc>
          <w:tcPr>
            <w:tcW w:w="3116" w:type="dxa"/>
          </w:tcPr>
          <w:p w14:paraId="1DF41043" w14:textId="77777777" w:rsidR="00024F86" w:rsidRPr="00024F86" w:rsidRDefault="00024F86" w:rsidP="006672C4">
            <w:r w:rsidRPr="00024F86">
              <w:t>text-2xl</w:t>
            </w:r>
          </w:p>
        </w:tc>
        <w:tc>
          <w:tcPr>
            <w:tcW w:w="3117" w:type="dxa"/>
          </w:tcPr>
          <w:p w14:paraId="3720A6B1" w14:textId="77777777" w:rsidR="00024F86" w:rsidRPr="00024F86" w:rsidRDefault="00024F86" w:rsidP="006672C4">
            <w:r w:rsidRPr="00024F86">
              <w:t>font-size: 1.5rem; line-height: 2rem;</w:t>
            </w:r>
          </w:p>
        </w:tc>
        <w:tc>
          <w:tcPr>
            <w:tcW w:w="3117" w:type="dxa"/>
          </w:tcPr>
          <w:p w14:paraId="7AA7B1A8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024F86" w:rsidRPr="00024F86" w14:paraId="5D053523" w14:textId="77777777" w:rsidTr="00024F86">
        <w:tc>
          <w:tcPr>
            <w:tcW w:w="3116" w:type="dxa"/>
          </w:tcPr>
          <w:p w14:paraId="4ED64C13" w14:textId="77777777" w:rsidR="00024F86" w:rsidRPr="00024F86" w:rsidRDefault="00024F86" w:rsidP="006672C4">
            <w:r w:rsidRPr="00024F86">
              <w:t>text-xl</w:t>
            </w:r>
          </w:p>
        </w:tc>
        <w:tc>
          <w:tcPr>
            <w:tcW w:w="3117" w:type="dxa"/>
          </w:tcPr>
          <w:p w14:paraId="0E315BB5" w14:textId="77777777" w:rsidR="00024F86" w:rsidRPr="00024F86" w:rsidRDefault="00024F86" w:rsidP="006672C4">
            <w:r w:rsidRPr="00024F86">
              <w:t>font-size: 1.25rem; line-height: 1.75rem;</w:t>
            </w:r>
          </w:p>
        </w:tc>
        <w:tc>
          <w:tcPr>
            <w:tcW w:w="3117" w:type="dxa"/>
          </w:tcPr>
          <w:p w14:paraId="1697EA53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กำหนดขนาดตัวอักษรใหญ่</w:t>
            </w:r>
          </w:p>
        </w:tc>
      </w:tr>
      <w:tr w:rsidR="00024F86" w:rsidRPr="00024F86" w14:paraId="1C59F386" w14:textId="77777777" w:rsidTr="00024F86">
        <w:tc>
          <w:tcPr>
            <w:tcW w:w="3116" w:type="dxa"/>
          </w:tcPr>
          <w:p w14:paraId="2BD46864" w14:textId="77777777" w:rsidR="00024F86" w:rsidRPr="00024F86" w:rsidRDefault="00024F86" w:rsidP="006672C4">
            <w:r w:rsidRPr="00024F86">
              <w:t>font-bold</w:t>
            </w:r>
          </w:p>
        </w:tc>
        <w:tc>
          <w:tcPr>
            <w:tcW w:w="3117" w:type="dxa"/>
          </w:tcPr>
          <w:p w14:paraId="0EB594A8" w14:textId="77777777" w:rsidR="00024F86" w:rsidRPr="00024F86" w:rsidRDefault="00024F86" w:rsidP="006672C4">
            <w:r w:rsidRPr="00024F86">
              <w:t>font-weight: 700;</w:t>
            </w:r>
          </w:p>
        </w:tc>
        <w:tc>
          <w:tcPr>
            <w:tcW w:w="3117" w:type="dxa"/>
          </w:tcPr>
          <w:p w14:paraId="671499B7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กำหนดความหนาตัวอักษร</w:t>
            </w:r>
          </w:p>
        </w:tc>
      </w:tr>
      <w:tr w:rsidR="00024F86" w:rsidRPr="00024F86" w14:paraId="0D1E16D5" w14:textId="77777777" w:rsidTr="00024F86">
        <w:tc>
          <w:tcPr>
            <w:tcW w:w="3116" w:type="dxa"/>
          </w:tcPr>
          <w:p w14:paraId="41E020B0" w14:textId="77777777" w:rsidR="00024F86" w:rsidRPr="00024F86" w:rsidRDefault="00024F86" w:rsidP="006672C4">
            <w:r w:rsidRPr="00024F86">
              <w:lastRenderedPageBreak/>
              <w:t>text-gray-600</w:t>
            </w:r>
          </w:p>
        </w:tc>
        <w:tc>
          <w:tcPr>
            <w:tcW w:w="3117" w:type="dxa"/>
          </w:tcPr>
          <w:p w14:paraId="4E52E4F1" w14:textId="77777777" w:rsidR="00024F86" w:rsidRPr="00024F86" w:rsidRDefault="00024F86" w:rsidP="006672C4">
            <w:r w:rsidRPr="00024F86">
              <w:t xml:space="preserve">color: </w:t>
            </w:r>
            <w:proofErr w:type="spellStart"/>
            <w:proofErr w:type="gramStart"/>
            <w:r w:rsidRPr="00024F86">
              <w:t>rgb</w:t>
            </w:r>
            <w:proofErr w:type="spellEnd"/>
            <w:r w:rsidRPr="00024F86">
              <w:t>(</w:t>
            </w:r>
            <w:proofErr w:type="gramEnd"/>
            <w:r w:rsidRPr="00024F86">
              <w:t>75 85 99);</w:t>
            </w:r>
          </w:p>
        </w:tc>
        <w:tc>
          <w:tcPr>
            <w:tcW w:w="3117" w:type="dxa"/>
          </w:tcPr>
          <w:p w14:paraId="5D25C5B2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กำหนดสีตัวอักษรเป็นสีเทา</w:t>
            </w:r>
          </w:p>
        </w:tc>
      </w:tr>
      <w:tr w:rsidR="00024F86" w:rsidRPr="00024F86" w14:paraId="7E52D3B1" w14:textId="77777777" w:rsidTr="00024F86">
        <w:tc>
          <w:tcPr>
            <w:tcW w:w="3116" w:type="dxa"/>
          </w:tcPr>
          <w:p w14:paraId="565EA2B3" w14:textId="77777777" w:rsidR="00024F86" w:rsidRPr="00024F86" w:rsidRDefault="00024F86" w:rsidP="006672C4">
            <w:r w:rsidRPr="00024F86">
              <w:t>text-blue-600</w:t>
            </w:r>
          </w:p>
        </w:tc>
        <w:tc>
          <w:tcPr>
            <w:tcW w:w="3117" w:type="dxa"/>
          </w:tcPr>
          <w:p w14:paraId="07948526" w14:textId="77777777" w:rsidR="00024F86" w:rsidRPr="00024F86" w:rsidRDefault="00024F86" w:rsidP="006672C4">
            <w:r w:rsidRPr="00024F86">
              <w:t xml:space="preserve">color: </w:t>
            </w:r>
            <w:proofErr w:type="spellStart"/>
            <w:proofErr w:type="gramStart"/>
            <w:r w:rsidRPr="00024F86">
              <w:t>rgb</w:t>
            </w:r>
            <w:proofErr w:type="spellEnd"/>
            <w:r w:rsidRPr="00024F86">
              <w:t>(</w:t>
            </w:r>
            <w:proofErr w:type="gramEnd"/>
            <w:r w:rsidRPr="00024F86">
              <w:t>37 99 235);</w:t>
            </w:r>
          </w:p>
        </w:tc>
        <w:tc>
          <w:tcPr>
            <w:tcW w:w="3117" w:type="dxa"/>
          </w:tcPr>
          <w:p w14:paraId="67C4A74B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กำหนดสีตัวอักษรเป็นสีน้ำเงิน</w:t>
            </w:r>
          </w:p>
        </w:tc>
      </w:tr>
    </w:tbl>
    <w:p w14:paraId="464D9DD9" w14:textId="77777777" w:rsidR="00FA53AB" w:rsidRDefault="00FA53AB" w:rsidP="00FA53AB"/>
    <w:p w14:paraId="2AAD7443" w14:textId="78D8D571" w:rsidR="00FA53AB" w:rsidRDefault="00FA53AB" w:rsidP="00FA53AB">
      <w:r>
        <w:t xml:space="preserve">4. </w:t>
      </w:r>
      <w:r>
        <w:rPr>
          <w:rFonts w:cs="Cordia New"/>
          <w:cs/>
          <w:lang w:bidi="th-TH"/>
        </w:rPr>
        <w:t xml:space="preserve">ส่วน </w:t>
      </w:r>
      <w:r>
        <w:t>Hero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09F2481D" w14:textId="77777777" w:rsidTr="00024F86">
        <w:tc>
          <w:tcPr>
            <w:tcW w:w="3116" w:type="dxa"/>
          </w:tcPr>
          <w:p w14:paraId="74885620" w14:textId="77777777" w:rsidR="00024F86" w:rsidRPr="00024F86" w:rsidRDefault="00024F86" w:rsidP="00374756">
            <w:r w:rsidRPr="00024F86">
              <w:t>Utility Class (Tailwind)</w:t>
            </w:r>
          </w:p>
        </w:tc>
        <w:tc>
          <w:tcPr>
            <w:tcW w:w="3117" w:type="dxa"/>
          </w:tcPr>
          <w:p w14:paraId="2D5CFD77" w14:textId="77777777" w:rsidR="00024F86" w:rsidRPr="00024F86" w:rsidRDefault="00024F86" w:rsidP="00374756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6374912D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7975EA46" w14:textId="77777777" w:rsidTr="00024F86">
        <w:tc>
          <w:tcPr>
            <w:tcW w:w="3116" w:type="dxa"/>
          </w:tcPr>
          <w:p w14:paraId="2EC52F11" w14:textId="77777777" w:rsidR="00024F86" w:rsidRPr="00024F86" w:rsidRDefault="00024F86" w:rsidP="00374756">
            <w:proofErr w:type="spellStart"/>
            <w:r w:rsidRPr="00024F86">
              <w:t>bg</w:t>
            </w:r>
            <w:proofErr w:type="spellEnd"/>
            <w:r w:rsidRPr="00024F86">
              <w:t>-gradient-to-r</w:t>
            </w:r>
          </w:p>
        </w:tc>
        <w:tc>
          <w:tcPr>
            <w:tcW w:w="3117" w:type="dxa"/>
          </w:tcPr>
          <w:p w14:paraId="5DAB714C" w14:textId="77777777" w:rsidR="00024F86" w:rsidRPr="00024F86" w:rsidRDefault="00024F86" w:rsidP="00374756">
            <w:r w:rsidRPr="00024F86">
              <w:t>background-image: linear-</w:t>
            </w:r>
            <w:proofErr w:type="gramStart"/>
            <w:r w:rsidRPr="00024F86">
              <w:t>gradient(</w:t>
            </w:r>
            <w:proofErr w:type="gramEnd"/>
            <w:r w:rsidRPr="00024F86">
              <w:t>to right, var(--</w:t>
            </w:r>
            <w:proofErr w:type="spellStart"/>
            <w:r w:rsidRPr="00024F86">
              <w:t>tw</w:t>
            </w:r>
            <w:proofErr w:type="spellEnd"/>
            <w:r w:rsidRPr="00024F86">
              <w:t>-gradient-stops))</w:t>
            </w:r>
            <w:r w:rsidRPr="00024F86">
              <w:t>;</w:t>
            </w:r>
            <w:r w:rsidRPr="00024F86">
              <w:rPr>
                <w:rFonts w:cs="Cordia New"/>
                <w:cs/>
                <w:lang w:bidi="th-TH"/>
              </w:rPr>
              <w:t xml:space="preserve">สร้าง </w:t>
            </w:r>
            <w:r w:rsidRPr="00024F86">
              <w:t xml:space="preserve">gradient </w:t>
            </w:r>
            <w:r w:rsidRPr="00024F86">
              <w:rPr>
                <w:rFonts w:cs="Cordia New"/>
                <w:cs/>
                <w:lang w:bidi="th-TH"/>
              </w:rPr>
              <w:t>จากซ้ายไปขวา</w:t>
            </w:r>
          </w:p>
        </w:tc>
        <w:tc>
          <w:tcPr>
            <w:tcW w:w="3117" w:type="dxa"/>
          </w:tcPr>
          <w:p w14:paraId="15264D73" w14:textId="77777777" w:rsidR="00024F86" w:rsidRPr="00024F86" w:rsidRDefault="00024F86" w:rsidP="00374756"/>
        </w:tc>
      </w:tr>
      <w:tr w:rsidR="00024F86" w:rsidRPr="00024F86" w14:paraId="1BE6339F" w14:textId="77777777" w:rsidTr="00024F86">
        <w:tc>
          <w:tcPr>
            <w:tcW w:w="3116" w:type="dxa"/>
          </w:tcPr>
          <w:p w14:paraId="3BA973CB" w14:textId="77777777" w:rsidR="00024F86" w:rsidRPr="00024F86" w:rsidRDefault="00024F86" w:rsidP="00374756">
            <w:r w:rsidRPr="00024F86">
              <w:t>from-blue-500</w:t>
            </w:r>
          </w:p>
        </w:tc>
        <w:tc>
          <w:tcPr>
            <w:tcW w:w="3117" w:type="dxa"/>
          </w:tcPr>
          <w:p w14:paraId="6ECC1007" w14:textId="77777777" w:rsidR="00024F86" w:rsidRPr="00024F86" w:rsidRDefault="00024F86" w:rsidP="00374756">
            <w:r w:rsidRPr="00024F86">
              <w:t>--</w:t>
            </w:r>
            <w:proofErr w:type="spellStart"/>
            <w:r w:rsidRPr="00024F86">
              <w:t>tw</w:t>
            </w:r>
            <w:proofErr w:type="spellEnd"/>
            <w:r w:rsidRPr="00024F86">
              <w:t>-gradient-from: #3b82f6;</w:t>
            </w:r>
          </w:p>
        </w:tc>
        <w:tc>
          <w:tcPr>
            <w:tcW w:w="3117" w:type="dxa"/>
          </w:tcPr>
          <w:p w14:paraId="258FE238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 xml:space="preserve">กำหนดสีเริ่มต้นของ </w:t>
            </w:r>
            <w:r w:rsidRPr="00024F86">
              <w:t>gradient</w:t>
            </w:r>
          </w:p>
        </w:tc>
      </w:tr>
      <w:tr w:rsidR="00024F86" w:rsidRPr="00024F86" w14:paraId="77A2A9FF" w14:textId="77777777" w:rsidTr="00024F86">
        <w:tc>
          <w:tcPr>
            <w:tcW w:w="3116" w:type="dxa"/>
          </w:tcPr>
          <w:p w14:paraId="695713DB" w14:textId="77777777" w:rsidR="00024F86" w:rsidRPr="00024F86" w:rsidRDefault="00024F86" w:rsidP="00374756">
            <w:r w:rsidRPr="00024F86">
              <w:t>to-blue-700</w:t>
            </w:r>
          </w:p>
        </w:tc>
        <w:tc>
          <w:tcPr>
            <w:tcW w:w="3117" w:type="dxa"/>
          </w:tcPr>
          <w:p w14:paraId="4CA1A222" w14:textId="77777777" w:rsidR="00024F86" w:rsidRPr="00024F86" w:rsidRDefault="00024F86" w:rsidP="00374756">
            <w:r w:rsidRPr="00024F86">
              <w:t>--</w:t>
            </w:r>
            <w:proofErr w:type="spellStart"/>
            <w:r w:rsidRPr="00024F86">
              <w:t>tw</w:t>
            </w:r>
            <w:proofErr w:type="spellEnd"/>
            <w:r w:rsidRPr="00024F86">
              <w:t>-gradient-to: #1d4ed8;</w:t>
            </w:r>
          </w:p>
        </w:tc>
        <w:tc>
          <w:tcPr>
            <w:tcW w:w="3117" w:type="dxa"/>
          </w:tcPr>
          <w:p w14:paraId="6FD5C991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 xml:space="preserve">กำหนดสีสิ้นสุดของ </w:t>
            </w:r>
            <w:r w:rsidRPr="00024F86">
              <w:t>gradient</w:t>
            </w:r>
          </w:p>
        </w:tc>
      </w:tr>
      <w:tr w:rsidR="00024F86" w:rsidRPr="00024F86" w14:paraId="2E238EBD" w14:textId="77777777" w:rsidTr="00024F86">
        <w:tc>
          <w:tcPr>
            <w:tcW w:w="3116" w:type="dxa"/>
          </w:tcPr>
          <w:p w14:paraId="36609240" w14:textId="77777777" w:rsidR="00024F86" w:rsidRPr="00024F86" w:rsidRDefault="00024F86" w:rsidP="00374756">
            <w:r w:rsidRPr="00024F86">
              <w:t>text-white</w:t>
            </w:r>
          </w:p>
        </w:tc>
        <w:tc>
          <w:tcPr>
            <w:tcW w:w="3117" w:type="dxa"/>
          </w:tcPr>
          <w:p w14:paraId="31D76968" w14:textId="77777777" w:rsidR="00024F86" w:rsidRPr="00024F86" w:rsidRDefault="00024F86" w:rsidP="00374756">
            <w:r w:rsidRPr="00024F86">
              <w:t>color: #ffffff;</w:t>
            </w:r>
          </w:p>
        </w:tc>
        <w:tc>
          <w:tcPr>
            <w:tcW w:w="3117" w:type="dxa"/>
          </w:tcPr>
          <w:p w14:paraId="2FF3918D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กำหนดสีตัวอักษรเป็นสีขาว</w:t>
            </w:r>
          </w:p>
        </w:tc>
      </w:tr>
      <w:tr w:rsidR="00024F86" w:rsidRPr="00024F86" w14:paraId="6DB29930" w14:textId="77777777" w:rsidTr="00024F86">
        <w:tc>
          <w:tcPr>
            <w:tcW w:w="3116" w:type="dxa"/>
          </w:tcPr>
          <w:p w14:paraId="2527AB33" w14:textId="77777777" w:rsidR="00024F86" w:rsidRPr="00024F86" w:rsidRDefault="00024F86" w:rsidP="00374756">
            <w:r w:rsidRPr="00024F86">
              <w:t>py-20</w:t>
            </w:r>
          </w:p>
        </w:tc>
        <w:tc>
          <w:tcPr>
            <w:tcW w:w="3117" w:type="dxa"/>
          </w:tcPr>
          <w:p w14:paraId="7DDF8264" w14:textId="77777777" w:rsidR="00024F86" w:rsidRPr="00024F86" w:rsidRDefault="00024F86" w:rsidP="00374756">
            <w:r w:rsidRPr="00024F86">
              <w:t>padding-top: 5rem; padding-bottom: 5rem;</w:t>
            </w:r>
          </w:p>
        </w:tc>
        <w:tc>
          <w:tcPr>
            <w:tcW w:w="3117" w:type="dxa"/>
          </w:tcPr>
          <w:p w14:paraId="029A1F62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กำหนดระยะห่างด้านบนและล่าง</w:t>
            </w:r>
          </w:p>
        </w:tc>
      </w:tr>
    </w:tbl>
    <w:p w14:paraId="720CB1EB" w14:textId="77777777" w:rsidR="00FA53AB" w:rsidRDefault="00FA53AB" w:rsidP="00FA53AB"/>
    <w:p w14:paraId="6C126CAC" w14:textId="5BFDF15C" w:rsidR="00FA53AB" w:rsidRDefault="00FA53AB" w:rsidP="00FA53AB">
      <w:r>
        <w:t xml:space="preserve"> 5. </w:t>
      </w:r>
      <w:r>
        <w:rPr>
          <w:rFonts w:cs="Cordia New"/>
          <w:cs/>
          <w:lang w:bidi="th-TH"/>
        </w:rPr>
        <w:t xml:space="preserve">ส่วน </w:t>
      </w: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24F86" w:rsidRPr="00024F86" w14:paraId="64670247" w14:textId="77777777" w:rsidTr="00024F86">
        <w:tc>
          <w:tcPr>
            <w:tcW w:w="2337" w:type="dxa"/>
          </w:tcPr>
          <w:p w14:paraId="5D00A119" w14:textId="77777777" w:rsidR="00024F86" w:rsidRPr="00024F86" w:rsidRDefault="00024F86" w:rsidP="00ED2753">
            <w:r w:rsidRPr="00024F86">
              <w:t>Utility Class (Tailwind)</w:t>
            </w:r>
          </w:p>
        </w:tc>
        <w:tc>
          <w:tcPr>
            <w:tcW w:w="2337" w:type="dxa"/>
          </w:tcPr>
          <w:p w14:paraId="7C3130F8" w14:textId="77777777" w:rsidR="00024F86" w:rsidRPr="00024F86" w:rsidRDefault="00024F86" w:rsidP="00ED2753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2338" w:type="dxa"/>
          </w:tcPr>
          <w:p w14:paraId="063081B9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7C897B03" w14:textId="77777777" w:rsidTr="00024F86">
        <w:tc>
          <w:tcPr>
            <w:tcW w:w="2337" w:type="dxa"/>
          </w:tcPr>
          <w:p w14:paraId="5ECF4677" w14:textId="77777777" w:rsidR="00024F86" w:rsidRPr="00024F86" w:rsidRDefault="00024F86" w:rsidP="00ED2753">
            <w:r w:rsidRPr="00024F86">
              <w:t>G</w:t>
            </w:r>
            <w:r w:rsidRPr="00024F86">
              <w:t>rid</w:t>
            </w:r>
          </w:p>
        </w:tc>
        <w:tc>
          <w:tcPr>
            <w:tcW w:w="2337" w:type="dxa"/>
          </w:tcPr>
          <w:p w14:paraId="50CF39EB" w14:textId="77777777" w:rsidR="00024F86" w:rsidRPr="00024F86" w:rsidRDefault="00024F86" w:rsidP="00ED2753">
            <w:r w:rsidRPr="00024F86">
              <w:t>display: grid;</w:t>
            </w:r>
          </w:p>
        </w:tc>
        <w:tc>
          <w:tcPr>
            <w:tcW w:w="2338" w:type="dxa"/>
          </w:tcPr>
          <w:p w14:paraId="38EDBB6C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กำหนดให้เป็น </w:t>
            </w:r>
            <w:r w:rsidRPr="00024F86">
              <w:t>grid container</w:t>
            </w:r>
          </w:p>
        </w:tc>
      </w:tr>
      <w:tr w:rsidR="00024F86" w:rsidRPr="00024F86" w14:paraId="6DD094A6" w14:textId="77777777" w:rsidTr="00024F86">
        <w:tc>
          <w:tcPr>
            <w:tcW w:w="2337" w:type="dxa"/>
          </w:tcPr>
          <w:p w14:paraId="41412D75" w14:textId="77777777" w:rsidR="00024F86" w:rsidRPr="00024F86" w:rsidRDefault="00024F86" w:rsidP="00ED2753">
            <w:r w:rsidRPr="00024F86">
              <w:t>grid-cols-1</w:t>
            </w:r>
          </w:p>
        </w:tc>
        <w:tc>
          <w:tcPr>
            <w:tcW w:w="2337" w:type="dxa"/>
          </w:tcPr>
          <w:p w14:paraId="7C79B5A5" w14:textId="77777777" w:rsidR="00024F86" w:rsidRPr="00024F86" w:rsidRDefault="00024F86" w:rsidP="00ED2753">
            <w:r w:rsidRPr="00024F86">
              <w:t xml:space="preserve">grid-template-columns: </w:t>
            </w:r>
            <w:proofErr w:type="gramStart"/>
            <w:r w:rsidRPr="00024F86">
              <w:t>repeat(</w:t>
            </w:r>
            <w:proofErr w:type="gramEnd"/>
            <w:r w:rsidRPr="00024F86">
              <w:t>1, minmax(0, 1fr));</w:t>
            </w:r>
          </w:p>
        </w:tc>
        <w:tc>
          <w:tcPr>
            <w:tcW w:w="2338" w:type="dxa"/>
          </w:tcPr>
          <w:p w14:paraId="643A7A78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 </w:t>
            </w:r>
            <w:r w:rsidRPr="00024F86">
              <w:t>grid 1</w:t>
            </w:r>
            <w:r w:rsidRPr="00024F86">
              <w:rPr>
                <w:rFonts w:cs="Cordia New"/>
                <w:cs/>
                <w:lang w:bidi="th-TH"/>
              </w:rPr>
              <w:t xml:space="preserve"> คอลัมน์</w:t>
            </w:r>
          </w:p>
        </w:tc>
      </w:tr>
      <w:tr w:rsidR="00024F86" w:rsidRPr="00024F86" w14:paraId="626BD889" w14:textId="77777777" w:rsidTr="00024F86">
        <w:tc>
          <w:tcPr>
            <w:tcW w:w="2337" w:type="dxa"/>
          </w:tcPr>
          <w:p w14:paraId="75E38D47" w14:textId="77777777" w:rsidR="00024F86" w:rsidRPr="00024F86" w:rsidRDefault="00024F86" w:rsidP="00ED2753">
            <w:proofErr w:type="gramStart"/>
            <w:r w:rsidRPr="00024F86">
              <w:t>md:grid</w:t>
            </w:r>
            <w:proofErr w:type="gramEnd"/>
            <w:r w:rsidRPr="00024F86">
              <w:t>-cols-3</w:t>
            </w:r>
          </w:p>
        </w:tc>
        <w:tc>
          <w:tcPr>
            <w:tcW w:w="2337" w:type="dxa"/>
          </w:tcPr>
          <w:p w14:paraId="35AFC911" w14:textId="77777777" w:rsidR="00024F86" w:rsidRPr="00024F86" w:rsidRDefault="00024F86" w:rsidP="00ED2753">
            <w:r w:rsidRPr="00024F86">
              <w:t xml:space="preserve">@media (min-width: 768px) </w:t>
            </w:r>
            <w:proofErr w:type="gramStart"/>
            <w:r w:rsidRPr="00024F86">
              <w:t>{ grid</w:t>
            </w:r>
            <w:proofErr w:type="gramEnd"/>
            <w:r w:rsidRPr="00024F86">
              <w:t xml:space="preserve">-template-columns: repeat(3, minmax(0, 1fr)); } </w:t>
            </w:r>
          </w:p>
        </w:tc>
        <w:tc>
          <w:tcPr>
            <w:tcW w:w="2338" w:type="dxa"/>
          </w:tcPr>
          <w:p w14:paraId="33C156C9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 </w:t>
            </w:r>
            <w:r w:rsidRPr="00024F86">
              <w:t>grid 3</w:t>
            </w:r>
            <w:r w:rsidRPr="00024F86">
              <w:rPr>
                <w:rFonts w:cs="Cordia New"/>
                <w:cs/>
                <w:lang w:bidi="th-TH"/>
              </w:rPr>
              <w:t xml:space="preserve"> คอลัมน์บนหน้าจอขนาดกลาง</w:t>
            </w:r>
          </w:p>
        </w:tc>
      </w:tr>
      <w:tr w:rsidR="00024F86" w:rsidRPr="00024F86" w14:paraId="444BCF7F" w14:textId="77777777" w:rsidTr="00024F86">
        <w:tc>
          <w:tcPr>
            <w:tcW w:w="2337" w:type="dxa"/>
          </w:tcPr>
          <w:p w14:paraId="5E5EDBEE" w14:textId="77777777" w:rsidR="00024F86" w:rsidRPr="00024F86" w:rsidRDefault="00024F86" w:rsidP="00ED2753">
            <w:r w:rsidRPr="00024F86">
              <w:t>gap-8</w:t>
            </w:r>
          </w:p>
        </w:tc>
        <w:tc>
          <w:tcPr>
            <w:tcW w:w="2337" w:type="dxa"/>
          </w:tcPr>
          <w:p w14:paraId="78282355" w14:textId="77777777" w:rsidR="00024F86" w:rsidRPr="00024F86" w:rsidRDefault="00024F86" w:rsidP="00ED2753">
            <w:r w:rsidRPr="00024F86">
              <w:t>gap: 2rem;</w:t>
            </w:r>
          </w:p>
        </w:tc>
        <w:tc>
          <w:tcPr>
            <w:tcW w:w="2338" w:type="dxa"/>
          </w:tcPr>
          <w:p w14:paraId="36E066F8" w14:textId="5555E239" w:rsidR="00024F86" w:rsidRPr="00024F86" w:rsidRDefault="00024F86" w:rsidP="00ED2753">
            <w:pPr>
              <w:rPr>
                <w:rFonts w:cs="Cordia New"/>
                <w:lang w:bidi="th-TH"/>
              </w:rPr>
            </w:pPr>
            <w:r w:rsidRPr="00024F86">
              <w:rPr>
                <w:rFonts w:cs="Cordia New"/>
                <w:cs/>
                <w:lang w:bidi="th-TH"/>
              </w:rPr>
              <w:t>กำหนดระยะห่างระหว่าง</w:t>
            </w:r>
            <w:r w:rsidRPr="00024F86">
              <w:t xml:space="preserve"> </w:t>
            </w:r>
            <w:r w:rsidRPr="00024F86">
              <w:t>grid items</w:t>
            </w:r>
          </w:p>
        </w:tc>
      </w:tr>
      <w:tr w:rsidR="00024F86" w:rsidRPr="00024F86" w14:paraId="35F4F896" w14:textId="77777777" w:rsidTr="00024F86">
        <w:tc>
          <w:tcPr>
            <w:tcW w:w="2337" w:type="dxa"/>
          </w:tcPr>
          <w:p w14:paraId="2B641487" w14:textId="77777777" w:rsidR="00024F86" w:rsidRPr="00024F86" w:rsidRDefault="00024F86" w:rsidP="00ED2753">
            <w:r w:rsidRPr="00024F86">
              <w:t>rounded-lg</w:t>
            </w:r>
          </w:p>
        </w:tc>
        <w:tc>
          <w:tcPr>
            <w:tcW w:w="2337" w:type="dxa"/>
          </w:tcPr>
          <w:p w14:paraId="39744D45" w14:textId="77777777" w:rsidR="00024F86" w:rsidRPr="00024F86" w:rsidRDefault="00024F86" w:rsidP="00ED2753">
            <w:r w:rsidRPr="00024F86">
              <w:t>border-radius: 0.5rem;</w:t>
            </w:r>
          </w:p>
        </w:tc>
        <w:tc>
          <w:tcPr>
            <w:tcW w:w="2338" w:type="dxa"/>
          </w:tcPr>
          <w:p w14:paraId="3DC51BD2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>กำหนดขอบมน</w:t>
            </w:r>
          </w:p>
        </w:tc>
      </w:tr>
    </w:tbl>
    <w:p w14:paraId="306799AE" w14:textId="77777777" w:rsidR="00FA53AB" w:rsidRDefault="00FA53AB" w:rsidP="00FA53AB"/>
    <w:p w14:paraId="117F7697" w14:textId="77777777" w:rsidR="00FA53AB" w:rsidRDefault="00FA53AB" w:rsidP="00FA53AB">
      <w:r>
        <w:t xml:space="preserve">## 6. </w:t>
      </w:r>
      <w:r>
        <w:rPr>
          <w:rFonts w:cs="Cordia New"/>
          <w:cs/>
          <w:lang w:bidi="th-TH"/>
        </w:rPr>
        <w:t xml:space="preserve">ส่วน </w:t>
      </w:r>
      <w:r>
        <w:t>Responsive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465BD14C" w14:textId="77777777" w:rsidTr="0017479B">
        <w:tc>
          <w:tcPr>
            <w:tcW w:w="3116" w:type="dxa"/>
          </w:tcPr>
          <w:p w14:paraId="0B37B07F" w14:textId="77777777" w:rsidR="0017479B" w:rsidRPr="0017479B" w:rsidRDefault="0017479B" w:rsidP="0059494E">
            <w:r w:rsidRPr="0017479B">
              <w:t>Utility Class (Tailwind)</w:t>
            </w:r>
          </w:p>
        </w:tc>
        <w:tc>
          <w:tcPr>
            <w:tcW w:w="3117" w:type="dxa"/>
          </w:tcPr>
          <w:p w14:paraId="727AAEFB" w14:textId="77777777" w:rsidR="0017479B" w:rsidRPr="0017479B" w:rsidRDefault="0017479B" w:rsidP="0059494E">
            <w:pPr>
              <w:rPr>
                <w:rFonts w:cs="Cordia New"/>
                <w:lang w:bidi="th-TH"/>
              </w:rPr>
            </w:pPr>
            <w:r w:rsidRPr="0017479B">
              <w:t xml:space="preserve">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6797D1E3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7314F8E5" w14:textId="77777777" w:rsidTr="0017479B">
        <w:tc>
          <w:tcPr>
            <w:tcW w:w="3116" w:type="dxa"/>
          </w:tcPr>
          <w:p w14:paraId="4B7936A9" w14:textId="77777777" w:rsidR="0017479B" w:rsidRPr="0017479B" w:rsidRDefault="0017479B" w:rsidP="0059494E">
            <w:proofErr w:type="spellStart"/>
            <w:proofErr w:type="gramStart"/>
            <w:r w:rsidRPr="0017479B">
              <w:lastRenderedPageBreak/>
              <w:t>md:flex</w:t>
            </w:r>
            <w:proofErr w:type="spellEnd"/>
            <w:proofErr w:type="gramEnd"/>
          </w:p>
        </w:tc>
        <w:tc>
          <w:tcPr>
            <w:tcW w:w="3117" w:type="dxa"/>
          </w:tcPr>
          <w:p w14:paraId="0432DA5F" w14:textId="77777777" w:rsidR="0017479B" w:rsidRPr="0017479B" w:rsidRDefault="0017479B" w:rsidP="0059494E">
            <w:r w:rsidRPr="0017479B">
              <w:t xml:space="preserve">@media (min-width: 768px) </w:t>
            </w:r>
            <w:proofErr w:type="gramStart"/>
            <w:r w:rsidRPr="0017479B">
              <w:t>{ display</w:t>
            </w:r>
            <w:proofErr w:type="gramEnd"/>
            <w:r w:rsidRPr="0017479B">
              <w:t>: flex; }</w:t>
            </w:r>
          </w:p>
        </w:tc>
        <w:tc>
          <w:tcPr>
            <w:tcW w:w="3117" w:type="dxa"/>
          </w:tcPr>
          <w:p w14:paraId="2DF03459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 xml:space="preserve">แสดงเป็น </w:t>
            </w:r>
            <w:r w:rsidRPr="0017479B">
              <w:t xml:space="preserve">flex </w:t>
            </w:r>
            <w:r w:rsidRPr="0017479B">
              <w:rPr>
                <w:rFonts w:cs="Cordia New"/>
                <w:cs/>
                <w:lang w:bidi="th-TH"/>
              </w:rPr>
              <w:t>บนหน้าจอขนาดกลาง</w:t>
            </w:r>
          </w:p>
        </w:tc>
      </w:tr>
      <w:tr w:rsidR="0017479B" w:rsidRPr="0017479B" w14:paraId="3B021416" w14:textId="77777777" w:rsidTr="0017479B">
        <w:tc>
          <w:tcPr>
            <w:tcW w:w="3116" w:type="dxa"/>
          </w:tcPr>
          <w:p w14:paraId="069D5CBC" w14:textId="77777777" w:rsidR="0017479B" w:rsidRPr="0017479B" w:rsidRDefault="0017479B" w:rsidP="0059494E">
            <w:r w:rsidRPr="0017479B">
              <w:t>hidden</w:t>
            </w:r>
          </w:p>
        </w:tc>
        <w:tc>
          <w:tcPr>
            <w:tcW w:w="3117" w:type="dxa"/>
          </w:tcPr>
          <w:p w14:paraId="5DFB4F5E" w14:textId="77777777" w:rsidR="0017479B" w:rsidRPr="0017479B" w:rsidRDefault="0017479B" w:rsidP="0059494E">
            <w:r w:rsidRPr="0017479B">
              <w:t>display: none;</w:t>
            </w:r>
          </w:p>
        </w:tc>
        <w:tc>
          <w:tcPr>
            <w:tcW w:w="3117" w:type="dxa"/>
          </w:tcPr>
          <w:p w14:paraId="0D20B666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>ซ่อนองค์ประกอบ</w:t>
            </w:r>
          </w:p>
        </w:tc>
      </w:tr>
      <w:tr w:rsidR="0017479B" w:rsidRPr="0017479B" w14:paraId="40B055FF" w14:textId="77777777" w:rsidTr="0017479B">
        <w:tc>
          <w:tcPr>
            <w:tcW w:w="3116" w:type="dxa"/>
          </w:tcPr>
          <w:p w14:paraId="59C97033" w14:textId="77777777" w:rsidR="0017479B" w:rsidRPr="0017479B" w:rsidRDefault="0017479B" w:rsidP="0059494E">
            <w:proofErr w:type="spellStart"/>
            <w:proofErr w:type="gramStart"/>
            <w:r w:rsidRPr="0017479B">
              <w:t>md:block</w:t>
            </w:r>
            <w:proofErr w:type="spellEnd"/>
            <w:proofErr w:type="gramEnd"/>
          </w:p>
        </w:tc>
        <w:tc>
          <w:tcPr>
            <w:tcW w:w="3117" w:type="dxa"/>
          </w:tcPr>
          <w:p w14:paraId="1FE2370F" w14:textId="77777777" w:rsidR="0017479B" w:rsidRPr="0017479B" w:rsidRDefault="0017479B" w:rsidP="0059494E">
            <w:r w:rsidRPr="0017479B">
              <w:t xml:space="preserve">@media (min-width: 768px) </w:t>
            </w:r>
            <w:proofErr w:type="gramStart"/>
            <w:r w:rsidRPr="0017479B">
              <w:t>{ display</w:t>
            </w:r>
            <w:proofErr w:type="gramEnd"/>
            <w:r w:rsidRPr="0017479B">
              <w:t>: block; }</w:t>
            </w:r>
          </w:p>
        </w:tc>
        <w:tc>
          <w:tcPr>
            <w:tcW w:w="3117" w:type="dxa"/>
          </w:tcPr>
          <w:p w14:paraId="44670ED2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 xml:space="preserve">แสดงเป็น </w:t>
            </w:r>
            <w:r w:rsidRPr="0017479B">
              <w:t xml:space="preserve">block </w:t>
            </w:r>
            <w:r w:rsidRPr="0017479B">
              <w:rPr>
                <w:rFonts w:cs="Cordia New"/>
                <w:cs/>
                <w:lang w:bidi="th-TH"/>
              </w:rPr>
              <w:t>บนหน้าจอขนาดกลาง</w:t>
            </w:r>
          </w:p>
        </w:tc>
      </w:tr>
    </w:tbl>
    <w:p w14:paraId="584B73E2" w14:textId="77777777" w:rsidR="00FA53AB" w:rsidRDefault="00FA53AB" w:rsidP="00FA53AB"/>
    <w:p w14:paraId="61A9823C" w14:textId="51C7D47E" w:rsidR="00FA53AB" w:rsidRDefault="00FA53AB" w:rsidP="00FA53AB">
      <w:r>
        <w:t xml:space="preserve">7. </w:t>
      </w:r>
      <w:r>
        <w:rPr>
          <w:rFonts w:cs="Cordia New"/>
          <w:cs/>
          <w:lang w:bidi="th-TH"/>
        </w:rPr>
        <w:t xml:space="preserve">ส่วน </w:t>
      </w:r>
      <w:r>
        <w:t>Interactive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3F691D30" w14:textId="77777777" w:rsidTr="0017479B">
        <w:tc>
          <w:tcPr>
            <w:tcW w:w="3116" w:type="dxa"/>
          </w:tcPr>
          <w:p w14:paraId="293CA2FC" w14:textId="77777777" w:rsidR="0017479B" w:rsidRPr="0017479B" w:rsidRDefault="0017479B" w:rsidP="000C43CF">
            <w:r w:rsidRPr="0017479B">
              <w:t>Utility Class (Tailwind)</w:t>
            </w:r>
          </w:p>
        </w:tc>
        <w:tc>
          <w:tcPr>
            <w:tcW w:w="3117" w:type="dxa"/>
          </w:tcPr>
          <w:p w14:paraId="1645610F" w14:textId="77777777" w:rsidR="0017479B" w:rsidRPr="0017479B" w:rsidRDefault="0017479B" w:rsidP="000C43CF">
            <w:pPr>
              <w:rPr>
                <w:rFonts w:cs="Cordia New"/>
                <w:lang w:bidi="th-TH"/>
              </w:rPr>
            </w:pPr>
            <w:r w:rsidRPr="0017479B">
              <w:t xml:space="preserve">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7EA9492C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712FC329" w14:textId="77777777" w:rsidTr="0017479B">
        <w:tc>
          <w:tcPr>
            <w:tcW w:w="3116" w:type="dxa"/>
          </w:tcPr>
          <w:p w14:paraId="3E918C2F" w14:textId="77777777" w:rsidR="0017479B" w:rsidRPr="0017479B" w:rsidRDefault="0017479B" w:rsidP="000C43CF">
            <w:r w:rsidRPr="0017479B">
              <w:t>hover:bg-blue-50</w:t>
            </w:r>
          </w:p>
        </w:tc>
        <w:tc>
          <w:tcPr>
            <w:tcW w:w="3117" w:type="dxa"/>
          </w:tcPr>
          <w:p w14:paraId="70BBC76E" w14:textId="77777777" w:rsidR="0017479B" w:rsidRPr="0017479B" w:rsidRDefault="0017479B" w:rsidP="000C43CF">
            <w:proofErr w:type="gramStart"/>
            <w:r w:rsidRPr="0017479B">
              <w:t>:hover</w:t>
            </w:r>
            <w:proofErr w:type="gramEnd"/>
            <w:r w:rsidRPr="0017479B">
              <w:t xml:space="preserve"> { background-color: </w:t>
            </w:r>
            <w:proofErr w:type="spellStart"/>
            <w:r w:rsidRPr="0017479B">
              <w:t>rgb</w:t>
            </w:r>
            <w:proofErr w:type="spellEnd"/>
            <w:r w:rsidRPr="0017479B">
              <w:t>(239 246 255); }</w:t>
            </w:r>
          </w:p>
        </w:tc>
        <w:tc>
          <w:tcPr>
            <w:tcW w:w="3117" w:type="dxa"/>
          </w:tcPr>
          <w:p w14:paraId="6EDEB76D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เปลี่ยนสีพื้นหลังเมื่อ </w:t>
            </w:r>
            <w:r w:rsidRPr="0017479B">
              <w:t>hover</w:t>
            </w:r>
          </w:p>
        </w:tc>
      </w:tr>
      <w:tr w:rsidR="0017479B" w:rsidRPr="0017479B" w14:paraId="38B9DE00" w14:textId="77777777" w:rsidTr="0017479B">
        <w:tc>
          <w:tcPr>
            <w:tcW w:w="3116" w:type="dxa"/>
          </w:tcPr>
          <w:p w14:paraId="505EF1C2" w14:textId="77777777" w:rsidR="0017479B" w:rsidRPr="0017479B" w:rsidRDefault="0017479B" w:rsidP="000C43CF">
            <w:r w:rsidRPr="0017479B">
              <w:t>hover:text-blue-600</w:t>
            </w:r>
          </w:p>
        </w:tc>
        <w:tc>
          <w:tcPr>
            <w:tcW w:w="3117" w:type="dxa"/>
          </w:tcPr>
          <w:p w14:paraId="656D6EAC" w14:textId="77777777" w:rsidR="0017479B" w:rsidRPr="0017479B" w:rsidRDefault="0017479B" w:rsidP="000C43CF">
            <w:proofErr w:type="gramStart"/>
            <w:r w:rsidRPr="0017479B">
              <w:t>:hover</w:t>
            </w:r>
            <w:proofErr w:type="gramEnd"/>
            <w:r w:rsidRPr="0017479B">
              <w:t xml:space="preserve"> { color: </w:t>
            </w:r>
            <w:proofErr w:type="spellStart"/>
            <w:r w:rsidRPr="0017479B">
              <w:t>rgb</w:t>
            </w:r>
            <w:proofErr w:type="spellEnd"/>
            <w:r w:rsidRPr="0017479B">
              <w:t>(37 99 235); }</w:t>
            </w:r>
          </w:p>
        </w:tc>
        <w:tc>
          <w:tcPr>
            <w:tcW w:w="3117" w:type="dxa"/>
          </w:tcPr>
          <w:p w14:paraId="323BBC77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เปลี่ยนสีตัวอักษรเมื่อ </w:t>
            </w:r>
            <w:r w:rsidRPr="0017479B">
              <w:t>hover</w:t>
            </w:r>
          </w:p>
        </w:tc>
      </w:tr>
      <w:tr w:rsidR="0017479B" w:rsidRPr="00FA53AB" w14:paraId="53A81B39" w14:textId="77777777" w:rsidTr="0017479B">
        <w:tc>
          <w:tcPr>
            <w:tcW w:w="3116" w:type="dxa"/>
          </w:tcPr>
          <w:p w14:paraId="4D866564" w14:textId="77777777" w:rsidR="0017479B" w:rsidRPr="0017479B" w:rsidRDefault="0017479B" w:rsidP="000C43CF">
            <w:r w:rsidRPr="0017479B">
              <w:t>transition-colors</w:t>
            </w:r>
          </w:p>
        </w:tc>
        <w:tc>
          <w:tcPr>
            <w:tcW w:w="3117" w:type="dxa"/>
          </w:tcPr>
          <w:p w14:paraId="37EC7A6E" w14:textId="77777777" w:rsidR="0017479B" w:rsidRPr="0017479B" w:rsidRDefault="0017479B" w:rsidP="000C43CF">
            <w:r w:rsidRPr="0017479B">
              <w:t>transition-property: color, background-color, border-color, text-decoration-color, fill, stroke;</w:t>
            </w:r>
          </w:p>
        </w:tc>
        <w:tc>
          <w:tcPr>
            <w:tcW w:w="3117" w:type="dxa"/>
          </w:tcPr>
          <w:p w14:paraId="0621A448" w14:textId="77777777" w:rsidR="0017479B" w:rsidRPr="00FA53A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กำหนด </w:t>
            </w:r>
            <w:r w:rsidRPr="0017479B">
              <w:t xml:space="preserve">transition </w:t>
            </w:r>
            <w:r w:rsidRPr="0017479B">
              <w:rPr>
                <w:rFonts w:cs="Cordia New"/>
                <w:cs/>
                <w:lang w:bidi="th-TH"/>
              </w:rPr>
              <w:t>สำหรับการเปลี่ยนสี</w:t>
            </w:r>
          </w:p>
        </w:tc>
      </w:tr>
    </w:tbl>
    <w:p w14:paraId="2727FBD2" w14:textId="26EE90FB" w:rsidR="0087202F" w:rsidRPr="00FA53AB" w:rsidRDefault="0087202F" w:rsidP="0017479B"/>
    <w:sectPr w:rsidR="0087202F" w:rsidRPr="00FA53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4F86"/>
    <w:rsid w:val="001438B0"/>
    <w:rsid w:val="0017479B"/>
    <w:rsid w:val="004A5912"/>
    <w:rsid w:val="005454CF"/>
    <w:rsid w:val="0087202F"/>
    <w:rsid w:val="008F0187"/>
    <w:rsid w:val="00C672C1"/>
    <w:rsid w:val="00D1407A"/>
    <w:rsid w:val="00D27EA2"/>
    <w:rsid w:val="00EE6A08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24F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Wanchalerm Srinongkoth</cp:lastModifiedBy>
  <cp:revision>2</cp:revision>
  <dcterms:created xsi:type="dcterms:W3CDTF">2024-12-25T18:55:00Z</dcterms:created>
  <dcterms:modified xsi:type="dcterms:W3CDTF">2024-12-25T18:55:00Z</dcterms:modified>
</cp:coreProperties>
</file>