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"/>
        <w:gridCol w:w="1255"/>
        <w:gridCol w:w="8096"/>
      </w:tblGrid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Figma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причем как в браузере, так и через приложение на компьютере.</w:t>
            </w:r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Нажав на надпись «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Prewie</w:t>
            </w:r>
            <w:proofErr w:type="spellEnd"/>
            <w:proofErr w:type="gram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proofErr w:type="gramEnd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вы можете сделать предварительный просмотр экспортируемого элемента. Чтобы сохранить элемент на компьютер нажмите на кнопку «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Export</w:t>
            </w:r>
            <w:proofErr w:type="spellEnd"/>
            <w:r w:rsid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</w:t>
            </w:r>
            <w:bookmarkStart w:id="0" w:name="_GoBack"/>
            <w:bookmarkEnd w:id="0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ЗВАНИЕ ВЫБРАННОГО ЭЛЕМЕНТА».</w:t>
            </w:r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A055B7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</w:t>
            </w: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кладка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"</w:t>
            </w:r>
            <w:proofErr w:type="spellStart"/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Inspect</w:t>
            </w:r>
            <w:proofErr w:type="spellEnd"/>
            <w:proofErr w:type="gram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="00A055B7"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преобразует</w:t>
            </w:r>
            <w:proofErr w:type="gramEnd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ваши проекты в простой код для облегчения процесса преобразования статических проектов в динамические интерфейсы. </w:t>
            </w:r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A055B7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что такое шапка </w:t>
            </w:r>
            <w:proofErr w:type="gramStart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сайта?</w:t>
            </w:r>
            <w:r w:rsidRPr="00A055B7">
              <w:rPr>
                <w:rFonts w:ascii="Times New Roman" w:hAnsi="Times New Roman" w:cs="Times New Roman"/>
                <w:sz w:val="24"/>
                <w:szCs w:val="24"/>
              </w:rPr>
              <w:br/>
              <w:t>какой</w:t>
            </w:r>
            <w:proofErr w:type="gram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 тег ему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Хедер – это верхняя плашка, шапка </w:t>
            </w:r>
            <w:hyperlink r:id="rId4" w:tgtFrame="_blank" w:history="1">
              <w:r w:rsidRPr="00A055B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сайта</w:t>
              </w:r>
            </w:hyperlink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Название «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header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также используется в значениях «заголовок» и «колонтитул». Одним словом – элемент, который находится выше остальных. В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сайтостроении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веб-дизайне под хедером понимают область страницы выше контентной части.</w:t>
            </w:r>
          </w:p>
          <w:p w:rsidR="00523D6E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&lt;header&gt;&lt;/header&gt;</w:t>
            </w:r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A055B7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Normalize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css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- это небольшой </w:t>
            </w: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CSS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файл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который обеспечивает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кроссбраузерную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согласованность стиля HTML-элементов по умолчанию. Это означает, что если мы посмотрим на стандарты W3C стилей, применяемых браузерами, и обнаружим несоответствие в одном из браузеров, то стили </w:t>
            </w: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normalize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A055B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css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исправят стиль браузера, который имеет разницу.</w:t>
            </w:r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A055B7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A055B7" w:rsidRDefault="00523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tgtFrame="_blank" w:history="1">
              <w:r w:rsidRPr="00A055B7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necolas.github.io/normalize.css</w:t>
              </w:r>
            </w:hyperlink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523D6E" w:rsidRPr="00523D6E" w:rsidRDefault="00523D6E" w:rsidP="00523D6E">
            <w:pPr>
              <w:shd w:val="clear" w:color="auto" w:fill="030D22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&lt;link </w:t>
            </w:r>
            <w:proofErr w:type="spellStart"/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</w:t>
            </w:r>
            <w:proofErr w:type="spellEnd"/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="stylesheet" </w:t>
            </w:r>
            <w:proofErr w:type="spellStart"/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href</w:t>
            </w:r>
            <w:proofErr w:type="spellEnd"/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="CSS/normalize.css"&gt;</w:t>
            </w:r>
          </w:p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2640" w:rsidRPr="00A055B7" w:rsidTr="001C2640">
        <w:tc>
          <w:tcPr>
            <w:tcW w:w="53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A055B7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A055B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523D6E" w:rsidRPr="00523D6E" w:rsidRDefault="00523D6E" w:rsidP="00523D6E">
            <w:pPr>
              <w:shd w:val="clear" w:color="auto" w:fill="030D22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&lt;link href="https://fonts.googleapis.com/css</w:t>
            </w:r>
            <w:proofErr w:type="gramStart"/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2?family</w:t>
            </w:r>
            <w:proofErr w:type="gramEnd"/>
            <w:r w:rsidRPr="00523D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=Roboto:ital,wght@0,400;1,700&amp;display=swap" rel="stylesheet"&gt;</w:t>
            </w:r>
          </w:p>
          <w:p w:rsidR="001C2640" w:rsidRPr="00A055B7" w:rsidRDefault="00A05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55B7">
              <w:rPr>
                <w:rFonts w:ascii="Times New Roman" w:hAnsi="Times New Roman" w:cs="Times New Roman"/>
                <w:sz w:val="24"/>
                <w:szCs w:val="24"/>
              </w:rPr>
              <w:t xml:space="preserve">Через сайт </w:t>
            </w:r>
            <w:r w:rsidRPr="00A055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Fonts</w:t>
            </w:r>
          </w:p>
        </w:tc>
      </w:tr>
    </w:tbl>
    <w:p w:rsidR="00E41334" w:rsidRPr="00A055B7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A05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40"/>
    <w:rsid w:val="001C2640"/>
    <w:rsid w:val="002764C9"/>
    <w:rsid w:val="004E33BB"/>
    <w:rsid w:val="00523D6E"/>
    <w:rsid w:val="009A5B0C"/>
    <w:rsid w:val="00A055B7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A09AAC-C65E-453D-B54C-B9B9EF0C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colas.github.io/normalize.css/" TargetMode="External"/><Relationship Id="rId4" Type="http://schemas.openxmlformats.org/officeDocument/2006/relationships/hyperlink" Target="https://www.calltouch.ru/glossary/saj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Студент</cp:lastModifiedBy>
  <cp:revision>2</cp:revision>
  <dcterms:created xsi:type="dcterms:W3CDTF">2022-10-04T10:52:00Z</dcterms:created>
  <dcterms:modified xsi:type="dcterms:W3CDTF">2022-10-04T10:52:00Z</dcterms:modified>
</cp:coreProperties>
</file>