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大内影视库大数据分析项目实战：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视频数据字段详解：</w:t>
      </w:r>
    </w:p>
    <w:p>
      <w:pPr>
        <w:pStyle w:val="4"/>
        <w:ind w:firstLine="420"/>
        <w:jc w:val="center"/>
      </w:pPr>
      <w:r>
        <w:rPr>
          <w:rFonts w:hint="eastAsia"/>
        </w:rPr>
        <w:t>视频表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字段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备注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videoId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视频唯一id</w:t>
            </w:r>
            <w:r>
              <w:rPr>
                <w:rFonts w:hint="eastAsia"/>
                <w:sz w:val="15"/>
                <w:szCs w:val="15"/>
              </w:rPr>
              <w:t>（String）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11位字符串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uploader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视频上传者</w:t>
            </w:r>
            <w:r>
              <w:rPr>
                <w:rFonts w:hint="eastAsia"/>
                <w:sz w:val="15"/>
                <w:szCs w:val="15"/>
              </w:rPr>
              <w:t>（String）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上传视频的用户名String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age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视频年龄</w:t>
            </w:r>
            <w:r>
              <w:rPr>
                <w:rFonts w:hint="eastAsia"/>
                <w:sz w:val="15"/>
                <w:szCs w:val="15"/>
              </w:rPr>
              <w:t>（int）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视频</w:t>
            </w:r>
            <w:r>
              <w:rPr>
                <w:rFonts w:hint="eastAsia"/>
                <w:sz w:val="15"/>
                <w:szCs w:val="15"/>
              </w:rPr>
              <w:t>在平台上的</w:t>
            </w:r>
            <w:r>
              <w:rPr>
                <w:sz w:val="15"/>
                <w:szCs w:val="15"/>
              </w:rPr>
              <w:t>整数天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category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视频类别</w:t>
            </w:r>
            <w:r>
              <w:rPr>
                <w:rFonts w:hint="eastAsia"/>
                <w:sz w:val="15"/>
                <w:szCs w:val="15"/>
              </w:rPr>
              <w:t>（Array&lt;</w:t>
            </w:r>
            <w:r>
              <w:rPr>
                <w:sz w:val="15"/>
                <w:szCs w:val="15"/>
              </w:rPr>
              <w:t>String&gt;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上传视频指定的视频分类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length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视频长度</w:t>
            </w:r>
            <w:r>
              <w:rPr>
                <w:rFonts w:hint="eastAsia"/>
                <w:sz w:val="15"/>
                <w:szCs w:val="15"/>
              </w:rPr>
              <w:t>（Int）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整形数字标识的视频长度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views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观看次数</w:t>
            </w:r>
            <w:r>
              <w:rPr>
                <w:rFonts w:hint="eastAsia"/>
                <w:sz w:val="15"/>
                <w:szCs w:val="15"/>
              </w:rPr>
              <w:t>（Int）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视频被浏览的次数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rate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视频评分</w:t>
            </w:r>
            <w:r>
              <w:rPr>
                <w:rFonts w:hint="eastAsia"/>
                <w:sz w:val="15"/>
                <w:szCs w:val="15"/>
              </w:rPr>
              <w:t>（Double）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满分5分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Ratings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流量</w:t>
            </w:r>
            <w:r>
              <w:rPr>
                <w:rFonts w:hint="eastAsia"/>
                <w:sz w:val="15"/>
                <w:szCs w:val="15"/>
              </w:rPr>
              <w:t>（Int）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视频的流量，整型数字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conments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评论数</w:t>
            </w:r>
            <w:r>
              <w:rPr>
                <w:rFonts w:hint="eastAsia"/>
                <w:sz w:val="15"/>
                <w:szCs w:val="15"/>
              </w:rPr>
              <w:t>（Int）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一个视频的整数评论数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relatedId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相关视频id</w:t>
            </w:r>
            <w:r>
              <w:rPr>
                <w:rFonts w:hint="eastAsia"/>
                <w:sz w:val="15"/>
                <w:szCs w:val="15"/>
              </w:rPr>
              <w:t>（Array</w:t>
            </w:r>
            <w:r>
              <w:rPr>
                <w:sz w:val="15"/>
                <w:szCs w:val="15"/>
              </w:rPr>
              <w:t>&lt;String&gt;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841" w:type="dxa"/>
            <w:shd w:val="clear" w:color="auto" w:fill="E7E6E6"/>
          </w:tcPr>
          <w:p>
            <w:pPr>
              <w:spacing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相关视频的id，最多20个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用户数据字段详解：</w:t>
      </w:r>
    </w:p>
    <w:p>
      <w:pPr>
        <w:pStyle w:val="4"/>
        <w:ind w:firstLine="420"/>
        <w:jc w:val="center"/>
      </w:pPr>
      <w:r>
        <w:rPr>
          <w:rFonts w:hint="eastAsia"/>
        </w:rPr>
        <w:t>用户表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rPr>
                <w:rFonts w:cs="Calibri"/>
                <w:b/>
                <w:bCs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841" w:type="dxa"/>
            <w:shd w:val="clear" w:color="auto" w:fill="E7E6E6"/>
          </w:tcPr>
          <w:p>
            <w:pPr>
              <w:rPr>
                <w:rFonts w:cs="Calibri"/>
                <w:b/>
                <w:bCs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5"/>
                <w:szCs w:val="15"/>
              </w:rPr>
              <w:t>备注</w:t>
            </w:r>
          </w:p>
        </w:tc>
        <w:tc>
          <w:tcPr>
            <w:tcW w:w="2841" w:type="dxa"/>
            <w:shd w:val="clear" w:color="auto" w:fill="E7E6E6"/>
          </w:tcPr>
          <w:p>
            <w:pPr>
              <w:rPr>
                <w:rFonts w:cs="Calibri"/>
                <w:b/>
                <w:bCs/>
                <w:sz w:val="15"/>
                <w:szCs w:val="15"/>
              </w:rPr>
            </w:pPr>
            <w:r>
              <w:rPr>
                <w:rFonts w:cs="Calibri"/>
                <w:b/>
                <w:bCs/>
                <w:sz w:val="15"/>
                <w:szCs w:val="15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uploader</w:t>
            </w:r>
          </w:p>
        </w:tc>
        <w:tc>
          <w:tcPr>
            <w:tcW w:w="2841" w:type="dxa"/>
            <w:shd w:val="clear" w:color="auto" w:fill="E7E6E6"/>
          </w:tcPr>
          <w:p>
            <w:pPr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上传者用户名</w:t>
            </w:r>
          </w:p>
        </w:tc>
        <w:tc>
          <w:tcPr>
            <w:tcW w:w="2841" w:type="dxa"/>
            <w:shd w:val="clear" w:color="auto" w:fill="E7E6E6"/>
          </w:tcPr>
          <w:p>
            <w:pPr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videos</w:t>
            </w:r>
          </w:p>
        </w:tc>
        <w:tc>
          <w:tcPr>
            <w:tcW w:w="2841" w:type="dxa"/>
            <w:shd w:val="clear" w:color="auto" w:fill="E7E6E6"/>
          </w:tcPr>
          <w:p>
            <w:pPr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上传视频数</w:t>
            </w:r>
          </w:p>
        </w:tc>
        <w:tc>
          <w:tcPr>
            <w:tcW w:w="2841" w:type="dxa"/>
            <w:shd w:val="clear" w:color="auto" w:fill="E7E6E6"/>
          </w:tcPr>
          <w:p>
            <w:pPr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int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/>
          </w:tcPr>
          <w:p>
            <w:pPr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friends</w:t>
            </w:r>
          </w:p>
        </w:tc>
        <w:tc>
          <w:tcPr>
            <w:tcW w:w="2841" w:type="dxa"/>
            <w:shd w:val="clear" w:color="auto" w:fill="E7E6E6"/>
          </w:tcPr>
          <w:p>
            <w:pPr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朋友数量</w:t>
            </w:r>
          </w:p>
        </w:tc>
        <w:tc>
          <w:tcPr>
            <w:tcW w:w="2841" w:type="dxa"/>
            <w:shd w:val="clear" w:color="auto" w:fill="E7E6E6"/>
          </w:tcPr>
          <w:p>
            <w:pPr>
              <w:rPr>
                <w:rFonts w:cs="Calibri"/>
                <w:sz w:val="15"/>
                <w:szCs w:val="15"/>
              </w:rPr>
            </w:pPr>
            <w:r>
              <w:rPr>
                <w:rFonts w:cs="Calibri"/>
                <w:sz w:val="15"/>
                <w:szCs w:val="15"/>
              </w:rPr>
              <w:t>int</w:t>
            </w:r>
          </w:p>
        </w:tc>
      </w:tr>
    </w:tbl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数据上传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在hdfs根目录中创建tv总目录，在进入其中分别创建user、video目录，将数据分别上传至目录中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数据清洗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hadoop jar Teduvideo-1.0-SNAPSHOT.jar cn.tedu.Teduvideo.etl.TeduvideoETLDriver /tv/video /tv/etl</w:t>
      </w:r>
      <w:r>
        <w:rPr>
          <w:rFonts w:hint="eastAsia"/>
          <w:sz w:val="28"/>
          <w:szCs w:val="28"/>
          <w:lang w:val="en-US" w:eastAsia="zh-CN"/>
        </w:rPr>
        <w:t>-video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建表、关联数据</w:t>
      </w:r>
    </w:p>
    <w:p>
      <w:pPr>
        <w:rPr>
          <w:lang w:val="en-US"/>
        </w:rPr>
      </w:pPr>
      <w:r>
        <w:rPr>
          <w:rFonts w:hint="eastAsia"/>
        </w:rPr>
        <w:t>创建原始数据表</w:t>
      </w:r>
      <w:r>
        <w:rPr>
          <w:rFonts w:hint="eastAsia"/>
          <w:lang w:val="en-US"/>
        </w:rPr>
        <w:t>：</w:t>
      </w:r>
      <w:r>
        <w:rPr>
          <w:rFonts w:hint="eastAsia"/>
          <w:lang w:val="en-US" w:eastAsia="zh-CN"/>
        </w:rPr>
        <w:t>tv</w:t>
      </w:r>
      <w:r>
        <w:rPr>
          <w:lang w:val="en-US"/>
        </w:rPr>
        <w:t>_ori</w:t>
      </w:r>
      <w:r>
        <w:rPr>
          <w:rFonts w:hint="eastAsia"/>
          <w:lang w:val="en-US"/>
        </w:rPr>
        <w:t>，</w:t>
      </w:r>
      <w:r>
        <w:rPr>
          <w:rFonts w:hint="eastAsia"/>
          <w:lang w:val="en-US" w:eastAsia="zh-CN"/>
        </w:rPr>
        <w:t>tv</w:t>
      </w:r>
      <w:r>
        <w:rPr>
          <w:rFonts w:hint="eastAsia"/>
          <w:lang w:val="en-US"/>
        </w:rPr>
        <w:t>_user_ori，</w:t>
      </w:r>
    </w:p>
    <w:p>
      <w:pPr>
        <w:rPr>
          <w:lang w:val="en-US"/>
        </w:rPr>
      </w:pPr>
      <w:r>
        <w:rPr>
          <w:rFonts w:hint="eastAsia"/>
        </w:rPr>
        <w:t>创建最终表</w:t>
      </w:r>
      <w:bookmarkStart w:id="3" w:name="_GoBack"/>
      <w:bookmarkEnd w:id="3"/>
      <w:r>
        <w:rPr>
          <w:rFonts w:hint="eastAsia"/>
          <w:lang w:val="en-US"/>
        </w:rPr>
        <w:t>：</w:t>
      </w:r>
      <w:r>
        <w:rPr>
          <w:rFonts w:hint="eastAsia"/>
          <w:lang w:val="en-US" w:eastAsia="zh-CN"/>
        </w:rPr>
        <w:t>tv</w:t>
      </w:r>
      <w:r>
        <w:rPr>
          <w:lang w:val="en-US"/>
        </w:rPr>
        <w:t>_orc</w:t>
      </w:r>
      <w:r>
        <w:rPr>
          <w:rFonts w:hint="eastAsia"/>
          <w:lang w:val="en-US"/>
        </w:rPr>
        <w:t>，</w:t>
      </w:r>
      <w:r>
        <w:rPr>
          <w:rFonts w:hint="eastAsia"/>
          <w:lang w:val="en-US" w:eastAsia="zh-CN"/>
        </w:rPr>
        <w:t>tv</w:t>
      </w:r>
      <w:r>
        <w:rPr>
          <w:rFonts w:hint="eastAsia"/>
          <w:lang w:val="en-US"/>
        </w:rPr>
        <w:t>_</w:t>
      </w:r>
      <w:r>
        <w:rPr>
          <w:lang w:val="en-US"/>
        </w:rPr>
        <w:t>user_orc</w:t>
      </w:r>
    </w:p>
    <w:p>
      <w:pPr>
        <w:ind w:firstLine="0"/>
        <w:rPr>
          <w:b/>
          <w:bCs/>
          <w:lang w:val="en-US"/>
        </w:rPr>
      </w:pPr>
      <w:r>
        <w:rPr>
          <w:rFonts w:hint="eastAsia"/>
          <w:lang w:val="en-US"/>
        </w:rPr>
        <w:t>（</w:t>
      </w:r>
      <w:r>
        <w:rPr>
          <w:lang w:val="en-US"/>
        </w:rPr>
        <w:t>1</w:t>
      </w:r>
      <w:r>
        <w:rPr>
          <w:rFonts w:hint="eastAsia"/>
          <w:lang w:val="en-US"/>
        </w:rPr>
        <w:t>）</w:t>
      </w:r>
      <w:r>
        <w:rPr>
          <w:rFonts w:hint="eastAsia"/>
          <w:lang w:val="en-US" w:eastAsia="zh-CN"/>
        </w:rPr>
        <w:t>tv</w:t>
      </w:r>
      <w:r>
        <w:rPr>
          <w:lang w:val="en-US"/>
        </w:rPr>
        <w:t>_ori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create table 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>_ori(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videoId string,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uploader string,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age int,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category array&lt;string&gt;,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length int,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views int,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rate float,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ratings int,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comments int,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relatedId array&lt;string&gt;)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row format delimited fields terminated by "\t"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collection items terminated by "&amp;"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stored as textfile;</w:t>
      </w:r>
    </w:p>
    <w:p>
      <w:pPr>
        <w:rPr>
          <w:lang w:val="en-US"/>
        </w:rPr>
      </w:pPr>
      <w:r>
        <w:rPr>
          <w:rFonts w:hint="eastAsia"/>
          <w:lang w:val="en-US"/>
        </w:rPr>
        <w:t>（2）创建原始数据表:</w:t>
      </w: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>tv</w:t>
      </w:r>
      <w:r>
        <w:rPr>
          <w:rFonts w:hint="eastAsia"/>
          <w:lang w:val="en-US"/>
        </w:rPr>
        <w:t>_user_ori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create table 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>_user_ori(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uploader string,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videos int,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friends int)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row format delimited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fields terminated by "\t"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stored as textfile;</w:t>
      </w:r>
    </w:p>
    <w:p>
      <w:pPr>
        <w:pStyle w:val="6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创建orc存储格式带snappy压缩的表：</w:t>
      </w:r>
    </w:p>
    <w:p>
      <w:pPr>
        <w:pStyle w:val="6"/>
        <w:ind w:left="360" w:firstLine="0" w:firstLineChars="0"/>
        <w:rPr>
          <w:b/>
          <w:bCs/>
          <w:lang w:val="en-US"/>
        </w:rPr>
      </w:pPr>
      <w:r>
        <w:rPr>
          <w:rFonts w:hint="eastAsia"/>
          <w:lang w:val="en-US"/>
        </w:rPr>
        <w:t>（</w:t>
      </w:r>
      <w:r>
        <w:rPr>
          <w:lang w:val="en-US"/>
        </w:rPr>
        <w:t>1</w:t>
      </w:r>
      <w:r>
        <w:rPr>
          <w:rFonts w:hint="eastAsia"/>
          <w:lang w:val="en-US"/>
        </w:rPr>
        <w:t>）</w:t>
      </w:r>
      <w:r>
        <w:rPr>
          <w:rFonts w:hint="eastAsia"/>
          <w:lang w:val="en-US" w:eastAsia="zh-CN"/>
        </w:rPr>
        <w:t>tv</w:t>
      </w:r>
      <w:r>
        <w:rPr>
          <w:lang w:val="en-US"/>
        </w:rPr>
        <w:t>_orc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create table 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>_orc(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videoId string,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uploader string,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age int,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category array&lt;string&gt;,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length int,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views int,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rate float,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ratings int,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comments int,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relatedId array&lt;string&gt;)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stored as orc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tblproperties("orc.compress"="SNAPPY");</w:t>
      </w:r>
    </w:p>
    <w:p>
      <w:pPr>
        <w:rPr>
          <w:lang w:val="en-US"/>
        </w:rPr>
      </w:pPr>
      <w:r>
        <w:rPr>
          <w:rFonts w:hint="eastAsia"/>
          <w:lang w:val="en-US"/>
        </w:rPr>
        <w:t>（</w:t>
      </w:r>
      <w:r>
        <w:rPr>
          <w:lang w:val="en-US"/>
        </w:rPr>
        <w:t>2</w:t>
      </w:r>
      <w:r>
        <w:rPr>
          <w:rFonts w:hint="eastAsia"/>
          <w:lang w:val="en-US"/>
        </w:rPr>
        <w:t>）</w:t>
      </w:r>
      <w:r>
        <w:rPr>
          <w:rFonts w:hint="eastAsia"/>
          <w:lang w:val="en-US" w:eastAsia="zh-CN"/>
        </w:rPr>
        <w:t>tv</w:t>
      </w:r>
      <w:r>
        <w:rPr>
          <w:lang w:val="en-US"/>
        </w:rPr>
        <w:t>_user_orc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create table 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>_user_orc(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uploader string,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videos int,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    friends int)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row format delimited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fields terminated by "\t"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stored as orc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tblproperties("orc.compress"="SNAPPY");</w:t>
      </w:r>
    </w:p>
    <w:p>
      <w:pPr>
        <w:rPr>
          <w:lang w:val="en-US"/>
        </w:rPr>
      </w:pPr>
      <w:r>
        <w:rPr>
          <w:rFonts w:hint="eastAsia"/>
          <w:lang w:val="en-US"/>
        </w:rPr>
        <w:t>（3）</w:t>
      </w:r>
      <w:r>
        <w:rPr>
          <w:rFonts w:hint="eastAsia"/>
        </w:rPr>
        <w:t>向</w:t>
      </w:r>
      <w:r>
        <w:rPr>
          <w:lang w:val="en-US"/>
        </w:rPr>
        <w:t>ori</w:t>
      </w:r>
      <w:r>
        <w:rPr>
          <w:rFonts w:hint="eastAsia"/>
        </w:rPr>
        <w:t>表插入数据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load data inpath "/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>/</w:t>
      </w:r>
      <w:r>
        <w:rPr>
          <w:rFonts w:hint="eastAsia"/>
          <w:sz w:val="18"/>
          <w:lang w:val="en-US" w:eastAsia="zh-CN"/>
        </w:rPr>
        <w:t>etl-video</w:t>
      </w:r>
      <w:r>
        <w:rPr>
          <w:sz w:val="18"/>
        </w:rPr>
        <w:t xml:space="preserve">" into table 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>_ori;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load data inpath "/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 xml:space="preserve">/user" into table </w:t>
      </w:r>
      <w:r>
        <w:rPr>
          <w:rFonts w:hint="eastAsia"/>
          <w:sz w:val="18"/>
          <w:lang w:val="en-US" w:eastAsia="zh-CN"/>
        </w:rPr>
        <w:t>tv</w:t>
      </w:r>
      <w:r>
        <w:rPr>
          <w:rFonts w:hint="eastAsia"/>
          <w:sz w:val="18"/>
        </w:rPr>
        <w:t>_user_ori</w:t>
      </w:r>
      <w:r>
        <w:rPr>
          <w:sz w:val="18"/>
        </w:rPr>
        <w:t>;</w:t>
      </w:r>
    </w:p>
    <w:p>
      <w:r>
        <w:rPr>
          <w:rFonts w:hint="eastAsia"/>
          <w:lang w:val="en-US"/>
        </w:rPr>
        <w:t>（</w:t>
      </w:r>
      <w:r>
        <w:rPr>
          <w:lang w:val="en-US"/>
        </w:rPr>
        <w:t>4</w:t>
      </w:r>
      <w:r>
        <w:rPr>
          <w:rFonts w:hint="eastAsia"/>
          <w:lang w:val="en-US"/>
        </w:rPr>
        <w:t>）</w:t>
      </w:r>
      <w:r>
        <w:rPr>
          <w:rFonts w:hint="eastAsia"/>
        </w:rPr>
        <w:t>向</w:t>
      </w:r>
      <w:r>
        <w:rPr>
          <w:lang w:val="en-US"/>
        </w:rPr>
        <w:t>orc</w:t>
      </w:r>
      <w:r>
        <w:rPr>
          <w:rFonts w:hint="eastAsia"/>
        </w:rPr>
        <w:t>表插入数据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insert into table 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 xml:space="preserve">_orc select * from 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>_ori;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insert into table 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 xml:space="preserve">_user_orc select * from </w:t>
      </w:r>
      <w:r>
        <w:rPr>
          <w:rFonts w:hint="eastAsia"/>
          <w:sz w:val="18"/>
          <w:lang w:val="en-US" w:eastAsia="zh-CN"/>
        </w:rPr>
        <w:t>tv</w:t>
      </w:r>
      <w:r>
        <w:rPr>
          <w:sz w:val="18"/>
        </w:rPr>
        <w:t>_user_ori;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列转行函数</w:t>
      </w:r>
    </w:p>
    <w:p>
      <w:pPr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XPLODE(col)：</w:t>
      </w:r>
      <w:r>
        <w:t>将</w:t>
      </w:r>
      <w:r>
        <w:rPr>
          <w:lang w:val="en-US"/>
        </w:rPr>
        <w:t>hive</w:t>
      </w:r>
      <w:r>
        <w:t>一</w:t>
      </w:r>
      <w:r>
        <w:rPr>
          <w:rFonts w:hint="eastAsia"/>
        </w:rPr>
        <w:t>列</w:t>
      </w:r>
      <w:r>
        <w:t>中复杂的</w:t>
      </w:r>
      <w:r>
        <w:rPr>
          <w:lang w:val="en-US"/>
        </w:rPr>
        <w:t>array</w:t>
      </w:r>
      <w:r>
        <w:t>或者</w:t>
      </w:r>
      <w:r>
        <w:rPr>
          <w:lang w:val="en-US"/>
        </w:rPr>
        <w:t>map</w:t>
      </w:r>
      <w:r>
        <w:t>结构拆分成多行。</w:t>
      </w:r>
    </w:p>
    <w:p>
      <w:pPr>
        <w:rPr>
          <w:rFonts w:hint="eastAsia" w:eastAsia="宋体"/>
          <w:lang w:val="en-US" w:eastAsia="zh-CN"/>
        </w:rPr>
      </w:pPr>
      <w:bookmarkStart w:id="0" w:name="OLE_LINK20"/>
      <w:bookmarkStart w:id="1" w:name="OLE_LINK21"/>
      <w:r>
        <w:rPr>
          <w:rFonts w:hint="eastAsia"/>
          <w:lang w:val="en-US"/>
        </w:rPr>
        <w:t>LATERAL VIEW</w:t>
      </w:r>
      <w:bookmarkEnd w:id="0"/>
      <w:bookmarkEnd w:id="1"/>
    </w:p>
    <w:p>
      <w:pPr>
        <w:rPr>
          <w:lang w:val="en-US"/>
        </w:rPr>
      </w:pPr>
      <w:r>
        <w:rPr>
          <w:rFonts w:hint="eastAsia"/>
        </w:rPr>
        <w:t>用法</w:t>
      </w:r>
      <w:r>
        <w:rPr>
          <w:rFonts w:hint="eastAsia"/>
          <w:lang w:val="en-US"/>
        </w:rPr>
        <w:t>：</w:t>
      </w:r>
      <w:bookmarkStart w:id="2" w:name="OLE_LINK48"/>
      <w:r>
        <w:rPr>
          <w:lang w:val="en-US"/>
        </w:rPr>
        <w:t>LATERAL VIEW</w:t>
      </w:r>
      <w:bookmarkEnd w:id="2"/>
      <w:r>
        <w:rPr>
          <w:lang w:val="en-US"/>
        </w:rPr>
        <w:t xml:space="preserve"> udtf(expression) tableAlias AS columnAlias</w:t>
      </w:r>
    </w:p>
    <w:p>
      <w:pPr>
        <w:rPr>
          <w:lang w:val="en-US"/>
        </w:rPr>
      </w:pPr>
      <w:r>
        <w:rPr>
          <w:rFonts w:hint="eastAsia"/>
        </w:rPr>
        <w:t>解释</w:t>
      </w:r>
      <w:r>
        <w:rPr>
          <w:rFonts w:hint="eastAsia"/>
          <w:lang w:val="en-US"/>
        </w:rPr>
        <w:t>：</w:t>
      </w:r>
      <w:r>
        <w:rPr>
          <w:rFonts w:hint="eastAsia"/>
        </w:rPr>
        <w:t>用于和</w:t>
      </w:r>
      <w:r>
        <w:rPr>
          <w:rFonts w:hint="eastAsia"/>
          <w:lang w:val="en-US"/>
        </w:rPr>
        <w:t>split, explode</w:t>
      </w:r>
      <w:r>
        <w:rPr>
          <w:rFonts w:hint="eastAsia"/>
        </w:rPr>
        <w:t>等</w:t>
      </w:r>
      <w:r>
        <w:rPr>
          <w:rFonts w:hint="eastAsia"/>
          <w:lang w:val="en-US"/>
        </w:rPr>
        <w:t>UDTF</w:t>
      </w:r>
      <w:r>
        <w:rPr>
          <w:rFonts w:hint="eastAsia"/>
        </w:rPr>
        <w:t>一起使用</w:t>
      </w:r>
      <w:r>
        <w:rPr>
          <w:rFonts w:hint="eastAsia"/>
          <w:lang w:val="en-US"/>
        </w:rPr>
        <w:t>，</w:t>
      </w:r>
      <w:r>
        <w:rPr>
          <w:rFonts w:hint="eastAsia"/>
        </w:rPr>
        <w:t>它能够将一列数据拆成多行数据</w:t>
      </w:r>
      <w:r>
        <w:rPr>
          <w:rFonts w:hint="eastAsia"/>
          <w:lang w:val="en-US"/>
        </w:rPr>
        <w:t>，</w:t>
      </w:r>
      <w:r>
        <w:rPr>
          <w:rFonts w:hint="eastAsia"/>
        </w:rPr>
        <w:t>在此基础上可以对拆分后的数据进行聚合。</w:t>
      </w:r>
    </w:p>
    <w:p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rFonts w:hint="eastAsia"/>
          <w:b/>
          <w:bCs/>
          <w:lang w:val="en-US"/>
        </w:rPr>
        <w:t>）数据准备</w:t>
      </w:r>
    </w:p>
    <w:p>
      <w:r>
        <w:rPr>
          <w:rFonts w:hint="eastAsia"/>
        </w:rPr>
        <w:t>表6-7</w:t>
      </w:r>
      <w:r>
        <w:t xml:space="preserve"> </w:t>
      </w:r>
      <w:r>
        <w:rPr>
          <w:rFonts w:hint="eastAsia"/>
        </w:rPr>
        <w:t>数据准备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00" w:type="pct"/>
            <w:vAlign w:val="center"/>
          </w:tcPr>
          <w:p>
            <w:r>
              <w:t>movie</w:t>
            </w:r>
          </w:p>
        </w:tc>
        <w:tc>
          <w:tcPr>
            <w:tcW w:w="2500" w:type="pct"/>
            <w:vAlign w:val="center"/>
          </w:tcPr>
          <w:p>
            <w:r>
              <w:t>category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00" w:type="pct"/>
            <w:vAlign w:val="center"/>
          </w:tcPr>
          <w:p>
            <w:r>
              <w:t>《疑犯追踪》</w:t>
            </w:r>
          </w:p>
        </w:tc>
        <w:tc>
          <w:tcPr>
            <w:tcW w:w="2500" w:type="pct"/>
            <w:vAlign w:val="center"/>
          </w:tcPr>
          <w:p>
            <w:r>
              <w:t>悬疑,动作,科幻,剧情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00" w:type="pct"/>
            <w:vAlign w:val="center"/>
          </w:tcPr>
          <w:p>
            <w:r>
              <w:t>《Lie to me》</w:t>
            </w:r>
          </w:p>
        </w:tc>
        <w:tc>
          <w:tcPr>
            <w:tcW w:w="2500" w:type="pct"/>
            <w:vAlign w:val="center"/>
          </w:tcPr>
          <w:p>
            <w:r>
              <w:t>悬疑,警匪,动作,心理,剧情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500" w:type="pct"/>
            <w:vAlign w:val="center"/>
          </w:tcPr>
          <w:p>
            <w:r>
              <w:t>《战狼2》</w:t>
            </w:r>
          </w:p>
        </w:tc>
        <w:tc>
          <w:tcPr>
            <w:tcW w:w="2500" w:type="pct"/>
            <w:vAlign w:val="center"/>
          </w:tcPr>
          <w:p>
            <w:r>
              <w:t>战争,动作,灾难</w:t>
            </w:r>
          </w:p>
        </w:tc>
      </w:tr>
    </w:tbl>
    <w:p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>
        <w:rPr>
          <w:rFonts w:hint="eastAsia"/>
          <w:b/>
          <w:bCs/>
          <w:lang w:val="en-US"/>
        </w:rPr>
        <w:t>）需求</w:t>
      </w:r>
    </w:p>
    <w:p>
      <w:r>
        <w:rPr>
          <w:rFonts w:hint="eastAsia"/>
        </w:rPr>
        <w:t>将电影分类中的数组数据展开。结果如下：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 xml:space="preserve">《疑犯追踪》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>悬疑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 xml:space="preserve">《疑犯追踪》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>动作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 xml:space="preserve">《疑犯追踪》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>科幻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 xml:space="preserve">《疑犯追踪》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>剧情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《Lie to me》   悬疑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《Lie to me》   警匪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《Lie to me》   动作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《Lie to me》   心理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《Lie to me》   剧情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 xml:space="preserve">《战狼2》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>战争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 xml:space="preserve">《战狼2》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>动作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 xml:space="preserve">《战狼2》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>灾难</w:t>
      </w:r>
    </w:p>
    <w:p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>
        <w:rPr>
          <w:rFonts w:hint="eastAsia"/>
          <w:b/>
          <w:bCs/>
          <w:lang w:val="en-US"/>
        </w:rPr>
        <w:t>）创建本地movie.txt，导入数据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[atguigu@hadoop102 datas]$ vi movie</w:t>
      </w:r>
      <w:r>
        <w:rPr>
          <w:sz w:val="18"/>
        </w:rPr>
        <w:t>_info</w:t>
      </w:r>
      <w:r>
        <w:rPr>
          <w:rFonts w:hint="eastAsia"/>
          <w:sz w:val="18"/>
        </w:rPr>
        <w:t>.txt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《疑犯追踪》</w:t>
      </w:r>
      <w:r>
        <w:rPr>
          <w:sz w:val="18"/>
        </w:rPr>
        <w:tab/>
      </w:r>
      <w:r>
        <w:rPr>
          <w:rFonts w:hint="eastAsia"/>
          <w:sz w:val="18"/>
        </w:rPr>
        <w:t>悬疑,动作,科幻,剧情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《Lie to me》</w:t>
      </w:r>
      <w:r>
        <w:rPr>
          <w:sz w:val="18"/>
        </w:rPr>
        <w:tab/>
      </w:r>
      <w:r>
        <w:rPr>
          <w:rFonts w:hint="eastAsia"/>
          <w:sz w:val="18"/>
        </w:rPr>
        <w:t>悬疑,警匪,动作,心理,剧情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《战狼2》</w:t>
      </w:r>
      <w:r>
        <w:rPr>
          <w:sz w:val="18"/>
        </w:rPr>
        <w:tab/>
      </w:r>
      <w:r>
        <w:rPr>
          <w:rFonts w:hint="eastAsia"/>
          <w:sz w:val="18"/>
        </w:rPr>
        <w:t>战争,动作,灾难</w:t>
      </w:r>
    </w:p>
    <w:p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5</w:t>
      </w:r>
      <w:r>
        <w:rPr>
          <w:rFonts w:hint="eastAsia"/>
          <w:b/>
          <w:bCs/>
          <w:lang w:val="en-US"/>
        </w:rPr>
        <w:t>）创建hive表并导入数据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create table movie_info(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movie string, 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category string) 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row format delimited fields terminated by "\t";</w:t>
      </w:r>
    </w:p>
    <w:p>
      <w:pPr>
        <w:pStyle w:val="5"/>
        <w:ind w:left="420" w:leftChars="200"/>
        <w:rPr>
          <w:sz w:val="18"/>
        </w:rPr>
      </w:pPr>
      <w:r>
        <w:rPr>
          <w:rFonts w:hint="eastAsia"/>
          <w:sz w:val="18"/>
        </w:rPr>
        <w:t>load data local inpath "/opt/module/</w:t>
      </w:r>
      <w:r>
        <w:rPr>
          <w:sz w:val="18"/>
        </w:rPr>
        <w:t>hive/</w:t>
      </w:r>
      <w:r>
        <w:rPr>
          <w:rFonts w:hint="eastAsia"/>
          <w:sz w:val="18"/>
        </w:rPr>
        <w:t>datas/movie</w:t>
      </w:r>
      <w:r>
        <w:rPr>
          <w:sz w:val="18"/>
        </w:rPr>
        <w:t>_info</w:t>
      </w:r>
      <w:r>
        <w:rPr>
          <w:rFonts w:hint="eastAsia"/>
          <w:sz w:val="18"/>
        </w:rPr>
        <w:t>.txt" into table movie_info;</w:t>
      </w:r>
    </w:p>
    <w:p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6</w:t>
      </w:r>
      <w:r>
        <w:rPr>
          <w:rFonts w:hint="eastAsia"/>
          <w:b/>
          <w:bCs/>
          <w:lang w:val="en-US"/>
        </w:rPr>
        <w:t>）按需求查询数据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SELECT movie,category_name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 xml:space="preserve">FROM movie_info 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lateral VIEW</w:t>
      </w:r>
    </w:p>
    <w:p>
      <w:pPr>
        <w:pStyle w:val="5"/>
        <w:ind w:left="420" w:leftChars="200"/>
        <w:rPr>
          <w:sz w:val="18"/>
        </w:rPr>
      </w:pPr>
      <w:r>
        <w:rPr>
          <w:sz w:val="18"/>
        </w:rPr>
        <w:t>explode(split(category,",")) movie_info_tmp  AS category_name ;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CF86A"/>
    <w:multiLevelType w:val="multilevel"/>
    <w:tmpl w:val="8D3CF8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A976EE1"/>
    <w:multiLevelType w:val="multilevel"/>
    <w:tmpl w:val="0A976EE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 w:ascii="Arial" w:hAnsi="Arial" w:eastAsia="黑体" w:cs="Arial"/>
        <w:b w:val="0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5ZmNlYTU2OGE0YWRjOTkzYjUyYjQ5MmQ1YWQzYTcifQ=="/>
  </w:docVars>
  <w:rsids>
    <w:rsidRoot w:val="00000000"/>
    <w:rsid w:val="09002934"/>
    <w:rsid w:val="3EF15B70"/>
    <w:rsid w:val="4B433243"/>
    <w:rsid w:val="6829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200" w:firstLineChars="200"/>
    </w:pPr>
  </w:style>
  <w:style w:type="paragraph" w:customStyle="1" w:styleId="5">
    <w:name w:val="编程步骤"/>
    <w:basedOn w:val="1"/>
    <w:qFormat/>
    <w:uiPriority w:val="0"/>
    <w:pPr>
      <w:shd w:val="clear" w:color="auto" w:fill="E0E0E0"/>
      <w:topLinePunct/>
      <w:adjustRightInd w:val="0"/>
      <w:snapToGrid w:val="0"/>
      <w:spacing w:line="220" w:lineRule="atLeast"/>
      <w:ind w:left="572" w:firstLine="0"/>
      <w:jc w:val="left"/>
    </w:pPr>
    <w:rPr>
      <w:rFonts w:ascii="Courier New" w:hAnsi="Courier New" w:cs="Arial"/>
      <w:sz w:val="16"/>
      <w:szCs w:val="18"/>
      <w:lang w:val="en-US"/>
    </w:rPr>
  </w:style>
  <w:style w:type="paragraph" w:styleId="6">
    <w:name w:val="List Paragraph"/>
    <w:basedOn w:val="1"/>
    <w:qFormat/>
    <w:uiPriority w:val="34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1077</Words>
  <Characters>2607</Characters>
  <Lines>0</Lines>
  <Paragraphs>0</Paragraphs>
  <TotalTime>158</TotalTime>
  <ScaleCrop>false</ScaleCrop>
  <LinksUpToDate>false</LinksUpToDate>
  <CharactersWithSpaces>2961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2022-03-09T15:10:00Z</dcterms:created>
  <dc:creator>8aDA</dc:creator>
  <cp:lastModifiedBy>如梦初醒</cp:lastModifiedBy>
  <dcterms:modified xsi:type="dcterms:W3CDTF">2022-05-20T08:22:39Z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BF62E35625E741FCB38BBE56FEB56EDC</vt:lpwstr>
  </property>
</Properties>
</file>