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480" w:lineRule="auto"/>
        <w:rPr>
          <w:rFonts w:ascii="Times New Roman" w:hAnsi="Times New Roman"/>
          <w:snapToGrid/>
          <w:position w:val="0"/>
          <w:sz w:val="30"/>
          <w:szCs w:val="30"/>
          <w:lang w:val="en-US"/>
        </w:rPr>
      </w:pPr>
      <w:r>
        <w:rPr>
          <w:rFonts w:ascii="Times New Roman" w:hAnsi="Times New Roman"/>
          <w:snapToGrid/>
          <w:position w:val="0"/>
          <w:sz w:val="30"/>
          <w:szCs w:val="30"/>
          <w:lang w:val="en-US"/>
        </w:rPr>
        <w:t>Hive基本概念</w:t>
      </w:r>
    </w:p>
    <w:p>
      <w:pPr>
        <w:pStyle w:val="3"/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1 什么是Hive</w:t>
      </w:r>
    </w:p>
    <w:p>
      <w:pPr>
        <w:ind w:firstLine="0"/>
        <w:rPr>
          <w:rFonts w:hint="eastAsia" w:ascii="宋体" w:hAnsi="宋体"/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 xml:space="preserve">） </w:t>
      </w:r>
      <w:r>
        <w:rPr>
          <w:rFonts w:ascii="宋体" w:hAnsi="宋体"/>
          <w:b/>
          <w:bCs/>
        </w:rPr>
        <w:t>hive</w:t>
      </w:r>
      <w:r>
        <w:rPr>
          <w:rFonts w:hint="eastAsia" w:ascii="宋体" w:hAnsi="宋体"/>
          <w:b/>
          <w:bCs/>
        </w:rPr>
        <w:t>简介</w:t>
      </w:r>
    </w:p>
    <w:p>
      <w:pPr>
        <w:ind w:firstLine="420" w:firstLineChars="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Hive:</w:t>
      </w:r>
      <w:r>
        <w:t>用于解决海量结构化日志的数据统计</w:t>
      </w:r>
      <w:r>
        <w:rPr>
          <w:rFonts w:hint="eastAsia"/>
        </w:rPr>
        <w:t>工具</w:t>
      </w:r>
      <w:r>
        <w:t>。</w:t>
      </w:r>
    </w:p>
    <w:p>
      <w:pPr>
        <w:pStyle w:val="8"/>
        <w:ind w:firstLine="420"/>
      </w:pPr>
      <w:r>
        <w:t>Hive是基于Hadoop的一个</w:t>
      </w:r>
      <w:r>
        <w:rPr>
          <w:color w:val="FF0000"/>
        </w:rPr>
        <w:t>数据仓库工具</w:t>
      </w:r>
      <w:r>
        <w:t>，可以将</w:t>
      </w:r>
      <w:r>
        <w:rPr>
          <w:color w:val="FF0000"/>
        </w:rPr>
        <w:t>结构化的数据文件映射为一张表</w:t>
      </w:r>
      <w:r>
        <w:t>，并提供</w:t>
      </w:r>
      <w:r>
        <w:rPr>
          <w:color w:val="FF0000"/>
        </w:rPr>
        <w:t>类SQL</w:t>
      </w:r>
      <w:r>
        <w:t>查询功能。</w:t>
      </w:r>
    </w:p>
    <w:p>
      <w:pPr>
        <w:pStyle w:val="8"/>
        <w:ind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281305</wp:posOffset>
                </wp:positionV>
                <wp:extent cx="1174115" cy="889000"/>
                <wp:effectExtent l="6350" t="6350" r="1968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运行MapReduce程序，生成相应的分析结果,将结果以表的形式给到client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45pt;margin-top:22.15pt;height:70pt;width:92.45pt;z-index:251666432;v-text-anchor:middle;mso-width-relative:page;mso-height-relative:page;" fillcolor="#5B9BD5 [3204]" filled="t" stroked="t" coordsize="21600,21600" o:gfxdata="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305DjbAAAACgEA&#10;AA8AAAAAAAAAAQAgAAAAIgAAAGRycy9kb3ducmV2LnhtbFBLAQIUABQAAAAIAIdO4kBEko9KiQIA&#10;ACIFAAAOAAAAAAAAAAEAIAAAACo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运行MapReduce程序，生成相应的分析结果,将结果以表的形式给到client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） </w:t>
      </w:r>
      <w:r>
        <w:rPr>
          <w:rFonts w:hint="eastAsia" w:ascii="宋体" w:hAnsi="宋体"/>
          <w:b/>
          <w:bCs/>
        </w:rPr>
        <w:t>Hive本质</w:t>
      </w:r>
      <w:r>
        <w:t>：将HQL转化成MapReduce程序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292100</wp:posOffset>
                </wp:positionV>
                <wp:extent cx="1082675" cy="307340"/>
                <wp:effectExtent l="1270" t="4445" r="1905" b="311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0" y="0"/>
                          <a:ext cx="1082675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1pt;margin-top:23pt;height:24.2pt;width:85.25pt;z-index:251669504;mso-width-relative:page;mso-height-relative:page;" filled="f" stroked="t" coordsize="21600,21600" o:gfxdata="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nOLnHX&#10;AAAACQEAAA8AAAAAAAAAAQAgAAAAIgAAAGRycy9kb3ducmV2LnhtbFBLAQIUABQAAAAIAIdO4kDX&#10;Gr84IQIAAAwE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177165</wp:posOffset>
                </wp:positionV>
                <wp:extent cx="3006090" cy="251460"/>
                <wp:effectExtent l="0" t="48895" r="3810" b="23495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rot="10800000">
                          <a:off x="2265045" y="3495675"/>
                          <a:ext cx="3006090" cy="251460"/>
                        </a:xfrm>
                        <a:prstGeom prst="curvedConnector3">
                          <a:avLst>
                            <a:gd name="adj1" fmla="val 499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6.75pt;margin-top:13.95pt;height:19.8pt;width:236.7pt;rotation:11796480f;z-index:251667456;mso-width-relative:page;mso-height-relative:page;" filled="f" stroked="t" coordsize="21600,21600" o:gfxdata="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wLD2dgAAAAJAQAADwAAAAAAAAABACAA&#10;AAAiAAAAZHJzL2Rvd25yZXYueG1sUEsBAhQAFAAAAAgAh07iQLxeKYFGAgAATAQAAA4AAAAAAAAA&#10;AQAgAAAAJwEAAGRycy9lMm9Eb2MueG1sUEsFBgAAAAAGAAYAWQEAAN8FAAAAAA==&#10;" adj="1079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124460</wp:posOffset>
                </wp:positionV>
                <wp:extent cx="749935" cy="365125"/>
                <wp:effectExtent l="6350" t="6350" r="2476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1605" y="3381375"/>
                          <a:ext cx="749935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6pt;margin-top:9.8pt;height:28.75pt;width:59.05pt;z-index:251659264;v-text-anchor:middle;mso-width-relative:page;mso-height-relative:page;" fillcolor="#5B9BD5 [3204]" filled="t" stroked="t" coordsize="21600,21600" o:gfxdata="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isd8LaAAAACAEAAA8AAAAAAAAAAQAgAAAAIgAAAGRycy9kb3ducmV2LnhtbFBLAQIUABQAAAAI&#10;AIdO4kCSGj9blgIAACsF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5080</wp:posOffset>
                </wp:positionV>
                <wp:extent cx="906145" cy="661670"/>
                <wp:effectExtent l="6350" t="6350" r="2095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用户根据业务需求编写相应的SQL语句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5pt;margin-top:0.4pt;height:52.1pt;width:71.35pt;z-index:251662336;v-text-anchor:middle;mso-width-relative:page;mso-height-relative:page;" fillcolor="#5B9BD5 [3204]" filled="t" stroked="t" coordsize="21600,21600" o:gfxdata="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mODEdoAAAAI&#10;AQAADwAAAAAAAAABACAAAAAiAAAAZHJzL2Rvd25yZXYueG1sUEsBAhQAFAAAAAgAh07iQEMYgk6M&#10;AgAAHwUAAA4AAAAAAAAAAQAgAAAAK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用户根据业务需求编写相应的SQL语句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278765</wp:posOffset>
                </wp:positionV>
                <wp:extent cx="129540" cy="480695"/>
                <wp:effectExtent l="4445" t="0" r="37465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10" idx="2"/>
                      </wps:cNvCnPr>
                      <wps:spPr>
                        <a:xfrm flipV="1">
                          <a:off x="5708650" y="4065905"/>
                          <a:ext cx="129540" cy="480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9.5pt;margin-top:21.95pt;height:37.85pt;width:10.2pt;z-index:251668480;mso-width-relative:page;mso-height-relative:page;" filled="f" stroked="t" coordsize="21600,21600" o:gfxdata="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kN4NzaAAAACgEAAA8AAAAAAAAAAQAgAAAAIgAAAGRycy9k&#10;b3ducmV2LnhtbFBLAQIUABQAAAAIAIdO4kAldpuGOQIAADsEAAAOAAAAAAAAAAEAIAAAACk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266065</wp:posOffset>
                </wp:positionV>
                <wp:extent cx="1143000" cy="1055370"/>
                <wp:effectExtent l="6350" t="6350" r="1270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55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Hive将SQL语言中常用的操作（select，where，group等）用MapReduce写成很多模板</w:t>
                            </w:r>
                          </w:p>
                          <w:p>
                            <w:pPr>
                              <w:ind w:left="0" w:leftChars="0" w:firstLine="0" w:firstLineChars="0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65pt;margin-top:20.95pt;height:83.1pt;width:90pt;z-index:251660288;v-text-anchor:middle;mso-width-relative:page;mso-height-relative:page;" fillcolor="#5B9BD5 [3204]" filled="t" stroked="t" coordsize="21600,21600" o:gfxdata="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zexeraAAAACQEA&#10;AA8AAAAAAAAAAQAgAAAAIgAAAGRycy9kb3ducmV2LnhtbFBLAQIUABQAAAAIAIdO4kDvE2UgigIA&#10;ACE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Hive将SQL语言中常用的操作（select，where，group等）用MapReduce写成很多模板</w:t>
                      </w:r>
                    </w:p>
                    <w:p>
                      <w:pPr>
                        <w:ind w:left="0" w:leftChars="0" w:firstLine="0" w:firstLineChars="0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72390</wp:posOffset>
                </wp:positionV>
                <wp:extent cx="429260" cy="340995"/>
                <wp:effectExtent l="3175" t="3810" r="5715" b="171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" idx="0"/>
                      </wps:cNvCnPr>
                      <wps:spPr>
                        <a:xfrm>
                          <a:off x="0" y="0"/>
                          <a:ext cx="42926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35pt;margin-top:5.7pt;height:26.85pt;width:33.8pt;z-index:251670528;mso-width-relative:page;mso-height-relative:page;" filled="f" stroked="t" coordsize="21600,21600" o:gfxdata="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SbNj9cAAAAJAQAADwAAAAAAAAABACAAAAAiAAAAZHJzL2Rvd25yZXYueG1sUEsBAhQAFAAAAAgA&#10;h07iQA5xlrUmAgAAJAQAAA4AAAAAAAAAAQAgAAAAJ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165100</wp:posOffset>
                </wp:positionV>
                <wp:extent cx="1174115" cy="706755"/>
                <wp:effectExtent l="6350" t="6350" r="19685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通过Hive框架匹配出相应的MapReduce模板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25pt;margin-top:13pt;height:55.65pt;width:92.45pt;z-index:251664384;v-text-anchor:middle;mso-width-relative:page;mso-height-relative:page;" fillcolor="#5B9BD5 [3204]" filled="t" stroked="t" coordsize="21600,21600" o:gfxdata="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30hQP3AAAAAoB&#10;AAAPAAAAAAAAAAEAIAAAACIAAABkcnMvZG93bnJldi54bWxQSwECFAAUAAAACACHTuJAnQhVIokC&#10;AAAgBQAADgAAAAAAAAABACAAAAAr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通过Hive框架匹配出相应的MapReduce模板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199390</wp:posOffset>
                </wp:positionV>
                <wp:extent cx="818515" cy="266700"/>
                <wp:effectExtent l="1270" t="4445" r="18415" b="336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2256155" y="3583940"/>
                          <a:ext cx="81851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65pt;margin-top:15.7pt;height:21pt;width:64.45pt;z-index:251663360;mso-width-relative:page;mso-height-relative:page;" filled="f" stroked="t" coordsize="21600,21600" o:gfxdata="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3bQ6rdcAAAAJAQAADwAAAAAAAAABACAAAAAiAAAAZHJzL2Rvd25yZXYueG1s&#10;UEsBAhQAFAAAAAgAh07iQOiPwgcyAgAALgQAAA4AAAAAAAAAAQAgAAAAJg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116205</wp:posOffset>
                </wp:positionV>
                <wp:extent cx="1016635" cy="699770"/>
                <wp:effectExtent l="6350" t="6350" r="2476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69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所有的MapReduce模板封装在Hive中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1pt;margin-top:9.15pt;height:55.1pt;width:80.05pt;z-index:251661312;v-text-anchor:middle;mso-width-relative:page;mso-height-relative:page;" fillcolor="#5B9BD5 [3204]" filled="t" stroked="t" coordsize="21600,21600" o:gfxdata="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m/NVi2wAA&#10;AAoBAAAPAAAAAAAAAAEAIAAAACIAAABkcnMvZG93bnJldi54bWxQSwECFAAUAAAACACHTuJA8zzZ&#10;qY0CAAAg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所有的MapReduce模板封装在Hive中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212725</wp:posOffset>
                </wp:positionV>
                <wp:extent cx="873125" cy="207010"/>
                <wp:effectExtent l="1270" t="27940" r="19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25010" y="4862195"/>
                          <a:ext cx="873125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85pt;margin-top:16.75pt;height:16.3pt;width:68.75pt;z-index:251665408;mso-width-relative:page;mso-height-relative:page;" filled="f" stroked="t" coordsize="21600,21600" o:gfxdata="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LRG1dgA&#10;AAAJAQAADwAAAAAAAAABACAAAAAiAAAAZHJzL2Rvd25yZXYueG1sUEsBAhQAFAAAAAgAh07iQMRj&#10;iEofAgAA+A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ind w:firstLine="420"/>
      </w:pPr>
      <w:r>
        <w:rPr>
          <w:rFonts w:hint="eastAsia"/>
        </w:rPr>
        <w:t>（1）</w:t>
      </w:r>
      <w:r>
        <w:t>Hive处理的数据存储在HDFS</w:t>
      </w:r>
    </w:p>
    <w:p>
      <w:pPr>
        <w:pStyle w:val="8"/>
        <w:ind w:firstLine="420"/>
      </w:pPr>
      <w:r>
        <w:rPr>
          <w:rFonts w:hint="eastAsia"/>
        </w:rPr>
        <w:t>（2）</w:t>
      </w:r>
      <w:r>
        <w:t>Hive分析数据底层的实现是MapReduce</w:t>
      </w:r>
    </w:p>
    <w:p>
      <w:pPr>
        <w:pStyle w:val="8"/>
        <w:ind w:firstLine="420"/>
      </w:pPr>
      <w:r>
        <w:rPr>
          <w:rFonts w:hint="eastAsia"/>
        </w:rPr>
        <w:t>（3）</w:t>
      </w:r>
      <w:r>
        <w:t>执行程序运行在Yarn上</w:t>
      </w:r>
    </w:p>
    <w:p>
      <w:pPr>
        <w:pStyle w:val="8"/>
        <w:ind w:firstLine="420"/>
        <w:rPr>
          <w:rFonts w:hint="default" w:eastAsia="宋体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Hive的优点：</w:t>
      </w:r>
    </w:p>
    <w:p>
      <w:r>
        <w:rPr>
          <w:rFonts w:hint="eastAsia"/>
        </w:rPr>
        <w:t>（1）</w:t>
      </w:r>
      <w:r>
        <w:t>操作接口采用类SQL语法，提供快速开发的能力（简单、容易上手）</w:t>
      </w:r>
      <w:r>
        <w:rPr>
          <w:rFonts w:hint="eastAsia"/>
        </w:rPr>
        <w:t>。</w:t>
      </w:r>
    </w:p>
    <w:p>
      <w:r>
        <w:rPr>
          <w:rFonts w:hint="eastAsia"/>
        </w:rPr>
        <w:t>（2）</w:t>
      </w:r>
      <w:r>
        <w:t>避免了去写MapReduce，减少开发人员的学习成本</w:t>
      </w:r>
      <w:r>
        <w:rPr>
          <w:rFonts w:hint="eastAsia"/>
        </w:rPr>
        <w:t>。</w:t>
      </w:r>
    </w:p>
    <w:p>
      <w:r>
        <w:rPr>
          <w:rFonts w:hint="eastAsia"/>
        </w:rPr>
        <w:t>（3）</w:t>
      </w:r>
      <w:r>
        <w:t>Hive常用于数据分析，对实时性要求不高的场合</w:t>
      </w:r>
      <w:r>
        <w:rPr>
          <w:rFonts w:hint="eastAsia"/>
        </w:rPr>
        <w:t>。</w:t>
      </w:r>
    </w:p>
    <w:p>
      <w:r>
        <w:rPr>
          <w:rFonts w:hint="eastAsia"/>
        </w:rPr>
        <w:t>（4）</w:t>
      </w:r>
      <w:r>
        <w:t>Hive优势在于处理大数据，对于处理小数据没有优势，因为Hive的执行延迟比较高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（5）</w:t>
      </w:r>
      <w:r>
        <w:t>Hive支持用户自定义函数，用户可以根据自己的需求来实现自己的函数</w:t>
      </w:r>
      <w:r>
        <w:rPr>
          <w:rFonts w:hint="eastAsia"/>
        </w:rPr>
        <w:t>。</w:t>
      </w:r>
    </w:p>
    <w:p>
      <w:pPr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</w:p>
    <w:p>
      <w:pPr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</w:p>
    <w:p>
      <w:pPr>
        <w:rPr>
          <w:rFonts w:hint="eastAsia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Hive架构原理</w:t>
      </w:r>
    </w:p>
    <w:p>
      <w:pPr>
        <w:rPr>
          <w:rFonts w:hint="eastAsia"/>
        </w:rPr>
      </w:pPr>
      <w:r>
        <w:object>
          <v:shape id="_x0000_i1025" o:spt="75" type="#_x0000_t75" style="height:281.5pt;width:30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8"/>
        <w:ind w:firstLine="420"/>
      </w:pPr>
    </w:p>
    <w:p>
      <w:pPr>
        <w:pStyle w:val="8"/>
        <w:ind w:firstLine="420"/>
      </w:pPr>
      <w:r>
        <w:t>（1）解析器：将SQL字符串转换成抽象语法树AST，</w:t>
      </w:r>
      <w:r>
        <w:rPr>
          <w:rFonts w:hint="eastAsia"/>
          <w:lang w:val="en-US" w:eastAsia="zh-CN"/>
        </w:rPr>
        <w:t>解析器会</w:t>
      </w:r>
      <w:r>
        <w:t>对AST进行语法分析，比如表是否存在、字段是否存在、SQL语义是否有误。</w:t>
      </w:r>
    </w:p>
    <w:p>
      <w:pPr>
        <w:pStyle w:val="8"/>
        <w:ind w:firstLine="420"/>
      </w:pPr>
      <w:r>
        <w:t>（2）编译器：将AST编译生成逻辑执行计划。</w:t>
      </w:r>
    </w:p>
    <w:p>
      <w:pPr>
        <w:pStyle w:val="8"/>
        <w:ind w:firstLine="420"/>
      </w:pPr>
      <w:r>
        <w:t>（3）优化器：对逻辑执行计划进行优化。</w:t>
      </w:r>
    </w:p>
    <w:p>
      <w:r>
        <w:t>（4）执行器：把逻辑执行计划转换成可以运行的物理计划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也就是断定当前MR的执行是否需要基于上一步MR的结果</w:t>
      </w:r>
      <w:r>
        <w:t>。对于Hive来说，就是MR/Spark。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>Metastore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hive元数据(表名，表的数据所在目录等)存储，hive中表的数据不在表中，而是在hdfs中，所以表会与hdfs中的数据产生映射关系。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默认存在自带的derby数据库中，但我们用mysql。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Hive的运行机制：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 -&gt; Hive -&gt;数据库查元数据-&gt;确定某表与hdfs中某文件存在关联-&gt;hive分析数据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Hive不是数据库！！！只是操作起来比较像，Hive的定义是数仓分析工具！并且数据库不能处理海量数据。</w:t>
      </w:r>
    </w:p>
    <w:p>
      <w:pPr>
        <w:pStyle w:val="2"/>
        <w:spacing w:before="0" w:after="0"/>
        <w:rPr>
          <w:rFonts w:ascii="Times New Roman" w:hAnsi="Times New Roman"/>
          <w:snapToGrid/>
          <w:color w:val="C00000"/>
          <w:position w:val="0"/>
          <w:sz w:val="30"/>
          <w:szCs w:val="30"/>
          <w:lang w:val="en-US"/>
        </w:rPr>
      </w:pPr>
      <w:r>
        <w:rPr>
          <w:rFonts w:ascii="Times New Roman" w:hAnsi="Times New Roman"/>
          <w:snapToGrid/>
          <w:color w:val="C00000"/>
          <w:position w:val="0"/>
          <w:sz w:val="30"/>
          <w:szCs w:val="30"/>
          <w:lang w:val="en-US"/>
        </w:rPr>
        <w:t>Hive安装</w:t>
      </w:r>
    </w:p>
    <w:p>
      <w:pPr>
        <w:pStyle w:val="3"/>
        <w:numPr>
          <w:ilvl w:val="0"/>
          <w:numId w:val="0"/>
        </w:numPr>
        <w:spacing w:before="0" w:after="0"/>
        <w:ind w:leftChars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1.</w:t>
      </w: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MySql安装</w:t>
      </w:r>
    </w:p>
    <w:p>
      <w:pPr>
        <w:ind w:firstLine="375"/>
        <w:rPr>
          <w:color w:val="FF0000"/>
        </w:rPr>
      </w:pPr>
      <w:r>
        <w:rPr>
          <w:rFonts w:hint="eastAsia"/>
          <w:color w:val="FF0000"/>
          <w:lang w:val="en-US" w:eastAsia="zh-CN"/>
        </w:rPr>
        <w:t>为啥需要mysql？</w:t>
      </w:r>
      <w:r>
        <w:rPr>
          <w:rFonts w:hint="eastAsia"/>
          <w:color w:val="FF0000"/>
        </w:rPr>
        <w:t>原因在于Hive默认使用的元数据库为derby，开启Hive之后就会占用元数据库，且不与其他客户端共享数据，如果想多窗口操作就会报错，操作比较局限。以我们需要将Hive的元数据地址改为MySQL，可支持多窗口操作。</w:t>
      </w:r>
    </w:p>
    <w:p>
      <w:pPr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</w:rPr>
        <w:t>检查当前系统是否安装过</w:t>
      </w:r>
      <w:r>
        <w:rPr>
          <w:rFonts w:hint="eastAsia"/>
          <w:b/>
          <w:bCs/>
          <w:lang w:val="en-US"/>
        </w:rPr>
        <w:t>Mysq</w:t>
      </w:r>
      <w:r>
        <w:rPr>
          <w:b/>
          <w:bCs/>
          <w:lang w:val="en-US"/>
        </w:rPr>
        <w:t>l</w:t>
      </w:r>
      <w:r>
        <w:rPr>
          <w:rFonts w:hint="eastAsia"/>
          <w:b/>
          <w:bCs/>
          <w:lang w:val="en-US" w:eastAsia="zh-CN"/>
        </w:rPr>
        <w:t>并卸载</w:t>
      </w:r>
    </w:p>
    <w:p>
      <w:pPr>
        <w:numPr>
          <w:ilvl w:val="3"/>
          <w:numId w:val="1"/>
        </w:numPr>
        <w:ind w:left="1260" w:left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lang w:val="en-US" w:eastAsia="zh-CN"/>
        </w:rPr>
        <w:t>查询：</w:t>
      </w:r>
      <w:r>
        <w:rPr>
          <w:rFonts w:hint="eastAsia"/>
          <w:sz w:val="18"/>
        </w:rPr>
        <w:t xml:space="preserve">rpm -qa|grep </w:t>
      </w:r>
      <w:r>
        <w:rPr>
          <w:sz w:val="18"/>
        </w:rPr>
        <w:t>mariadb</w:t>
      </w:r>
      <w:r>
        <w:rPr>
          <w:rFonts w:hint="eastAsia"/>
          <w:sz w:val="18"/>
          <w:lang w:eastAsia="zh-CN"/>
        </w:rPr>
        <w:t>（CentOS6-&gt;mysql   CentOS7 -&gt;mariadb）</w:t>
      </w:r>
    </w:p>
    <w:p>
      <w:pPr>
        <w:numPr>
          <w:ilvl w:val="3"/>
          <w:numId w:val="1"/>
        </w:numPr>
        <w:ind w:left="126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卸载：rpm -qa | grep mariadb | xargs -n1 sudo rpm -e --nodeps</w:t>
      </w:r>
    </w:p>
    <w:p>
      <w:pPr>
        <w:numPr>
          <w:ilvl w:val="0"/>
          <w:numId w:val="1"/>
        </w:numPr>
        <w:ind w:left="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numPr>
          <w:ilvl w:val="3"/>
          <w:numId w:val="1"/>
        </w:numPr>
        <w:ind w:left="1260" w:leftChars="0"/>
        <w:rPr>
          <w:rFonts w:hint="default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</w:rPr>
        <w:t>将</w:t>
      </w:r>
      <w:r>
        <w:rPr>
          <w:rFonts w:ascii="Times New Roman" w:hAnsi="Times New Roman"/>
          <w:b/>
          <w:bCs/>
          <w:lang w:val="en-US"/>
        </w:rPr>
        <w:t>MySQL</w:t>
      </w:r>
      <w:r>
        <w:rPr>
          <w:rFonts w:hint="eastAsia" w:ascii="Times New Roman" w:hAnsi="Times New Roman"/>
          <w:b/>
          <w:bCs/>
          <w:lang w:val="en-US" w:eastAsia="zh-CN"/>
        </w:rPr>
        <w:t>的tar</w:t>
      </w:r>
      <w:r>
        <w:rPr>
          <w:rFonts w:hint="eastAsia" w:ascii="Times New Roman" w:hAnsi="Times New Roman"/>
          <w:b/>
          <w:bCs/>
        </w:rPr>
        <w:t>包拷贝到</w:t>
      </w:r>
      <w:r>
        <w:rPr>
          <w:rFonts w:hint="eastAsia" w:ascii="Times New Roman" w:hAnsi="Times New Roman"/>
          <w:b/>
          <w:bCs/>
          <w:lang w:val="en-US"/>
        </w:rPr>
        <w:t>/opt</w:t>
      </w:r>
      <w:r>
        <w:rPr>
          <w:rFonts w:ascii="Times New Roman" w:hAnsi="Times New Roman"/>
          <w:b/>
          <w:bCs/>
          <w:lang w:val="en-US"/>
        </w:rPr>
        <w:t>/software</w:t>
      </w:r>
      <w:r>
        <w:rPr>
          <w:rFonts w:hint="eastAsia" w:ascii="Times New Roman" w:hAnsi="Times New Roman"/>
          <w:b/>
          <w:bCs/>
        </w:rPr>
        <w:t>目录下</w:t>
      </w:r>
    </w:p>
    <w:p>
      <w:pPr>
        <w:numPr>
          <w:ilvl w:val="3"/>
          <w:numId w:val="1"/>
        </w:numPr>
        <w:ind w:left="1260" w:leftChars="0"/>
        <w:rPr>
          <w:rFonts w:hint="default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</w:rPr>
        <w:t>解压MySQL安装包</w:t>
      </w:r>
    </w:p>
    <w:p>
      <w:pPr>
        <w:numPr>
          <w:ilvl w:val="3"/>
          <w:numId w:val="1"/>
        </w:numPr>
        <w:ind w:left="1260" w:leftChars="0"/>
        <w:rPr>
          <w:rFonts w:hint="default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</w:rPr>
        <w:t>在安装目录下执行rpm安装</w:t>
      </w:r>
      <w:r>
        <w:rPr>
          <w:rFonts w:hint="eastAsia" w:ascii="Times New Roman" w:hAnsi="Times New Roman"/>
          <w:b/>
          <w:bCs/>
          <w:lang w:eastAsia="zh-CN"/>
        </w:rPr>
        <w:t>（</w:t>
      </w:r>
      <w:r>
        <w:rPr>
          <w:rFonts w:hint="eastAsia" w:ascii="Times New Roman" w:hAnsi="Times New Roman"/>
          <w:b/>
          <w:bCs/>
          <w:lang w:val="en-US" w:eastAsia="zh-CN"/>
        </w:rPr>
        <w:t>按顺序执行</w:t>
      </w:r>
      <w:r>
        <w:rPr>
          <w:rFonts w:hint="eastAsia" w:ascii="Times New Roman" w:hAnsi="Times New Roman"/>
          <w:b/>
          <w:bCs/>
          <w:lang w:eastAsia="zh-CN"/>
        </w:rPr>
        <w:t>）</w:t>
      </w:r>
    </w:p>
    <w:p>
      <w:pPr>
        <w:numPr>
          <w:ilvl w:val="4"/>
          <w:numId w:val="1"/>
        </w:numPr>
        <w:ind w:left="1680" w:leftChars="0"/>
        <w:rPr>
          <w:rFonts w:hint="default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common</w:t>
      </w:r>
    </w:p>
    <w:p>
      <w:pPr>
        <w:numPr>
          <w:ilvl w:val="4"/>
          <w:numId w:val="1"/>
        </w:numPr>
        <w:ind w:left="1680" w:leftChars="0"/>
        <w:rPr>
          <w:rFonts w:hint="default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libs</w:t>
      </w:r>
    </w:p>
    <w:p>
      <w:pPr>
        <w:numPr>
          <w:ilvl w:val="4"/>
          <w:numId w:val="1"/>
        </w:numPr>
        <w:ind w:left="168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libs-compat</w:t>
      </w:r>
    </w:p>
    <w:p>
      <w:pPr>
        <w:numPr>
          <w:ilvl w:val="4"/>
          <w:numId w:val="1"/>
        </w:numPr>
        <w:ind w:left="168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</w:t>
      </w:r>
    </w:p>
    <w:p>
      <w:pPr>
        <w:numPr>
          <w:ilvl w:val="4"/>
          <w:numId w:val="1"/>
        </w:numPr>
        <w:ind w:left="168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server(安装之前注意安装依赖)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4785" cy="1864995"/>
            <wp:effectExtent l="0" t="0" r="12065" b="19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sz w:val="18"/>
        </w:rPr>
      </w:pPr>
      <w:r>
        <w:rPr>
          <w:rFonts w:hint="eastAsia"/>
          <w:lang w:val="en-US" w:eastAsia="zh-CN"/>
        </w:rPr>
        <w:t>依赖下载：</w:t>
      </w:r>
      <w:r>
        <w:rPr>
          <w:sz w:val="18"/>
        </w:rPr>
        <w:t>yum install -y libaio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sz w:val="18"/>
        </w:rPr>
      </w:pPr>
    </w:p>
    <w:p>
      <w:pPr>
        <w:widowControl w:val="0"/>
        <w:numPr>
          <w:ilvl w:val="3"/>
          <w:numId w:val="1"/>
        </w:numPr>
        <w:spacing w:line="360" w:lineRule="auto"/>
        <w:ind w:left="1260" w:leftChars="0" w:hanging="420" w:firstLineChars="0"/>
        <w:jc w:val="both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初始化数据库</w:t>
      </w:r>
    </w:p>
    <w:p>
      <w:pPr>
        <w:widowControl w:val="0"/>
        <w:numPr>
          <w:ilvl w:val="0"/>
          <w:numId w:val="0"/>
        </w:numPr>
        <w:spacing w:line="360" w:lineRule="auto"/>
        <w:ind w:left="1260" w:leftChars="0"/>
        <w:jc w:val="both"/>
        <w:rPr>
          <w:sz w:val="18"/>
        </w:rPr>
      </w:pPr>
      <w:r>
        <w:rPr>
          <w:sz w:val="18"/>
        </w:rPr>
        <w:t>sudo mysqld --initialize --user=mysql</w:t>
      </w:r>
    </w:p>
    <w:p>
      <w:pPr>
        <w:widowControl w:val="0"/>
        <w:numPr>
          <w:ilvl w:val="0"/>
          <w:numId w:val="0"/>
        </w:numPr>
        <w:spacing w:line="360" w:lineRule="auto"/>
        <w:ind w:left="1260" w:leftChars="0"/>
        <w:jc w:val="both"/>
        <w:rPr>
          <w:rFonts w:hint="eastAsia"/>
          <w:sz w:val="18"/>
          <w:lang w:val="en-US" w:eastAsia="zh-CN"/>
        </w:rPr>
      </w:pPr>
    </w:p>
    <w:p>
      <w:pPr>
        <w:widowControl w:val="0"/>
        <w:numPr>
          <w:ilvl w:val="3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/>
          <w:bCs/>
          <w:sz w:val="18"/>
          <w:lang w:val="en-US" w:eastAsia="zh-CN"/>
        </w:rPr>
      </w:pPr>
      <w:r>
        <w:rPr>
          <w:rFonts w:hint="eastAsia" w:ascii="Times New Roman" w:hAnsi="Times New Roman"/>
          <w:b/>
          <w:bCs/>
        </w:rPr>
        <w:t>启动</w:t>
      </w:r>
      <w:r>
        <w:rPr>
          <w:rFonts w:hint="eastAsia" w:ascii="Times New Roman" w:hAnsi="Times New Roman"/>
          <w:b/>
          <w:bCs/>
          <w:lang w:val="en-US"/>
        </w:rPr>
        <w:t>MySQL</w:t>
      </w:r>
      <w:r>
        <w:rPr>
          <w:rFonts w:hint="eastAsia" w:ascii="Times New Roman" w:hAnsi="Times New Roman"/>
          <w:b/>
          <w:bCs/>
        </w:rPr>
        <w:t>服务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/>
          <w:b/>
          <w:bCs/>
          <w:sz w:val="18"/>
          <w:lang w:val="en-US" w:eastAsia="zh-CN"/>
        </w:rPr>
      </w:pPr>
      <w:r>
        <w:rPr>
          <w:sz w:val="18"/>
        </w:rPr>
        <w:t>sudo systemctl start mysqld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登录</w:t>
      </w:r>
      <w:r>
        <w:rPr>
          <w:rFonts w:hint="eastAsia"/>
          <w:b/>
          <w:bCs/>
          <w:lang w:val="en-US"/>
        </w:rPr>
        <w:t>MySQL</w:t>
      </w:r>
      <w:r>
        <w:rPr>
          <w:rFonts w:hint="eastAsia" w:ascii="Times New Roman" w:hAnsi="Times New Roman"/>
          <w:b/>
          <w:bCs/>
        </w:rPr>
        <w:t>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lang w:val="en-US" w:eastAsia="zh-CN"/>
        </w:rPr>
      </w:pPr>
      <w:r>
        <w:rPr>
          <w:sz w:val="18"/>
        </w:rPr>
        <w:t>mysql -uroot -p</w:t>
      </w:r>
      <w:r>
        <w:rPr>
          <w:rFonts w:hint="eastAsia"/>
          <w:sz w:val="18"/>
          <w:lang w:val="en-US" w:eastAsia="zh-CN"/>
        </w:rPr>
        <w:t>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lang w:val="en-US" w:eastAsia="zh-CN"/>
        </w:rPr>
      </w:pPr>
      <w:r>
        <w:rPr>
          <w:rFonts w:hint="eastAsia"/>
          <w:sz w:val="18"/>
        </w:rPr>
        <w:t>set password = password("新密码")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color w:val="C00000"/>
          <w:sz w:val="18"/>
          <w:lang w:val="en-US" w:eastAsia="zh-CN"/>
        </w:rPr>
      </w:pPr>
      <w:r>
        <w:rPr>
          <w:rFonts w:hint="eastAsia"/>
          <w:color w:val="C00000"/>
          <w:sz w:val="18"/>
          <w:lang w:val="en-US" w:eastAsia="zh-CN"/>
        </w:rPr>
        <w:t>解决MySql的登陆问题</w:t>
      </w:r>
    </w:p>
    <w:p>
      <w:pPr>
        <w:widowControl w:val="0"/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color w:val="C00000"/>
          <w:sz w:val="18"/>
          <w:lang w:val="en-US" w:eastAsia="zh-CN"/>
        </w:rPr>
      </w:pPr>
      <w:r>
        <w:rPr>
          <w:rFonts w:hint="eastAsia"/>
          <w:color w:val="C00000"/>
          <w:sz w:val="18"/>
          <w:lang w:val="en-US" w:eastAsia="zh-CN"/>
        </w:rPr>
        <w:t>mysql -uroot -p密码 -hhadoop101</w:t>
      </w:r>
    </w:p>
    <w:p>
      <w:pPr>
        <w:widowControl w:val="0"/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color w:val="C00000"/>
          <w:sz w:val="18"/>
          <w:lang w:val="en-US" w:eastAsia="zh-CN"/>
        </w:rPr>
      </w:pPr>
      <w:r>
        <w:rPr>
          <w:rFonts w:hint="eastAsia"/>
          <w:color w:val="C00000"/>
          <w:sz w:val="18"/>
          <w:lang w:val="en-US" w:eastAsia="zh-CN"/>
        </w:rPr>
        <w:t>更改只能本地链接问题</w:t>
      </w:r>
    </w:p>
    <w:p>
      <w:pPr>
        <w:widowControl w:val="0"/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default"/>
          <w:color w:val="C00000"/>
          <w:sz w:val="18"/>
          <w:lang w:val="en-US" w:eastAsia="zh-CN"/>
        </w:rPr>
      </w:pPr>
      <w:r>
        <w:rPr>
          <w:rFonts w:hint="eastAsia"/>
          <w:color w:val="C00000"/>
          <w:sz w:val="18"/>
          <w:lang w:val="en-US" w:eastAsia="zh-CN"/>
        </w:rPr>
        <w:t>刷新权限：flush privileges;</w:t>
      </w:r>
    </w:p>
    <w:p>
      <w:pPr>
        <w:numPr>
          <w:ilvl w:val="3"/>
          <w:numId w:val="1"/>
        </w:numPr>
        <w:ind w:left="1260" w:leftChars="0" w:hanging="420" w:firstLineChars="0"/>
        <w:rPr>
          <w:rFonts w:hint="default"/>
          <w:color w:val="C00000"/>
          <w:sz w:val="18"/>
          <w:lang w:val="en-US" w:eastAsia="zh-CN"/>
        </w:rPr>
      </w:pPr>
      <w:r>
        <w:rPr>
          <w:rFonts w:hint="eastAsia"/>
          <w:color w:val="C00000"/>
          <w:sz w:val="18"/>
          <w:lang w:val="en-US" w:eastAsia="zh-CN"/>
        </w:rPr>
        <w:t xml:space="preserve">涉及中文编码：show variables like </w:t>
      </w:r>
      <w:r>
        <w:rPr>
          <w:rFonts w:hint="default"/>
          <w:color w:val="C00000"/>
          <w:sz w:val="18"/>
          <w:lang w:val="en-US" w:eastAsia="zh-CN"/>
        </w:rPr>
        <w:t>“</w:t>
      </w:r>
      <w:r>
        <w:rPr>
          <w:rFonts w:hint="eastAsia"/>
          <w:color w:val="C00000"/>
          <w:sz w:val="18"/>
          <w:lang w:val="en-US" w:eastAsia="zh-CN"/>
        </w:rPr>
        <w:t>character%</w:t>
      </w:r>
      <w:r>
        <w:rPr>
          <w:rFonts w:hint="default"/>
          <w:color w:val="C00000"/>
          <w:sz w:val="18"/>
          <w:lang w:val="en-US" w:eastAsia="zh-CN"/>
        </w:rPr>
        <w:t>”</w:t>
      </w:r>
      <w:r>
        <w:rPr>
          <w:rFonts w:hint="eastAsia"/>
          <w:color w:val="C00000"/>
          <w:sz w:val="18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spacing w:before="0" w:after="0"/>
        <w:ind w:leftChars="0"/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2.Hive安装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1.上传并解压hive的tar包（嫌名字太长就修改一下名字）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3.解决日志jar包冲突，将hive自带的日志jar包删除。（slf4j）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4.在conf目录中新建一个配置文件，hive-site.xml并添加以下配置：</w:t>
      </w:r>
    </w:p>
    <w:p>
      <w:pPr>
        <w:pStyle w:val="9"/>
        <w:ind w:left="420" w:leftChars="200"/>
        <w:rPr>
          <w:sz w:val="18"/>
        </w:rPr>
      </w:pPr>
      <w:bookmarkStart w:id="0" w:name="OLE_LINK66"/>
      <w:bookmarkStart w:id="1" w:name="OLE_LINK65"/>
      <w:bookmarkStart w:id="2" w:name="OLE_LINK68"/>
      <w:r>
        <w:rPr>
          <w:sz w:val="18"/>
        </w:rPr>
        <w:t>&lt;?xml version="1.0"?&gt;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&lt;?xml-stylesheet type="text/xsl" href="configuration.xsl"?&gt;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&lt;configuration&gt;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&lt;!-- jdbc</w:t>
      </w:r>
      <w:r>
        <w:rPr>
          <w:rFonts w:hint="eastAsia"/>
          <w:sz w:val="18"/>
        </w:rPr>
        <w:t>连接的URL</w:t>
      </w:r>
      <w:r>
        <w:rPr>
          <w:sz w:val="18"/>
        </w:rPr>
        <w:t xml:space="preserve"> 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&lt;name&gt;javax.jdo.option.ConnectionURL&lt;/name&gt;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&lt;value&gt;jdbc:mysql://hadoop10</w:t>
      </w:r>
      <w:r>
        <w:rPr>
          <w:rFonts w:hint="eastAsia"/>
          <w:sz w:val="18"/>
          <w:lang w:val="en-US" w:eastAsia="zh-CN"/>
        </w:rPr>
        <w:t>1</w:t>
      </w:r>
      <w:r>
        <w:rPr>
          <w:sz w:val="18"/>
        </w:rPr>
        <w:t>:3306/metastore?useSSL=false&lt;/value&gt;</w:t>
      </w:r>
    </w:p>
    <w:p>
      <w:pPr>
        <w:pStyle w:val="9"/>
        <w:ind w:left="420" w:leftChars="200" w:firstLine="360"/>
        <w:rPr>
          <w:sz w:val="18"/>
        </w:rPr>
      </w:pPr>
      <w:r>
        <w:rPr>
          <w:sz w:val="18"/>
        </w:rPr>
        <w:t>&lt;/property&gt;</w:t>
      </w:r>
    </w:p>
    <w:p>
      <w:pPr>
        <w:pStyle w:val="9"/>
        <w:ind w:left="420" w:leftChars="200" w:firstLine="360"/>
        <w:rPr>
          <w:sz w:val="18"/>
        </w:rPr>
      </w:pP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&lt;!-- jdbc</w:t>
      </w:r>
      <w:r>
        <w:rPr>
          <w:rFonts w:hint="eastAsia"/>
          <w:sz w:val="18"/>
        </w:rPr>
        <w:t>连接的</w:t>
      </w:r>
      <w:r>
        <w:rPr>
          <w:sz w:val="18"/>
        </w:rPr>
        <w:t>Driver--&gt;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&lt;name&gt;javax.jdo.option.ConnectionDriverName&lt;/name&gt;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&lt;value&gt;com.mysql.jdbc.Driver&lt;/value&gt;</w:t>
      </w:r>
    </w:p>
    <w:p>
      <w:pPr>
        <w:pStyle w:val="9"/>
        <w:ind w:left="420" w:leftChars="200" w:firstLine="360"/>
        <w:rPr>
          <w:sz w:val="18"/>
        </w:rPr>
      </w:pPr>
      <w:r>
        <w:rPr>
          <w:sz w:val="18"/>
        </w:rPr>
        <w:t>&lt;/property&gt;</w:t>
      </w:r>
    </w:p>
    <w:p>
      <w:pPr>
        <w:pStyle w:val="9"/>
        <w:ind w:left="420" w:leftChars="200" w:firstLine="360"/>
        <w:rPr>
          <w:sz w:val="18"/>
        </w:rPr>
      </w:pPr>
    </w:p>
    <w:p>
      <w:pPr>
        <w:pStyle w:val="9"/>
        <w:ind w:left="420" w:leftChars="200"/>
        <w:rPr>
          <w:sz w:val="18"/>
        </w:rPr>
      </w:pPr>
      <w:r>
        <w:rPr>
          <w:sz w:val="18"/>
        </w:rPr>
        <w:tab/>
      </w:r>
      <w:r>
        <w:rPr>
          <w:sz w:val="18"/>
        </w:rPr>
        <w:t>&lt;!-- jdbc</w:t>
      </w:r>
      <w:r>
        <w:rPr>
          <w:rFonts w:hint="eastAsia"/>
          <w:sz w:val="18"/>
        </w:rPr>
        <w:t>连接的</w:t>
      </w:r>
      <w:r>
        <w:rPr>
          <w:sz w:val="18"/>
        </w:rPr>
        <w:t>username--&gt;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&lt;name&gt;javax.jdo.option.ConnectionUserName&lt;/name&gt;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&lt;value&gt;root&lt;/value&gt;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&lt;/property&gt;</w:t>
      </w:r>
    </w:p>
    <w:p>
      <w:pPr>
        <w:pStyle w:val="9"/>
        <w:ind w:left="420" w:leftChars="200"/>
        <w:rPr>
          <w:sz w:val="18"/>
        </w:rPr>
      </w:pP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&lt;!-- jdbc</w:t>
      </w:r>
      <w:r>
        <w:rPr>
          <w:rFonts w:hint="eastAsia"/>
          <w:sz w:val="18"/>
        </w:rPr>
        <w:t>连接的password</w:t>
      </w:r>
      <w:r>
        <w:rPr>
          <w:sz w:val="18"/>
        </w:rPr>
        <w:t xml:space="preserve"> 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&lt;name&gt;javax.jdo.option.ConnectionPassword&lt;/name&gt;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&lt;value&gt;123456&lt;/value&gt;</w:t>
      </w:r>
    </w:p>
    <w:p>
      <w:pPr>
        <w:pStyle w:val="9"/>
        <w:ind w:left="420" w:leftChars="200" w:firstLine="360"/>
        <w:rPr>
          <w:sz w:val="18"/>
        </w:rPr>
      </w:pPr>
      <w:r>
        <w:rPr>
          <w:sz w:val="18"/>
        </w:rPr>
        <w:t>&lt;/property&gt;</w:t>
      </w:r>
    </w:p>
    <w:p>
      <w:pPr>
        <w:pStyle w:val="9"/>
        <w:ind w:left="420" w:leftChars="200" w:firstLine="360"/>
        <w:rPr>
          <w:sz w:val="18"/>
        </w:rPr>
      </w:pP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</w:t>
      </w:r>
      <w:r>
        <w:rPr>
          <w:rFonts w:hint="eastAsia"/>
          <w:sz w:val="18"/>
        </w:rPr>
        <w:t>&lt;</w:t>
      </w:r>
      <w:r>
        <w:rPr>
          <w:sz w:val="18"/>
        </w:rPr>
        <w:t>!-- Hive</w:t>
      </w:r>
      <w:r>
        <w:rPr>
          <w:rFonts w:hint="eastAsia"/>
          <w:sz w:val="18"/>
        </w:rPr>
        <w:t>默认在HDFS的工作目录</w:t>
      </w:r>
      <w:r>
        <w:rPr>
          <w:rFonts w:hint="eastAsia"/>
          <w:sz w:val="18"/>
          <w:lang w:eastAsia="zh-CN"/>
        </w:rPr>
        <w:t>（</w:t>
      </w:r>
      <w:r>
        <w:rPr>
          <w:rFonts w:hint="eastAsia"/>
          <w:sz w:val="18"/>
          <w:lang w:val="en-US" w:eastAsia="zh-CN"/>
        </w:rPr>
        <w:t>存放路径</w:t>
      </w:r>
      <w:r>
        <w:rPr>
          <w:rFonts w:hint="eastAsia"/>
          <w:sz w:val="18"/>
          <w:lang w:eastAsia="zh-CN"/>
        </w:rPr>
        <w:t>）</w:t>
      </w:r>
      <w:r>
        <w:rPr>
          <w:sz w:val="18"/>
        </w:rPr>
        <w:t xml:space="preserve"> 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&lt;name&gt;hive.metastore.warehouse.dir&lt;/name&gt;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&lt;value&gt;/user/hive/warehouse&lt;/value&gt;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&lt;/property&gt;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</w:t>
      </w:r>
      <w:r>
        <w:rPr>
          <w:rFonts w:hint="eastAsia"/>
          <w:sz w:val="18"/>
        </w:rPr>
        <w:t>&lt;</w:t>
      </w:r>
      <w:r>
        <w:rPr>
          <w:sz w:val="18"/>
        </w:rPr>
        <w:t>!-- Hive</w:t>
      </w:r>
      <w:r>
        <w:rPr>
          <w:rFonts w:hint="eastAsia"/>
          <w:sz w:val="18"/>
        </w:rPr>
        <w:t>元数据存储的验证</w:t>
      </w:r>
      <w:r>
        <w:rPr>
          <w:sz w:val="18"/>
        </w:rPr>
        <w:t xml:space="preserve"> 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&lt;name&gt;hive.metastore.schema.verification&lt;/name&gt;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&lt;value&gt;false&lt;/value&gt;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&lt;/property&gt;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&lt;!-- </w:t>
      </w:r>
      <w:r>
        <w:rPr>
          <w:rFonts w:hint="eastAsia"/>
          <w:sz w:val="18"/>
        </w:rPr>
        <w:t>元数据存储授权</w:t>
      </w:r>
      <w:r>
        <w:rPr>
          <w:sz w:val="18"/>
        </w:rPr>
        <w:t xml:space="preserve">  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&lt;name&gt;hive.metastore.event.db.notification.api.auth&lt;/name&gt;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&lt;value&gt;false&lt;/value&gt;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&lt;/property&gt;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&lt;/configuration</w:t>
      </w:r>
      <w:r>
        <w:rPr>
          <w:rFonts w:hint="eastAsia"/>
          <w:sz w:val="18"/>
        </w:rPr>
        <w:t>&gt;</w:t>
      </w:r>
      <w:bookmarkEnd w:id="0"/>
      <w:bookmarkEnd w:id="1"/>
    </w:p>
    <w:bookmarkEnd w:id="2"/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color w:val="C00000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由于hive要连接mysql是需要通过jdbc的方式，所以需要jdbc的驱动包，hive通过jdbc的方式连接mysql，所以需要将驱动包放到lib目录下hive才能找得着。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0" w:after="0"/>
        <w:ind w:left="0" w:leftChars="0" w:firstLine="420" w:firstLineChars="0"/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完善Hive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初始化原数据库</w:t>
      </w:r>
    </w:p>
    <w:p>
      <w:pPr>
        <w:widowControl w:val="0"/>
        <w:numPr>
          <w:ilvl w:val="1"/>
          <w:numId w:val="2"/>
        </w:numPr>
        <w:spacing w:line="360" w:lineRule="auto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/>
        </w:rPr>
        <w:t>登陆MySQL</w:t>
      </w:r>
    </w:p>
    <w:p>
      <w:pPr>
        <w:widowControl w:val="0"/>
        <w:numPr>
          <w:ilvl w:val="1"/>
          <w:numId w:val="2"/>
        </w:numPr>
        <w:spacing w:line="360" w:lineRule="auto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/>
        </w:rPr>
        <w:t>新建Hive元数据库</w:t>
      </w:r>
      <w:r>
        <w:rPr>
          <w:rFonts w:hint="eastAsia"/>
          <w:b/>
          <w:bCs/>
          <w:lang w:val="en-US" w:eastAsia="zh-CN"/>
        </w:rPr>
        <w:t>表空间metastore</w:t>
      </w:r>
    </w:p>
    <w:p>
      <w:pPr>
        <w:widowControl w:val="0"/>
        <w:numPr>
          <w:ilvl w:val="1"/>
          <w:numId w:val="2"/>
        </w:numPr>
        <w:spacing w:line="360" w:lineRule="auto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/>
        </w:rPr>
        <w:t>初始化Hive元数据库</w:t>
      </w:r>
      <w:r>
        <w:rPr>
          <w:sz w:val="18"/>
        </w:rPr>
        <w:t>schematool -initSchema -dbType mysql -verbose</w:t>
      </w:r>
    </w:p>
    <w:p>
      <w:pPr>
        <w:pStyle w:val="3"/>
        <w:numPr>
          <w:ilvl w:val="0"/>
          <w:numId w:val="1"/>
        </w:numPr>
        <w:spacing w:before="0" w:after="0"/>
        <w:ind w:left="0" w:leftChars="0" w:firstLine="420" w:firstLineChars="0"/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启动Hive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先启动集群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客户端选择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直接敲hive启动普通客户端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启动相对高级的jdbc客户端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到bin目录下，其中有个beeline命令，这个家伙就是基于jdbc协议去操作hive的，但hive正常情况下没有提供jdbc协议让咱们去连接，所以非常时期非常操作，hive提供了第二个服务：hiveserver2，它是一个中间商，它能帮助咱们去操作hive。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启动中间商：hive --service hiveserver2 ,该方式有个缺陷，会停顿，阻塞，而且不能关闭，关闭的话服务就停了。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通过beeline命令连接中间商：</w:t>
      </w:r>
    </w:p>
    <w:p>
      <w:pPr>
        <w:numPr>
          <w:ilvl w:val="0"/>
          <w:numId w:val="0"/>
        </w:numPr>
        <w:ind w:left="21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beeline -u jdbc:hive2://hadoop101:10000 -n tedu</w:t>
      </w:r>
    </w:p>
    <w:p>
      <w:pPr>
        <w:pStyle w:val="4"/>
        <w:spacing w:before="0" w:after="0" w:line="240" w:lineRule="auto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（可选）</w:t>
      </w:r>
      <w:r>
        <w:rPr>
          <w:rFonts w:hint="eastAsia" w:ascii="Times New Roman" w:hAnsi="Times New Roman"/>
          <w:snapToGrid/>
          <w:position w:val="0"/>
          <w:sz w:val="28"/>
          <w:szCs w:val="28"/>
          <w:lang w:val="en-US"/>
        </w:rPr>
        <w:t>使用元数据服务的方式访问Hive</w:t>
      </w:r>
    </w:p>
    <w:p>
      <w:pPr>
        <w:ind w:firstLine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1）在hive-site</w:t>
      </w:r>
      <w:r>
        <w:rPr>
          <w:b/>
          <w:bCs/>
          <w:lang w:val="en-US"/>
        </w:rPr>
        <w:t>.xml</w:t>
      </w:r>
      <w:r>
        <w:rPr>
          <w:rFonts w:hint="eastAsia"/>
          <w:b/>
          <w:bCs/>
          <w:lang w:val="en-US"/>
        </w:rPr>
        <w:t>文件中添加如下配置信息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&lt;!-- 指定存储元数据要连接的地址 --&gt;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&lt;name&gt;hive.metastore.uris&lt;/name&gt;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    &lt;value&gt;thrift://hadoop102:9083&lt;/value&gt;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&lt;/property&gt;</w:t>
      </w:r>
    </w:p>
    <w:p>
      <w:pPr>
        <w:ind w:firstLine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2）启动meta</w:t>
      </w:r>
      <w:r>
        <w:rPr>
          <w:b/>
          <w:bCs/>
          <w:lang w:val="en-US"/>
        </w:rPr>
        <w:t>store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val="en-US" w:eastAsia="zh-CN"/>
        </w:rPr>
        <w:t>tedu</w:t>
      </w:r>
      <w:r>
        <w:rPr>
          <w:sz w:val="18"/>
        </w:rPr>
        <w:t>@hadoop</w:t>
      </w:r>
      <w:r>
        <w:rPr>
          <w:rFonts w:hint="eastAsia"/>
          <w:sz w:val="18"/>
          <w:lang w:val="en-US" w:eastAsia="zh-CN"/>
        </w:rPr>
        <w:t>101</w:t>
      </w:r>
      <w:r>
        <w:rPr>
          <w:sz w:val="18"/>
        </w:rPr>
        <w:t xml:space="preserve"> hive]$ hive --service metastore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2020-04-24 16:58:08: Starting Hive Metastore Server</w:t>
      </w:r>
    </w:p>
    <w:p>
      <w:pPr>
        <w:pStyle w:val="9"/>
        <w:ind w:left="420" w:leftChars="20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注意: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启动后窗口不能再操作，需打开一个新的shell窗口做别的操作</w:t>
      </w:r>
    </w:p>
    <w:p>
      <w:pPr>
        <w:ind w:firstLine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3）启动</w:t>
      </w:r>
      <w:r>
        <w:rPr>
          <w:b/>
          <w:bCs/>
          <w:lang w:val="en-US"/>
        </w:rPr>
        <w:t xml:space="preserve"> hive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val="en-US" w:eastAsia="zh-CN"/>
        </w:rPr>
        <w:t>tedu</w:t>
      </w:r>
      <w:r>
        <w:rPr>
          <w:sz w:val="18"/>
        </w:rPr>
        <w:t>@hadoop</w:t>
      </w:r>
      <w:r>
        <w:rPr>
          <w:rFonts w:hint="eastAsia"/>
          <w:sz w:val="18"/>
          <w:lang w:val="en-US" w:eastAsia="zh-CN"/>
        </w:rPr>
        <w:t>101</w:t>
      </w:r>
      <w:r>
        <w:rPr>
          <w:sz w:val="18"/>
        </w:rPr>
        <w:t xml:space="preserve"> hive]$ </w:t>
      </w:r>
      <w:r>
        <w:rPr>
          <w:rFonts w:hint="eastAsia"/>
          <w:sz w:val="18"/>
        </w:rPr>
        <w:t>bin</w:t>
      </w:r>
      <w:r>
        <w:rPr>
          <w:sz w:val="18"/>
        </w:rPr>
        <w:t>/hive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脚本相关：</w:t>
      </w:r>
    </w:p>
    <w:p>
      <w:pPr>
        <w:ind w:firstLineChars="200"/>
        <w:rPr>
          <w:lang w:val="en-US"/>
        </w:rPr>
      </w:pPr>
      <w:r>
        <w:rPr>
          <w:rFonts w:hint="eastAsia"/>
          <w:lang w:val="en-US"/>
        </w:rPr>
        <w:t>前台启动的方式导致需要打开多个shell窗口，可以使用如下方式后台方式启动</w:t>
      </w:r>
    </w:p>
    <w:p>
      <w:pPr>
        <w:pStyle w:val="10"/>
        <w:ind w:left="420" w:firstLine="420" w:firstLineChars="0"/>
        <w:rPr>
          <w:lang w:val="en-US"/>
        </w:rPr>
      </w:pPr>
      <w:r>
        <w:rPr>
          <w:lang w:val="en-US"/>
        </w:rPr>
        <w:t xml:space="preserve">nohup: </w:t>
      </w:r>
      <w:r>
        <w:rPr>
          <w:rFonts w:hint="eastAsia"/>
          <w:lang w:val="en-US"/>
        </w:rPr>
        <w:t>放在命令开头，表示不挂起,也就是关闭终端进程也继续保持运行状态</w:t>
      </w:r>
    </w:p>
    <w:p>
      <w:pPr>
        <w:pStyle w:val="10"/>
        <w:ind w:left="420" w:firstLine="420" w:firstLineChars="0"/>
        <w:rPr>
          <w:lang w:val="en-US"/>
        </w:rPr>
      </w:pPr>
      <w:r>
        <w:rPr>
          <w:rFonts w:hint="eastAsia"/>
          <w:lang w:val="en-US"/>
        </w:rPr>
        <w:t>0</w:t>
      </w:r>
      <w:r>
        <w:rPr>
          <w:lang w:val="en-US"/>
        </w:rPr>
        <w:t>:</w:t>
      </w:r>
      <w:r>
        <w:rPr>
          <w:rFonts w:hint="eastAsia"/>
          <w:lang w:val="en-US"/>
        </w:rPr>
        <w:t>标准输入</w:t>
      </w:r>
    </w:p>
    <w:p>
      <w:pPr>
        <w:pStyle w:val="10"/>
        <w:ind w:left="420" w:firstLine="420" w:firstLineChars="0"/>
        <w:rPr>
          <w:lang w:val="en-US"/>
        </w:rPr>
      </w:pPr>
      <w:r>
        <w:rPr>
          <w:lang w:val="en-US"/>
        </w:rPr>
        <w:t>1:</w:t>
      </w:r>
      <w:r>
        <w:rPr>
          <w:rFonts w:hint="eastAsia"/>
          <w:lang w:val="en-US"/>
        </w:rPr>
        <w:t>标准输出</w:t>
      </w:r>
    </w:p>
    <w:p>
      <w:pPr>
        <w:pStyle w:val="10"/>
        <w:ind w:left="420" w:firstLine="420" w:firstLineChars="0"/>
        <w:rPr>
          <w:lang w:val="en-US"/>
        </w:rPr>
      </w:pPr>
      <w:r>
        <w:rPr>
          <w:rFonts w:hint="eastAsia"/>
          <w:lang w:val="en-US"/>
        </w:rPr>
        <w:t>2:错误输出</w:t>
      </w:r>
    </w:p>
    <w:p>
      <w:pPr>
        <w:pStyle w:val="10"/>
        <w:ind w:left="420" w:firstLine="420" w:firstLineChars="0"/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&amp;1 : </w:t>
      </w:r>
      <w:r>
        <w:rPr>
          <w:rFonts w:hint="eastAsia"/>
          <w:lang w:val="en-US"/>
        </w:rPr>
        <w:t>表示将错误重定向到标准输出上</w:t>
      </w:r>
    </w:p>
    <w:p>
      <w:pPr>
        <w:pStyle w:val="10"/>
        <w:ind w:left="420" w:firstLine="420" w:firstLineChars="0"/>
        <w:rPr>
          <w:lang w:val="en-US"/>
        </w:rPr>
      </w:pPr>
      <w:r>
        <w:rPr>
          <w:rFonts w:hint="eastAsia"/>
          <w:lang w:val="en-US"/>
        </w:rPr>
        <w:t>&amp;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放在命令结尾,表示后台运行</w:t>
      </w:r>
    </w:p>
    <w:p>
      <w:pPr>
        <w:pStyle w:val="10"/>
        <w:ind w:left="420" w:firstLine="420" w:firstLineChars="0"/>
        <w:rPr>
          <w:lang w:val="en-US"/>
        </w:rPr>
      </w:pPr>
      <w:r>
        <w:rPr>
          <w:rFonts w:hint="eastAsia"/>
          <w:lang w:val="en-US"/>
        </w:rPr>
        <w:t>一般会组合使用:</w:t>
      </w:r>
      <w:r>
        <w:rPr>
          <w:lang w:val="en-US"/>
        </w:rPr>
        <w:t xml:space="preserve"> nohup  [</w:t>
      </w:r>
      <w:r>
        <w:rPr>
          <w:rFonts w:hint="eastAsia"/>
          <w:lang w:val="en-US"/>
        </w:rPr>
        <w:t>xxx命令操作]</w:t>
      </w:r>
      <w:r>
        <w:rPr>
          <w:lang w:val="en-US"/>
        </w:rPr>
        <w:t xml:space="preserve">&gt; file  2&gt;&amp;1 &amp;  </w:t>
      </w:r>
      <w:r>
        <w:rPr>
          <w:rFonts w:hint="eastAsia"/>
          <w:lang w:val="en-US"/>
        </w:rPr>
        <w:t>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表示将xxx命令运行的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结果输出到file中，并保持命令启动的进程在后台运行。</w:t>
      </w:r>
    </w:p>
    <w:p>
      <w:pPr>
        <w:rPr>
          <w:rFonts w:hint="eastAsia"/>
          <w:sz w:val="18"/>
          <w:lang w:eastAsia="zh-CN"/>
        </w:rPr>
      </w:pPr>
      <w:r>
        <w:rPr>
          <w:sz w:val="18"/>
        </w:rPr>
        <w:t>nohup hive --service hiveserver2 2&gt;&amp;1 &amp;</w:t>
      </w:r>
      <w:r>
        <w:rPr>
          <w:rFonts w:hint="eastAsia"/>
          <w:sz w:val="18"/>
          <w:lang w:eastAsia="zh-CN"/>
        </w:rPr>
        <w:t>（</w:t>
      </w:r>
      <w:r>
        <w:rPr>
          <w:rFonts w:hint="eastAsia"/>
          <w:sz w:val="18"/>
          <w:lang w:val="en-US" w:eastAsia="zh-CN"/>
        </w:rPr>
        <w:t>不要求掌握</w:t>
      </w:r>
      <w:r>
        <w:rPr>
          <w:rFonts w:hint="eastAsia"/>
          <w:sz w:val="18"/>
          <w:lang w:eastAsia="zh-CN"/>
        </w:rPr>
        <w:t>）</w:t>
      </w:r>
    </w:p>
    <w:p>
      <w:pPr>
        <w:rPr>
          <w:rFonts w:hint="eastAsia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完整脚本：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#!/bin/bash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HIVE_LOG_DIR=$HIVE_HOME/logs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if</w:t>
      </w:r>
      <w:r>
        <w:rPr>
          <w:sz w:val="18"/>
        </w:rPr>
        <w:t xml:space="preserve"> [ ! -d $HIVE_LOG_DIR ]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then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ab/>
      </w:r>
      <w:r>
        <w:rPr>
          <w:sz w:val="18"/>
        </w:rPr>
        <w:t>mkdir -p $HIVE_LOG_DIR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f</w:t>
      </w:r>
      <w:r>
        <w:rPr>
          <w:sz w:val="18"/>
        </w:rPr>
        <w:t>i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#检查进程是否运行正常，参数1为进程名，参数2为进程端口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function check_process()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{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pid=$(ps -ef 2&gt;/dev/null | grep -v grep | grep -i $1 | awk '{print $2}')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ppid=$(netstat -nltp 2&gt;/dev/null | grep $2 | awk '{print $7}' | cut -d '/' -f 1)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echo $pid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[[ "$pid" =~ "$ppid" ]] &amp;&amp; [ "$ppid" ] &amp;&amp; return 0 || return 1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}</w:t>
      </w:r>
    </w:p>
    <w:p>
      <w:pPr>
        <w:pStyle w:val="9"/>
        <w:ind w:left="420" w:leftChars="200"/>
        <w:rPr>
          <w:sz w:val="18"/>
        </w:rPr>
      </w:pP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function hive_start()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{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metapid=$(check_process HiveMetastore 9083)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cmd="nohup hive --service metastore &gt;$HIVE_LOG_DIR/metastore.log 2&gt;&amp;1 &amp;"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cmd=$cmd" sleep 4; hdfs dfsadmin -safemode wait &gt;/dev/null 2&gt;&amp;1"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[ -z "$metapid" ] &amp;&amp; eval $cmd || echo "Metastroe服务已启动"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server2pid=$(check_process HiveServer2 10000)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cmd="nohup hive --service hiveserver2 &gt;$HIVE_LOG_DIR/hiveServer2.log 2&gt;&amp;1 &amp;"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[ -z "$server2pid" ] &amp;&amp; eval $cmd || echo "HiveServer2服务已启动"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}</w:t>
      </w:r>
    </w:p>
    <w:p>
      <w:pPr>
        <w:pStyle w:val="9"/>
        <w:ind w:left="420" w:leftChars="200"/>
        <w:rPr>
          <w:sz w:val="18"/>
        </w:rPr>
      </w:pP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function hive_stop()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{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metapid=$(check_process HiveMetastore 9083)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[ "$metapid" ] &amp;&amp; kill $metapid || echo "Metastore服务未启动"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server2pid=$(check_process HiveServer2 10000)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[ "$server2pid" ] &amp;&amp; kill $server2pid || echo "HiveServer2服务未启动"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}</w:t>
      </w:r>
    </w:p>
    <w:p>
      <w:pPr>
        <w:pStyle w:val="9"/>
        <w:ind w:left="420" w:leftChars="200"/>
        <w:rPr>
          <w:sz w:val="18"/>
        </w:rPr>
      </w:pP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case $1 in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"start")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hive_start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;;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"stop")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hive_stop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;;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"restart")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hive_stop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sleep 2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hive_start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;;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"status")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check_process HiveMetastore 9083 &gt;/dev/null &amp;&amp; echo "Metastore服务运行正常" || echo "Metastore服务运行异常"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check_process HiveServer2 10000 &gt;/dev/null &amp;&amp; echo "HiveServer2服务运行正常" || echo "HiveServer2服务运行异常"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;;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*)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echo Invalid Args!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echo 'Usage: '$(basename $0)' start|stop|restart|status'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;;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esac</w:t>
      </w:r>
    </w:p>
    <w:p>
      <w:pPr>
        <w:rPr>
          <w:rFonts w:hint="default"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给脚本添加执行权限。</w:t>
      </w:r>
    </w:p>
    <w:p>
      <w:pPr>
        <w:rPr>
          <w:sz w:val="18"/>
        </w:rPr>
      </w:pPr>
      <w:r>
        <w:rPr>
          <w:rFonts w:hint="eastAsia"/>
          <w:b/>
          <w:bCs/>
          <w:lang w:val="en-US"/>
        </w:rPr>
        <w:t>启动Hive后台服务</w:t>
      </w:r>
      <w:r>
        <w:rPr>
          <w:sz w:val="18"/>
        </w:rPr>
        <w:t>hiveservices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sz w:val="18"/>
        </w:rPr>
        <w:t>start</w:t>
      </w:r>
    </w:p>
    <w:p>
      <w:pPr>
        <w:pStyle w:val="3"/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5.</w:t>
      </w: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 xml:space="preserve"> Hive常用交互命令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1.命令hive -help可以查看hive全部的交互命令</w:t>
      </w:r>
    </w:p>
    <w:p>
      <w:pPr>
        <w:ind w:left="420" w:leftChars="0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 xml:space="preserve">(1) </w:t>
      </w:r>
      <w:r>
        <w:rPr>
          <w:rFonts w:hint="eastAsia"/>
          <w:b/>
          <w:bCs/>
          <w:lang w:val="en-US"/>
        </w:rPr>
        <w:t>“-e”不进入hive的交互窗口执行sql语句</w:t>
      </w:r>
    </w:p>
    <w:p>
      <w:pPr>
        <w:ind w:left="420" w:leftChars="0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 xml:space="preserve">(2) </w:t>
      </w:r>
      <w:r>
        <w:rPr>
          <w:rFonts w:hint="eastAsia"/>
          <w:b/>
          <w:bCs/>
          <w:lang w:val="en-US"/>
        </w:rPr>
        <w:t>“-f”执行脚本中sql语句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1.创建一个空文件并写入正确命令</w:t>
      </w:r>
    </w:p>
    <w:p>
      <w:p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2.hive -f 文件名</w:t>
      </w:r>
    </w:p>
    <w:p>
      <w:pPr>
        <w:pStyle w:val="3"/>
        <w:spacing w:before="0" w:after="0"/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6.</w:t>
      </w: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 xml:space="preserve"> Hive</w:t>
      </w: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的其他命令操作</w:t>
      </w:r>
    </w:p>
    <w:p>
      <w:pPr>
        <w:ind w:firstLine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1）退出hive窗口：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hive(default)&gt;exit;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hive(default)&gt;quit;</w:t>
      </w:r>
    </w:p>
    <w:p>
      <w:bookmarkStart w:id="3" w:name="OLE_LINK23"/>
      <w:bookmarkStart w:id="4" w:name="OLE_LINK22"/>
      <w:r>
        <w:t>在新版的</w:t>
      </w:r>
      <w:r>
        <w:rPr>
          <w:rFonts w:hint="eastAsia"/>
        </w:rPr>
        <w:t>hive</w:t>
      </w:r>
      <w:r>
        <w:t>中没区别了，在以前的版本是有的：</w:t>
      </w:r>
      <w:bookmarkEnd w:id="3"/>
      <w:bookmarkEnd w:id="4"/>
    </w:p>
    <w:p>
      <w:r>
        <w:t>exit:先隐性提交数据，再退出；</w:t>
      </w:r>
    </w:p>
    <w:p>
      <w:r>
        <w:t>quit:不提交数据，退出；</w:t>
      </w:r>
    </w:p>
    <w:p>
      <w:pPr>
        <w:ind w:firstLine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2）在hive cli命令窗口中如何查看hdfs文件系统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hive(default)&gt;dfs -ls /;</w:t>
      </w:r>
    </w:p>
    <w:p>
      <w:pPr>
        <w:ind w:firstLine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3）查看在hive中输入的所有历史命令</w:t>
      </w:r>
    </w:p>
    <w:p>
      <w:pPr>
        <w:rPr>
          <w:rFonts w:hint="eastAsia" w:eastAsia="宋体"/>
          <w:lang w:val="en-US" w:eastAsia="zh-CN"/>
        </w:rPr>
      </w:pPr>
      <w:r>
        <w:rPr>
          <w:lang w:val="en-US"/>
        </w:rPr>
        <w:t>（1）</w:t>
      </w:r>
      <w:r>
        <w:t>进入到当前用户的根目录</w:t>
      </w:r>
      <w:r>
        <w:rPr>
          <w:lang w:val="en-US"/>
        </w:rPr>
        <w:t>/root</w:t>
      </w:r>
      <w:r>
        <w:t>或</w:t>
      </w:r>
      <w:r>
        <w:rPr>
          <w:lang w:val="en-US"/>
        </w:rPr>
        <w:t>/home/</w:t>
      </w:r>
      <w:r>
        <w:rPr>
          <w:rFonts w:hint="eastAsia"/>
          <w:lang w:val="en-US" w:eastAsia="zh-CN"/>
        </w:rPr>
        <w:t>tedu</w:t>
      </w:r>
    </w:p>
    <w:p>
      <w:pPr>
        <w:rPr>
          <w:lang w:val="en-US"/>
        </w:rPr>
      </w:pPr>
      <w:r>
        <w:rPr>
          <w:lang w:val="en-US"/>
        </w:rPr>
        <w:t>（2）</w:t>
      </w:r>
      <w:r>
        <w:t>查看</w:t>
      </w:r>
      <w:r>
        <w:rPr>
          <w:lang w:val="en-US"/>
        </w:rPr>
        <w:t>. hivehistory</w:t>
      </w:r>
      <w:r>
        <w:t>文件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[</w:t>
      </w:r>
      <w:r>
        <w:rPr>
          <w:rFonts w:hint="eastAsia"/>
          <w:sz w:val="18"/>
          <w:lang w:val="en-US" w:eastAsia="zh-CN"/>
        </w:rPr>
        <w:t>tedu</w:t>
      </w:r>
      <w:r>
        <w:rPr>
          <w:sz w:val="18"/>
        </w:rPr>
        <w:t>@hadoop</w:t>
      </w:r>
      <w:r>
        <w:rPr>
          <w:rFonts w:hint="eastAsia"/>
          <w:sz w:val="18"/>
          <w:lang w:val="en-US" w:eastAsia="zh-CN"/>
        </w:rPr>
        <w:t>101</w:t>
      </w:r>
      <w:r>
        <w:rPr>
          <w:rFonts w:hint="eastAsia"/>
          <w:sz w:val="18"/>
        </w:rPr>
        <w:t xml:space="preserve"> ~]$ cat .hivehistory</w:t>
      </w:r>
    </w:p>
    <w:p>
      <w:pPr>
        <w:pStyle w:val="3"/>
        <w:numPr>
          <w:ilvl w:val="0"/>
          <w:numId w:val="3"/>
        </w:numPr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Hive常见属性配置</w:t>
      </w:r>
    </w:p>
    <w:p>
      <w:pPr>
        <w:numPr>
          <w:ilvl w:val="2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/>
        </w:rPr>
        <w:t>hive窗口打印</w:t>
      </w: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当前</w:t>
      </w:r>
      <w:r>
        <w:rPr>
          <w:rFonts w:hint="eastAsia" w:ascii="Times New Roman" w:hAnsi="Times New Roman"/>
          <w:snapToGrid/>
          <w:position w:val="0"/>
          <w:sz w:val="28"/>
          <w:szCs w:val="28"/>
          <w:lang w:val="en-US"/>
        </w:rPr>
        <w:t>库和表头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/>
        </w:rPr>
      </w:pPr>
      <w:r>
        <w:rPr>
          <w:rFonts w:hint="eastAsia"/>
        </w:rPr>
        <w:t>在</w:t>
      </w:r>
      <w:r>
        <w:rPr>
          <w:rFonts w:hint="eastAsia"/>
          <w:lang w:val="en-US"/>
        </w:rPr>
        <w:t>hive</w:t>
      </w:r>
      <w:r>
        <w:rPr>
          <w:lang w:val="en-US"/>
        </w:rPr>
        <w:t>-site</w:t>
      </w:r>
      <w:r>
        <w:rPr>
          <w:rFonts w:hint="eastAsia"/>
          <w:lang w:val="en-US"/>
        </w:rPr>
        <w:t>.</w:t>
      </w:r>
      <w:r>
        <w:rPr>
          <w:lang w:val="en-US"/>
        </w:rPr>
        <w:t>xml</w:t>
      </w:r>
      <w:r>
        <w:rPr>
          <w:rFonts w:hint="eastAsia"/>
          <w:lang w:val="en-US"/>
        </w:rPr>
        <w:t>中加入如下两个配置: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&lt;name&gt;hive.cli.print.header&lt;/name&gt;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&lt;value&gt;true&lt;/value&gt;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&lt;/property&gt;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&lt;property&gt;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&lt;name&gt;hive.cli.print.current.db&lt;/name&gt;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  &lt;value&gt;true&lt;/value&gt;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 xml:space="preserve">  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Hive运行日志信息配置</w:t>
      </w:r>
    </w:p>
    <w:p>
      <w:pPr>
        <w:numPr>
          <w:ilvl w:val="3"/>
          <w:numId w:val="3"/>
        </w:numPr>
        <w:ind w:left="1260" w:leftChars="0"/>
        <w:rPr>
          <w:rFonts w:hint="eastAsia"/>
          <w:lang w:val="en-US" w:eastAsia="zh-CN"/>
        </w:rPr>
      </w:pPr>
      <w:r>
        <w:rPr>
          <w:b/>
          <w:bCs/>
          <w:lang w:val="en-US"/>
        </w:rPr>
        <w:t>Hive的log默认存放在/tmp/</w:t>
      </w:r>
      <w:r>
        <w:rPr>
          <w:rFonts w:hint="eastAsia"/>
          <w:b/>
          <w:bCs/>
          <w:lang w:val="en-US" w:eastAsia="zh-CN"/>
        </w:rPr>
        <w:t>tedu</w:t>
      </w:r>
      <w:r>
        <w:rPr>
          <w:b/>
          <w:bCs/>
          <w:lang w:val="en-US"/>
        </w:rPr>
        <w:t>/hive.log目录下（当前用户名下）</w:t>
      </w:r>
    </w:p>
    <w:p>
      <w:pPr>
        <w:numPr>
          <w:ilvl w:val="3"/>
          <w:numId w:val="3"/>
        </w:numPr>
        <w:ind w:left="1260" w:leftChars="0"/>
        <w:rPr>
          <w:rFonts w:hint="default"/>
          <w:lang w:val="en-US" w:eastAsia="zh-CN"/>
        </w:rPr>
      </w:pPr>
      <w:r>
        <w:rPr>
          <w:b/>
          <w:bCs/>
          <w:lang w:val="en-US"/>
        </w:rPr>
        <w:t>修改hive的log存放日志到/opt/module/hive/logs</w:t>
      </w:r>
    </w:p>
    <w:p>
      <w:pPr>
        <w:numPr>
          <w:ilvl w:val="4"/>
          <w:numId w:val="3"/>
        </w:numPr>
        <w:ind w:left="1680" w:leftChars="0"/>
        <w:rPr>
          <w:rFonts w:hint="default"/>
          <w:lang w:val="en-US" w:eastAsia="zh-CN"/>
        </w:rPr>
      </w:pPr>
      <w:r>
        <w:t>修改</w:t>
      </w:r>
      <w:r>
        <w:rPr>
          <w:lang w:val="en-US"/>
        </w:rPr>
        <w:t>/opt/module/hive/conf/hive-log4j2.properties.template</w:t>
      </w:r>
      <w:r>
        <w:t>文件名称为</w:t>
      </w:r>
      <w:r>
        <w:rPr>
          <w:lang w:val="en-US"/>
        </w:rPr>
        <w:t>hive-log4j2.propertie</w:t>
      </w:r>
      <w:r>
        <w:rPr>
          <w:rFonts w:hint="eastAsia"/>
          <w:lang w:val="en-US" w:eastAsia="zh-CN"/>
        </w:rPr>
        <w:t>s</w:t>
      </w:r>
    </w:p>
    <w:p>
      <w:pPr>
        <w:numPr>
          <w:ilvl w:val="4"/>
          <w:numId w:val="3"/>
        </w:numPr>
        <w:ind w:left="1680" w:leftChars="0"/>
        <w:rPr>
          <w:rFonts w:hint="default"/>
          <w:lang w:val="en-US" w:eastAsia="zh-CN"/>
        </w:rPr>
      </w:pPr>
      <w:r>
        <w:t>在</w:t>
      </w:r>
      <w:r>
        <w:rPr>
          <w:lang w:val="en-US"/>
        </w:rPr>
        <w:t>hive-log4j.properties</w:t>
      </w:r>
      <w:r>
        <w:t>文件中修改</w:t>
      </w:r>
      <w:r>
        <w:rPr>
          <w:lang w:val="en-US"/>
        </w:rPr>
        <w:t>log</w:t>
      </w:r>
      <w:r>
        <w:t>存放位置</w:t>
      </w:r>
    </w:p>
    <w:p>
      <w:pPr>
        <w:numPr>
          <w:ilvl w:val="0"/>
          <w:numId w:val="0"/>
        </w:numPr>
        <w:ind w:left="1260" w:leftChars="0" w:firstLine="420" w:firstLineChars="0"/>
        <w:rPr>
          <w:sz w:val="18"/>
        </w:rPr>
      </w:pPr>
      <w:r>
        <w:rPr>
          <w:sz w:val="18"/>
        </w:rPr>
        <w:t>property</w:t>
      </w:r>
      <w:r>
        <w:rPr>
          <w:rFonts w:hint="eastAsia"/>
          <w:sz w:val="18"/>
        </w:rPr>
        <w:t>.</w:t>
      </w:r>
      <w:r>
        <w:rPr>
          <w:sz w:val="18"/>
        </w:rPr>
        <w:t>hive.log.dir=/opt/module/hive/logs</w:t>
      </w:r>
    </w:p>
    <w:p>
      <w:pPr>
        <w:pStyle w:val="3"/>
        <w:numPr>
          <w:ilvl w:val="0"/>
          <w:numId w:val="3"/>
        </w:numPr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参数配置方式</w:t>
      </w:r>
    </w:p>
    <w:p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rFonts w:hint="eastAsia"/>
          <w:b/>
          <w:bCs/>
          <w:lang w:val="en-US"/>
        </w:rPr>
        <w:t>）</w:t>
      </w:r>
      <w:r>
        <w:rPr>
          <w:b/>
          <w:bCs/>
          <w:lang w:val="en-US"/>
        </w:rPr>
        <w:t>查看当前所有的配置信息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hive&gt;set;</w:t>
      </w:r>
    </w:p>
    <w:p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rFonts w:hint="eastAsia"/>
          <w:b/>
          <w:bCs/>
          <w:lang w:val="en-US"/>
        </w:rPr>
        <w:t>）</w:t>
      </w:r>
      <w:r>
        <w:rPr>
          <w:b/>
          <w:bCs/>
          <w:lang w:val="en-US"/>
        </w:rPr>
        <w:t>参数的配置三种方式</w:t>
      </w:r>
    </w:p>
    <w:p>
      <w:pPr>
        <w:rPr>
          <w:lang w:val="en-US"/>
        </w:rPr>
      </w:pPr>
      <w:r>
        <w:rPr>
          <w:lang w:val="en-US"/>
        </w:rPr>
        <w:t>（1）</w:t>
      </w:r>
      <w:r>
        <w:t>配置文件方式</w:t>
      </w:r>
    </w:p>
    <w:p>
      <w:pPr>
        <w:pStyle w:val="11"/>
        <w:ind w:firstLine="420"/>
        <w:rPr>
          <w:lang w:val="en-US"/>
        </w:rPr>
      </w:pPr>
      <w:r>
        <w:t>默认配置文件</w:t>
      </w:r>
      <w:r>
        <w:rPr>
          <w:lang w:val="en-US"/>
        </w:rPr>
        <w:t xml:space="preserve">：hive-default.xml </w:t>
      </w:r>
    </w:p>
    <w:p>
      <w:pPr>
        <w:rPr>
          <w:lang w:val="en-US"/>
        </w:rPr>
      </w:pPr>
      <w:r>
        <w:t>用户自定义配置文件</w:t>
      </w:r>
      <w:r>
        <w:rPr>
          <w:lang w:val="en-US"/>
        </w:rPr>
        <w:t>：hive-site.xml</w:t>
      </w:r>
    </w:p>
    <w:p>
      <w:r>
        <w:t>注意：</w:t>
      </w:r>
      <w:r>
        <w:rPr>
          <w:color w:val="FF0000"/>
        </w:rPr>
        <w:t>用户自定义配置会覆盖默认配置。</w:t>
      </w:r>
      <w:r>
        <w:t>另外，Hive也会读入Hadoop的配置，</w:t>
      </w:r>
      <w:r>
        <w:rPr>
          <w:color w:val="FF0000"/>
        </w:rPr>
        <w:t>因为Hive是作为Hadoop的客户端启动的</w:t>
      </w:r>
      <w:r>
        <w:t>，Hive的配置会覆盖Hadoop的配置。配置文件的设定对本机启动的所有Hive进程都有效。</w:t>
      </w:r>
    </w:p>
    <w:p>
      <w:r>
        <w:t>（2）命令行参数方式</w:t>
      </w:r>
    </w:p>
    <w:p>
      <w:r>
        <w:t>启动Hive时，可以在命令行添加-hiveconf param=value来设定参数。</w:t>
      </w:r>
    </w:p>
    <w:p>
      <w:r>
        <w:t>例如：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[</w:t>
      </w:r>
      <w:r>
        <w:rPr>
          <w:rFonts w:hint="eastAsia"/>
          <w:sz w:val="18"/>
          <w:lang w:val="en-US" w:eastAsia="zh-CN"/>
        </w:rPr>
        <w:t>tedu</w:t>
      </w:r>
      <w:r>
        <w:rPr>
          <w:rFonts w:hint="eastAsia"/>
          <w:sz w:val="18"/>
        </w:rPr>
        <w:t>@hadoop10</w:t>
      </w:r>
      <w:r>
        <w:rPr>
          <w:rFonts w:hint="eastAsia"/>
          <w:sz w:val="18"/>
          <w:lang w:val="en-US" w:eastAsia="zh-CN"/>
        </w:rPr>
        <w:t xml:space="preserve">1 </w:t>
      </w:r>
      <w:r>
        <w:rPr>
          <w:rFonts w:hint="eastAsia"/>
          <w:sz w:val="18"/>
        </w:rPr>
        <w:t>hive]$ bin/hive -hiveconf mapred.reduce.tasks=10;</w:t>
      </w:r>
    </w:p>
    <w:p>
      <w:pPr>
        <w:rPr>
          <w:color w:val="FF0000"/>
        </w:rPr>
      </w:pPr>
      <w:r>
        <w:rPr>
          <w:color w:val="FF0000"/>
        </w:rPr>
        <w:t>注意：仅对本次hive启动有效</w:t>
      </w:r>
    </w:p>
    <w:p>
      <w:r>
        <w:t>查看参数设置：</w:t>
      </w:r>
      <w:r>
        <w:tab/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hive (default)&gt; set mapred.reduce.tasks;</w:t>
      </w:r>
    </w:p>
    <w:p>
      <w:r>
        <w:t>（3）参数声明方式</w:t>
      </w:r>
    </w:p>
    <w:p>
      <w:r>
        <w:t>可以在HQL中使用SET关键字设定参数</w:t>
      </w:r>
    </w:p>
    <w:p>
      <w:pPr>
        <w:rPr>
          <w:lang w:val="en-US"/>
        </w:rPr>
      </w:pPr>
      <w:r>
        <w:t>例如</w:t>
      </w:r>
      <w:r>
        <w:rPr>
          <w:lang w:val="en-US"/>
        </w:rPr>
        <w:t>：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hive (default)&gt; set mapred.reduce.tasks=100;</w:t>
      </w:r>
    </w:p>
    <w:p>
      <w:r>
        <w:rPr>
          <w:color w:val="FF0000"/>
        </w:rPr>
        <w:t>注意：仅对本次hive启动有效</w:t>
      </w:r>
      <w:r>
        <w:t>。</w:t>
      </w:r>
    </w:p>
    <w:p>
      <w:pPr>
        <w:rPr>
          <w:lang w:val="en-US"/>
        </w:rPr>
      </w:pPr>
    </w:p>
    <w:p>
      <w:pPr>
        <w:pStyle w:val="3"/>
        <w:numPr>
          <w:ilvl w:val="0"/>
          <w:numId w:val="3"/>
        </w:numPr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H</w:t>
      </w:r>
      <w:r>
        <w:rPr>
          <w:rFonts w:ascii="Times New Roman" w:hAnsi="Times New Roman"/>
          <w:snapToGrid/>
          <w:position w:val="0"/>
          <w:sz w:val="30"/>
          <w:szCs w:val="30"/>
          <w:lang w:val="en-US"/>
        </w:rPr>
        <w:t>ive数据类型</w:t>
      </w:r>
    </w:p>
    <w:p>
      <w:pPr>
        <w:pStyle w:val="3"/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基本数据类型</w:t>
      </w:r>
    </w:p>
    <w:tbl>
      <w:tblPr>
        <w:tblStyle w:val="6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1957"/>
        <w:gridCol w:w="2112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Hive数据类型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Java数据类型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长度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TINYINT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byte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1byte有符号整数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SMALINT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short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2byte有符号整数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int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4byte有符号整数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  <w:color w:val="FF0000"/>
              </w:rPr>
              <w:t>BIGINT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long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8byte有符号整数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BOOLEAN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boolean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布尔类型，true或者false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TRUE 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FLOAT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float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3.14159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double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3.14159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957" w:type="dxa"/>
          </w:tcPr>
          <w:p>
            <w:pPr>
              <w:pStyle w:val="12"/>
            </w:pPr>
            <w:r>
              <w:rPr>
                <w:rFonts w:hint="eastAsia"/>
              </w:rPr>
              <w:t>string</w:t>
            </w: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字符系列。可以指定字符集。可以使用单引号或者双引号。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  <w:rPr>
                <w:lang w:val="en-US"/>
              </w:rPr>
            </w:pPr>
            <w:r>
              <w:rPr>
                <w:rFonts w:hint="eastAsia"/>
                <w:lang w:val="en-US"/>
              </w:rPr>
              <w:t>‘now is the time’ “for all good men”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57" w:type="dxa"/>
          </w:tcPr>
          <w:p>
            <w:pPr>
              <w:pStyle w:val="12"/>
            </w:pP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BINARY</w:t>
            </w:r>
          </w:p>
        </w:tc>
        <w:tc>
          <w:tcPr>
            <w:tcW w:w="1957" w:type="dxa"/>
          </w:tcPr>
          <w:p>
            <w:pPr>
              <w:pStyle w:val="12"/>
            </w:pPr>
          </w:p>
        </w:tc>
        <w:tc>
          <w:tcPr>
            <w:tcW w:w="2112" w:type="dxa"/>
          </w:tcPr>
          <w:p>
            <w:pPr>
              <w:pStyle w:val="12"/>
            </w:pPr>
            <w:r>
              <w:rPr>
                <w:rFonts w:hint="eastAsia"/>
              </w:rPr>
              <w:t>字节数组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2"/>
            </w:pPr>
          </w:p>
        </w:tc>
      </w:tr>
    </w:tbl>
    <w:p>
      <w:r>
        <w:t>对于Hive的String类型相当于数据库的varchar类型，该类型是一个可变的字符串，不过它不能声明其中最多能存储多少个字符，理论上它可以存储2GB的字符数。</w:t>
      </w:r>
    </w:p>
    <w:p>
      <w:pPr>
        <w:pStyle w:val="3"/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集合数据类型</w:t>
      </w:r>
    </w:p>
    <w:tbl>
      <w:tblPr>
        <w:tblStyle w:val="6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4013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013" w:type="dxa"/>
          </w:tcPr>
          <w:p>
            <w:pPr>
              <w:pStyle w:val="12"/>
            </w:pPr>
            <w:r>
              <w:rPr>
                <w:rFonts w:hint="eastAsia"/>
              </w:rPr>
              <w:t>描述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语法示例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STRUCT</w:t>
            </w:r>
          </w:p>
        </w:tc>
        <w:tc>
          <w:tcPr>
            <w:tcW w:w="4013" w:type="dxa"/>
          </w:tcPr>
          <w:p>
            <w:pPr>
              <w:pStyle w:val="12"/>
            </w:pPr>
            <w:r>
              <w:rPr>
                <w:rFonts w:hint="eastAsia"/>
              </w:rPr>
              <w:t>和c语言中的struct类似，都可以通过“点”符号访问元素内容。例如，如果某个列的数据类型是STRUCT{first STRING, last STRING},那么</w:t>
            </w:r>
            <w:r>
              <w:rPr>
                <w:rFonts w:hint="eastAsia"/>
                <w:color w:val="FF0000"/>
              </w:rPr>
              <w:t>第1个元素可以通过字段.first来引用</w:t>
            </w:r>
            <w:r>
              <w:rPr>
                <w:rFonts w:hint="eastAsia"/>
              </w:rPr>
              <w:t>。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12"/>
              <w:rPr>
                <w:lang w:val="en-US"/>
              </w:rPr>
            </w:pPr>
            <w:r>
              <w:rPr>
                <w:rFonts w:hint="eastAsia"/>
                <w:lang w:val="en-US"/>
              </w:rPr>
              <w:t>struct()</w:t>
            </w:r>
          </w:p>
          <w:p>
            <w:pPr>
              <w:pStyle w:val="12"/>
              <w:rPr>
                <w:lang w:val="en-US"/>
              </w:rPr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  <w:lang w:val="en-US"/>
              </w:rPr>
              <w:t>struct&lt;street:string, city:string&gt;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MAP</w:t>
            </w:r>
          </w:p>
        </w:tc>
        <w:tc>
          <w:tcPr>
            <w:tcW w:w="4013" w:type="dxa"/>
          </w:tcPr>
          <w:p>
            <w:pPr>
              <w:pStyle w:val="12"/>
            </w:pPr>
            <w:r>
              <w:rPr>
                <w:rFonts w:hint="eastAsia"/>
              </w:rPr>
              <w:t>MAP是一组键-值对元组集合，使用数组表示法可以访问数据。例如，如果某个列的数据类型是MAP，其中键-&gt;值对是’first’-&gt;’John’和’last’-&gt;’Doe’，那么</w:t>
            </w:r>
            <w:r>
              <w:rPr>
                <w:rFonts w:hint="eastAsia"/>
                <w:color w:val="FF0000"/>
              </w:rPr>
              <w:t>可以通过字段名[‘last’]获取最后一个元素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12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map()</w:t>
            </w:r>
          </w:p>
          <w:p>
            <w:pPr>
              <w:pStyle w:val="12"/>
              <w:rPr>
                <w:lang w:val="en-US"/>
              </w:rPr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  <w:lang w:val="en-US"/>
              </w:rPr>
              <w:t>map&lt;string, int&gt;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ARRAY</w:t>
            </w:r>
          </w:p>
        </w:tc>
        <w:tc>
          <w:tcPr>
            <w:tcW w:w="4013" w:type="dxa"/>
          </w:tcPr>
          <w:p>
            <w:pPr>
              <w:pStyle w:val="12"/>
            </w:pPr>
            <w:r>
              <w:rPr>
                <w:rFonts w:hint="eastAsia"/>
              </w:rPr>
              <w:t>数组是一组具有相同类型和名称的变量的集合。这些变量称为数组的元素，每个数组元素都有一个编号，编号从零开始。例如，数组值为[‘John’, ‘Doe’]，那么</w:t>
            </w:r>
            <w:r>
              <w:rPr>
                <w:rFonts w:hint="eastAsia"/>
                <w:color w:val="FF0000"/>
              </w:rPr>
              <w:t>第2个元素可以通过数组名[1]进行引用</w:t>
            </w:r>
            <w:r>
              <w:rPr>
                <w:rFonts w:hint="eastAsia"/>
              </w:rPr>
              <w:t>。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pStyle w:val="12"/>
            </w:pPr>
            <w:r>
              <w:rPr>
                <w:rFonts w:hint="eastAsia"/>
              </w:rPr>
              <w:t>Array()</w:t>
            </w:r>
          </w:p>
          <w:p>
            <w:pPr>
              <w:pStyle w:val="12"/>
            </w:pPr>
            <w:r>
              <w:rPr>
                <w:rFonts w:hint="eastAsia"/>
              </w:rPr>
              <w:t>例如array&lt;string&gt;</w:t>
            </w:r>
          </w:p>
        </w:tc>
      </w:tr>
    </w:tbl>
    <w:p>
      <w:r>
        <w:t>Hive有三种复杂数据类型ARRAY、MAP 和 STRUCT。ARRAY和MAP与Java中的Array和Map类似，而STRUCT与C语言中的Struct类似，它封装了一个命名字段集合，复杂数据类型允许任意层次的嵌套。</w:t>
      </w:r>
    </w:p>
    <w:p>
      <w:pPr>
        <w:ind w:firstLine="0"/>
        <w:rPr>
          <w:b/>
          <w:bCs/>
        </w:rPr>
      </w:pPr>
      <w:r>
        <w:rPr>
          <w:rFonts w:hint="eastAsia"/>
          <w:b/>
          <w:bCs/>
        </w:rPr>
        <w:t>1）</w:t>
      </w:r>
      <w:r>
        <w:rPr>
          <w:b/>
          <w:bCs/>
        </w:rPr>
        <w:t>案例实操</w:t>
      </w:r>
    </w:p>
    <w:p>
      <w:r>
        <w:rPr>
          <w:rFonts w:hint="eastAsia"/>
        </w:rPr>
        <w:t>（1）</w:t>
      </w:r>
      <w:r>
        <w:t>假设某表有如下一行，我们用JSON格式来表示其数据结构。在Hive下访问的格式为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{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"name": "songsong",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"friends": ["bingbing" , "lili"] ,       //列表Array, 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"children": {                      //键值Map,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"xiao song": 1</w:t>
      </w:r>
      <w:r>
        <w:rPr>
          <w:sz w:val="18"/>
        </w:rPr>
        <w:t>9</w:t>
      </w:r>
      <w:r>
        <w:rPr>
          <w:rFonts w:hint="eastAsia"/>
          <w:sz w:val="18"/>
        </w:rPr>
        <w:t xml:space="preserve"> 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"xiaoxiao song": 1</w:t>
      </w:r>
      <w:r>
        <w:rPr>
          <w:sz w:val="18"/>
        </w:rPr>
        <w:t>8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"address": {                      //结构Struct,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"street": "hui long guan" 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    "city": "beijing" 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    }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}</w:t>
      </w:r>
    </w:p>
    <w:p>
      <w:pPr>
        <w:rPr>
          <w:lang w:val="en-US"/>
        </w:rPr>
      </w:pPr>
      <w:r>
        <w:rPr>
          <w:rFonts w:hint="eastAsia"/>
          <w:lang w:val="en-US"/>
        </w:rPr>
        <w:t>（2）</w:t>
      </w:r>
      <w:r>
        <w:t>基于上述数据结构</w:t>
      </w:r>
      <w:r>
        <w:rPr>
          <w:lang w:val="en-US"/>
        </w:rPr>
        <w:t>，</w:t>
      </w:r>
      <w:r>
        <w:t>我们在</w:t>
      </w:r>
      <w:r>
        <w:rPr>
          <w:lang w:val="en-US"/>
        </w:rPr>
        <w:t>Hive</w:t>
      </w:r>
      <w:r>
        <w:t>里创建对应的表</w:t>
      </w:r>
      <w:r>
        <w:rPr>
          <w:lang w:val="en-US"/>
        </w:rPr>
        <w:t>，</w:t>
      </w:r>
      <w:r>
        <w:t>并导入数据。</w:t>
      </w:r>
      <w:r>
        <w:rPr>
          <w:lang w:val="en-US"/>
        </w:rPr>
        <w:t xml:space="preserve"> </w:t>
      </w:r>
    </w:p>
    <w:p>
      <w:r>
        <w:t>创建本地测试文件test.txt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songsong,bingbing_lili,xiao song:18_xiaoxiao song:19,hui long guan_beijing</w:t>
      </w:r>
    </w:p>
    <w:p>
      <w:pPr>
        <w:pStyle w:val="9"/>
        <w:ind w:left="420" w:leftChars="200"/>
        <w:rPr>
          <w:sz w:val="18"/>
        </w:rPr>
      </w:pPr>
      <w:bookmarkStart w:id="5" w:name="OLE_LINK151"/>
      <w:r>
        <w:rPr>
          <w:rFonts w:hint="eastAsia"/>
          <w:sz w:val="18"/>
        </w:rPr>
        <w:t>yangyang,caicai_susu,xiao yang:18_xiaoxiao yang:19,chao yang_beijing</w:t>
      </w:r>
      <w:bookmarkEnd w:id="5"/>
    </w:p>
    <w:p>
      <w:pPr>
        <w:rPr>
          <w:lang w:val="en-US"/>
        </w:rPr>
      </w:pPr>
      <w:r>
        <w:t>注意</w:t>
      </w:r>
      <w:r>
        <w:rPr>
          <w:rFonts w:hint="eastAsia"/>
          <w:lang w:val="en-US"/>
        </w:rPr>
        <w:t>：</w:t>
      </w:r>
      <w:r>
        <w:rPr>
          <w:lang w:val="en-US"/>
        </w:rPr>
        <w:t>MAP，STRUCT</w:t>
      </w:r>
      <w:r>
        <w:t>和</w:t>
      </w:r>
      <w:r>
        <w:rPr>
          <w:lang w:val="en-US"/>
        </w:rPr>
        <w:t>ARRAY</w:t>
      </w:r>
      <w:r>
        <w:t>里的元素间关系都可以用同一个字符表示</w:t>
      </w:r>
      <w:r>
        <w:rPr>
          <w:lang w:val="en-US"/>
        </w:rPr>
        <w:t>，</w:t>
      </w:r>
      <w:r>
        <w:t>这里用</w:t>
      </w:r>
      <w:r>
        <w:rPr>
          <w:lang w:val="en-US"/>
        </w:rPr>
        <w:t>“_”</w:t>
      </w:r>
      <w:r>
        <w:t>。</w:t>
      </w:r>
    </w:p>
    <w:p>
      <w:pPr>
        <w:rPr>
          <w:lang w:val="en-US"/>
        </w:rPr>
      </w:pPr>
      <w:r>
        <w:rPr>
          <w:rFonts w:hint="eastAsia"/>
          <w:lang w:val="en-US"/>
        </w:rPr>
        <w:t>（3）</w:t>
      </w:r>
      <w:r>
        <w:rPr>
          <w:lang w:val="en-US"/>
        </w:rPr>
        <w:t>Hive</w:t>
      </w:r>
      <w:r>
        <w:t>上创建测试表</w:t>
      </w:r>
      <w:r>
        <w:rPr>
          <w:lang w:val="en-US"/>
        </w:rPr>
        <w:t>test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create table test(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name string,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 xml:space="preserve">friends </w:t>
      </w:r>
      <w:bookmarkStart w:id="6" w:name="OLE_LINK93"/>
      <w:bookmarkStart w:id="7" w:name="OLE_LINK94"/>
      <w:r>
        <w:rPr>
          <w:rFonts w:hint="eastAsia"/>
          <w:sz w:val="18"/>
        </w:rPr>
        <w:t>array&lt;string&gt;</w:t>
      </w:r>
      <w:bookmarkEnd w:id="6"/>
      <w:bookmarkEnd w:id="7"/>
      <w:r>
        <w:rPr>
          <w:rFonts w:hint="eastAsia"/>
          <w:sz w:val="18"/>
        </w:rPr>
        <w:t>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children map&lt;string, int&gt;,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address struct&lt;street:string, city:string&gt;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)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row format delimited fields terminated by ','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collection items terminated by '_'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map keys terminated by ':'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lines terminated by '\n';</w:t>
      </w:r>
    </w:p>
    <w:p>
      <w:pPr>
        <w:rPr>
          <w:lang w:val="en-US"/>
        </w:rPr>
      </w:pPr>
      <w:r>
        <w:t>字段解释</w:t>
      </w:r>
      <w:r>
        <w:rPr>
          <w:lang w:val="en-US"/>
        </w:rPr>
        <w:t>：</w:t>
      </w:r>
    </w:p>
    <w:p>
      <w:pPr>
        <w:rPr>
          <w:lang w:val="en-US"/>
        </w:rPr>
      </w:pPr>
      <w:r>
        <w:rPr>
          <w:lang w:val="en-US"/>
        </w:rPr>
        <w:t xml:space="preserve">row format delimited fields terminated by ','  -- </w:t>
      </w:r>
      <w:r>
        <w:t>列分隔符</w:t>
      </w:r>
    </w:p>
    <w:p>
      <w:pPr>
        <w:rPr>
          <w:lang w:val="en-US"/>
        </w:rPr>
      </w:pPr>
      <w:r>
        <w:rPr>
          <w:lang w:val="en-US"/>
        </w:rPr>
        <w:t xml:space="preserve">collection items terminated by '_'  </w:t>
      </w:r>
      <w:r>
        <w:rPr>
          <w:lang w:val="en-US"/>
        </w:rPr>
        <w:tab/>
      </w:r>
      <w:r>
        <w:rPr>
          <w:lang w:val="en-US"/>
        </w:rPr>
        <w:t>-- STRUCT</w:t>
      </w:r>
      <w:r>
        <w:t>的分隔符</w:t>
      </w:r>
      <w:r>
        <w:rPr>
          <w:lang w:val="en-US"/>
        </w:rPr>
        <w:t>(</w:t>
      </w:r>
      <w:r>
        <w:t>数据分割符号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>map keys terminated by ':'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-- MAP</w:t>
      </w:r>
      <w:r>
        <w:t>中的</w:t>
      </w:r>
      <w:r>
        <w:rPr>
          <w:lang w:val="en-US"/>
        </w:rPr>
        <w:t>key</w:t>
      </w:r>
      <w:r>
        <w:t>与</w:t>
      </w:r>
      <w:r>
        <w:rPr>
          <w:lang w:val="en-US"/>
        </w:rPr>
        <w:t>value</w:t>
      </w:r>
      <w:r>
        <w:t>的分隔符</w:t>
      </w:r>
    </w:p>
    <w:p>
      <w:pPr>
        <w:rPr>
          <w:lang w:val="en-US"/>
        </w:rPr>
      </w:pPr>
      <w:r>
        <w:rPr>
          <w:lang w:val="en-US"/>
        </w:rPr>
        <w:t>lines terminated by '\n';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-- </w:t>
      </w:r>
      <w:r>
        <w:t>行分隔符</w:t>
      </w:r>
    </w:p>
    <w:p>
      <w:r>
        <w:rPr>
          <w:rFonts w:hint="eastAsia"/>
        </w:rPr>
        <w:t>（4）</w:t>
      </w:r>
      <w:r>
        <w:t>导入文本数据到测试表</w:t>
      </w:r>
    </w:p>
    <w:p>
      <w:pPr>
        <w:ind w:left="420"/>
        <w:rPr>
          <w:lang w:val="en-US"/>
        </w:rPr>
      </w:pPr>
      <w:r>
        <w:rPr>
          <w:lang w:val="en-US"/>
        </w:rPr>
        <w:t>load data local inpath '/opt/module/hive/datas/test.txt' into table test;</w:t>
      </w:r>
      <w:r>
        <w:rPr>
          <w:rFonts w:hint="eastAsia"/>
          <w:lang w:val="en-US"/>
        </w:rPr>
        <w:t xml:space="preserve"> </w:t>
      </w:r>
    </w:p>
    <w:p>
      <w:r>
        <w:rPr>
          <w:rFonts w:hint="eastAsia"/>
        </w:rPr>
        <w:t>（5）</w:t>
      </w:r>
      <w:r>
        <w:t>访问三种集合列里的数据，以下分别是ARRAY，MAP，STRUCT的访问方式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hive (default)&gt; select friends[1],children['xiao song'],address.city from test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where name="songsong";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OK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_c0     _c1     city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lili    18      beijing</w:t>
      </w:r>
    </w:p>
    <w:p>
      <w:pPr>
        <w:pStyle w:val="9"/>
        <w:ind w:left="420" w:leftChars="200"/>
        <w:rPr>
          <w:sz w:val="18"/>
        </w:rPr>
      </w:pPr>
      <w:r>
        <w:rPr>
          <w:rFonts w:hint="eastAsia"/>
          <w:sz w:val="18"/>
        </w:rPr>
        <w:t>Time taken: 0.076 seconds, Fetched: 1 row(s)</w:t>
      </w:r>
    </w:p>
    <w:p>
      <w:pPr>
        <w:pStyle w:val="3"/>
        <w:spacing w:before="0" w:after="0"/>
        <w:rPr>
          <w:rFonts w:ascii="Times New Roman" w:hAnsi="Times New Roman"/>
          <w:snapToGrid/>
          <w:position w:val="0"/>
          <w:sz w:val="28"/>
          <w:szCs w:val="28"/>
          <w:lang w:val="en-US"/>
        </w:rPr>
      </w:pPr>
      <w:r>
        <w:rPr>
          <w:rFonts w:hint="eastAsia" w:ascii="Times New Roman" w:hAnsi="Times New Roman"/>
          <w:snapToGrid/>
          <w:position w:val="0"/>
          <w:sz w:val="28"/>
          <w:szCs w:val="28"/>
          <w:lang w:val="en-US" w:eastAsia="zh-CN"/>
        </w:rPr>
        <w:t>10.</w:t>
      </w:r>
      <w:r>
        <w:rPr>
          <w:rFonts w:ascii="Times New Roman" w:hAnsi="Times New Roman"/>
          <w:snapToGrid/>
          <w:position w:val="0"/>
          <w:sz w:val="28"/>
          <w:szCs w:val="28"/>
          <w:lang w:val="en-US"/>
        </w:rPr>
        <w:t>类型转化</w:t>
      </w:r>
    </w:p>
    <w:p>
      <w:r>
        <w:t>Hive的原子数据类型是可以进行隐式转换的，类似于Java的类型转换，例如某表达式使用INT类型，TINYINT会自动转换为INT类型，但是Hive不会进行反向转化，例如，某表达式使用TINYINT类型，INT不会自动转换为TINYINT类型，它会返回错误，除非使用CAST操作。</w:t>
      </w:r>
    </w:p>
    <w:p>
      <w:pPr>
        <w:pStyle w:val="5"/>
        <w:spacing w:before="0" w:beforeAutospacing="0" w:after="0" w:afterAutospacing="0"/>
        <w:ind w:firstLine="0"/>
        <w:rPr>
          <w:b/>
          <w:bCs/>
          <w:sz w:val="21"/>
        </w:rPr>
      </w:pPr>
      <w:r>
        <w:rPr>
          <w:b/>
          <w:bCs/>
          <w:sz w:val="21"/>
        </w:rPr>
        <w:t>1</w:t>
      </w:r>
      <w:r>
        <w:rPr>
          <w:rFonts w:hint="eastAsia"/>
          <w:b/>
          <w:bCs/>
          <w:sz w:val="21"/>
        </w:rPr>
        <w:t>）</w:t>
      </w:r>
      <w:r>
        <w:rPr>
          <w:b/>
          <w:bCs/>
          <w:sz w:val="21"/>
        </w:rPr>
        <w:t>隐式类型转换规则如下</w:t>
      </w:r>
    </w:p>
    <w:p>
      <w:pPr>
        <w:pStyle w:val="5"/>
        <w:spacing w:before="0" w:beforeAutospacing="0" w:after="0" w:afterAutospacing="0"/>
        <w:rPr>
          <w:sz w:val="21"/>
        </w:rPr>
      </w:pPr>
      <w:r>
        <w:rPr>
          <w:sz w:val="21"/>
        </w:rPr>
        <w:t>（1）任何整数类型都可以隐式地转换为一个范围更广的类型，如TINYINT可以转换成INT，INT可以转换成BIGINT。</w:t>
      </w:r>
    </w:p>
    <w:p>
      <w:pPr>
        <w:pStyle w:val="5"/>
        <w:spacing w:before="0" w:beforeAutospacing="0" w:after="0" w:afterAutospacing="0"/>
        <w:rPr>
          <w:sz w:val="21"/>
        </w:rPr>
      </w:pPr>
      <w:r>
        <w:rPr>
          <w:sz w:val="21"/>
        </w:rPr>
        <w:t>（2）所有整数类型、FLOAT和</w:t>
      </w:r>
      <w:r>
        <w:rPr>
          <w:color w:val="FF0000"/>
          <w:sz w:val="21"/>
        </w:rPr>
        <w:t>STRING类型</w:t>
      </w:r>
      <w:r>
        <w:rPr>
          <w:sz w:val="21"/>
        </w:rPr>
        <w:t>都可以隐式地转换成DOUBLE。</w:t>
      </w:r>
    </w:p>
    <w:p>
      <w:pPr>
        <w:pStyle w:val="5"/>
        <w:spacing w:before="0" w:beforeAutospacing="0" w:after="0" w:afterAutospacing="0"/>
        <w:rPr>
          <w:sz w:val="21"/>
        </w:rPr>
      </w:pPr>
      <w:r>
        <w:rPr>
          <w:sz w:val="21"/>
        </w:rPr>
        <w:t>（3）TINYINT、SMALLINT、INT都可以转换为FLOAT。</w:t>
      </w:r>
    </w:p>
    <w:p>
      <w:pPr>
        <w:pStyle w:val="5"/>
        <w:spacing w:before="0" w:beforeAutospacing="0" w:after="0" w:afterAutospacing="0"/>
        <w:rPr>
          <w:sz w:val="21"/>
        </w:rPr>
      </w:pPr>
      <w:r>
        <w:rPr>
          <w:sz w:val="21"/>
        </w:rPr>
        <w:t>（4）BOOLEAN类型不可以转换为任何其它的类型。</w:t>
      </w:r>
    </w:p>
    <w:p>
      <w:pPr>
        <w:pStyle w:val="5"/>
        <w:spacing w:before="0" w:beforeAutospacing="0" w:after="0" w:afterAutospacing="0"/>
        <w:ind w:firstLine="0"/>
        <w:rPr>
          <w:b/>
          <w:bCs/>
          <w:sz w:val="21"/>
        </w:rPr>
      </w:pPr>
      <w:r>
        <w:rPr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）</w:t>
      </w:r>
      <w:r>
        <w:rPr>
          <w:b/>
          <w:bCs/>
          <w:sz w:val="21"/>
        </w:rPr>
        <w:t>可以使用CAST操作显示进行数据类型转换</w:t>
      </w:r>
    </w:p>
    <w:p>
      <w:pPr>
        <w:pStyle w:val="5"/>
        <w:spacing w:before="0" w:beforeAutospacing="0" w:after="0" w:afterAutospacing="0"/>
        <w:rPr>
          <w:sz w:val="21"/>
        </w:rPr>
      </w:pPr>
      <w:r>
        <w:rPr>
          <w:sz w:val="21"/>
        </w:rPr>
        <w:t>例如CAST('1' AS INT)将把字符串'1' 转换成整数1；如果强制类型转换失败，如执行CAST('X' AS INT)，表达式返回空值 NULL。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0: jdbc:hive2://hadoop10</w:t>
      </w:r>
      <w:r>
        <w:rPr>
          <w:rFonts w:hint="eastAsia"/>
          <w:sz w:val="18"/>
          <w:lang w:val="en-US" w:eastAsia="zh-CN"/>
        </w:rPr>
        <w:t>1</w:t>
      </w:r>
      <w:r>
        <w:rPr>
          <w:sz w:val="18"/>
        </w:rPr>
        <w:t>:10000&gt; select '1'+2, cast('1'as int) + 2;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+------+------+--+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| _c0  | _c1  |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+------+------+--+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| 3.0  | 3    |</w:t>
      </w:r>
    </w:p>
    <w:p>
      <w:pPr>
        <w:pStyle w:val="9"/>
        <w:ind w:left="420" w:leftChars="200"/>
        <w:rPr>
          <w:sz w:val="18"/>
        </w:rPr>
      </w:pPr>
      <w:r>
        <w:rPr>
          <w:sz w:val="18"/>
        </w:rPr>
        <w:t>+------+------+--+</w:t>
      </w:r>
    </w:p>
    <w:p>
      <w:pPr>
        <w:rPr>
          <w:rFonts w:hint="default"/>
          <w:lang w:val="en-US" w:eastAsia="zh-CN"/>
        </w:rPr>
      </w:pP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FFD23"/>
    <w:multiLevelType w:val="multilevel"/>
    <w:tmpl w:val="011FF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AFE0133"/>
    <w:multiLevelType w:val="multilevel"/>
    <w:tmpl w:val="4AFE0133"/>
    <w:lvl w:ilvl="0" w:tentative="0">
      <w:start w:val="7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C97788"/>
    <w:multiLevelType w:val="multilevel"/>
    <w:tmpl w:val="5BC977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5ZmNlYTU2OGE0YWRjOTkzYjUyYjQ5MmQ1YWQzYTcifQ=="/>
  </w:docVars>
  <w:rsids>
    <w:rsidRoot w:val="00000000"/>
    <w:rsid w:val="156A322A"/>
    <w:rsid w:val="3DDE0F9B"/>
    <w:rsid w:val="7115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Calibri" w:hAnsi="Calibri" w:eastAsia="宋体" w:cs="Times New Roman"/>
      <w:snapToGrid w:val="0"/>
      <w:kern w:val="2"/>
      <w:position w:val="8"/>
      <w:sz w:val="21"/>
      <w:szCs w:val="21"/>
      <w:lang w:val="zh-C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ind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ind w:firstLine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3" w:lineRule="auto"/>
      <w:ind w:firstLine="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列出段落"/>
    <w:basedOn w:val="1"/>
    <w:qFormat/>
    <w:uiPriority w:val="34"/>
    <w:pPr>
      <w:ind w:firstLine="200" w:firstLineChars="200"/>
    </w:pPr>
  </w:style>
  <w:style w:type="paragraph" w:customStyle="1" w:styleId="9">
    <w:name w:val="编程步骤"/>
    <w:basedOn w:val="1"/>
    <w:qFormat/>
    <w:uiPriority w:val="0"/>
    <w:pPr>
      <w:shd w:val="clear" w:color="auto" w:fill="E0E0E0"/>
      <w:topLinePunct/>
      <w:adjustRightInd w:val="0"/>
      <w:snapToGrid w:val="0"/>
      <w:spacing w:line="220" w:lineRule="atLeast"/>
      <w:ind w:left="572" w:firstLine="0"/>
      <w:jc w:val="left"/>
    </w:pPr>
    <w:rPr>
      <w:rFonts w:ascii="Courier New" w:hAnsi="Courier New" w:cs="Arial"/>
      <w:sz w:val="16"/>
      <w:szCs w:val="18"/>
      <w:lang w:val="en-US"/>
    </w:rPr>
  </w:style>
  <w:style w:type="paragraph" w:styleId="10">
    <w:name w:val="List Paragraph"/>
    <w:basedOn w:val="1"/>
    <w:qFormat/>
    <w:uiPriority w:val="34"/>
    <w:pPr>
      <w:ind w:firstLine="200" w:firstLineChars="200"/>
    </w:pPr>
  </w:style>
  <w:style w:type="paragraph" w:customStyle="1" w:styleId="11">
    <w:name w:val="列出段落1"/>
    <w:basedOn w:val="1"/>
    <w:qFormat/>
    <w:uiPriority w:val="34"/>
    <w:pPr>
      <w:ind w:firstLine="200" w:firstLineChars="200"/>
    </w:pPr>
  </w:style>
  <w:style w:type="paragraph" w:customStyle="1" w:styleId="12">
    <w:name w:val="表文"/>
    <w:basedOn w:val="1"/>
    <w:qFormat/>
    <w:uiPriority w:val="0"/>
    <w:pPr>
      <w:spacing w:line="280" w:lineRule="atLeast"/>
    </w:pPr>
    <w:rPr>
      <w:snapToGrid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1363</Words>
  <Characters>2934</Characters>
  <Lines>0</Lines>
  <Paragraphs>0</Paragraphs>
  <TotalTime>0</TotalTime>
  <ScaleCrop>false</ScaleCrop>
  <LinksUpToDate>false</LinksUpToDate>
  <CharactersWithSpaces>3200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2022-03-01T14:53:00Z</dcterms:created>
  <dc:creator>8aDA</dc:creator>
  <cp:lastModifiedBy>如梦初醒</cp:lastModifiedBy>
  <dcterms:modified xsi:type="dcterms:W3CDTF">2022-05-17T12:52:15Z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36F63E66930A481A9AEBE25D6EE30A9B</vt:lpwstr>
  </property>
</Properties>
</file>