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90140009"/>
      <w:bookmarkStart w:id="1" w:name="_Toc90139769"/>
      <w:bookmarkStart w:id="2" w:name="_Toc90139755"/>
      <w:r>
        <w:rPr>
          <w:rFonts w:hint="eastAsia"/>
        </w:rPr>
        <w:t>智慧生活万物互联</w:t>
      </w:r>
      <w:bookmarkEnd w:id="0"/>
      <w:bookmarkEnd w:id="1"/>
      <w:bookmarkEnd w:id="2"/>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7455"/>
        </w:tabs>
        <w:spacing w:line="360" w:lineRule="auto"/>
        <w:ind w:firstLine="960" w:firstLineChars="300"/>
        <w:rPr>
          <w:rFonts w:ascii="宋体" w:hAnsi="宋体"/>
          <w:sz w:val="32"/>
          <w:u w:val="single"/>
          <w:lang w:val="en-GB"/>
        </w:rPr>
      </w:pPr>
      <w:r>
        <w:rPr>
          <w:rFonts w:hint="eastAsia" w:ascii="宋体" w:hAnsi="宋体"/>
          <w:sz w:val="32"/>
          <w:lang w:val="en-GB"/>
        </w:rPr>
        <w:t xml:space="preserve">班 </w:t>
      </w:r>
      <w:r>
        <w:rPr>
          <w:rFonts w:ascii="宋体" w:hAnsi="宋体"/>
          <w:sz w:val="32"/>
          <w:lang w:val="en-GB"/>
        </w:rPr>
        <w:t xml:space="preserve">   </w:t>
      </w:r>
      <w:r>
        <w:rPr>
          <w:rFonts w:hint="eastAsia" w:ascii="宋体" w:hAnsi="宋体"/>
          <w:sz w:val="32"/>
          <w:lang w:val="en-GB"/>
        </w:rPr>
        <w:t xml:space="preserve">级 </w:t>
      </w:r>
      <w:r>
        <w:rPr>
          <w:rFonts w:hint="eastAsia" w:ascii="宋体" w:hAnsi="宋体"/>
          <w:sz w:val="32"/>
          <w:u w:val="single"/>
          <w:lang w:val="en-GB"/>
        </w:rPr>
        <w:t xml:space="preserve">   </w:t>
      </w: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rPr>
        <w:t>2</w:t>
      </w:r>
      <w:r>
        <w:rPr>
          <w:rFonts w:ascii="宋体" w:hAnsi="宋体"/>
          <w:sz w:val="32"/>
          <w:u w:val="single"/>
        </w:rPr>
        <w:t>019</w:t>
      </w:r>
      <w:r>
        <w:rPr>
          <w:rFonts w:hint="eastAsia" w:ascii="宋体" w:hAnsi="宋体"/>
          <w:sz w:val="32"/>
          <w:u w:val="single"/>
        </w:rPr>
        <w:t>级1</w:t>
      </w:r>
      <w:r>
        <w:rPr>
          <w:rFonts w:ascii="宋体" w:hAnsi="宋体"/>
          <w:sz w:val="32"/>
          <w:u w:val="single"/>
        </w:rPr>
        <w:t>1</w:t>
      </w:r>
      <w:r>
        <w:rPr>
          <w:rFonts w:hint="eastAsia" w:ascii="宋体" w:hAnsi="宋体"/>
          <w:sz w:val="32"/>
          <w:u w:val="single"/>
        </w:rPr>
        <w:t xml:space="preserve">班  </w:t>
      </w:r>
      <w:r>
        <w:rPr>
          <w:rFonts w:hint="eastAsia" w:ascii="宋体" w:hAnsi="宋体"/>
          <w:sz w:val="32"/>
          <w:u w:val="single"/>
          <w:lang w:val="en-GB"/>
        </w:rPr>
        <w:t xml:space="preserve"> </w:t>
      </w:r>
      <w:r>
        <w:rPr>
          <w:rFonts w:ascii="宋体" w:hAnsi="宋体"/>
          <w:sz w:val="32"/>
          <w:u w:val="single"/>
          <w:lang w:val="en-GB"/>
        </w:rPr>
        <w:t xml:space="preserve">    </w:t>
      </w:r>
      <w:r>
        <w:rPr>
          <w:rFonts w:hint="eastAsia" w:ascii="宋体" w:hAnsi="宋体"/>
          <w:sz w:val="32"/>
          <w:u w:val="single"/>
        </w:rPr>
        <w:t xml:space="preserve"> </w:t>
      </w:r>
      <w:r>
        <w:rPr>
          <w:rFonts w:hint="eastAsia" w:ascii="宋体" w:hAnsi="宋体"/>
          <w:sz w:val="32"/>
          <w:u w:val="single"/>
          <w:lang w:val="en-GB"/>
        </w:rPr>
        <w:t xml:space="preserve">  </w:t>
      </w:r>
      <w:r>
        <w:rPr>
          <w:rFonts w:ascii="宋体" w:hAnsi="宋体"/>
          <w:sz w:val="32"/>
          <w:u w:val="single"/>
          <w:lang w:val="en-GB"/>
        </w:rPr>
        <w:t xml:space="preserve">  </w:t>
      </w:r>
    </w:p>
    <w:p>
      <w:pPr>
        <w:tabs>
          <w:tab w:val="left" w:pos="7455"/>
        </w:tabs>
        <w:spacing w:line="360" w:lineRule="auto"/>
        <w:ind w:firstLine="960" w:firstLineChars="300"/>
        <w:rPr>
          <w:rFonts w:ascii="宋体" w:hAnsi="宋体"/>
          <w:sz w:val="32"/>
          <w:u w:val="single"/>
          <w:lang w:val="en-GB"/>
        </w:rPr>
      </w:pPr>
      <w:r>
        <w:rPr>
          <w:rFonts w:hint="eastAsia" w:ascii="宋体" w:hAnsi="宋体"/>
          <w:sz w:val="32"/>
          <w:lang w:val="en-GB"/>
        </w:rPr>
        <w:t xml:space="preserve">小 </w:t>
      </w:r>
      <w:r>
        <w:rPr>
          <w:rFonts w:ascii="宋体" w:hAnsi="宋体"/>
          <w:sz w:val="32"/>
          <w:lang w:val="en-GB"/>
        </w:rPr>
        <w:t xml:space="preserve">   </w:t>
      </w:r>
      <w:r>
        <w:rPr>
          <w:rFonts w:hint="eastAsia" w:ascii="宋体" w:hAnsi="宋体"/>
          <w:sz w:val="32"/>
          <w:lang w:val="en-GB"/>
        </w:rPr>
        <w:t xml:space="preserve">组 </w:t>
      </w:r>
      <w:r>
        <w:rPr>
          <w:rFonts w:hint="eastAsia" w:ascii="宋体" w:hAnsi="宋体"/>
          <w:sz w:val="32"/>
          <w:u w:val="single"/>
          <w:lang w:val="en-GB"/>
        </w:rPr>
        <w:t xml:space="preserve">   </w:t>
      </w:r>
      <w:r>
        <w:rPr>
          <w:rFonts w:ascii="宋体" w:hAnsi="宋体"/>
          <w:sz w:val="32"/>
          <w:u w:val="single"/>
          <w:lang w:val="en-GB"/>
        </w:rPr>
        <w:t xml:space="preserve">  </w:t>
      </w: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rPr>
        <w:t>第</w:t>
      </w:r>
      <w:r>
        <w:rPr>
          <w:rFonts w:hint="eastAsia" w:ascii="宋体" w:hAnsi="宋体"/>
          <w:sz w:val="32"/>
          <w:u w:val="single"/>
          <w:lang w:val="en-US" w:eastAsia="zh-CN"/>
        </w:rPr>
        <w:t>三</w:t>
      </w:r>
      <w:r>
        <w:rPr>
          <w:rFonts w:hint="eastAsia" w:ascii="宋体" w:hAnsi="宋体"/>
          <w:sz w:val="32"/>
          <w:u w:val="single"/>
        </w:rPr>
        <w:t xml:space="preserve">组 </w:t>
      </w:r>
      <w:r>
        <w:rPr>
          <w:rFonts w:ascii="宋体" w:hAnsi="宋体"/>
          <w:sz w:val="32"/>
          <w:u w:val="single"/>
        </w:rPr>
        <w:t xml:space="preserve">  </w:t>
      </w:r>
      <w:r>
        <w:rPr>
          <w:rFonts w:hint="eastAsia" w:ascii="宋体" w:hAnsi="宋体"/>
          <w:sz w:val="32"/>
          <w:u w:val="single"/>
          <w:lang w:val="en-GB"/>
        </w:rPr>
        <w:t xml:space="preserve"> </w:t>
      </w:r>
      <w:r>
        <w:rPr>
          <w:rFonts w:ascii="宋体" w:hAnsi="宋体"/>
          <w:sz w:val="32"/>
          <w:u w:val="single"/>
          <w:lang w:val="en-GB"/>
        </w:rPr>
        <w:t xml:space="preserve">      </w:t>
      </w:r>
      <w:r>
        <w:rPr>
          <w:rFonts w:hint="eastAsia" w:ascii="宋体" w:hAnsi="宋体"/>
          <w:sz w:val="32"/>
          <w:u w:val="single"/>
        </w:rPr>
        <w:t xml:space="preserve"> </w:t>
      </w:r>
      <w:r>
        <w:rPr>
          <w:rFonts w:hint="eastAsia" w:ascii="宋体" w:hAnsi="宋体"/>
          <w:sz w:val="32"/>
          <w:u w:val="single"/>
          <w:lang w:val="en-GB"/>
        </w:rPr>
        <w:t xml:space="preserve">  </w:t>
      </w:r>
      <w:r>
        <w:rPr>
          <w:rFonts w:ascii="宋体" w:hAnsi="宋体"/>
          <w:sz w:val="32"/>
          <w:u w:val="single"/>
          <w:lang w:val="en-GB"/>
        </w:rPr>
        <w:t xml:space="preserve">  </w:t>
      </w:r>
    </w:p>
    <w:p>
      <w:pPr>
        <w:ind w:left="540" w:firstLine="420"/>
        <w:rPr>
          <w:rFonts w:hint="default" w:ascii="宋体" w:hAnsi="宋体" w:eastAsiaTheme="minorEastAsia"/>
          <w:sz w:val="32"/>
          <w:u w:val="single"/>
          <w:lang w:val="en-US" w:eastAsia="zh-CN"/>
        </w:rPr>
      </w:pPr>
      <w:r>
        <w:rPr>
          <w:rFonts w:hint="eastAsia" w:ascii="宋体" w:hAnsi="宋体"/>
          <w:sz w:val="32"/>
          <w:lang w:val="en-GB"/>
        </w:rPr>
        <w:t xml:space="preserve">成员名单 </w:t>
      </w:r>
      <w:bookmarkStart w:id="27" w:name="_GoBack"/>
      <w:r>
        <w:rPr>
          <w:rFonts w:hint="eastAsia" w:ascii="宋体" w:hAnsi="宋体"/>
          <w:sz w:val="32"/>
          <w:u w:val="single"/>
          <w:lang w:val="en-US" w:eastAsia="zh-CN"/>
        </w:rPr>
        <w:t xml:space="preserve">  </w:t>
      </w:r>
      <w:r>
        <w:rPr>
          <w:rFonts w:hint="eastAsia" w:ascii="宋体" w:hAnsi="宋体"/>
          <w:sz w:val="32"/>
          <w:u w:val="single"/>
          <w:lang w:val="en-GB"/>
        </w:rPr>
        <w:t>赵海银</w:t>
      </w:r>
      <w:r>
        <w:rPr>
          <w:rFonts w:hint="eastAsia" w:ascii="宋体" w:hAnsi="宋体"/>
          <w:sz w:val="32"/>
          <w:u w:val="single"/>
          <w:lang w:val="en-GB"/>
        </w:rPr>
        <w:tab/>
      </w:r>
      <w:r>
        <w:rPr>
          <w:rFonts w:hint="eastAsia" w:ascii="宋体" w:hAnsi="宋体"/>
          <w:sz w:val="32"/>
          <w:u w:val="single"/>
          <w:lang w:val="en-US" w:eastAsia="zh-CN"/>
        </w:rPr>
        <w:t xml:space="preserve"> </w:t>
      </w:r>
      <w:r>
        <w:rPr>
          <w:rFonts w:hint="eastAsia" w:ascii="宋体" w:hAnsi="宋体"/>
          <w:sz w:val="32"/>
          <w:u w:val="single"/>
          <w:lang w:val="en-GB"/>
        </w:rPr>
        <w:t>朱方灏钧</w:t>
      </w:r>
      <w:r>
        <w:rPr>
          <w:rFonts w:hint="eastAsia" w:ascii="宋体" w:hAnsi="宋体"/>
          <w:sz w:val="32"/>
          <w:u w:val="single"/>
          <w:lang w:val="en-GB"/>
        </w:rPr>
        <w:tab/>
      </w:r>
      <w:r>
        <w:rPr>
          <w:rFonts w:hint="eastAsia" w:ascii="宋体" w:hAnsi="宋体"/>
          <w:sz w:val="32"/>
          <w:u w:val="single"/>
          <w:lang w:val="en-GB"/>
        </w:rPr>
        <w:t>童盼</w:t>
      </w:r>
      <w:r>
        <w:rPr>
          <w:rFonts w:hint="eastAsia" w:ascii="宋体" w:hAnsi="宋体"/>
          <w:sz w:val="32"/>
          <w:u w:val="single"/>
          <w:lang w:val="en-GB"/>
        </w:rPr>
        <w:tab/>
      </w:r>
      <w:r>
        <w:rPr>
          <w:rFonts w:hint="eastAsia" w:ascii="宋体" w:hAnsi="宋体"/>
          <w:sz w:val="32"/>
          <w:u w:val="single"/>
          <w:lang w:val="en-GB"/>
        </w:rPr>
        <w:t>汪沙</w:t>
      </w:r>
      <w:r>
        <w:rPr>
          <w:rFonts w:hint="eastAsia" w:ascii="宋体" w:hAnsi="宋体"/>
          <w:sz w:val="32"/>
          <w:u w:val="single"/>
          <w:lang w:val="en-GB"/>
        </w:rPr>
        <w:tab/>
      </w:r>
      <w:r>
        <w:rPr>
          <w:rFonts w:hint="eastAsia" w:ascii="宋体" w:hAnsi="宋体"/>
          <w:sz w:val="32"/>
          <w:u w:val="single"/>
          <w:lang w:val="en-GB"/>
        </w:rPr>
        <w:t>杨阳</w:t>
      </w:r>
      <w:r>
        <w:rPr>
          <w:rFonts w:hint="eastAsia" w:ascii="宋体" w:hAnsi="宋体"/>
          <w:sz w:val="32"/>
          <w:u w:val="single"/>
          <w:lang w:val="en-US" w:eastAsia="zh-CN"/>
        </w:rPr>
        <w:t xml:space="preserve">   </w:t>
      </w:r>
      <w:bookmarkEnd w:id="27"/>
    </w:p>
    <w:p>
      <w:r>
        <w:br w:type="page"/>
      </w:r>
    </w:p>
    <w:p>
      <w:pPr>
        <w:keepNext/>
        <w:keepLines/>
        <w:spacing w:before="260" w:after="260" w:line="413" w:lineRule="auto"/>
        <w:outlineLvl w:val="2"/>
        <w:rPr>
          <w:rFonts w:ascii="宋体" w:hAnsi="宋体" w:eastAsia="宋体" w:cs="宋体"/>
          <w:b/>
          <w:szCs w:val="21"/>
        </w:rPr>
      </w:pPr>
      <w:bookmarkStart w:id="3" w:name="_Toc90140010"/>
      <w:bookmarkStart w:id="4" w:name="_Toc90139770"/>
      <w:bookmarkStart w:id="5" w:name="_Toc90139756"/>
      <w:r>
        <w:rPr>
          <w:rFonts w:hint="eastAsia" w:ascii="Calibri" w:hAnsi="Calibri" w:eastAsia="宋体" w:cs="Times New Roman"/>
          <w:b/>
          <w:szCs w:val="21"/>
        </w:rPr>
        <w:t>视频网址：</w:t>
      </w:r>
      <w:r>
        <w:fldChar w:fldCharType="begin"/>
      </w:r>
      <w:r>
        <w:instrText xml:space="preserve"> HYPERLINK "https://www.bilibili.com/video/BV1gg411E7Nu/" </w:instrText>
      </w:r>
      <w:r>
        <w:fldChar w:fldCharType="separate"/>
      </w:r>
      <w:r>
        <w:rPr>
          <w:rFonts w:ascii="宋体" w:hAnsi="宋体" w:eastAsia="宋体" w:cs="宋体"/>
          <w:b/>
          <w:color w:val="800080"/>
          <w:szCs w:val="21"/>
          <w:u w:val="single"/>
        </w:rPr>
        <w:t>我的华为智能生活</w:t>
      </w:r>
      <w:bookmarkEnd w:id="3"/>
      <w:bookmarkEnd w:id="4"/>
      <w:bookmarkEnd w:id="5"/>
      <w:r>
        <w:rPr>
          <w:rFonts w:ascii="宋体" w:hAnsi="宋体" w:eastAsia="宋体" w:cs="宋体"/>
          <w:b/>
          <w:color w:val="800080"/>
          <w:szCs w:val="21"/>
          <w:u w:val="single"/>
        </w:rPr>
        <w:fldChar w:fldCharType="end"/>
      </w:r>
    </w:p>
    <w:sdt>
      <w:sdtPr>
        <w:rPr>
          <w:lang w:val="zh-CN"/>
        </w:rPr>
        <w:id w:val="-147596318"/>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2"/>
          </w:pPr>
          <w:r>
            <w:rPr>
              <w:lang w:val="zh-CN"/>
            </w:rPr>
            <w:t>目录</w:t>
          </w:r>
          <w:r>
            <w:fldChar w:fldCharType="begin"/>
          </w:r>
          <w:r>
            <w:instrText xml:space="preserve"> TOC \o "1-3" \h \z \u </w:instrText>
          </w:r>
          <w:r>
            <w:fldChar w:fldCharType="separate"/>
          </w:r>
        </w:p>
        <w:p>
          <w:pPr>
            <w:pStyle w:val="13"/>
            <w:tabs>
              <w:tab w:val="left" w:pos="1050"/>
              <w:tab w:val="right" w:pos="8296"/>
            </w:tabs>
            <w:rPr>
              <w:rFonts w:eastAsiaTheme="minorEastAsia"/>
              <w:i w:val="0"/>
              <w:iCs w:val="0"/>
              <w:sz w:val="21"/>
              <w:szCs w:val="22"/>
            </w:rPr>
          </w:pPr>
          <w:r>
            <w:fldChar w:fldCharType="begin"/>
          </w:r>
          <w:r>
            <w:instrText xml:space="preserve"> HYPERLINK \l "_Toc90140011" </w:instrText>
          </w:r>
          <w:r>
            <w:fldChar w:fldCharType="separate"/>
          </w:r>
          <w:r>
            <w:rPr>
              <w:rStyle w:val="17"/>
            </w:rPr>
            <w:t>第一章</w:t>
          </w:r>
          <w:r>
            <w:rPr>
              <w:rFonts w:eastAsiaTheme="minorEastAsia"/>
              <w:i w:val="0"/>
              <w:iCs w:val="0"/>
              <w:sz w:val="21"/>
              <w:szCs w:val="22"/>
            </w:rPr>
            <w:tab/>
          </w:r>
          <w:r>
            <w:rPr>
              <w:rStyle w:val="17"/>
            </w:rPr>
            <w:t>立项说明：</w:t>
          </w:r>
          <w:r>
            <w:tab/>
          </w:r>
          <w:r>
            <w:fldChar w:fldCharType="begin"/>
          </w:r>
          <w:r>
            <w:instrText xml:space="preserve"> PAGEREF _Toc90140011 \h </w:instrText>
          </w:r>
          <w:r>
            <w:fldChar w:fldCharType="separate"/>
          </w:r>
          <w:r>
            <w:t>1</w:t>
          </w:r>
          <w:r>
            <w:fldChar w:fldCharType="end"/>
          </w:r>
          <w:r>
            <w:fldChar w:fldCharType="end"/>
          </w:r>
        </w:p>
        <w:p>
          <w:pPr>
            <w:pStyle w:val="8"/>
            <w:tabs>
              <w:tab w:val="left" w:pos="840"/>
              <w:tab w:val="right" w:pos="8296"/>
            </w:tabs>
            <w:rPr>
              <w:rFonts w:eastAsiaTheme="minorEastAsia"/>
              <w:sz w:val="21"/>
              <w:szCs w:val="22"/>
            </w:rPr>
          </w:pPr>
          <w:r>
            <w:fldChar w:fldCharType="begin"/>
          </w:r>
          <w:r>
            <w:instrText xml:space="preserve"> HYPERLINK \l "_Toc90140012" </w:instrText>
          </w:r>
          <w:r>
            <w:fldChar w:fldCharType="separate"/>
          </w:r>
          <w:r>
            <w:rPr>
              <w:rStyle w:val="17"/>
            </w:rPr>
            <w:t>1.</w:t>
          </w:r>
          <w:r>
            <w:rPr>
              <w:rFonts w:eastAsiaTheme="minorEastAsia"/>
              <w:sz w:val="21"/>
              <w:szCs w:val="22"/>
            </w:rPr>
            <w:tab/>
          </w:r>
          <w:r>
            <w:rPr>
              <w:rStyle w:val="17"/>
            </w:rPr>
            <w:t>面向用户：</w:t>
          </w:r>
          <w:r>
            <w:tab/>
          </w:r>
          <w:r>
            <w:fldChar w:fldCharType="begin"/>
          </w:r>
          <w:r>
            <w:instrText xml:space="preserve"> PAGEREF _Toc90140012 \h </w:instrText>
          </w:r>
          <w:r>
            <w:fldChar w:fldCharType="separate"/>
          </w:r>
          <w:r>
            <w:t>1</w:t>
          </w:r>
          <w:r>
            <w:fldChar w:fldCharType="end"/>
          </w:r>
          <w:r>
            <w:fldChar w:fldCharType="end"/>
          </w:r>
        </w:p>
        <w:p>
          <w:pPr>
            <w:pStyle w:val="8"/>
            <w:tabs>
              <w:tab w:val="left" w:pos="840"/>
              <w:tab w:val="right" w:pos="8296"/>
            </w:tabs>
            <w:rPr>
              <w:rFonts w:eastAsiaTheme="minorEastAsia"/>
              <w:sz w:val="21"/>
              <w:szCs w:val="22"/>
            </w:rPr>
          </w:pPr>
          <w:r>
            <w:fldChar w:fldCharType="begin"/>
          </w:r>
          <w:r>
            <w:instrText xml:space="preserve"> HYPERLINK \l "_Toc90140013" </w:instrText>
          </w:r>
          <w:r>
            <w:fldChar w:fldCharType="separate"/>
          </w:r>
          <w:r>
            <w:rPr>
              <w:rStyle w:val="17"/>
            </w:rPr>
            <w:t>2.</w:t>
          </w:r>
          <w:r>
            <w:rPr>
              <w:rFonts w:eastAsiaTheme="minorEastAsia"/>
              <w:sz w:val="21"/>
              <w:szCs w:val="22"/>
            </w:rPr>
            <w:tab/>
          </w:r>
          <w:r>
            <w:rPr>
              <w:rStyle w:val="17"/>
            </w:rPr>
            <w:t>用途：</w:t>
          </w:r>
          <w:r>
            <w:tab/>
          </w:r>
          <w:r>
            <w:fldChar w:fldCharType="begin"/>
          </w:r>
          <w:r>
            <w:instrText xml:space="preserve"> PAGEREF _Toc90140013 \h </w:instrText>
          </w:r>
          <w:r>
            <w:fldChar w:fldCharType="separate"/>
          </w:r>
          <w:r>
            <w:t>1</w:t>
          </w:r>
          <w:r>
            <w:fldChar w:fldCharType="end"/>
          </w:r>
          <w:r>
            <w:fldChar w:fldCharType="end"/>
          </w:r>
        </w:p>
        <w:p>
          <w:pPr>
            <w:pStyle w:val="8"/>
            <w:tabs>
              <w:tab w:val="left" w:pos="840"/>
              <w:tab w:val="right" w:pos="8296"/>
            </w:tabs>
            <w:rPr>
              <w:rFonts w:eastAsiaTheme="minorEastAsia"/>
              <w:sz w:val="21"/>
              <w:szCs w:val="22"/>
            </w:rPr>
          </w:pPr>
          <w:r>
            <w:fldChar w:fldCharType="begin"/>
          </w:r>
          <w:r>
            <w:instrText xml:space="preserve"> HYPERLINK \l "_Toc90140014" </w:instrText>
          </w:r>
          <w:r>
            <w:fldChar w:fldCharType="separate"/>
          </w:r>
          <w:r>
            <w:rPr>
              <w:rStyle w:val="17"/>
            </w:rPr>
            <w:t>3.</w:t>
          </w:r>
          <w:r>
            <w:rPr>
              <w:rFonts w:eastAsiaTheme="minorEastAsia"/>
              <w:sz w:val="21"/>
              <w:szCs w:val="22"/>
            </w:rPr>
            <w:tab/>
          </w:r>
          <w:r>
            <w:rPr>
              <w:rStyle w:val="17"/>
            </w:rPr>
            <w:t>领域现状：</w:t>
          </w:r>
          <w:r>
            <w:tab/>
          </w:r>
          <w:r>
            <w:fldChar w:fldCharType="begin"/>
          </w:r>
          <w:r>
            <w:instrText xml:space="preserve"> PAGEREF _Toc90140014 \h </w:instrText>
          </w:r>
          <w:r>
            <w:fldChar w:fldCharType="separate"/>
          </w:r>
          <w:r>
            <w:t>1</w:t>
          </w:r>
          <w:r>
            <w:fldChar w:fldCharType="end"/>
          </w:r>
          <w:r>
            <w:fldChar w:fldCharType="end"/>
          </w:r>
        </w:p>
        <w:p>
          <w:pPr>
            <w:pStyle w:val="8"/>
            <w:tabs>
              <w:tab w:val="left" w:pos="840"/>
              <w:tab w:val="right" w:pos="8296"/>
            </w:tabs>
            <w:rPr>
              <w:rFonts w:eastAsiaTheme="minorEastAsia"/>
              <w:sz w:val="21"/>
              <w:szCs w:val="22"/>
            </w:rPr>
          </w:pPr>
          <w:r>
            <w:fldChar w:fldCharType="begin"/>
          </w:r>
          <w:r>
            <w:instrText xml:space="preserve"> HYPERLINK \l "_Toc90140015" </w:instrText>
          </w:r>
          <w:r>
            <w:fldChar w:fldCharType="separate"/>
          </w:r>
          <w:r>
            <w:rPr>
              <w:rStyle w:val="17"/>
            </w:rPr>
            <w:t>4.</w:t>
          </w:r>
          <w:r>
            <w:rPr>
              <w:rFonts w:eastAsiaTheme="minorEastAsia"/>
              <w:sz w:val="21"/>
              <w:szCs w:val="22"/>
            </w:rPr>
            <w:tab/>
          </w:r>
          <w:r>
            <w:rPr>
              <w:rStyle w:val="17"/>
            </w:rPr>
            <w:t>原理：</w:t>
          </w:r>
          <w:r>
            <w:tab/>
          </w:r>
          <w:r>
            <w:fldChar w:fldCharType="begin"/>
          </w:r>
          <w:r>
            <w:instrText xml:space="preserve"> PAGEREF _Toc90140015 \h </w:instrText>
          </w:r>
          <w:r>
            <w:fldChar w:fldCharType="separate"/>
          </w:r>
          <w:r>
            <w:t>1</w:t>
          </w:r>
          <w:r>
            <w:fldChar w:fldCharType="end"/>
          </w:r>
          <w:r>
            <w:fldChar w:fldCharType="end"/>
          </w:r>
        </w:p>
        <w:p>
          <w:pPr>
            <w:pStyle w:val="8"/>
            <w:tabs>
              <w:tab w:val="left" w:pos="840"/>
              <w:tab w:val="right" w:pos="8296"/>
            </w:tabs>
            <w:rPr>
              <w:rFonts w:eastAsiaTheme="minorEastAsia"/>
              <w:sz w:val="21"/>
              <w:szCs w:val="22"/>
            </w:rPr>
          </w:pPr>
          <w:r>
            <w:fldChar w:fldCharType="begin"/>
          </w:r>
          <w:r>
            <w:instrText xml:space="preserve"> HYPERLINK \l "_Toc90140016" </w:instrText>
          </w:r>
          <w:r>
            <w:fldChar w:fldCharType="separate"/>
          </w:r>
          <w:r>
            <w:rPr>
              <w:rStyle w:val="17"/>
            </w:rPr>
            <w:t>5.</w:t>
          </w:r>
          <w:r>
            <w:rPr>
              <w:rFonts w:eastAsiaTheme="minorEastAsia"/>
              <w:sz w:val="21"/>
              <w:szCs w:val="22"/>
            </w:rPr>
            <w:tab/>
          </w:r>
          <w:r>
            <w:rPr>
              <w:rStyle w:val="17"/>
            </w:rPr>
            <w:t>可用性目标：</w:t>
          </w:r>
          <w:r>
            <w:tab/>
          </w:r>
          <w:r>
            <w:fldChar w:fldCharType="begin"/>
          </w:r>
          <w:r>
            <w:instrText xml:space="preserve"> PAGEREF _Toc90140016 \h </w:instrText>
          </w:r>
          <w:r>
            <w:fldChar w:fldCharType="separate"/>
          </w:r>
          <w:r>
            <w:t>1</w:t>
          </w:r>
          <w:r>
            <w:fldChar w:fldCharType="end"/>
          </w:r>
          <w:r>
            <w:fldChar w:fldCharType="end"/>
          </w:r>
        </w:p>
        <w:p>
          <w:pPr>
            <w:pStyle w:val="8"/>
            <w:tabs>
              <w:tab w:val="left" w:pos="840"/>
              <w:tab w:val="right" w:pos="8296"/>
            </w:tabs>
            <w:rPr>
              <w:rFonts w:eastAsiaTheme="minorEastAsia"/>
              <w:sz w:val="21"/>
              <w:szCs w:val="22"/>
            </w:rPr>
          </w:pPr>
          <w:r>
            <w:fldChar w:fldCharType="begin"/>
          </w:r>
          <w:r>
            <w:instrText xml:space="preserve"> HYPERLINK \l "_Toc90140017" </w:instrText>
          </w:r>
          <w:r>
            <w:fldChar w:fldCharType="separate"/>
          </w:r>
          <w:r>
            <w:rPr>
              <w:rStyle w:val="17"/>
            </w:rPr>
            <w:t>6.</w:t>
          </w:r>
          <w:r>
            <w:rPr>
              <w:rFonts w:eastAsiaTheme="minorEastAsia"/>
              <w:sz w:val="21"/>
              <w:szCs w:val="22"/>
            </w:rPr>
            <w:tab/>
          </w:r>
          <w:r>
            <w:rPr>
              <w:rStyle w:val="17"/>
            </w:rPr>
            <w:t>可用性评估：</w:t>
          </w:r>
          <w:r>
            <w:tab/>
          </w:r>
          <w:r>
            <w:fldChar w:fldCharType="begin"/>
          </w:r>
          <w:r>
            <w:instrText xml:space="preserve"> PAGEREF _Toc90140017 \h </w:instrText>
          </w:r>
          <w:r>
            <w:fldChar w:fldCharType="separate"/>
          </w:r>
          <w:r>
            <w:t>1</w:t>
          </w:r>
          <w:r>
            <w:fldChar w:fldCharType="end"/>
          </w:r>
          <w:r>
            <w:fldChar w:fldCharType="end"/>
          </w:r>
        </w:p>
        <w:p>
          <w:pPr>
            <w:pStyle w:val="13"/>
            <w:tabs>
              <w:tab w:val="left" w:pos="1050"/>
              <w:tab w:val="right" w:pos="8296"/>
            </w:tabs>
            <w:rPr>
              <w:rFonts w:eastAsiaTheme="minorEastAsia"/>
              <w:i w:val="0"/>
              <w:iCs w:val="0"/>
              <w:sz w:val="21"/>
              <w:szCs w:val="22"/>
            </w:rPr>
          </w:pPr>
          <w:r>
            <w:fldChar w:fldCharType="begin"/>
          </w:r>
          <w:r>
            <w:instrText xml:space="preserve"> HYPERLINK \l "_Toc90140018" </w:instrText>
          </w:r>
          <w:r>
            <w:fldChar w:fldCharType="separate"/>
          </w:r>
          <w:r>
            <w:rPr>
              <w:rStyle w:val="17"/>
            </w:rPr>
            <w:t>第二章</w:t>
          </w:r>
          <w:r>
            <w:rPr>
              <w:rFonts w:eastAsiaTheme="minorEastAsia"/>
              <w:i w:val="0"/>
              <w:iCs w:val="0"/>
              <w:sz w:val="21"/>
              <w:szCs w:val="22"/>
            </w:rPr>
            <w:tab/>
          </w:r>
          <w:r>
            <w:rPr>
              <w:rStyle w:val="17"/>
            </w:rPr>
            <w:t>场景剧本：</w:t>
          </w:r>
          <w:r>
            <w:tab/>
          </w:r>
          <w:r>
            <w:fldChar w:fldCharType="begin"/>
          </w:r>
          <w:r>
            <w:instrText xml:space="preserve"> PAGEREF _Toc90140018 \h </w:instrText>
          </w:r>
          <w:r>
            <w:fldChar w:fldCharType="separate"/>
          </w:r>
          <w:r>
            <w:t>2</w:t>
          </w:r>
          <w:r>
            <w:fldChar w:fldCharType="end"/>
          </w:r>
          <w:r>
            <w:fldChar w:fldCharType="end"/>
          </w:r>
        </w:p>
        <w:p>
          <w:pPr>
            <w:pStyle w:val="8"/>
            <w:tabs>
              <w:tab w:val="left" w:pos="840"/>
              <w:tab w:val="right" w:pos="8296"/>
            </w:tabs>
            <w:rPr>
              <w:rFonts w:eastAsiaTheme="minorEastAsia"/>
              <w:sz w:val="21"/>
              <w:szCs w:val="22"/>
            </w:rPr>
          </w:pPr>
          <w:r>
            <w:fldChar w:fldCharType="begin"/>
          </w:r>
          <w:r>
            <w:instrText xml:space="preserve"> HYPERLINK \l "_Toc90140019" </w:instrText>
          </w:r>
          <w:r>
            <w:fldChar w:fldCharType="separate"/>
          </w:r>
          <w:r>
            <w:rPr>
              <w:rStyle w:val="17"/>
            </w:rPr>
            <w:t>1.</w:t>
          </w:r>
          <w:r>
            <w:rPr>
              <w:rFonts w:eastAsiaTheme="minorEastAsia"/>
              <w:sz w:val="21"/>
              <w:szCs w:val="22"/>
            </w:rPr>
            <w:tab/>
          </w:r>
          <w:r>
            <w:rPr>
              <w:rStyle w:val="17"/>
            </w:rPr>
            <w:t>人物模型</w:t>
          </w:r>
          <w:r>
            <w:tab/>
          </w:r>
          <w:r>
            <w:fldChar w:fldCharType="begin"/>
          </w:r>
          <w:r>
            <w:instrText xml:space="preserve"> PAGEREF _Toc90140019 \h </w:instrText>
          </w:r>
          <w:r>
            <w:fldChar w:fldCharType="separate"/>
          </w:r>
          <w:r>
            <w:t>2</w:t>
          </w:r>
          <w:r>
            <w:fldChar w:fldCharType="end"/>
          </w:r>
          <w:r>
            <w:fldChar w:fldCharType="end"/>
          </w:r>
        </w:p>
        <w:p>
          <w:pPr>
            <w:pStyle w:val="8"/>
            <w:tabs>
              <w:tab w:val="left" w:pos="840"/>
              <w:tab w:val="right" w:pos="8296"/>
            </w:tabs>
            <w:rPr>
              <w:rFonts w:eastAsiaTheme="minorEastAsia"/>
              <w:sz w:val="21"/>
              <w:szCs w:val="22"/>
            </w:rPr>
          </w:pPr>
          <w:r>
            <w:fldChar w:fldCharType="begin"/>
          </w:r>
          <w:r>
            <w:instrText xml:space="preserve"> HYPERLINK \l "_Toc90140020" </w:instrText>
          </w:r>
          <w:r>
            <w:fldChar w:fldCharType="separate"/>
          </w:r>
          <w:r>
            <w:rPr>
              <w:rStyle w:val="17"/>
            </w:rPr>
            <w:t>2.</w:t>
          </w:r>
          <w:r>
            <w:rPr>
              <w:rFonts w:eastAsiaTheme="minorEastAsia"/>
              <w:sz w:val="21"/>
              <w:szCs w:val="22"/>
            </w:rPr>
            <w:tab/>
          </w:r>
          <w:r>
            <w:rPr>
              <w:rStyle w:val="17"/>
            </w:rPr>
            <w:t>场景1：</w:t>
          </w:r>
          <w:r>
            <w:tab/>
          </w:r>
          <w:r>
            <w:fldChar w:fldCharType="begin"/>
          </w:r>
          <w:r>
            <w:instrText xml:space="preserve"> PAGEREF _Toc90140020 \h </w:instrText>
          </w:r>
          <w:r>
            <w:fldChar w:fldCharType="separate"/>
          </w:r>
          <w:r>
            <w:t>2</w:t>
          </w:r>
          <w:r>
            <w:fldChar w:fldCharType="end"/>
          </w:r>
          <w:r>
            <w:fldChar w:fldCharType="end"/>
          </w:r>
        </w:p>
        <w:p>
          <w:pPr>
            <w:pStyle w:val="8"/>
            <w:tabs>
              <w:tab w:val="left" w:pos="840"/>
              <w:tab w:val="right" w:pos="8296"/>
            </w:tabs>
            <w:rPr>
              <w:rFonts w:eastAsiaTheme="minorEastAsia"/>
              <w:sz w:val="21"/>
              <w:szCs w:val="22"/>
            </w:rPr>
          </w:pPr>
          <w:r>
            <w:fldChar w:fldCharType="begin"/>
          </w:r>
          <w:r>
            <w:instrText xml:space="preserve"> HYPERLINK \l "_Toc90140021" </w:instrText>
          </w:r>
          <w:r>
            <w:fldChar w:fldCharType="separate"/>
          </w:r>
          <w:r>
            <w:rPr>
              <w:rStyle w:val="17"/>
            </w:rPr>
            <w:t>3.</w:t>
          </w:r>
          <w:r>
            <w:rPr>
              <w:rFonts w:eastAsiaTheme="minorEastAsia"/>
              <w:sz w:val="21"/>
              <w:szCs w:val="22"/>
            </w:rPr>
            <w:tab/>
          </w:r>
          <w:r>
            <w:rPr>
              <w:rStyle w:val="17"/>
            </w:rPr>
            <w:t>场景2：</w:t>
          </w:r>
          <w:r>
            <w:tab/>
          </w:r>
          <w:r>
            <w:fldChar w:fldCharType="begin"/>
          </w:r>
          <w:r>
            <w:instrText xml:space="preserve"> PAGEREF _Toc90140021 \h </w:instrText>
          </w:r>
          <w:r>
            <w:fldChar w:fldCharType="separate"/>
          </w:r>
          <w:r>
            <w:t>2</w:t>
          </w:r>
          <w:r>
            <w:fldChar w:fldCharType="end"/>
          </w:r>
          <w:r>
            <w:fldChar w:fldCharType="end"/>
          </w:r>
        </w:p>
        <w:p>
          <w:pPr>
            <w:pStyle w:val="8"/>
            <w:tabs>
              <w:tab w:val="left" w:pos="840"/>
              <w:tab w:val="right" w:pos="8296"/>
            </w:tabs>
            <w:rPr>
              <w:rFonts w:eastAsiaTheme="minorEastAsia"/>
              <w:sz w:val="21"/>
              <w:szCs w:val="22"/>
            </w:rPr>
          </w:pPr>
          <w:r>
            <w:fldChar w:fldCharType="begin"/>
          </w:r>
          <w:r>
            <w:instrText xml:space="preserve"> HYPERLINK \l "_Toc90140022" </w:instrText>
          </w:r>
          <w:r>
            <w:fldChar w:fldCharType="separate"/>
          </w:r>
          <w:r>
            <w:rPr>
              <w:rStyle w:val="17"/>
            </w:rPr>
            <w:t>4.</w:t>
          </w:r>
          <w:r>
            <w:rPr>
              <w:rFonts w:eastAsiaTheme="minorEastAsia"/>
              <w:sz w:val="21"/>
              <w:szCs w:val="22"/>
            </w:rPr>
            <w:tab/>
          </w:r>
          <w:r>
            <w:rPr>
              <w:rStyle w:val="17"/>
            </w:rPr>
            <w:t>场景3：</w:t>
          </w:r>
          <w:r>
            <w:tab/>
          </w:r>
          <w:r>
            <w:fldChar w:fldCharType="begin"/>
          </w:r>
          <w:r>
            <w:instrText xml:space="preserve"> PAGEREF _Toc90140022 \h </w:instrText>
          </w:r>
          <w:r>
            <w:fldChar w:fldCharType="separate"/>
          </w:r>
          <w:r>
            <w:t>2</w:t>
          </w:r>
          <w:r>
            <w:fldChar w:fldCharType="end"/>
          </w:r>
          <w:r>
            <w:fldChar w:fldCharType="end"/>
          </w:r>
        </w:p>
        <w:p>
          <w:pPr>
            <w:pStyle w:val="13"/>
            <w:tabs>
              <w:tab w:val="left" w:pos="1050"/>
              <w:tab w:val="right" w:pos="8296"/>
            </w:tabs>
            <w:rPr>
              <w:rFonts w:eastAsiaTheme="minorEastAsia"/>
              <w:i w:val="0"/>
              <w:iCs w:val="0"/>
              <w:sz w:val="21"/>
              <w:szCs w:val="22"/>
            </w:rPr>
          </w:pPr>
          <w:r>
            <w:fldChar w:fldCharType="begin"/>
          </w:r>
          <w:r>
            <w:instrText xml:space="preserve"> HYPERLINK \l "_Toc90140023" </w:instrText>
          </w:r>
          <w:r>
            <w:fldChar w:fldCharType="separate"/>
          </w:r>
          <w:r>
            <w:rPr>
              <w:rStyle w:val="17"/>
            </w:rPr>
            <w:t>第三章</w:t>
          </w:r>
          <w:r>
            <w:rPr>
              <w:rFonts w:eastAsiaTheme="minorEastAsia"/>
              <w:i w:val="0"/>
              <w:iCs w:val="0"/>
              <w:sz w:val="21"/>
              <w:szCs w:val="22"/>
            </w:rPr>
            <w:tab/>
          </w:r>
          <w:r>
            <w:rPr>
              <w:rStyle w:val="17"/>
            </w:rPr>
            <w:t>关键界面模型：</w:t>
          </w:r>
          <w:r>
            <w:tab/>
          </w:r>
          <w:r>
            <w:fldChar w:fldCharType="begin"/>
          </w:r>
          <w:r>
            <w:instrText xml:space="preserve"> PAGEREF _Toc90140023 \h </w:instrText>
          </w:r>
          <w:r>
            <w:fldChar w:fldCharType="separate"/>
          </w:r>
          <w:r>
            <w:t>4</w:t>
          </w:r>
          <w:r>
            <w:fldChar w:fldCharType="end"/>
          </w:r>
          <w:r>
            <w:fldChar w:fldCharType="end"/>
          </w:r>
        </w:p>
        <w:p>
          <w:pPr>
            <w:pStyle w:val="8"/>
            <w:tabs>
              <w:tab w:val="left" w:pos="840"/>
              <w:tab w:val="right" w:pos="8296"/>
            </w:tabs>
            <w:rPr>
              <w:rFonts w:eastAsiaTheme="minorEastAsia"/>
              <w:sz w:val="21"/>
              <w:szCs w:val="22"/>
            </w:rPr>
          </w:pPr>
          <w:r>
            <w:fldChar w:fldCharType="begin"/>
          </w:r>
          <w:r>
            <w:instrText xml:space="preserve"> HYPERLINK \l "_Toc90140024" </w:instrText>
          </w:r>
          <w:r>
            <w:fldChar w:fldCharType="separate"/>
          </w:r>
          <w:r>
            <w:rPr>
              <w:rStyle w:val="17"/>
            </w:rPr>
            <w:t>1.</w:t>
          </w:r>
          <w:r>
            <w:rPr>
              <w:rFonts w:eastAsiaTheme="minorEastAsia"/>
              <w:sz w:val="21"/>
              <w:szCs w:val="22"/>
            </w:rPr>
            <w:tab/>
          </w:r>
          <w:r>
            <w:rPr>
              <w:rStyle w:val="17"/>
            </w:rPr>
            <w:t>控制中心控件：</w:t>
          </w:r>
          <w:r>
            <w:tab/>
          </w:r>
          <w:r>
            <w:fldChar w:fldCharType="begin"/>
          </w:r>
          <w:r>
            <w:instrText xml:space="preserve"> PAGEREF _Toc90140024 \h </w:instrText>
          </w:r>
          <w:r>
            <w:fldChar w:fldCharType="separate"/>
          </w:r>
          <w:r>
            <w:t>4</w:t>
          </w:r>
          <w:r>
            <w:fldChar w:fldCharType="end"/>
          </w:r>
          <w:r>
            <w:fldChar w:fldCharType="end"/>
          </w:r>
        </w:p>
        <w:p>
          <w:pPr>
            <w:pStyle w:val="8"/>
            <w:tabs>
              <w:tab w:val="left" w:pos="840"/>
              <w:tab w:val="right" w:pos="8296"/>
            </w:tabs>
            <w:rPr>
              <w:rFonts w:eastAsiaTheme="minorEastAsia"/>
              <w:sz w:val="21"/>
              <w:szCs w:val="22"/>
            </w:rPr>
          </w:pPr>
          <w:r>
            <w:fldChar w:fldCharType="begin"/>
          </w:r>
          <w:r>
            <w:instrText xml:space="preserve"> HYPERLINK \l "_Toc90140025" </w:instrText>
          </w:r>
          <w:r>
            <w:fldChar w:fldCharType="separate"/>
          </w:r>
          <w:r>
            <w:rPr>
              <w:rStyle w:val="17"/>
            </w:rPr>
            <w:t>2.</w:t>
          </w:r>
          <w:r>
            <w:rPr>
              <w:rFonts w:eastAsiaTheme="minorEastAsia"/>
              <w:sz w:val="21"/>
              <w:szCs w:val="22"/>
            </w:rPr>
            <w:tab/>
          </w:r>
          <w:r>
            <w:rPr>
              <w:rStyle w:val="17"/>
            </w:rPr>
            <w:t>超级终端控件</w:t>
          </w:r>
          <w:r>
            <w:tab/>
          </w:r>
          <w:r>
            <w:fldChar w:fldCharType="begin"/>
          </w:r>
          <w:r>
            <w:instrText xml:space="preserve"> PAGEREF _Toc90140025 \h </w:instrText>
          </w:r>
          <w:r>
            <w:fldChar w:fldCharType="separate"/>
          </w:r>
          <w:r>
            <w:t>4</w:t>
          </w:r>
          <w:r>
            <w:fldChar w:fldCharType="end"/>
          </w:r>
          <w:r>
            <w:fldChar w:fldCharType="end"/>
          </w:r>
        </w:p>
        <w:p>
          <w:pPr>
            <w:pStyle w:val="8"/>
            <w:tabs>
              <w:tab w:val="left" w:pos="840"/>
              <w:tab w:val="right" w:pos="8296"/>
            </w:tabs>
            <w:rPr>
              <w:rFonts w:eastAsiaTheme="minorEastAsia"/>
              <w:sz w:val="21"/>
              <w:szCs w:val="22"/>
            </w:rPr>
          </w:pPr>
          <w:r>
            <w:fldChar w:fldCharType="begin"/>
          </w:r>
          <w:r>
            <w:instrText xml:space="preserve"> HYPERLINK \l "_Toc90140026" </w:instrText>
          </w:r>
          <w:r>
            <w:fldChar w:fldCharType="separate"/>
          </w:r>
          <w:r>
            <w:rPr>
              <w:rStyle w:val="17"/>
            </w:rPr>
            <w:t>3.</w:t>
          </w:r>
          <w:r>
            <w:rPr>
              <w:rFonts w:eastAsiaTheme="minorEastAsia"/>
              <w:sz w:val="21"/>
              <w:szCs w:val="22"/>
            </w:rPr>
            <w:tab/>
          </w:r>
          <w:r>
            <w:rPr>
              <w:rStyle w:val="17"/>
            </w:rPr>
            <w:t>智慧生活中心控件</w:t>
          </w:r>
          <w:r>
            <w:tab/>
          </w:r>
          <w:r>
            <w:fldChar w:fldCharType="begin"/>
          </w:r>
          <w:r>
            <w:instrText xml:space="preserve"> PAGEREF _Toc90140026 \h </w:instrText>
          </w:r>
          <w:r>
            <w:fldChar w:fldCharType="separate"/>
          </w:r>
          <w:r>
            <w:t>5</w:t>
          </w:r>
          <w:r>
            <w:fldChar w:fldCharType="end"/>
          </w:r>
          <w:r>
            <w:fldChar w:fldCharType="end"/>
          </w:r>
        </w:p>
        <w:p>
          <w:pPr>
            <w:pStyle w:val="8"/>
            <w:tabs>
              <w:tab w:val="left" w:pos="840"/>
              <w:tab w:val="right" w:pos="8296"/>
            </w:tabs>
            <w:rPr>
              <w:rFonts w:eastAsiaTheme="minorEastAsia"/>
              <w:sz w:val="21"/>
              <w:szCs w:val="22"/>
            </w:rPr>
          </w:pPr>
          <w:r>
            <w:fldChar w:fldCharType="begin"/>
          </w:r>
          <w:r>
            <w:instrText xml:space="preserve"> HYPERLINK \l "_Toc90140027" </w:instrText>
          </w:r>
          <w:r>
            <w:fldChar w:fldCharType="separate"/>
          </w:r>
          <w:r>
            <w:rPr>
              <w:rStyle w:val="17"/>
            </w:rPr>
            <w:t>4.</w:t>
          </w:r>
          <w:r>
            <w:rPr>
              <w:rFonts w:eastAsiaTheme="minorEastAsia"/>
              <w:sz w:val="21"/>
              <w:szCs w:val="22"/>
            </w:rPr>
            <w:tab/>
          </w:r>
          <w:r>
            <w:rPr>
              <w:rStyle w:val="17"/>
            </w:rPr>
            <w:t>设备控制中心控件</w:t>
          </w:r>
          <w:r>
            <w:tab/>
          </w:r>
          <w:r>
            <w:fldChar w:fldCharType="begin"/>
          </w:r>
          <w:r>
            <w:instrText xml:space="preserve"> PAGEREF _Toc90140027 \h </w:instrText>
          </w:r>
          <w:r>
            <w:fldChar w:fldCharType="separate"/>
          </w:r>
          <w:r>
            <w:t>6</w:t>
          </w:r>
          <w:r>
            <w:fldChar w:fldCharType="end"/>
          </w:r>
          <w:r>
            <w:fldChar w:fldCharType="end"/>
          </w:r>
        </w:p>
        <w:p>
          <w:r>
            <w:rPr>
              <w:b/>
              <w:bCs/>
              <w:lang w:val="zh-CN"/>
            </w:rPr>
            <w:fldChar w:fldCharType="end"/>
          </w:r>
        </w:p>
      </w:sdtContent>
    </w:sdt>
    <w:p>
      <w:pPr>
        <w:widowControl/>
        <w:jc w:val="left"/>
        <w:rPr>
          <w:rFonts w:ascii="宋体" w:hAnsi="宋体" w:eastAsia="宋体" w:cs="宋体"/>
          <w:b/>
          <w:szCs w:val="21"/>
        </w:rPr>
      </w:pPr>
      <w:r>
        <w:rPr>
          <w:rFonts w:ascii="宋体" w:hAnsi="宋体" w:eastAsia="宋体" w:cs="宋体"/>
          <w:b/>
          <w:szCs w:val="21"/>
        </w:rPr>
        <w:br w:type="page"/>
      </w:r>
    </w:p>
    <w:p>
      <w:pPr>
        <w:keepNext/>
        <w:keepLines/>
        <w:spacing w:before="260" w:after="260" w:line="413" w:lineRule="auto"/>
        <w:outlineLvl w:val="2"/>
        <w:rPr>
          <w:rFonts w:hint="eastAsia" w:ascii="宋体" w:hAnsi="宋体" w:eastAsia="宋体" w:cs="宋体"/>
          <w:b/>
          <w:szCs w:val="21"/>
        </w:rPr>
      </w:pPr>
    </w:p>
    <w:p>
      <w:pPr>
        <w:pStyle w:val="3"/>
        <w:numPr>
          <w:ilvl w:val="0"/>
          <w:numId w:val="1"/>
        </w:numPr>
      </w:pPr>
      <w:bookmarkStart w:id="6" w:name="_Toc90139771"/>
      <w:bookmarkStart w:id="7" w:name="_Toc90139757"/>
      <w:bookmarkStart w:id="8" w:name="_Toc90140011"/>
      <w:r>
        <w:rPr>
          <w:rFonts w:hint="eastAsia"/>
        </w:rPr>
        <w:t>立项说明：</w:t>
      </w:r>
      <w:bookmarkEnd w:id="6"/>
      <w:bookmarkEnd w:id="7"/>
      <w:bookmarkEnd w:id="8"/>
    </w:p>
    <w:p>
      <w:pPr>
        <w:ind w:firstLine="420"/>
      </w:pPr>
      <w:r>
        <w:t>在万物智能化的前提下接入5G网络，从而实更多样化的应用场景。而在未来5G 3.0时代的智</w:t>
      </w:r>
      <w:r>
        <w:rPr>
          <w:rFonts w:hint="eastAsia"/>
        </w:rPr>
        <w:t>能</w:t>
      </w:r>
      <w:r>
        <w:t>应用场景中，各类智能</w:t>
      </w:r>
      <w:r>
        <w:rPr>
          <w:rFonts w:hint="eastAsia"/>
        </w:rPr>
        <w:t>产品</w:t>
      </w:r>
      <w:r>
        <w:t>接入云端服务器不仅免于布线困扰，更能基于用户喜好深度学习，打造属于用户的智能管家，由点及面，从而构建未来智慧</w:t>
      </w:r>
      <w:r>
        <w:rPr>
          <w:rFonts w:hint="eastAsia"/>
        </w:rPr>
        <w:t>生活</w:t>
      </w:r>
      <w:r>
        <w:t>的宏伟蓝图。</w:t>
      </w:r>
    </w:p>
    <w:p>
      <w:pPr>
        <w:ind w:firstLine="420"/>
        <w:rPr>
          <w:rFonts w:hint="eastAsia"/>
        </w:rPr>
      </w:pPr>
    </w:p>
    <w:p>
      <w:pPr>
        <w:pStyle w:val="4"/>
        <w:numPr>
          <w:ilvl w:val="1"/>
          <w:numId w:val="1"/>
        </w:numPr>
        <w:spacing w:before="0" w:after="0"/>
        <w:ind w:left="0" w:firstLine="0"/>
      </w:pPr>
      <w:bookmarkStart w:id="9" w:name="_Toc90140012"/>
      <w:r>
        <w:rPr>
          <w:rFonts w:hint="eastAsia"/>
        </w:rPr>
        <w:t>面向用户：</w:t>
      </w:r>
      <w:bookmarkEnd w:id="9"/>
    </w:p>
    <w:p>
      <w:pPr>
        <w:pStyle w:val="20"/>
        <w:ind w:left="567" w:firstLine="0" w:firstLineChars="0"/>
      </w:pPr>
      <w:r>
        <w:rPr>
          <w:rFonts w:hint="eastAsia"/>
        </w:rPr>
        <w:t>现代家庭成员用户及有一定能力的个人用户</w:t>
      </w:r>
    </w:p>
    <w:p>
      <w:pPr>
        <w:pStyle w:val="4"/>
        <w:numPr>
          <w:ilvl w:val="1"/>
          <w:numId w:val="1"/>
        </w:numPr>
        <w:spacing w:before="0" w:after="0"/>
        <w:ind w:left="0" w:firstLine="0"/>
      </w:pPr>
      <w:bookmarkStart w:id="10" w:name="_Toc90140013"/>
      <w:r>
        <w:rPr>
          <w:rFonts w:hint="eastAsia"/>
        </w:rPr>
        <w:t>用途：</w:t>
      </w:r>
      <w:bookmarkEnd w:id="10"/>
    </w:p>
    <w:p>
      <w:pPr>
        <w:pStyle w:val="20"/>
        <w:ind w:left="567" w:firstLine="0" w:firstLineChars="0"/>
      </w:pPr>
      <w:r>
        <w:rPr>
          <w:rFonts w:hint="eastAsia"/>
        </w:rPr>
        <w:t>可用于方便家庭成员日常生活，提高生活质量，享受现代化的科技生活方式</w:t>
      </w:r>
    </w:p>
    <w:p>
      <w:pPr>
        <w:pStyle w:val="4"/>
        <w:numPr>
          <w:ilvl w:val="1"/>
          <w:numId w:val="1"/>
        </w:numPr>
        <w:spacing w:before="0" w:after="0"/>
        <w:ind w:left="0" w:firstLine="0"/>
      </w:pPr>
      <w:bookmarkStart w:id="11" w:name="_Toc90140014"/>
      <w:r>
        <w:rPr>
          <w:rFonts w:hint="eastAsia"/>
        </w:rPr>
        <w:t>领域现状：</w:t>
      </w:r>
      <w:bookmarkEnd w:id="11"/>
    </w:p>
    <w:p>
      <w:pPr>
        <w:pStyle w:val="20"/>
        <w:ind w:left="567" w:firstLine="0" w:firstLineChars="0"/>
      </w:pPr>
      <w:r>
        <w:rPr>
          <w:rFonts w:hint="eastAsia"/>
        </w:rPr>
        <w:t>在如今我们智能终端设备越来越多的当下，各种终端设备相互之间是割裂的，连接时复杂的，操控是繁琐的，就像一个个孤岛，彼此没有交集。</w:t>
      </w:r>
    </w:p>
    <w:p>
      <w:pPr>
        <w:pStyle w:val="4"/>
        <w:numPr>
          <w:ilvl w:val="1"/>
          <w:numId w:val="1"/>
        </w:numPr>
        <w:spacing w:before="0" w:after="0"/>
        <w:ind w:left="0" w:firstLine="0"/>
      </w:pPr>
      <w:bookmarkStart w:id="12" w:name="_Toc90140015"/>
      <w:r>
        <w:rPr>
          <w:rFonts w:hint="eastAsia"/>
        </w:rPr>
        <w:t>原理：</w:t>
      </w:r>
      <w:bookmarkEnd w:id="12"/>
    </w:p>
    <w:p>
      <w:pPr>
        <w:pStyle w:val="20"/>
        <w:ind w:left="567" w:firstLine="0" w:firstLineChars="0"/>
      </w:pPr>
      <w:r>
        <w:rPr>
          <w:rFonts w:hint="eastAsia"/>
        </w:rPr>
        <w:t>智慧生活万物互联</w:t>
      </w:r>
      <w:r>
        <w:t>的使命就是将各个“孤岛”统一在一起，每个人、每个设备都是万物互联大陆的一部分。</w:t>
      </w:r>
      <w:r>
        <w:rPr>
          <w:rFonts w:hint="eastAsia"/>
        </w:rPr>
        <w:t>即为不同设备的智能化、互联与协同提供统一的语言，通过分布式技术，让手机、平板、手表、智慧屏等智能设备联接起来，打破不用硬件设备之间的界限，真正实现人与设备、设备与设备间的无界限沟通。</w:t>
      </w:r>
    </w:p>
    <w:p>
      <w:pPr>
        <w:pStyle w:val="4"/>
        <w:numPr>
          <w:ilvl w:val="1"/>
          <w:numId w:val="1"/>
        </w:numPr>
        <w:spacing w:before="0" w:after="0"/>
        <w:ind w:left="0" w:firstLine="0"/>
      </w:pPr>
      <w:bookmarkStart w:id="13" w:name="_Toc90140016"/>
      <w:r>
        <w:rPr>
          <w:rFonts w:hint="eastAsia"/>
        </w:rPr>
        <w:t>可用性目标：</w:t>
      </w:r>
      <w:bookmarkEnd w:id="13"/>
    </w:p>
    <w:p>
      <w:pPr>
        <w:pStyle w:val="20"/>
        <w:ind w:left="420" w:firstLine="0" w:firstLineChars="0"/>
      </w:pPr>
      <w:r>
        <w:rPr>
          <w:rFonts w:hint="eastAsia"/>
        </w:rPr>
        <w:t>满意度：整体反馈方便好用，为生活带来了极大便利和科技感</w:t>
      </w:r>
    </w:p>
    <w:p>
      <w:pPr>
        <w:pStyle w:val="20"/>
        <w:ind w:left="420" w:firstLine="0" w:firstLineChars="0"/>
      </w:pPr>
      <w:r>
        <w:rPr>
          <w:rFonts w:hint="eastAsia"/>
        </w:rPr>
        <w:t>可用性：使用效率高，覆盖广泛及带来的效果好</w:t>
      </w:r>
    </w:p>
    <w:p>
      <w:pPr>
        <w:pStyle w:val="20"/>
        <w:ind w:left="420" w:firstLine="0" w:firstLineChars="0"/>
      </w:pPr>
      <w:r>
        <w:rPr>
          <w:rFonts w:hint="eastAsia"/>
        </w:rPr>
        <w:t>应用领域：家庭生活及个人生活领域</w:t>
      </w:r>
    </w:p>
    <w:p>
      <w:pPr>
        <w:pStyle w:val="4"/>
        <w:numPr>
          <w:ilvl w:val="1"/>
          <w:numId w:val="1"/>
        </w:numPr>
        <w:spacing w:before="0" w:after="0"/>
        <w:ind w:left="0" w:firstLine="0"/>
      </w:pPr>
      <w:bookmarkStart w:id="14" w:name="_Toc90140017"/>
      <w:r>
        <w:rPr>
          <w:rFonts w:hint="eastAsia"/>
        </w:rPr>
        <w:t>可用性评估：</w:t>
      </w:r>
      <w:bookmarkEnd w:id="14"/>
    </w:p>
    <w:p>
      <w:pPr>
        <w:pStyle w:val="20"/>
        <w:ind w:left="420" w:firstLine="0" w:firstLineChars="0"/>
      </w:pPr>
      <w:r>
        <w:rPr>
          <w:rFonts w:hint="eastAsia"/>
        </w:rPr>
        <w:t>使用条件：</w:t>
      </w:r>
      <w:r>
        <w:t>需要软硬件同时配合使用</w:t>
      </w:r>
      <w:r>
        <w:rPr>
          <w:rFonts w:hint="eastAsia"/>
        </w:rPr>
        <w:t>，互联功能需全程联网，需要购买多个设备</w:t>
      </w:r>
    </w:p>
    <w:p>
      <w:pPr>
        <w:pStyle w:val="20"/>
        <w:ind w:left="420" w:firstLine="0" w:firstLineChars="0"/>
      </w:pPr>
      <w:r>
        <w:rPr>
          <w:rFonts w:hint="eastAsia"/>
        </w:rPr>
        <w:t>优点：在满足条件及调试成功后，带来的效果非常好</w:t>
      </w:r>
    </w:p>
    <w:p>
      <w:pPr>
        <w:pStyle w:val="20"/>
        <w:ind w:left="420" w:firstLine="0" w:firstLineChars="0"/>
      </w:pPr>
      <w:r>
        <w:rPr>
          <w:rFonts w:hint="eastAsia"/>
        </w:rPr>
        <w:t>缺点：花费资金多，且所有设备必须支持互联功能，未联网情况下效果差</w:t>
      </w:r>
    </w:p>
    <w:p>
      <w:pPr>
        <w:widowControl/>
        <w:jc w:val="left"/>
      </w:pPr>
      <w:r>
        <w:br w:type="page"/>
      </w:r>
    </w:p>
    <w:p>
      <w:pPr>
        <w:pStyle w:val="3"/>
        <w:numPr>
          <w:ilvl w:val="0"/>
          <w:numId w:val="1"/>
        </w:numPr>
      </w:pPr>
      <w:bookmarkStart w:id="15" w:name="_Toc90140018"/>
      <w:bookmarkStart w:id="16" w:name="_Toc90139772"/>
      <w:bookmarkStart w:id="17" w:name="_Toc90139758"/>
      <w:r>
        <w:rPr>
          <w:rFonts w:hint="eastAsia"/>
        </w:rPr>
        <w:t>场景剧本：</w:t>
      </w:r>
      <w:bookmarkEnd w:id="15"/>
      <w:bookmarkEnd w:id="16"/>
      <w:bookmarkEnd w:id="17"/>
    </w:p>
    <w:p>
      <w:pPr>
        <w:pStyle w:val="4"/>
        <w:numPr>
          <w:ilvl w:val="1"/>
          <w:numId w:val="1"/>
        </w:numPr>
        <w:spacing w:before="0" w:after="0"/>
        <w:ind w:left="0" w:firstLine="0"/>
        <w:rPr>
          <w:rFonts w:hint="eastAsia"/>
        </w:rPr>
      </w:pPr>
      <w:bookmarkStart w:id="18" w:name="_Toc90140019"/>
      <w:r>
        <w:rPr>
          <w:rFonts w:hint="eastAsia"/>
        </w:rPr>
        <w:t>人物模型</w:t>
      </w:r>
      <w:bookmarkEnd w:id="18"/>
    </w:p>
    <w:p>
      <w:r>
        <w:t></w:t>
      </w:r>
      <w:r>
        <w:tab/>
      </w:r>
      <w:r>
        <w:t>人物1：</w:t>
      </w:r>
    </w:p>
    <w:p>
      <w:r>
        <w:rPr>
          <w:rFonts w:hint="eastAsia"/>
        </w:rPr>
        <w:t>姓名：小朱</w:t>
      </w:r>
    </w:p>
    <w:p>
      <w:r>
        <w:rPr>
          <w:rFonts w:hint="eastAsia"/>
        </w:rPr>
        <w:t>年龄：</w:t>
      </w:r>
      <w:r>
        <w:t>24</w:t>
      </w:r>
    </w:p>
    <w:p>
      <w:r>
        <w:rPr>
          <w:rFonts w:hint="eastAsia"/>
        </w:rPr>
        <w:t>职业：学生</w:t>
      </w:r>
    </w:p>
    <w:p>
      <w:r>
        <w:rPr>
          <w:rFonts w:hint="eastAsia"/>
        </w:rPr>
        <w:t>角色定义：一名科技爱好者，拥有一整套华为产品，轻松享受华为智慧互联带来的便捷生活</w:t>
      </w:r>
    </w:p>
    <w:p>
      <w:r>
        <w:t></w:t>
      </w:r>
      <w:r>
        <w:tab/>
      </w:r>
      <w:r>
        <w:t>人物2：</w:t>
      </w:r>
    </w:p>
    <w:p>
      <w:r>
        <w:rPr>
          <w:rFonts w:hint="eastAsia"/>
        </w:rPr>
        <w:t>姓名：朱爸</w:t>
      </w:r>
    </w:p>
    <w:p>
      <w:r>
        <w:rPr>
          <w:rFonts w:hint="eastAsia"/>
        </w:rPr>
        <w:t>年龄：</w:t>
      </w:r>
      <w:r>
        <w:t>50</w:t>
      </w:r>
    </w:p>
    <w:p>
      <w:r>
        <w:rPr>
          <w:rFonts w:hint="eastAsia"/>
        </w:rPr>
        <w:t>职业：教师</w:t>
      </w:r>
    </w:p>
    <w:p>
      <w:r>
        <w:rPr>
          <w:rFonts w:hint="eastAsia"/>
        </w:rPr>
        <w:t>角色定义：一名音乐爱好者，喜欢看电视，电影，听歌和唱歌，在儿子小朱的推荐下购买了华为电视音响设备。</w:t>
      </w:r>
    </w:p>
    <w:p>
      <w:r>
        <w:t></w:t>
      </w:r>
      <w:r>
        <w:tab/>
      </w:r>
      <w:r>
        <w:t>人物3：</w:t>
      </w:r>
    </w:p>
    <w:p>
      <w:r>
        <w:rPr>
          <w:rFonts w:hint="eastAsia"/>
        </w:rPr>
        <w:t>姓名：朱妈</w:t>
      </w:r>
    </w:p>
    <w:p>
      <w:r>
        <w:rPr>
          <w:rFonts w:hint="eastAsia"/>
        </w:rPr>
        <w:t>年龄：</w:t>
      </w:r>
      <w:r>
        <w:t>52</w:t>
      </w:r>
    </w:p>
    <w:p>
      <w:r>
        <w:rPr>
          <w:rFonts w:hint="eastAsia"/>
        </w:rPr>
        <w:t>职业：教师</w:t>
      </w:r>
    </w:p>
    <w:p>
      <w:pPr>
        <w:rPr>
          <w:rFonts w:hint="eastAsia"/>
        </w:rPr>
      </w:pPr>
      <w:r>
        <w:rPr>
          <w:rFonts w:hint="eastAsia"/>
        </w:rPr>
        <w:t>角色定义：一名家庭主妇，常做家务，在儿子小朱的推荐下购买了华为周边产品</w:t>
      </w:r>
    </w:p>
    <w:p>
      <w:pPr>
        <w:pStyle w:val="4"/>
        <w:numPr>
          <w:ilvl w:val="1"/>
          <w:numId w:val="1"/>
        </w:numPr>
        <w:spacing w:before="0" w:after="0"/>
        <w:ind w:left="0" w:firstLine="0"/>
      </w:pPr>
      <w:bookmarkStart w:id="19" w:name="_Toc90140020"/>
      <w:r>
        <w:t>场景1：</w:t>
      </w:r>
      <w:bookmarkEnd w:id="19"/>
    </w:p>
    <w:p>
      <w:r>
        <w:rPr>
          <w:rFonts w:hint="eastAsia"/>
        </w:rPr>
        <w:t>小朱放假回家了，耳机播放着自己喜欢的欧美流行音乐，手上的手表可以自由切换手机播放的歌单，到了楼下，用手表刷</w:t>
      </w:r>
      <w:r>
        <w:t>NFC门禁卡进入了楼栋，乘电梯上了楼，到了房间以后又使用手表刷智能门锁进入了家门，到了自己的卧室以后利用华为手机万物互联的特性将耳机上的音乐切换到了卧室的音响里，再对AI音响说：“打开空调”，这时，空调自动打开了，小朱坐到了电脑面前开始了回家后的学习和生活。</w:t>
      </w:r>
    </w:p>
    <w:p/>
    <w:p>
      <w:pPr>
        <w:pStyle w:val="4"/>
        <w:numPr>
          <w:ilvl w:val="1"/>
          <w:numId w:val="1"/>
        </w:numPr>
        <w:spacing w:before="0" w:after="0"/>
        <w:ind w:left="0" w:firstLine="0"/>
      </w:pPr>
      <w:bookmarkStart w:id="20" w:name="_Toc90140021"/>
      <w:r>
        <w:t>场景2：</w:t>
      </w:r>
      <w:bookmarkEnd w:id="20"/>
    </w:p>
    <w:p>
      <w:r>
        <w:rPr>
          <w:rFonts w:hint="eastAsia"/>
        </w:rPr>
        <w:t>朱爸喜欢看电视，自己在手机上没有看完的剧情通过华为手机的超级终端自动把电视剧投屏到了家里的华为智慧屏电视上，伴随着客厅的</w:t>
      </w:r>
      <w:r>
        <w:t>5个音响，享受着7.1杜比环绕声带来的临场感。在需要唱歌时，打开点歌机，打开音响，就可以在手机上进行点歌和各种操作，话筒音效很棒，在家也能享受到KTV的快乐。</w:t>
      </w:r>
    </w:p>
    <w:p/>
    <w:p>
      <w:pPr>
        <w:pStyle w:val="4"/>
        <w:numPr>
          <w:ilvl w:val="1"/>
          <w:numId w:val="1"/>
        </w:numPr>
        <w:spacing w:before="0" w:after="0"/>
        <w:ind w:left="0" w:firstLine="0"/>
      </w:pPr>
      <w:bookmarkStart w:id="21" w:name="_Toc90140022"/>
      <w:r>
        <w:t>场景3：</w:t>
      </w:r>
      <w:bookmarkEnd w:id="21"/>
    </w:p>
    <w:p>
      <w:r>
        <w:rPr>
          <w:rFonts w:hint="eastAsia"/>
        </w:rPr>
        <w:t>朱妈很喜欢购物，经常和儿子小朱交流好用的产品，以前每次都要在</w:t>
      </w:r>
      <w:r>
        <w:t>QQ或者微信里面发链接，后来换了华为手机以后，就可以通过分享功能把产品直接原始分享给儿子。朱妈买了很多家庭电器，这些电器都支持华为鸿蒙的远程操作，在用烤箱的时候，直接把原料放进烤箱，然后在手机上进行操作就可以了。空调也可以在回家的路上打开，然后回到家，家里就凉快了。空调还能实时监测家里环境的温度和湿度，特别方便。</w:t>
      </w:r>
    </w:p>
    <w:p>
      <w:pPr>
        <w:widowControl/>
        <w:jc w:val="left"/>
      </w:pPr>
      <w:r>
        <w:br w:type="page"/>
      </w:r>
    </w:p>
    <w:p>
      <w:pPr>
        <w:pStyle w:val="3"/>
        <w:numPr>
          <w:ilvl w:val="0"/>
          <w:numId w:val="1"/>
        </w:numPr>
      </w:pPr>
      <w:bookmarkStart w:id="22" w:name="_Toc90140023"/>
      <w:r>
        <w:rPr>
          <w:rFonts w:hint="eastAsia"/>
        </w:rPr>
        <w:t>关键界面模型：</w:t>
      </w:r>
      <w:bookmarkEnd w:id="22"/>
    </w:p>
    <w:p>
      <w:pPr>
        <w:pStyle w:val="4"/>
        <w:numPr>
          <w:ilvl w:val="1"/>
          <w:numId w:val="1"/>
        </w:numPr>
        <w:spacing w:before="0" w:after="0"/>
        <w:ind w:left="0" w:firstLine="0"/>
      </w:pPr>
      <w:bookmarkStart w:id="23" w:name="_Toc90140024"/>
      <w:r>
        <w:rPr>
          <w:rFonts w:hint="eastAsia"/>
        </w:rPr>
        <w:t>控制中心控件：</w:t>
      </w:r>
      <w:bookmarkEnd w:id="23"/>
    </w:p>
    <w:p>
      <w:pPr>
        <w:pStyle w:val="20"/>
        <w:keepNext/>
        <w:ind w:left="420" w:firstLine="0" w:firstLineChars="0"/>
        <w:jc w:val="center"/>
      </w:pPr>
      <w:r>
        <w:drawing>
          <wp:inline distT="0" distB="0" distL="0" distR="0">
            <wp:extent cx="1590675" cy="3446780"/>
            <wp:effectExtent l="0" t="0" r="0" b="1270"/>
            <wp:docPr id="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18934" cy="3508318"/>
                    </a:xfrm>
                    <a:prstGeom prst="rect">
                      <a:avLst/>
                    </a:prstGeom>
                    <a:noFill/>
                    <a:ln>
                      <a:noFill/>
                    </a:ln>
                  </pic:spPr>
                </pic:pic>
              </a:graphicData>
            </a:graphic>
          </wp:inline>
        </w:drawing>
      </w:r>
      <w:r>
        <w:t xml:space="preserve"> </w:t>
      </w:r>
      <w:r>
        <w:drawing>
          <wp:inline distT="0" distB="0" distL="0" distR="0">
            <wp:extent cx="1600200" cy="3467100"/>
            <wp:effectExtent l="0" t="0" r="0" b="0"/>
            <wp:docPr id="2"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38496" cy="3550708"/>
                    </a:xfrm>
                    <a:prstGeom prst="rect">
                      <a:avLst/>
                    </a:prstGeom>
                    <a:noFill/>
                    <a:ln>
                      <a:noFill/>
                    </a:ln>
                  </pic:spPr>
                </pic:pic>
              </a:graphicData>
            </a:graphic>
          </wp:inline>
        </w:drawing>
      </w:r>
    </w:p>
    <w:p>
      <w:pPr>
        <w:pStyle w:val="6"/>
        <w:jc w:val="center"/>
      </w:pPr>
      <w:r>
        <w:t xml:space="preserve">图 </w:t>
      </w:r>
      <w:r>
        <w:fldChar w:fldCharType="begin"/>
      </w:r>
      <w:r>
        <w:instrText xml:space="preserve"> SEQ 图 \* ARABIC </w:instrText>
      </w:r>
      <w:r>
        <w:fldChar w:fldCharType="separate"/>
      </w:r>
      <w:r>
        <w:t>1</w:t>
      </w:r>
      <w:r>
        <w:fldChar w:fldCharType="end"/>
      </w:r>
      <w:r>
        <w:t xml:space="preserve"> </w:t>
      </w:r>
      <w:r>
        <w:rPr>
          <w:rFonts w:hint="eastAsia"/>
        </w:rPr>
        <w:t>控制中心控件</w:t>
      </w:r>
    </w:p>
    <w:p>
      <w:pPr>
        <w:pStyle w:val="4"/>
        <w:numPr>
          <w:ilvl w:val="1"/>
          <w:numId w:val="1"/>
        </w:numPr>
        <w:spacing w:before="0" w:after="0"/>
        <w:ind w:left="0" w:firstLine="0"/>
      </w:pPr>
      <w:bookmarkStart w:id="24" w:name="_Toc90140025"/>
      <w:r>
        <w:rPr>
          <w:rFonts w:hint="eastAsia"/>
        </w:rPr>
        <w:t>超级终端控件</w:t>
      </w:r>
      <w:bookmarkEnd w:id="24"/>
    </w:p>
    <w:p>
      <w:pPr>
        <w:keepNext/>
        <w:jc w:val="center"/>
      </w:pPr>
      <w:r>
        <w:drawing>
          <wp:inline distT="0" distB="0" distL="0" distR="0">
            <wp:extent cx="1507490" cy="3267075"/>
            <wp:effectExtent l="0" t="0" r="0" b="0"/>
            <wp:docPr id="3" name="图片 3"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卡通人物&#10;&#10;中度可信度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10113" cy="3272497"/>
                    </a:xfrm>
                    <a:prstGeom prst="rect">
                      <a:avLst/>
                    </a:prstGeom>
                    <a:noFill/>
                    <a:ln>
                      <a:noFill/>
                    </a:ln>
                  </pic:spPr>
                </pic:pic>
              </a:graphicData>
            </a:graphic>
          </wp:inline>
        </w:drawing>
      </w:r>
    </w:p>
    <w:p>
      <w:pPr>
        <w:pStyle w:val="6"/>
        <w:jc w:val="center"/>
      </w:pPr>
      <w:r>
        <w:t xml:space="preserve">图 </w:t>
      </w:r>
      <w:r>
        <w:fldChar w:fldCharType="begin"/>
      </w:r>
      <w:r>
        <w:instrText xml:space="preserve"> SEQ 图 \* ARABIC </w:instrText>
      </w:r>
      <w:r>
        <w:fldChar w:fldCharType="separate"/>
      </w:r>
      <w:r>
        <w:t>2</w:t>
      </w:r>
      <w:r>
        <w:fldChar w:fldCharType="end"/>
      </w:r>
      <w:r>
        <w:t xml:space="preserve"> </w:t>
      </w:r>
      <w:r>
        <w:rPr>
          <w:rFonts w:hint="eastAsia"/>
        </w:rPr>
        <w:t>超级终端控件</w:t>
      </w:r>
    </w:p>
    <w:p>
      <w:pPr>
        <w:pStyle w:val="4"/>
        <w:numPr>
          <w:ilvl w:val="1"/>
          <w:numId w:val="1"/>
        </w:numPr>
        <w:spacing w:before="0" w:after="0"/>
        <w:ind w:left="0" w:firstLine="0"/>
      </w:pPr>
      <w:bookmarkStart w:id="25" w:name="_Toc90140026"/>
      <w:r>
        <w:rPr>
          <w:rFonts w:hint="eastAsia"/>
        </w:rPr>
        <w:t>智慧生活中心控件</w:t>
      </w:r>
      <w:bookmarkEnd w:id="25"/>
    </w:p>
    <w:p>
      <w:pPr>
        <w:pStyle w:val="20"/>
        <w:keepNext/>
        <w:ind w:left="567" w:firstLine="0" w:firstLineChars="0"/>
        <w:jc w:val="center"/>
      </w:pPr>
      <w:r>
        <w:drawing>
          <wp:inline distT="0" distB="0" distL="0" distR="0">
            <wp:extent cx="1903095" cy="4124325"/>
            <wp:effectExtent l="0" t="0" r="1905" b="0"/>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08875" cy="4135993"/>
                    </a:xfrm>
                    <a:prstGeom prst="rect">
                      <a:avLst/>
                    </a:prstGeom>
                    <a:noFill/>
                    <a:ln>
                      <a:noFill/>
                    </a:ln>
                  </pic:spPr>
                </pic:pic>
              </a:graphicData>
            </a:graphic>
          </wp:inline>
        </w:drawing>
      </w:r>
      <w:r>
        <w:rPr>
          <w:rFonts w:hint="eastAsia"/>
        </w:rPr>
        <w:t xml:space="preserve"> </w:t>
      </w:r>
      <w:r>
        <w:drawing>
          <wp:inline distT="0" distB="0" distL="0" distR="0">
            <wp:extent cx="1894205" cy="4105275"/>
            <wp:effectExtent l="0" t="0" r="0" b="0"/>
            <wp:docPr id="5" name="图片 5"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图形用户界面&#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05935" cy="4129624"/>
                    </a:xfrm>
                    <a:prstGeom prst="rect">
                      <a:avLst/>
                    </a:prstGeom>
                    <a:noFill/>
                    <a:ln>
                      <a:noFill/>
                    </a:ln>
                  </pic:spPr>
                </pic:pic>
              </a:graphicData>
            </a:graphic>
          </wp:inline>
        </w:drawing>
      </w:r>
    </w:p>
    <w:p>
      <w:pPr>
        <w:pStyle w:val="6"/>
        <w:jc w:val="center"/>
      </w:pPr>
      <w:r>
        <w:t xml:space="preserve">图 </w:t>
      </w:r>
      <w:r>
        <w:fldChar w:fldCharType="begin"/>
      </w:r>
      <w:r>
        <w:instrText xml:space="preserve"> SEQ 图 \* ARABIC </w:instrText>
      </w:r>
      <w:r>
        <w:fldChar w:fldCharType="separate"/>
      </w:r>
      <w:r>
        <w:t>3</w:t>
      </w:r>
      <w:r>
        <w:fldChar w:fldCharType="end"/>
      </w:r>
      <w:r>
        <w:t xml:space="preserve"> </w:t>
      </w:r>
      <w:r>
        <w:rPr>
          <w:rFonts w:hint="eastAsia"/>
        </w:rPr>
        <w:t>智慧生活中心控件</w:t>
      </w:r>
    </w:p>
    <w:p>
      <w:pPr>
        <w:widowControl/>
        <w:jc w:val="left"/>
      </w:pPr>
      <w:r>
        <w:br w:type="page"/>
      </w:r>
    </w:p>
    <w:p>
      <w:pPr>
        <w:pStyle w:val="4"/>
        <w:numPr>
          <w:ilvl w:val="1"/>
          <w:numId w:val="1"/>
        </w:numPr>
        <w:spacing w:before="0" w:after="0"/>
        <w:ind w:left="0" w:firstLine="0"/>
      </w:pPr>
      <w:bookmarkStart w:id="26" w:name="_Toc90140027"/>
      <w:r>
        <w:rPr>
          <w:rFonts w:hint="eastAsia"/>
        </w:rPr>
        <w:t>设备控制中心控件</w:t>
      </w:r>
      <w:bookmarkEnd w:id="26"/>
    </w:p>
    <w:p>
      <w:pPr>
        <w:pStyle w:val="20"/>
        <w:keepNext/>
        <w:ind w:left="567" w:firstLine="0" w:firstLineChars="0"/>
        <w:jc w:val="center"/>
      </w:pPr>
      <w:r>
        <w:drawing>
          <wp:inline distT="0" distB="0" distL="0" distR="0">
            <wp:extent cx="1499870" cy="5334000"/>
            <wp:effectExtent l="0" t="0" r="5080" b="0"/>
            <wp:docPr id="8" name="图片 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15011" cy="5386278"/>
                    </a:xfrm>
                    <a:prstGeom prst="rect">
                      <a:avLst/>
                    </a:prstGeom>
                    <a:noFill/>
                    <a:ln>
                      <a:noFill/>
                    </a:ln>
                  </pic:spPr>
                </pic:pic>
              </a:graphicData>
            </a:graphic>
          </wp:inline>
        </w:drawing>
      </w:r>
      <w:r>
        <w:rPr>
          <w:rFonts w:hint="eastAsia"/>
        </w:rPr>
        <w:t xml:space="preserve"> </w:t>
      </w:r>
      <w:r>
        <w:drawing>
          <wp:inline distT="0" distB="0" distL="0" distR="0">
            <wp:extent cx="1442085" cy="5314950"/>
            <wp:effectExtent l="0" t="0" r="5715" b="0"/>
            <wp:docPr id="7" name="图片 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70213" cy="5417436"/>
                    </a:xfrm>
                    <a:prstGeom prst="rect">
                      <a:avLst/>
                    </a:prstGeom>
                    <a:noFill/>
                    <a:ln>
                      <a:noFill/>
                    </a:ln>
                  </pic:spPr>
                </pic:pic>
              </a:graphicData>
            </a:graphic>
          </wp:inline>
        </w:drawing>
      </w:r>
    </w:p>
    <w:p>
      <w:pPr>
        <w:pStyle w:val="6"/>
        <w:jc w:val="center"/>
        <w:rPr>
          <w:rFonts w:hint="eastAsia"/>
        </w:rPr>
      </w:pPr>
      <w:r>
        <w:t xml:space="preserve">图 </w:t>
      </w:r>
      <w:r>
        <w:fldChar w:fldCharType="begin"/>
      </w:r>
      <w:r>
        <w:instrText xml:space="preserve"> SEQ 图 \* ARABIC </w:instrText>
      </w:r>
      <w:r>
        <w:fldChar w:fldCharType="separate"/>
      </w:r>
      <w:r>
        <w:t>4</w:t>
      </w:r>
      <w:r>
        <w:fldChar w:fldCharType="end"/>
      </w:r>
      <w:r>
        <w:t xml:space="preserve"> </w:t>
      </w:r>
      <w:r>
        <w:rPr>
          <w:rFonts w:hint="eastAsia"/>
        </w:rPr>
        <w:t>设备控制中心控件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3630E"/>
    <w:multiLevelType w:val="multilevel"/>
    <w:tmpl w:val="2A13630E"/>
    <w:lvl w:ilvl="0" w:tentative="0">
      <w:start w:val="1"/>
      <w:numFmt w:val="chineseCountingThousand"/>
      <w:lvlText w:val="第%1章"/>
      <w:lvlJc w:val="left"/>
      <w:pPr>
        <w:ind w:left="425" w:hanging="425"/>
      </w:pPr>
      <w:rPr>
        <w:rFonts w:hint="eastAsia"/>
      </w:rPr>
    </w:lvl>
    <w:lvl w:ilvl="1" w:tentative="0">
      <w:start w:val="1"/>
      <w:numFmt w:val="decimal"/>
      <w:lvlText w:val="%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D2"/>
    <w:rsid w:val="00075134"/>
    <w:rsid w:val="001E7DA3"/>
    <w:rsid w:val="00304D59"/>
    <w:rsid w:val="003D1E9A"/>
    <w:rsid w:val="00510C70"/>
    <w:rsid w:val="00646AF4"/>
    <w:rsid w:val="0066191B"/>
    <w:rsid w:val="009E3FAE"/>
    <w:rsid w:val="00B22ED2"/>
    <w:rsid w:val="00C90A5F"/>
    <w:rsid w:val="00C9533B"/>
    <w:rsid w:val="00DE2DAE"/>
    <w:rsid w:val="00F25A4E"/>
    <w:rsid w:val="0FF47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outlineLvl w:val="2"/>
    </w:pPr>
    <w:rPr>
      <w:b/>
      <w:bCs/>
      <w:sz w:val="24"/>
      <w:szCs w:val="32"/>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uiPriority w:val="39"/>
    <w:pPr>
      <w:ind w:left="1260"/>
      <w:jc w:val="left"/>
    </w:pPr>
    <w:rPr>
      <w:rFonts w:eastAsiaTheme="minorHAnsi"/>
      <w:sz w:val="20"/>
      <w:szCs w:val="20"/>
    </w:r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5"/>
    <w:basedOn w:val="1"/>
    <w:next w:val="1"/>
    <w:unhideWhenUsed/>
    <w:uiPriority w:val="39"/>
    <w:pPr>
      <w:ind w:left="840"/>
      <w:jc w:val="left"/>
    </w:pPr>
    <w:rPr>
      <w:rFonts w:eastAsiaTheme="minorHAnsi"/>
      <w:sz w:val="20"/>
      <w:szCs w:val="20"/>
    </w:rPr>
  </w:style>
  <w:style w:type="paragraph" w:styleId="8">
    <w:name w:val="toc 3"/>
    <w:basedOn w:val="1"/>
    <w:next w:val="1"/>
    <w:unhideWhenUsed/>
    <w:uiPriority w:val="39"/>
    <w:pPr>
      <w:ind w:left="420"/>
      <w:jc w:val="left"/>
    </w:pPr>
    <w:rPr>
      <w:rFonts w:eastAsiaTheme="minorHAnsi"/>
      <w:sz w:val="20"/>
      <w:szCs w:val="20"/>
    </w:rPr>
  </w:style>
  <w:style w:type="paragraph" w:styleId="9">
    <w:name w:val="toc 8"/>
    <w:basedOn w:val="1"/>
    <w:next w:val="1"/>
    <w:unhideWhenUsed/>
    <w:uiPriority w:val="39"/>
    <w:pPr>
      <w:ind w:left="1470"/>
      <w:jc w:val="left"/>
    </w:pPr>
    <w:rPr>
      <w:rFonts w:eastAsiaTheme="minorHAnsi"/>
      <w:sz w:val="20"/>
      <w:szCs w:val="20"/>
    </w:rPr>
  </w:style>
  <w:style w:type="paragraph" w:styleId="10">
    <w:name w:val="toc 1"/>
    <w:basedOn w:val="1"/>
    <w:next w:val="1"/>
    <w:unhideWhenUsed/>
    <w:uiPriority w:val="39"/>
    <w:pPr>
      <w:spacing w:before="240" w:after="120"/>
      <w:jc w:val="left"/>
    </w:pPr>
    <w:rPr>
      <w:rFonts w:eastAsiaTheme="minorHAnsi"/>
      <w:b/>
      <w:bCs/>
      <w:sz w:val="20"/>
      <w:szCs w:val="20"/>
    </w:rPr>
  </w:style>
  <w:style w:type="paragraph" w:styleId="11">
    <w:name w:val="toc 4"/>
    <w:basedOn w:val="1"/>
    <w:next w:val="1"/>
    <w:unhideWhenUsed/>
    <w:uiPriority w:val="39"/>
    <w:pPr>
      <w:ind w:left="630"/>
      <w:jc w:val="left"/>
    </w:pPr>
    <w:rPr>
      <w:rFonts w:eastAsiaTheme="minorHAnsi"/>
      <w:sz w:val="20"/>
      <w:szCs w:val="20"/>
    </w:rPr>
  </w:style>
  <w:style w:type="paragraph" w:styleId="12">
    <w:name w:val="toc 6"/>
    <w:basedOn w:val="1"/>
    <w:next w:val="1"/>
    <w:unhideWhenUsed/>
    <w:uiPriority w:val="39"/>
    <w:pPr>
      <w:ind w:left="1050"/>
      <w:jc w:val="left"/>
    </w:pPr>
    <w:rPr>
      <w:rFonts w:eastAsiaTheme="minorHAnsi"/>
      <w:sz w:val="20"/>
      <w:szCs w:val="20"/>
    </w:rPr>
  </w:style>
  <w:style w:type="paragraph" w:styleId="13">
    <w:name w:val="toc 2"/>
    <w:basedOn w:val="1"/>
    <w:next w:val="1"/>
    <w:unhideWhenUsed/>
    <w:uiPriority w:val="39"/>
    <w:pPr>
      <w:spacing w:before="120"/>
      <w:ind w:left="210"/>
      <w:jc w:val="left"/>
    </w:pPr>
    <w:rPr>
      <w:rFonts w:eastAsiaTheme="minorHAnsi"/>
      <w:i/>
      <w:iCs/>
      <w:sz w:val="20"/>
      <w:szCs w:val="20"/>
    </w:rPr>
  </w:style>
  <w:style w:type="paragraph" w:styleId="14">
    <w:name w:val="toc 9"/>
    <w:basedOn w:val="1"/>
    <w:next w:val="1"/>
    <w:unhideWhenUsed/>
    <w:uiPriority w:val="39"/>
    <w:pPr>
      <w:ind w:left="1680"/>
      <w:jc w:val="left"/>
    </w:pPr>
    <w:rPr>
      <w:rFonts w:eastAsiaTheme="minorHAnsi"/>
      <w:sz w:val="20"/>
      <w:szCs w:val="20"/>
    </w:rPr>
  </w:style>
  <w:style w:type="character" w:styleId="17">
    <w:name w:val="Hyperlink"/>
    <w:basedOn w:val="16"/>
    <w:unhideWhenUsed/>
    <w:uiPriority w:val="99"/>
    <w:rPr>
      <w:color w:val="0563C1" w:themeColor="hyperlink"/>
      <w:u w:val="single"/>
      <w14:textFill>
        <w14:solidFill>
          <w14:schemeClr w14:val="hlink"/>
        </w14:solidFill>
      </w14:textFill>
    </w:rPr>
  </w:style>
  <w:style w:type="character" w:customStyle="1" w:styleId="18">
    <w:name w:val="标题 1 字符"/>
    <w:basedOn w:val="16"/>
    <w:link w:val="2"/>
    <w:uiPriority w:val="9"/>
    <w:rPr>
      <w:b/>
      <w:bCs/>
      <w:kern w:val="44"/>
      <w:sz w:val="44"/>
      <w:szCs w:val="44"/>
    </w:rPr>
  </w:style>
  <w:style w:type="character" w:customStyle="1" w:styleId="19">
    <w:name w:val="标题 3 字符"/>
    <w:basedOn w:val="16"/>
    <w:link w:val="4"/>
    <w:uiPriority w:val="9"/>
    <w:rPr>
      <w:b/>
      <w:bCs/>
      <w:sz w:val="24"/>
      <w:szCs w:val="32"/>
    </w:rPr>
  </w:style>
  <w:style w:type="paragraph" w:styleId="20">
    <w:name w:val="List Paragraph"/>
    <w:basedOn w:val="1"/>
    <w:qFormat/>
    <w:uiPriority w:val="34"/>
    <w:pPr>
      <w:ind w:firstLine="420" w:firstLineChars="200"/>
    </w:pPr>
  </w:style>
  <w:style w:type="character" w:customStyle="1" w:styleId="21">
    <w:name w:val="标题 2 字符"/>
    <w:basedOn w:val="16"/>
    <w:link w:val="3"/>
    <w:uiPriority w:val="9"/>
    <w:rPr>
      <w:rFonts w:asciiTheme="majorHAnsi" w:hAnsiTheme="majorHAnsi" w:eastAsiaTheme="majorEastAsia" w:cstheme="majorBidi"/>
      <w:b/>
      <w:bCs/>
      <w:sz w:val="32"/>
      <w:szCs w:val="32"/>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C5B2CE-C098-4B21-AB8C-C54509EDE0A6}">
  <ds:schemaRefs/>
</ds:datastoreItem>
</file>

<file path=docProps/app.xml><?xml version="1.0" encoding="utf-8"?>
<Properties xmlns="http://schemas.openxmlformats.org/officeDocument/2006/extended-properties" xmlns:vt="http://schemas.openxmlformats.org/officeDocument/2006/docPropsVTypes">
  <Template>Normal.dotm</Template>
  <Pages>6</Pages>
  <Words>429</Words>
  <Characters>2447</Characters>
  <Lines>20</Lines>
  <Paragraphs>5</Paragraphs>
  <TotalTime>1</TotalTime>
  <ScaleCrop>false</ScaleCrop>
  <LinksUpToDate>false</LinksUpToDate>
  <CharactersWithSpaces>2871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2021-12-11T09:46:00Z</dcterms:created>
  <dc:creator>朱 洲</dc:creator>
  <cp:lastModifiedBy>SmallPig</cp:lastModifiedBy>
  <dcterms:modified xsi:type="dcterms:W3CDTF">2021-12-16T01:41:24Z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A5DA677805A5464BB69F751E043099C2</vt:lpwstr>
  </property>
</Properties>
</file>