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092" w:rsidRPr="00953319" w:rsidRDefault="00EB57A9">
      <w:pPr>
        <w:spacing w:line="360" w:lineRule="exact"/>
        <w:jc w:val="center"/>
        <w:rPr>
          <w:rFonts w:ascii="黑体" w:eastAsia="黑体" w:hAnsi="黑体"/>
          <w:b/>
          <w:sz w:val="36"/>
          <w:szCs w:val="36"/>
        </w:rPr>
      </w:pPr>
      <w:r w:rsidRPr="00953319">
        <w:rPr>
          <w:rFonts w:ascii="黑体" w:eastAsia="黑体" w:hAnsi="黑体" w:hint="eastAsia"/>
          <w:b/>
          <w:sz w:val="36"/>
          <w:szCs w:val="36"/>
        </w:rPr>
        <w:t>实验</w:t>
      </w:r>
      <w:r w:rsidR="00953319" w:rsidRPr="00953319">
        <w:rPr>
          <w:rFonts w:ascii="黑体" w:eastAsia="黑体" w:hAnsi="黑体" w:hint="eastAsia"/>
          <w:b/>
          <w:sz w:val="36"/>
          <w:szCs w:val="36"/>
        </w:rPr>
        <w:t>2</w:t>
      </w:r>
      <w:r w:rsidRPr="00953319">
        <w:rPr>
          <w:rFonts w:ascii="黑体" w:eastAsia="黑体" w:hAnsi="黑体"/>
          <w:b/>
          <w:sz w:val="36"/>
          <w:szCs w:val="36"/>
        </w:rPr>
        <w:t xml:space="preserve">  </w:t>
      </w:r>
      <w:r w:rsidRPr="00953319">
        <w:rPr>
          <w:rFonts w:ascii="黑体" w:eastAsia="黑体" w:hAnsi="黑体" w:cs="Arial" w:hint="eastAsia"/>
          <w:b/>
          <w:bCs/>
          <w:sz w:val="36"/>
          <w:szCs w:val="36"/>
        </w:rPr>
        <w:t>网络</w:t>
      </w:r>
      <w:r w:rsidR="007A162D" w:rsidRPr="00953319">
        <w:rPr>
          <w:rFonts w:ascii="黑体" w:eastAsia="黑体" w:hAnsi="黑体" w:cs="Arial" w:hint="eastAsia"/>
          <w:b/>
          <w:bCs/>
          <w:sz w:val="36"/>
          <w:szCs w:val="36"/>
        </w:rPr>
        <w:t>常用</w:t>
      </w:r>
      <w:r w:rsidRPr="00953319">
        <w:rPr>
          <w:rFonts w:ascii="黑体" w:eastAsia="黑体" w:hAnsi="黑体" w:cs="Arial" w:hint="eastAsia"/>
          <w:b/>
          <w:bCs/>
          <w:sz w:val="36"/>
          <w:szCs w:val="36"/>
        </w:rPr>
        <w:t>命令</w:t>
      </w:r>
    </w:p>
    <w:p w:rsidR="00830092" w:rsidRDefault="00EB57A9">
      <w:pPr>
        <w:spacing w:line="360" w:lineRule="exact"/>
        <w:rPr>
          <w:rFonts w:ascii="Microsoft Sans Serif" w:hAnsi="Microsoft Sans Serif" w:cs="Microsoft Sans Serif"/>
          <w:sz w:val="24"/>
        </w:rPr>
      </w:pPr>
      <w:r>
        <w:rPr>
          <w:rFonts w:ascii="Microsoft Sans Serif" w:hAnsi="Microsoft Sans Serif" w:cs="Microsoft Sans Serif" w:hint="eastAsia"/>
          <w:b/>
          <w:bCs/>
          <w:sz w:val="24"/>
        </w:rPr>
        <w:t>实验目的</w:t>
      </w:r>
      <w:r w:rsidR="00953319">
        <w:rPr>
          <w:rFonts w:ascii="Microsoft Sans Serif" w:hAnsi="Microsoft Sans Serif" w:cs="Microsoft Sans Serif" w:hint="eastAsia"/>
          <w:b/>
          <w:bCs/>
          <w:sz w:val="24"/>
        </w:rPr>
        <w:t>要求</w:t>
      </w:r>
      <w:r>
        <w:rPr>
          <w:rFonts w:ascii="Microsoft Sans Serif" w:hAnsi="Microsoft Sans Serif" w:cs="Microsoft Sans Serif" w:hint="eastAsia"/>
          <w:sz w:val="24"/>
        </w:rPr>
        <w:t>：</w:t>
      </w:r>
    </w:p>
    <w:p w:rsidR="00830092" w:rsidRPr="00731F22" w:rsidRDefault="00953319">
      <w:pPr>
        <w:spacing w:line="360" w:lineRule="exact"/>
        <w:ind w:firstLine="426"/>
        <w:rPr>
          <w:rFonts w:ascii="Microsoft Sans Serif" w:hAnsi="Microsoft Sans Serif" w:cs="Microsoft Sans Serif"/>
          <w:sz w:val="24"/>
        </w:rPr>
      </w:pPr>
      <w:r w:rsidRPr="00731F22">
        <w:rPr>
          <w:rFonts w:ascii="Microsoft Sans Serif" w:hAnsi="Microsoft Sans Serif" w:cs="Microsoft Sans Serif"/>
          <w:sz w:val="24"/>
        </w:rPr>
        <w:t>（</w:t>
      </w:r>
      <w:r w:rsidRPr="00731F22">
        <w:rPr>
          <w:rFonts w:ascii="Microsoft Sans Serif" w:hAnsi="Microsoft Sans Serif" w:cs="Microsoft Sans Serif" w:hint="eastAsia"/>
          <w:sz w:val="24"/>
        </w:rPr>
        <w:t>1</w:t>
      </w:r>
      <w:r w:rsidRPr="00731F22">
        <w:rPr>
          <w:rFonts w:ascii="Microsoft Sans Serif" w:hAnsi="Microsoft Sans Serif" w:cs="Microsoft Sans Serif"/>
          <w:sz w:val="24"/>
        </w:rPr>
        <w:t>）</w:t>
      </w:r>
      <w:r w:rsidR="00EB57A9" w:rsidRPr="00731F22">
        <w:rPr>
          <w:rFonts w:ascii="Microsoft Sans Serif" w:hAnsi="Microsoft Sans Serif" w:cs="Microsoft Sans Serif" w:hint="eastAsia"/>
          <w:sz w:val="24"/>
        </w:rPr>
        <w:t>掌握常用的网络命令</w:t>
      </w:r>
    </w:p>
    <w:p w:rsidR="00830092" w:rsidRPr="00731F22" w:rsidRDefault="00953319">
      <w:pPr>
        <w:spacing w:line="360" w:lineRule="exact"/>
        <w:ind w:firstLine="426"/>
        <w:rPr>
          <w:rFonts w:ascii="Microsoft Sans Serif" w:hAnsi="Microsoft Sans Serif" w:cs="Microsoft Sans Serif"/>
          <w:sz w:val="24"/>
        </w:rPr>
      </w:pPr>
      <w:r w:rsidRPr="00731F22">
        <w:rPr>
          <w:rFonts w:ascii="Microsoft Sans Serif" w:hAnsi="Microsoft Sans Serif" w:cs="Microsoft Sans Serif"/>
          <w:sz w:val="24"/>
        </w:rPr>
        <w:t>（</w:t>
      </w:r>
      <w:r w:rsidRPr="00731F22">
        <w:rPr>
          <w:rFonts w:ascii="Microsoft Sans Serif" w:hAnsi="Microsoft Sans Serif" w:cs="Microsoft Sans Serif" w:hint="eastAsia"/>
          <w:sz w:val="24"/>
        </w:rPr>
        <w:t>2</w:t>
      </w:r>
      <w:r w:rsidRPr="00731F22">
        <w:rPr>
          <w:rFonts w:ascii="Microsoft Sans Serif" w:hAnsi="Microsoft Sans Serif" w:cs="Microsoft Sans Serif" w:hint="eastAsia"/>
          <w:sz w:val="24"/>
        </w:rPr>
        <w:t>）</w:t>
      </w:r>
      <w:r w:rsidR="00EB57A9" w:rsidRPr="00731F22">
        <w:rPr>
          <w:rFonts w:ascii="Microsoft Sans Serif" w:hAnsi="Microsoft Sans Serif" w:cs="Microsoft Sans Serif" w:hint="eastAsia"/>
          <w:sz w:val="24"/>
        </w:rPr>
        <w:t>根据掌握的网络命令解决一些简单的网络问题</w:t>
      </w:r>
    </w:p>
    <w:p w:rsidR="00830092" w:rsidRDefault="00EB57A9">
      <w:pPr>
        <w:spacing w:line="360" w:lineRule="exact"/>
        <w:rPr>
          <w:rFonts w:ascii="Microsoft Sans Serif" w:hAnsi="Microsoft Sans Serif" w:cs="Microsoft Sans Serif"/>
          <w:b/>
          <w:bCs/>
        </w:rPr>
      </w:pPr>
      <w:r>
        <w:rPr>
          <w:rFonts w:ascii="宋体" w:hAnsi="宋体" w:cs="Arial" w:hint="eastAsia"/>
          <w:b/>
          <w:sz w:val="24"/>
        </w:rPr>
        <w:t>实验内容</w:t>
      </w:r>
      <w:r w:rsidR="00953319">
        <w:rPr>
          <w:rFonts w:ascii="宋体" w:hAnsi="宋体" w:cs="Arial" w:hint="eastAsia"/>
          <w:b/>
          <w:sz w:val="24"/>
        </w:rPr>
        <w:t>：</w:t>
      </w:r>
    </w:p>
    <w:p w:rsidR="00830092" w:rsidRPr="00731F22" w:rsidRDefault="00953319" w:rsidP="00731F22">
      <w:pPr>
        <w:spacing w:line="360" w:lineRule="exact"/>
        <w:ind w:firstLineChars="200" w:firstLine="482"/>
        <w:rPr>
          <w:b/>
          <w:sz w:val="24"/>
        </w:rPr>
      </w:pPr>
      <w:r w:rsidRPr="00731F22">
        <w:rPr>
          <w:rFonts w:hint="eastAsia"/>
          <w:b/>
          <w:sz w:val="24"/>
        </w:rPr>
        <w:t>（</w:t>
      </w:r>
      <w:r w:rsidRPr="00731F22">
        <w:rPr>
          <w:rFonts w:hint="eastAsia"/>
          <w:b/>
          <w:sz w:val="24"/>
        </w:rPr>
        <w:t>1</w:t>
      </w:r>
      <w:r w:rsidRPr="00731F22">
        <w:rPr>
          <w:rFonts w:hint="eastAsia"/>
          <w:b/>
          <w:sz w:val="24"/>
        </w:rPr>
        <w:t>）</w:t>
      </w:r>
      <w:r w:rsidR="00EB57A9" w:rsidRPr="00731F22">
        <w:rPr>
          <w:b/>
          <w:sz w:val="24"/>
        </w:rPr>
        <w:t>Ipconfig</w:t>
      </w:r>
      <w:r w:rsidR="00EB57A9" w:rsidRPr="00731F22">
        <w:rPr>
          <w:rFonts w:hint="eastAsia"/>
          <w:b/>
          <w:sz w:val="24"/>
        </w:rPr>
        <w:t>命令及其参数的使用</w:t>
      </w:r>
    </w:p>
    <w:p w:rsidR="00830092" w:rsidRPr="00731F22" w:rsidRDefault="00EB57A9" w:rsidP="00731F22">
      <w:pPr>
        <w:spacing w:line="360" w:lineRule="exact"/>
        <w:ind w:firstLineChars="200" w:firstLine="480"/>
        <w:rPr>
          <w:color w:val="333333"/>
          <w:sz w:val="24"/>
        </w:rPr>
      </w:pPr>
      <w:r w:rsidRPr="00731F22">
        <w:rPr>
          <w:rFonts w:hint="eastAsia"/>
          <w:sz w:val="24"/>
        </w:rPr>
        <w:t>1.</w:t>
      </w:r>
      <w:r w:rsidRPr="00731F22">
        <w:rPr>
          <w:rFonts w:hint="eastAsia"/>
          <w:sz w:val="24"/>
        </w:rPr>
        <w:t>打开运行并输入</w:t>
      </w:r>
      <w:r w:rsidRPr="00731F22">
        <w:rPr>
          <w:rFonts w:hint="eastAsia"/>
          <w:sz w:val="24"/>
        </w:rPr>
        <w:t>CMD</w:t>
      </w:r>
      <w:r w:rsidRPr="00731F22">
        <w:rPr>
          <w:rFonts w:hint="eastAsia"/>
          <w:sz w:val="24"/>
        </w:rPr>
        <w:t>后</w:t>
      </w:r>
      <w:r w:rsidRPr="00731F22">
        <w:rPr>
          <w:sz w:val="24"/>
        </w:rPr>
        <w:t>进入到命令提示符输入界面</w:t>
      </w:r>
      <w:r w:rsidRPr="00731F22">
        <w:rPr>
          <w:color w:val="333333"/>
          <w:sz w:val="24"/>
        </w:rPr>
        <w:t>。</w:t>
      </w:r>
    </w:p>
    <w:p w:rsidR="00830092" w:rsidRPr="00731F22" w:rsidRDefault="00EB57A9" w:rsidP="00731F22">
      <w:pPr>
        <w:spacing w:line="360" w:lineRule="exact"/>
        <w:ind w:firstLineChars="200" w:firstLine="480"/>
        <w:rPr>
          <w:color w:val="333333"/>
          <w:sz w:val="24"/>
        </w:rPr>
      </w:pPr>
      <w:r w:rsidRPr="00731F22">
        <w:rPr>
          <w:rFonts w:hint="eastAsia"/>
          <w:color w:val="333333"/>
          <w:sz w:val="24"/>
        </w:rPr>
        <w:t>2.</w:t>
      </w:r>
      <w:r w:rsidRPr="00731F22">
        <w:rPr>
          <w:rFonts w:hint="eastAsia"/>
          <w:color w:val="333333"/>
          <w:sz w:val="24"/>
        </w:rPr>
        <w:t>输入</w:t>
      </w:r>
      <w:r w:rsidRPr="00731F22">
        <w:rPr>
          <w:rFonts w:hint="eastAsia"/>
          <w:color w:val="333333"/>
          <w:sz w:val="24"/>
        </w:rPr>
        <w:t>Ipconfig/?</w:t>
      </w:r>
      <w:r w:rsidRPr="00731F22">
        <w:rPr>
          <w:rFonts w:hint="eastAsia"/>
          <w:color w:val="333333"/>
          <w:sz w:val="24"/>
        </w:rPr>
        <w:t>可以查看</w:t>
      </w:r>
      <w:r w:rsidRPr="00731F22">
        <w:rPr>
          <w:rFonts w:hint="eastAsia"/>
          <w:color w:val="333333"/>
          <w:sz w:val="24"/>
        </w:rPr>
        <w:t>ipconfig</w:t>
      </w:r>
      <w:r w:rsidRPr="00731F22">
        <w:rPr>
          <w:rFonts w:hint="eastAsia"/>
          <w:color w:val="333333"/>
          <w:sz w:val="24"/>
        </w:rPr>
        <w:t>命令帮助，如下图：</w:t>
      </w: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953319" w:rsidRDefault="00953319">
      <w:pPr>
        <w:spacing w:line="360" w:lineRule="exact"/>
        <w:ind w:firstLineChars="200" w:firstLine="420"/>
        <w:rPr>
          <w:color w:val="333333"/>
        </w:rPr>
      </w:pPr>
    </w:p>
    <w:p w:rsidR="00830092" w:rsidRDefault="004C2ED0">
      <w:pPr>
        <w:spacing w:line="360" w:lineRule="exact"/>
        <w:ind w:firstLineChars="200" w:firstLine="420"/>
        <w:rPr>
          <w:color w:val="333333"/>
        </w:rPr>
      </w:pPr>
      <w:r>
        <w:rPr>
          <w:color w:val="333333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9" o:spid="_x0000_s1036" type="#_x0000_t75" style="position:absolute;left:0;text-align:left;margin-left:17.25pt;margin-top:3pt;width:420pt;height:629.25pt;z-index:251655680">
            <v:imagedata r:id="rId9" o:title=""/>
          </v:shape>
        </w:pict>
      </w: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7A162D" w:rsidRDefault="007A162D">
      <w:pPr>
        <w:spacing w:line="360" w:lineRule="exact"/>
        <w:ind w:firstLineChars="200" w:firstLine="420"/>
        <w:rPr>
          <w:color w:val="333333"/>
        </w:rPr>
      </w:pPr>
    </w:p>
    <w:p w:rsidR="007A162D" w:rsidRDefault="007A162D">
      <w:pPr>
        <w:spacing w:line="360" w:lineRule="exact"/>
        <w:ind w:firstLineChars="200" w:firstLine="420"/>
        <w:rPr>
          <w:color w:val="333333"/>
        </w:rPr>
      </w:pPr>
    </w:p>
    <w:p w:rsidR="007A162D" w:rsidRDefault="007A162D">
      <w:pPr>
        <w:spacing w:line="360" w:lineRule="exact"/>
        <w:ind w:firstLineChars="200" w:firstLine="420"/>
        <w:rPr>
          <w:color w:val="333333"/>
        </w:rPr>
      </w:pPr>
    </w:p>
    <w:p w:rsidR="007A162D" w:rsidRDefault="007A162D">
      <w:pPr>
        <w:spacing w:line="360" w:lineRule="exact"/>
        <w:ind w:firstLineChars="200" w:firstLine="420"/>
        <w:rPr>
          <w:color w:val="333333"/>
        </w:rPr>
      </w:pPr>
    </w:p>
    <w:p w:rsidR="007A162D" w:rsidRDefault="007A162D">
      <w:pPr>
        <w:spacing w:line="360" w:lineRule="exact"/>
        <w:ind w:firstLineChars="200" w:firstLine="420"/>
        <w:rPr>
          <w:color w:val="333333"/>
        </w:rPr>
      </w:pPr>
    </w:p>
    <w:p w:rsidR="007A162D" w:rsidRDefault="007A162D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Pr="00731F22" w:rsidRDefault="00EB57A9">
      <w:pPr>
        <w:shd w:val="clear" w:color="auto" w:fill="FFFFFF"/>
        <w:spacing w:line="375" w:lineRule="atLeast"/>
        <w:rPr>
          <w:color w:val="333333"/>
          <w:sz w:val="24"/>
        </w:rPr>
      </w:pPr>
      <w:r w:rsidRPr="00731F22">
        <w:rPr>
          <w:rFonts w:hint="eastAsia"/>
          <w:color w:val="333333"/>
          <w:sz w:val="24"/>
        </w:rPr>
        <w:lastRenderedPageBreak/>
        <w:t>3.</w:t>
      </w:r>
      <w:r w:rsidRPr="00731F22">
        <w:rPr>
          <w:rFonts w:hint="eastAsia"/>
          <w:color w:val="333333"/>
          <w:sz w:val="24"/>
        </w:rPr>
        <w:t>输入</w:t>
      </w:r>
      <w:r w:rsidRPr="00731F22">
        <w:rPr>
          <w:rFonts w:hint="eastAsia"/>
          <w:color w:val="333333"/>
          <w:sz w:val="24"/>
        </w:rPr>
        <w:t>ipconfig</w:t>
      </w:r>
      <w:r w:rsidRPr="00731F22">
        <w:rPr>
          <w:rFonts w:hint="eastAsia"/>
          <w:color w:val="333333"/>
          <w:sz w:val="24"/>
        </w:rPr>
        <w:t>，点击回车，会显示</w:t>
      </w:r>
      <w:r w:rsidRPr="00731F22">
        <w:rPr>
          <w:color w:val="333333"/>
          <w:sz w:val="24"/>
        </w:rPr>
        <w:t>每个已经配置了的接口显示</w:t>
      </w:r>
      <w:r w:rsidRPr="00731F22">
        <w:rPr>
          <w:color w:val="333333"/>
          <w:sz w:val="24"/>
        </w:rPr>
        <w:t>IP</w:t>
      </w:r>
      <w:r w:rsidRPr="00731F22">
        <w:rPr>
          <w:color w:val="333333"/>
          <w:sz w:val="24"/>
        </w:rPr>
        <w:t>地址、子网掩码</w:t>
      </w:r>
      <w:r w:rsidRPr="00731F22">
        <w:rPr>
          <w:rFonts w:hint="eastAsia"/>
          <w:color w:val="333333"/>
          <w:sz w:val="24"/>
        </w:rPr>
        <w:t>（</w:t>
      </w:r>
      <w:r w:rsidRPr="00731F22">
        <w:rPr>
          <w:rFonts w:ascii="宋体" w:hAnsi="宋体" w:cs="宋体"/>
          <w:color w:val="333333"/>
          <w:kern w:val="0"/>
          <w:sz w:val="24"/>
        </w:rPr>
        <w:t>子网掩码不能单独存在，它必须结合IP地址一起使用。子网掩码只有一个作用，就是将某个IP地址划分成</w:t>
      </w:r>
      <w:r w:rsidRPr="00731F22">
        <w:rPr>
          <w:rFonts w:ascii="宋体" w:hAnsi="宋体" w:cs="宋体"/>
          <w:kern w:val="0"/>
          <w:sz w:val="24"/>
        </w:rPr>
        <w:t>网络地址和主机地址</w:t>
      </w:r>
      <w:r w:rsidRPr="00731F22">
        <w:rPr>
          <w:rFonts w:ascii="宋体" w:hAnsi="宋体" w:cs="宋体"/>
          <w:color w:val="333333"/>
          <w:kern w:val="0"/>
          <w:sz w:val="24"/>
        </w:rPr>
        <w:t>两部分。</w:t>
      </w:r>
      <w:r w:rsidRPr="00731F22">
        <w:rPr>
          <w:rFonts w:hint="eastAsia"/>
          <w:color w:val="333333"/>
          <w:sz w:val="24"/>
        </w:rPr>
        <w:t>）</w:t>
      </w:r>
      <w:r w:rsidRPr="00731F22">
        <w:rPr>
          <w:color w:val="333333"/>
          <w:sz w:val="24"/>
        </w:rPr>
        <w:t>和缺省网关值</w:t>
      </w:r>
      <w:r w:rsidRPr="00731F22">
        <w:rPr>
          <w:rFonts w:hint="eastAsia"/>
          <w:color w:val="333333"/>
          <w:sz w:val="24"/>
        </w:rPr>
        <w:t>（</w:t>
      </w:r>
      <w:r w:rsidRPr="00731F22">
        <w:rPr>
          <w:rFonts w:ascii="宋体" w:hAnsi="宋体" w:cs="宋体"/>
          <w:color w:val="333333"/>
          <w:kern w:val="0"/>
          <w:sz w:val="24"/>
        </w:rPr>
        <w:t>当一个IP子网中的</w:t>
      </w:r>
      <w:r w:rsidRPr="00731F22">
        <w:rPr>
          <w:rFonts w:ascii="宋体" w:hAnsi="宋体" w:cs="宋体"/>
          <w:kern w:val="0"/>
          <w:sz w:val="24"/>
        </w:rPr>
        <w:t>一台主机</w:t>
      </w:r>
      <w:r w:rsidRPr="00731F22">
        <w:rPr>
          <w:rFonts w:ascii="宋体" w:hAnsi="宋体" w:cs="宋体"/>
          <w:color w:val="333333"/>
          <w:kern w:val="0"/>
          <w:sz w:val="24"/>
        </w:rPr>
        <w:t>发送IP数据包给同一IP子网的另一台主机时，它将直接把IP数据包送到网络上，对方就能收到</w:t>
      </w:r>
      <w:r w:rsidRPr="00731F22">
        <w:rPr>
          <w:rFonts w:ascii="宋体" w:hAnsi="宋体" w:cs="宋体" w:hint="eastAsia"/>
          <w:color w:val="333333"/>
          <w:kern w:val="0"/>
          <w:sz w:val="24"/>
        </w:rPr>
        <w:t>。</w:t>
      </w:r>
      <w:r w:rsidRPr="00731F22">
        <w:rPr>
          <w:rFonts w:hint="eastAsia"/>
          <w:color w:val="333333"/>
          <w:sz w:val="24"/>
        </w:rPr>
        <w:t>）。如果安装了虚拟器和无线网卡，也会出现其信息。</w:t>
      </w:r>
    </w:p>
    <w:p w:rsidR="00830092" w:rsidRDefault="004C2ED0">
      <w:pPr>
        <w:shd w:val="clear" w:color="auto" w:fill="FFFFFF"/>
        <w:spacing w:line="375" w:lineRule="atLeast"/>
        <w:rPr>
          <w:rFonts w:ascii="宋体" w:hAnsi="宋体" w:cs="宋体"/>
          <w:color w:val="333333"/>
          <w:kern w:val="0"/>
          <w:szCs w:val="21"/>
        </w:rPr>
      </w:pPr>
      <w:r>
        <w:rPr>
          <w:rFonts w:ascii="宋体" w:hAnsi="宋体" w:cs="宋体"/>
          <w:color w:val="333333"/>
          <w:kern w:val="0"/>
          <w:szCs w:val="21"/>
        </w:rPr>
        <w:pict>
          <v:shape id="图片框 1027" o:spid="_x0000_i1025" type="#_x0000_t75" style="width:351pt;height:249pt">
            <v:imagedata r:id="rId10" o:title=""/>
          </v:shape>
        </w:pict>
      </w:r>
    </w:p>
    <w:p w:rsidR="007A162D" w:rsidRDefault="007A162D">
      <w:pPr>
        <w:shd w:val="clear" w:color="auto" w:fill="FFFFFF"/>
        <w:spacing w:line="375" w:lineRule="atLeast"/>
        <w:rPr>
          <w:color w:val="333333"/>
        </w:rPr>
      </w:pPr>
    </w:p>
    <w:p w:rsidR="00830092" w:rsidRPr="00731F22" w:rsidRDefault="00EB57A9">
      <w:pPr>
        <w:shd w:val="clear" w:color="auto" w:fill="FFFFFF"/>
        <w:spacing w:line="375" w:lineRule="atLeast"/>
        <w:rPr>
          <w:color w:val="333333"/>
          <w:sz w:val="24"/>
        </w:rPr>
      </w:pPr>
      <w:r w:rsidRPr="00731F22">
        <w:rPr>
          <w:rFonts w:hint="eastAsia"/>
          <w:color w:val="333333"/>
          <w:sz w:val="24"/>
        </w:rPr>
        <w:t>4.ipconfig/all</w:t>
      </w:r>
      <w:r w:rsidRPr="00731F22">
        <w:rPr>
          <w:rFonts w:hint="eastAsia"/>
          <w:color w:val="333333"/>
          <w:sz w:val="24"/>
        </w:rPr>
        <w:t>：会显示比</w:t>
      </w:r>
      <w:r w:rsidRPr="00731F22">
        <w:rPr>
          <w:rFonts w:hint="eastAsia"/>
          <w:color w:val="333333"/>
          <w:sz w:val="24"/>
        </w:rPr>
        <w:t>ipconfig</w:t>
      </w:r>
      <w:r w:rsidRPr="00731F22">
        <w:rPr>
          <w:rFonts w:hint="eastAsia"/>
          <w:color w:val="333333"/>
          <w:sz w:val="24"/>
        </w:rPr>
        <w:t>更加完善的信息，如主机信息，</w:t>
      </w:r>
      <w:r w:rsidRPr="00731F22">
        <w:rPr>
          <w:rFonts w:hint="eastAsia"/>
          <w:color w:val="333333"/>
          <w:sz w:val="24"/>
        </w:rPr>
        <w:t>DNS</w:t>
      </w:r>
      <w:r w:rsidRPr="00731F22">
        <w:rPr>
          <w:rFonts w:hint="eastAsia"/>
          <w:color w:val="333333"/>
          <w:sz w:val="24"/>
        </w:rPr>
        <w:t>信息，物理地址信息，</w:t>
      </w:r>
      <w:r w:rsidRPr="00731F22">
        <w:rPr>
          <w:rFonts w:hint="eastAsia"/>
          <w:color w:val="333333"/>
          <w:sz w:val="24"/>
        </w:rPr>
        <w:t>DHCP</w:t>
      </w:r>
      <w:r w:rsidRPr="00731F22">
        <w:rPr>
          <w:rFonts w:hint="eastAsia"/>
          <w:color w:val="333333"/>
          <w:sz w:val="24"/>
        </w:rPr>
        <w:t>服务器（</w:t>
      </w:r>
      <w:r w:rsidRPr="00731F22">
        <w:rPr>
          <w:rFonts w:ascii="宋体" w:hAnsi="宋体" w:cs="宋体"/>
          <w:color w:val="333333"/>
          <w:kern w:val="0"/>
          <w:sz w:val="24"/>
        </w:rPr>
        <w:t>主要有两个用途：给内部网</w:t>
      </w:r>
      <w:r w:rsidRPr="00731F22">
        <w:rPr>
          <w:rFonts w:ascii="宋体" w:hAnsi="宋体" w:cs="宋体"/>
          <w:kern w:val="0"/>
          <w:sz w:val="24"/>
        </w:rPr>
        <w:t>络或网络服务供应商自动分配IP地址，给用户或者内部网络管理员作为对所有计算机作中央管理的手段</w:t>
      </w:r>
      <w:r w:rsidRPr="00731F22">
        <w:rPr>
          <w:rFonts w:ascii="宋体" w:hAnsi="宋体" w:cs="宋体"/>
          <w:color w:val="333333"/>
          <w:kern w:val="0"/>
          <w:sz w:val="24"/>
        </w:rPr>
        <w:t>。</w:t>
      </w:r>
      <w:r w:rsidRPr="00731F22">
        <w:rPr>
          <w:rFonts w:hint="eastAsia"/>
          <w:color w:val="333333"/>
          <w:sz w:val="24"/>
        </w:rPr>
        <w:t>）等信息。</w:t>
      </w:r>
    </w:p>
    <w:p w:rsidR="00830092" w:rsidRDefault="004C2ED0">
      <w:pPr>
        <w:shd w:val="clear" w:color="auto" w:fill="FFFFFF"/>
        <w:spacing w:line="375" w:lineRule="atLeast"/>
        <w:rPr>
          <w:color w:val="333333"/>
        </w:rPr>
      </w:pPr>
      <w:r>
        <w:rPr>
          <w:color w:val="333333"/>
        </w:rPr>
        <w:lastRenderedPageBreak/>
        <w:pict>
          <v:shape id="图片框 1028" o:spid="_x0000_i1026" type="#_x0000_t75" style="width:415.5pt;height:528pt">
            <v:imagedata r:id="rId11" o:title=""/>
          </v:shape>
        </w:pict>
      </w:r>
    </w:p>
    <w:p w:rsidR="007A162D" w:rsidRDefault="007A162D">
      <w:pPr>
        <w:shd w:val="clear" w:color="auto" w:fill="FFFFFF"/>
        <w:spacing w:line="375" w:lineRule="atLeast"/>
        <w:rPr>
          <w:color w:val="333333"/>
        </w:rPr>
      </w:pPr>
    </w:p>
    <w:p w:rsidR="00830092" w:rsidRPr="00731F22" w:rsidRDefault="00EB57A9">
      <w:pPr>
        <w:shd w:val="clear" w:color="auto" w:fill="FFFFFF"/>
        <w:spacing w:line="375" w:lineRule="atLeast"/>
        <w:rPr>
          <w:color w:val="333333"/>
          <w:sz w:val="24"/>
        </w:rPr>
      </w:pPr>
      <w:r w:rsidRPr="00731F22">
        <w:rPr>
          <w:rFonts w:hint="eastAsia"/>
          <w:color w:val="333333"/>
          <w:sz w:val="24"/>
        </w:rPr>
        <w:t>5.</w:t>
      </w:r>
      <w:r w:rsidRPr="00731F22">
        <w:rPr>
          <w:rFonts w:hint="eastAsia"/>
          <w:color w:val="333333"/>
          <w:sz w:val="24"/>
        </w:rPr>
        <w:t>以上为常用功能，其他功能可以在</w:t>
      </w:r>
      <w:r w:rsidRPr="00731F22">
        <w:rPr>
          <w:rFonts w:hint="eastAsia"/>
          <w:color w:val="333333"/>
          <w:sz w:val="24"/>
        </w:rPr>
        <w:t>ipconfig/?</w:t>
      </w:r>
      <w:r w:rsidRPr="00731F22">
        <w:rPr>
          <w:rFonts w:hint="eastAsia"/>
          <w:color w:val="333333"/>
          <w:sz w:val="24"/>
        </w:rPr>
        <w:t>中查看。</w:t>
      </w:r>
    </w:p>
    <w:p w:rsidR="007A162D" w:rsidRDefault="007A162D">
      <w:pPr>
        <w:shd w:val="clear" w:color="auto" w:fill="FFFFFF"/>
        <w:spacing w:line="375" w:lineRule="atLeast"/>
        <w:rPr>
          <w:color w:val="333333"/>
        </w:rPr>
      </w:pPr>
    </w:p>
    <w:p w:rsidR="007A162D" w:rsidRDefault="007A162D">
      <w:pPr>
        <w:shd w:val="clear" w:color="auto" w:fill="FFFFFF"/>
        <w:spacing w:line="375" w:lineRule="atLeast"/>
        <w:rPr>
          <w:color w:val="333333"/>
        </w:rPr>
      </w:pPr>
    </w:p>
    <w:p w:rsidR="007A162D" w:rsidRDefault="007A162D">
      <w:pPr>
        <w:shd w:val="clear" w:color="auto" w:fill="FFFFFF"/>
        <w:spacing w:line="375" w:lineRule="atLeast"/>
        <w:rPr>
          <w:color w:val="333333"/>
        </w:rPr>
      </w:pPr>
    </w:p>
    <w:p w:rsidR="00830092" w:rsidRPr="00731F22" w:rsidRDefault="000F616E" w:rsidP="00731F22">
      <w:pPr>
        <w:spacing w:line="360" w:lineRule="exact"/>
        <w:ind w:firstLineChars="200" w:firstLine="482"/>
        <w:rPr>
          <w:b/>
          <w:sz w:val="24"/>
        </w:rPr>
      </w:pPr>
      <w:r w:rsidRPr="00731F22">
        <w:rPr>
          <w:rFonts w:hint="eastAsia"/>
          <w:b/>
          <w:sz w:val="24"/>
        </w:rPr>
        <w:lastRenderedPageBreak/>
        <w:t>（</w:t>
      </w:r>
      <w:r w:rsidRPr="00731F22">
        <w:rPr>
          <w:rFonts w:hint="eastAsia"/>
          <w:b/>
          <w:sz w:val="24"/>
        </w:rPr>
        <w:t>2</w:t>
      </w:r>
      <w:r w:rsidRPr="00731F22">
        <w:rPr>
          <w:rFonts w:hint="eastAsia"/>
          <w:b/>
          <w:sz w:val="24"/>
        </w:rPr>
        <w:t>）</w:t>
      </w:r>
      <w:r w:rsidR="00EB57A9" w:rsidRPr="00731F22">
        <w:rPr>
          <w:b/>
          <w:sz w:val="24"/>
        </w:rPr>
        <w:t>Ping</w:t>
      </w:r>
      <w:r w:rsidR="00EB57A9" w:rsidRPr="00731F22">
        <w:rPr>
          <w:rFonts w:hint="eastAsia"/>
          <w:b/>
          <w:sz w:val="24"/>
        </w:rPr>
        <w:t>命令及其参数的使用</w:t>
      </w:r>
      <w:r w:rsidR="00EB57A9" w:rsidRPr="00731F22">
        <w:rPr>
          <w:b/>
          <w:sz w:val="24"/>
        </w:rPr>
        <w:t xml:space="preserve"> </w:t>
      </w:r>
    </w:p>
    <w:p w:rsidR="00830092" w:rsidRPr="00731F22" w:rsidRDefault="00EB57A9" w:rsidP="00731F22">
      <w:pPr>
        <w:spacing w:line="360" w:lineRule="exact"/>
        <w:ind w:firstLineChars="200" w:firstLine="480"/>
        <w:rPr>
          <w:sz w:val="24"/>
        </w:rPr>
      </w:pPr>
      <w:r w:rsidRPr="00731F22">
        <w:rPr>
          <w:rFonts w:hint="eastAsia"/>
          <w:sz w:val="24"/>
        </w:rPr>
        <w:t>1.</w:t>
      </w:r>
      <w:r w:rsidRPr="00731F22">
        <w:rPr>
          <w:color w:val="333333"/>
          <w:sz w:val="24"/>
        </w:rPr>
        <w:t xml:space="preserve"> </w:t>
      </w:r>
      <w:r w:rsidRPr="00731F22">
        <w:rPr>
          <w:sz w:val="24"/>
        </w:rPr>
        <w:t>“Ping”</w:t>
      </w:r>
      <w:r w:rsidRPr="00731F22">
        <w:rPr>
          <w:sz w:val="24"/>
        </w:rPr>
        <w:t>命令是在判断网络故障常用的命令</w:t>
      </w:r>
      <w:r w:rsidRPr="00731F22">
        <w:rPr>
          <w:rFonts w:hint="eastAsia"/>
          <w:sz w:val="24"/>
        </w:rPr>
        <w:t>，</w:t>
      </w:r>
      <w:r w:rsidRPr="00731F22">
        <w:rPr>
          <w:sz w:val="24"/>
        </w:rPr>
        <w:t>利用的原理是这样的</w:t>
      </w:r>
      <w:r w:rsidRPr="00731F22">
        <w:rPr>
          <w:sz w:val="24"/>
        </w:rPr>
        <w:t>:</w:t>
      </w:r>
      <w:r w:rsidRPr="00731F22">
        <w:rPr>
          <w:sz w:val="24"/>
        </w:rPr>
        <w:t>网络上的机器都有唯一确定的</w:t>
      </w:r>
      <w:r w:rsidRPr="00731F22">
        <w:rPr>
          <w:sz w:val="24"/>
        </w:rPr>
        <w:t>IP</w:t>
      </w:r>
      <w:r w:rsidRPr="00731F22">
        <w:rPr>
          <w:sz w:val="24"/>
        </w:rPr>
        <w:t>地址，我们给目标</w:t>
      </w:r>
      <w:r w:rsidRPr="00731F22">
        <w:rPr>
          <w:sz w:val="24"/>
        </w:rPr>
        <w:t>IP</w:t>
      </w:r>
      <w:r w:rsidRPr="00731F22">
        <w:rPr>
          <w:sz w:val="24"/>
        </w:rPr>
        <w:t>地址发送一个数据包，对方就要返回一个同样大小的数据包，根据返回的数据包我们可以确定目标主机的存在，可以初步判断目标主机的操作系统等。</w:t>
      </w:r>
      <w:r w:rsidRPr="00731F22">
        <w:rPr>
          <w:rFonts w:hint="eastAsia"/>
          <w:sz w:val="24"/>
        </w:rPr>
        <w:t>与</w:t>
      </w:r>
      <w:r w:rsidRPr="00731F22">
        <w:rPr>
          <w:rFonts w:hint="eastAsia"/>
          <w:sz w:val="24"/>
        </w:rPr>
        <w:t>ipconfig</w:t>
      </w:r>
      <w:r w:rsidRPr="00731F22">
        <w:rPr>
          <w:rFonts w:hint="eastAsia"/>
          <w:sz w:val="24"/>
        </w:rPr>
        <w:t>相同，</w:t>
      </w:r>
      <w:r w:rsidRPr="00731F22">
        <w:rPr>
          <w:rFonts w:hint="eastAsia"/>
          <w:sz w:val="24"/>
        </w:rPr>
        <w:t>ping</w:t>
      </w:r>
      <w:r w:rsidRPr="00731F22">
        <w:rPr>
          <w:rFonts w:hint="eastAsia"/>
          <w:sz w:val="24"/>
        </w:rPr>
        <w:t>命令也可以输入</w:t>
      </w:r>
      <w:r w:rsidRPr="00731F22">
        <w:rPr>
          <w:rFonts w:hint="eastAsia"/>
          <w:sz w:val="24"/>
        </w:rPr>
        <w:t>ping/?</w:t>
      </w:r>
      <w:r w:rsidRPr="00731F22">
        <w:rPr>
          <w:rFonts w:hint="eastAsia"/>
          <w:sz w:val="24"/>
        </w:rPr>
        <w:t>来打开帮助。</w:t>
      </w:r>
    </w:p>
    <w:p w:rsidR="00830092" w:rsidRDefault="00830092">
      <w:pPr>
        <w:spacing w:line="360" w:lineRule="exact"/>
      </w:pPr>
    </w:p>
    <w:p w:rsidR="00830092" w:rsidRDefault="004C2ED0">
      <w:pPr>
        <w:spacing w:line="360" w:lineRule="exact"/>
        <w:ind w:firstLineChars="200" w:firstLine="420"/>
      </w:pPr>
      <w:r>
        <w:pict>
          <v:shape id="图片 16" o:spid="_x0000_s1029" type="#_x0000_t75" style="position:absolute;left:0;text-align:left;margin-left:19.5pt;margin-top:-14.25pt;width:338.25pt;height:284.25pt;z-index:251656704">
            <v:imagedata r:id="rId12" o:title=""/>
          </v:shape>
        </w:pict>
      </w:r>
    </w:p>
    <w:p w:rsidR="00830092" w:rsidRDefault="00830092">
      <w:pPr>
        <w:spacing w:line="360" w:lineRule="exact"/>
        <w:ind w:firstLineChars="200" w:firstLine="420"/>
      </w:pPr>
    </w:p>
    <w:p w:rsidR="00830092" w:rsidRDefault="00830092">
      <w:pPr>
        <w:spacing w:line="360" w:lineRule="exact"/>
        <w:ind w:firstLineChars="200" w:firstLine="420"/>
      </w:pPr>
    </w:p>
    <w:p w:rsidR="00830092" w:rsidRDefault="00830092">
      <w:pPr>
        <w:spacing w:line="360" w:lineRule="exact"/>
        <w:ind w:firstLineChars="200" w:firstLine="420"/>
      </w:pPr>
    </w:p>
    <w:p w:rsidR="00830092" w:rsidRDefault="00830092">
      <w:pPr>
        <w:spacing w:line="360" w:lineRule="exact"/>
        <w:ind w:firstLineChars="200" w:firstLine="420"/>
      </w:pPr>
    </w:p>
    <w:p w:rsidR="00830092" w:rsidRDefault="00830092">
      <w:pPr>
        <w:spacing w:line="360" w:lineRule="exact"/>
        <w:ind w:firstLineChars="200" w:firstLine="420"/>
        <w:jc w:val="center"/>
      </w:pPr>
    </w:p>
    <w:p w:rsidR="00830092" w:rsidRDefault="00830092">
      <w:pPr>
        <w:spacing w:line="360" w:lineRule="exact"/>
        <w:ind w:firstLineChars="200" w:firstLine="420"/>
      </w:pPr>
    </w:p>
    <w:p w:rsidR="00830092" w:rsidRDefault="00830092">
      <w:pPr>
        <w:spacing w:line="360" w:lineRule="exact"/>
        <w:ind w:firstLineChars="200" w:firstLine="420"/>
      </w:pPr>
    </w:p>
    <w:p w:rsidR="00830092" w:rsidRDefault="00830092">
      <w:pPr>
        <w:spacing w:line="360" w:lineRule="exact"/>
        <w:ind w:firstLineChars="200" w:firstLine="420"/>
      </w:pPr>
    </w:p>
    <w:p w:rsidR="00830092" w:rsidRDefault="00830092">
      <w:pPr>
        <w:spacing w:line="360" w:lineRule="exact"/>
        <w:ind w:firstLineChars="200" w:firstLine="420"/>
      </w:pPr>
    </w:p>
    <w:p w:rsidR="00830092" w:rsidRPr="00731F22" w:rsidRDefault="00EB57A9" w:rsidP="00731F22">
      <w:pPr>
        <w:spacing w:line="360" w:lineRule="exact"/>
        <w:ind w:firstLineChars="200" w:firstLine="480"/>
        <w:rPr>
          <w:color w:val="333333"/>
          <w:sz w:val="24"/>
        </w:rPr>
      </w:pPr>
      <w:r w:rsidRPr="00731F22">
        <w:rPr>
          <w:rFonts w:hint="eastAsia"/>
          <w:sz w:val="24"/>
        </w:rPr>
        <w:t>2.ping+IP</w:t>
      </w:r>
      <w:r w:rsidRPr="00731F22">
        <w:rPr>
          <w:rFonts w:hint="eastAsia"/>
          <w:sz w:val="24"/>
        </w:rPr>
        <w:t>地址</w:t>
      </w:r>
      <w:r w:rsidRPr="00731F22">
        <w:rPr>
          <w:rFonts w:hint="eastAsia"/>
          <w:sz w:val="24"/>
        </w:rPr>
        <w:t xml:space="preserve"> -t</w:t>
      </w:r>
      <w:r w:rsidRPr="00731F22">
        <w:rPr>
          <w:rFonts w:hint="eastAsia"/>
          <w:sz w:val="24"/>
        </w:rPr>
        <w:t>：</w:t>
      </w:r>
      <w:r w:rsidRPr="00731F22">
        <w:rPr>
          <w:color w:val="333333"/>
          <w:sz w:val="24"/>
        </w:rPr>
        <w:t>表示将不间断向目标</w:t>
      </w:r>
      <w:r w:rsidRPr="00731F22">
        <w:rPr>
          <w:color w:val="333333"/>
          <w:sz w:val="24"/>
        </w:rPr>
        <w:t>IP</w:t>
      </w:r>
      <w:r w:rsidRPr="00731F22">
        <w:rPr>
          <w:color w:val="333333"/>
          <w:sz w:val="24"/>
        </w:rPr>
        <w:t>发送数据包，直到我们强迫其停止</w:t>
      </w:r>
      <w:r w:rsidRPr="00731F22">
        <w:rPr>
          <w:rFonts w:hint="eastAsia"/>
          <w:color w:val="333333"/>
          <w:sz w:val="24"/>
        </w:rPr>
        <w:t>（</w:t>
      </w:r>
      <w:proofErr w:type="spellStart"/>
      <w:r w:rsidRPr="00731F22">
        <w:rPr>
          <w:rFonts w:hint="eastAsia"/>
          <w:color w:val="333333"/>
          <w:sz w:val="24"/>
        </w:rPr>
        <w:t>ctrl+c</w:t>
      </w:r>
      <w:proofErr w:type="spellEnd"/>
      <w:r w:rsidRPr="00731F22">
        <w:rPr>
          <w:rFonts w:hint="eastAsia"/>
          <w:color w:val="333333"/>
          <w:sz w:val="24"/>
        </w:rPr>
        <w:t>）</w:t>
      </w:r>
      <w:r w:rsidRPr="00731F22">
        <w:rPr>
          <w:color w:val="333333"/>
          <w:sz w:val="24"/>
        </w:rPr>
        <w:t>。</w:t>
      </w:r>
    </w:p>
    <w:p w:rsidR="00830092" w:rsidRDefault="004C2ED0">
      <w:pPr>
        <w:spacing w:line="360" w:lineRule="exact"/>
        <w:ind w:firstLineChars="200" w:firstLine="420"/>
        <w:rPr>
          <w:color w:val="333333"/>
        </w:rPr>
      </w:pPr>
      <w:r>
        <w:rPr>
          <w:color w:val="333333"/>
        </w:rPr>
        <w:pict>
          <v:shape id="图片 17" o:spid="_x0000_s1030" type="#_x0000_t75" style="position:absolute;left:0;text-align:left;margin-left:17.25pt;margin-top:16.5pt;width:370.5pt;height:182.25pt;z-index:251657728">
            <v:imagedata r:id="rId13" o:title=""/>
          </v:shape>
        </w:pict>
      </w: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731F22" w:rsidRDefault="00731F2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Pr="00731F22" w:rsidRDefault="00EB57A9" w:rsidP="00731F22">
      <w:pPr>
        <w:spacing w:line="360" w:lineRule="exact"/>
        <w:ind w:firstLineChars="200" w:firstLine="480"/>
        <w:rPr>
          <w:color w:val="333333"/>
          <w:sz w:val="24"/>
        </w:rPr>
      </w:pPr>
      <w:r w:rsidRPr="00731F22">
        <w:rPr>
          <w:rFonts w:hint="eastAsia"/>
          <w:color w:val="333333"/>
          <w:sz w:val="24"/>
        </w:rPr>
        <w:lastRenderedPageBreak/>
        <w:t>3.ping+IP</w:t>
      </w:r>
      <w:r w:rsidRPr="00731F22">
        <w:rPr>
          <w:rFonts w:hint="eastAsia"/>
          <w:color w:val="333333"/>
          <w:sz w:val="24"/>
        </w:rPr>
        <w:t>地址</w:t>
      </w:r>
      <w:r w:rsidRPr="00731F22">
        <w:rPr>
          <w:rFonts w:hint="eastAsia"/>
          <w:color w:val="333333"/>
          <w:sz w:val="24"/>
        </w:rPr>
        <w:t xml:space="preserve"> -l +</w:t>
      </w:r>
      <w:r w:rsidRPr="00731F22">
        <w:rPr>
          <w:rFonts w:hint="eastAsia"/>
          <w:color w:val="333333"/>
          <w:sz w:val="24"/>
        </w:rPr>
        <w:t>大小：</w:t>
      </w:r>
      <w:r w:rsidRPr="00731F22">
        <w:rPr>
          <w:color w:val="333333"/>
          <w:sz w:val="24"/>
        </w:rPr>
        <w:t>定义发送数据包的大小，默认为</w:t>
      </w:r>
      <w:r w:rsidRPr="00731F22">
        <w:rPr>
          <w:color w:val="333333"/>
          <w:sz w:val="24"/>
        </w:rPr>
        <w:t>32</w:t>
      </w:r>
      <w:r w:rsidRPr="00731F22">
        <w:rPr>
          <w:color w:val="333333"/>
          <w:sz w:val="24"/>
        </w:rPr>
        <w:t>字节</w:t>
      </w:r>
      <w:r w:rsidRPr="00731F22">
        <w:rPr>
          <w:rFonts w:hint="eastAsia"/>
          <w:color w:val="333333"/>
          <w:sz w:val="24"/>
        </w:rPr>
        <w:t>，可以与</w:t>
      </w:r>
      <w:r w:rsidRPr="00731F22">
        <w:rPr>
          <w:rFonts w:hint="eastAsia"/>
          <w:color w:val="333333"/>
          <w:sz w:val="24"/>
        </w:rPr>
        <w:t>-t</w:t>
      </w:r>
      <w:r w:rsidRPr="00731F22">
        <w:rPr>
          <w:rFonts w:hint="eastAsia"/>
          <w:color w:val="333333"/>
          <w:sz w:val="24"/>
        </w:rPr>
        <w:t>一起使用。</w:t>
      </w:r>
    </w:p>
    <w:p w:rsidR="00830092" w:rsidRDefault="004C2ED0">
      <w:pPr>
        <w:spacing w:line="360" w:lineRule="exact"/>
        <w:ind w:firstLineChars="200" w:firstLine="420"/>
        <w:rPr>
          <w:color w:val="333333"/>
        </w:rPr>
      </w:pPr>
      <w:r>
        <w:rPr>
          <w:color w:val="333333"/>
        </w:rPr>
        <w:pict>
          <v:shape id="图片 18" o:spid="_x0000_s1031" type="#_x0000_t75" style="position:absolute;left:0;text-align:left;margin-left:19.5pt;margin-top:6.75pt;width:411.75pt;height:159pt;z-index:251658752">
            <v:imagedata r:id="rId14" o:title=""/>
          </v:shape>
        </w:pict>
      </w: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Pr="007A162D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4C2ED0">
      <w:pPr>
        <w:spacing w:line="360" w:lineRule="exact"/>
        <w:ind w:firstLineChars="200" w:firstLine="420"/>
        <w:rPr>
          <w:color w:val="333333"/>
        </w:rPr>
      </w:pPr>
      <w:r>
        <w:rPr>
          <w:color w:val="333333"/>
        </w:rPr>
        <w:pict>
          <v:shape id="图片 19" o:spid="_x0000_s1032" type="#_x0000_t75" style="position:absolute;left:0;text-align:left;margin-left:17.25pt;margin-top:4.5pt;width:388.5pt;height:341.25pt;z-index:251659776">
            <v:imagedata r:id="rId15" o:title=""/>
          </v:shape>
        </w:pict>
      </w: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Default="00830092">
      <w:pPr>
        <w:spacing w:line="360" w:lineRule="exact"/>
        <w:ind w:firstLineChars="200" w:firstLine="420"/>
        <w:rPr>
          <w:color w:val="333333"/>
        </w:rPr>
      </w:pPr>
    </w:p>
    <w:p w:rsidR="00830092" w:rsidRPr="00731F22" w:rsidRDefault="00EB57A9" w:rsidP="00731F22">
      <w:pPr>
        <w:spacing w:line="360" w:lineRule="exact"/>
        <w:ind w:firstLineChars="200" w:firstLine="480"/>
        <w:rPr>
          <w:color w:val="333333"/>
          <w:sz w:val="24"/>
        </w:rPr>
      </w:pPr>
      <w:r w:rsidRPr="00731F22">
        <w:rPr>
          <w:rFonts w:hint="eastAsia"/>
          <w:color w:val="333333"/>
          <w:sz w:val="24"/>
        </w:rPr>
        <w:t>4.ping+IP</w:t>
      </w:r>
      <w:r w:rsidRPr="00731F22">
        <w:rPr>
          <w:rFonts w:hint="eastAsia"/>
          <w:color w:val="333333"/>
          <w:sz w:val="24"/>
        </w:rPr>
        <w:t>地址</w:t>
      </w:r>
      <w:r w:rsidRPr="00731F22">
        <w:rPr>
          <w:rFonts w:hint="eastAsia"/>
          <w:color w:val="333333"/>
          <w:sz w:val="24"/>
        </w:rPr>
        <w:t xml:space="preserve"> -n+</w:t>
      </w:r>
      <w:r w:rsidRPr="00731F22">
        <w:rPr>
          <w:rFonts w:hint="eastAsia"/>
          <w:color w:val="333333"/>
          <w:sz w:val="24"/>
        </w:rPr>
        <w:t>次数：</w:t>
      </w:r>
      <w:r w:rsidRPr="00731F22">
        <w:rPr>
          <w:color w:val="333333"/>
          <w:sz w:val="24"/>
        </w:rPr>
        <w:t>定义向目标</w:t>
      </w:r>
      <w:r w:rsidRPr="00731F22">
        <w:rPr>
          <w:color w:val="333333"/>
          <w:sz w:val="24"/>
        </w:rPr>
        <w:t>IP</w:t>
      </w:r>
      <w:r w:rsidRPr="00731F22">
        <w:rPr>
          <w:color w:val="333333"/>
          <w:sz w:val="24"/>
        </w:rPr>
        <w:t>发送数据包的次数</w:t>
      </w:r>
      <w:r w:rsidRPr="00731F22">
        <w:rPr>
          <w:rFonts w:hint="eastAsia"/>
          <w:color w:val="333333"/>
          <w:sz w:val="24"/>
        </w:rPr>
        <w:t>，默认为三次，也可与</w:t>
      </w:r>
      <w:r w:rsidRPr="00731F22">
        <w:rPr>
          <w:rFonts w:hint="eastAsia"/>
          <w:color w:val="333333"/>
          <w:sz w:val="24"/>
        </w:rPr>
        <w:t>-t</w:t>
      </w:r>
      <w:r w:rsidRPr="00731F22">
        <w:rPr>
          <w:rFonts w:hint="eastAsia"/>
          <w:color w:val="333333"/>
          <w:sz w:val="24"/>
        </w:rPr>
        <w:t>一起使用。</w:t>
      </w:r>
    </w:p>
    <w:p w:rsidR="00830092" w:rsidRPr="00731F22" w:rsidRDefault="00EB57A9" w:rsidP="00731F22">
      <w:pPr>
        <w:spacing w:line="360" w:lineRule="exact"/>
        <w:ind w:firstLineChars="200" w:firstLine="480"/>
        <w:rPr>
          <w:color w:val="333333"/>
          <w:sz w:val="24"/>
        </w:rPr>
      </w:pPr>
      <w:r w:rsidRPr="00731F22">
        <w:rPr>
          <w:rFonts w:hint="eastAsia"/>
          <w:color w:val="333333"/>
          <w:sz w:val="24"/>
        </w:rPr>
        <w:t>5.ping+</w:t>
      </w:r>
      <w:r w:rsidRPr="00731F22">
        <w:rPr>
          <w:rFonts w:hint="eastAsia"/>
          <w:color w:val="333333"/>
          <w:sz w:val="24"/>
        </w:rPr>
        <w:t>本机</w:t>
      </w:r>
      <w:r w:rsidRPr="00731F22">
        <w:rPr>
          <w:rFonts w:hint="eastAsia"/>
          <w:color w:val="333333"/>
          <w:sz w:val="24"/>
        </w:rPr>
        <w:t>IP</w:t>
      </w:r>
      <w:r w:rsidRPr="00731F22">
        <w:rPr>
          <w:rFonts w:hint="eastAsia"/>
          <w:color w:val="333333"/>
          <w:sz w:val="24"/>
        </w:rPr>
        <w:t>、网关、路由器、主页服务器等：向这些目标发送数据包，检测连通性。</w:t>
      </w:r>
    </w:p>
    <w:p w:rsidR="00830092" w:rsidRPr="00731F22" w:rsidRDefault="00EB57A9" w:rsidP="00731F22">
      <w:pPr>
        <w:spacing w:line="360" w:lineRule="exact"/>
        <w:ind w:firstLineChars="200" w:firstLine="480"/>
        <w:rPr>
          <w:color w:val="333333"/>
          <w:sz w:val="24"/>
        </w:rPr>
      </w:pPr>
      <w:r w:rsidRPr="00731F22">
        <w:rPr>
          <w:rFonts w:hint="eastAsia"/>
          <w:color w:val="333333"/>
          <w:sz w:val="24"/>
        </w:rPr>
        <w:t>6.</w:t>
      </w:r>
      <w:r w:rsidRPr="00731F22">
        <w:rPr>
          <w:rFonts w:hint="eastAsia"/>
          <w:color w:val="333333"/>
          <w:sz w:val="24"/>
        </w:rPr>
        <w:t>其他用法可在</w:t>
      </w:r>
      <w:r w:rsidRPr="00731F22">
        <w:rPr>
          <w:rFonts w:hint="eastAsia"/>
          <w:color w:val="333333"/>
          <w:sz w:val="24"/>
        </w:rPr>
        <w:t>ping/</w:t>
      </w:r>
      <w:r w:rsidRPr="00731F22">
        <w:rPr>
          <w:rFonts w:hint="eastAsia"/>
          <w:color w:val="333333"/>
          <w:sz w:val="24"/>
        </w:rPr>
        <w:t>？中查看。</w:t>
      </w:r>
    </w:p>
    <w:p w:rsidR="000F616E" w:rsidRPr="00731F22" w:rsidRDefault="000F616E" w:rsidP="00731F22">
      <w:pPr>
        <w:spacing w:line="360" w:lineRule="exact"/>
        <w:ind w:firstLineChars="200" w:firstLine="480"/>
        <w:rPr>
          <w:sz w:val="24"/>
        </w:rPr>
      </w:pPr>
    </w:p>
    <w:p w:rsidR="00830092" w:rsidRPr="00731F22" w:rsidRDefault="000F616E" w:rsidP="00731F22">
      <w:pPr>
        <w:spacing w:line="360" w:lineRule="exact"/>
        <w:ind w:firstLineChars="200" w:firstLine="482"/>
        <w:rPr>
          <w:b/>
          <w:sz w:val="24"/>
        </w:rPr>
      </w:pPr>
      <w:r w:rsidRPr="00731F22">
        <w:rPr>
          <w:rFonts w:hint="eastAsia"/>
          <w:b/>
          <w:sz w:val="24"/>
        </w:rPr>
        <w:t>（</w:t>
      </w:r>
      <w:r w:rsidRPr="00731F22">
        <w:rPr>
          <w:rFonts w:hint="eastAsia"/>
          <w:b/>
          <w:sz w:val="24"/>
        </w:rPr>
        <w:t>3</w:t>
      </w:r>
      <w:r w:rsidRPr="00731F22">
        <w:rPr>
          <w:rFonts w:hint="eastAsia"/>
          <w:b/>
          <w:sz w:val="24"/>
        </w:rPr>
        <w:t>）</w:t>
      </w:r>
      <w:r w:rsidR="00EB57A9" w:rsidRPr="00731F22">
        <w:rPr>
          <w:b/>
          <w:sz w:val="24"/>
        </w:rPr>
        <w:t>Tracert</w:t>
      </w:r>
      <w:r w:rsidR="00EB57A9" w:rsidRPr="00731F22">
        <w:rPr>
          <w:rFonts w:hint="eastAsia"/>
          <w:b/>
          <w:sz w:val="24"/>
        </w:rPr>
        <w:t>命令及其参数的使用</w:t>
      </w:r>
    </w:p>
    <w:p w:rsidR="00830092" w:rsidRPr="00731F22" w:rsidRDefault="00EB57A9" w:rsidP="00731F22">
      <w:pPr>
        <w:ind w:firstLineChars="200" w:firstLine="480"/>
        <w:rPr>
          <w:rFonts w:ascii="宋体" w:hAnsi="宋体"/>
          <w:sz w:val="24"/>
        </w:rPr>
      </w:pPr>
      <w:r w:rsidRPr="00731F22">
        <w:rPr>
          <w:rFonts w:hint="eastAsia"/>
          <w:sz w:val="24"/>
        </w:rPr>
        <w:t>1.</w:t>
      </w:r>
      <w:r w:rsidRPr="00731F22">
        <w:rPr>
          <w:rFonts w:ascii="宋体" w:hAnsi="宋体"/>
          <w:sz w:val="24"/>
        </w:rPr>
        <w:t>Tracert（</w:t>
      </w:r>
      <w:r w:rsidRPr="00731F22">
        <w:rPr>
          <w:rFonts w:ascii="Arial" w:hAnsi="宋体"/>
          <w:sz w:val="24"/>
          <w:shd w:val="clear" w:color="auto" w:fill="FFFFFF"/>
        </w:rPr>
        <w:t>跟踪路由</w:t>
      </w:r>
      <w:r w:rsidRPr="00731F22">
        <w:rPr>
          <w:rFonts w:ascii="宋体" w:hAnsi="宋体"/>
          <w:sz w:val="24"/>
        </w:rPr>
        <w:t>）是</w:t>
      </w:r>
      <w:r w:rsidRPr="00731F22">
        <w:rPr>
          <w:rFonts w:ascii="Arial" w:hAnsi="宋体"/>
          <w:sz w:val="24"/>
          <w:shd w:val="clear" w:color="auto" w:fill="FFFFFF"/>
        </w:rPr>
        <w:t>路由跟踪</w:t>
      </w:r>
      <w:r w:rsidRPr="00731F22">
        <w:rPr>
          <w:rFonts w:ascii="宋体" w:hAnsi="宋体"/>
          <w:sz w:val="24"/>
        </w:rPr>
        <w:t>实用程序，用于确定 IP数据包访问目标所采取的</w:t>
      </w:r>
      <w:r w:rsidRPr="00731F22">
        <w:rPr>
          <w:rFonts w:ascii="Arial" w:hAnsi="宋体"/>
          <w:sz w:val="24"/>
          <w:shd w:val="clear" w:color="auto" w:fill="FFFFFF"/>
        </w:rPr>
        <w:t>路径</w:t>
      </w:r>
      <w:r w:rsidRPr="00731F22">
        <w:rPr>
          <w:rFonts w:ascii="宋体" w:hAnsi="宋体"/>
          <w:sz w:val="24"/>
        </w:rPr>
        <w:t>。命令功能同Ping类似，但它所获得的信息要比Ping命令详细得多，它把数据包所走的全部路径、节点的IP以及花费的时间都显示出来。该命令比较</w:t>
      </w:r>
      <w:r w:rsidRPr="00731F22">
        <w:rPr>
          <w:rFonts w:ascii="宋体" w:hAnsi="宋体" w:hint="eastAsia"/>
          <w:sz w:val="24"/>
        </w:rPr>
        <w:t>适</w:t>
      </w:r>
      <w:r w:rsidRPr="00731F22">
        <w:rPr>
          <w:rFonts w:ascii="宋体" w:hAnsi="宋体"/>
          <w:sz w:val="24"/>
        </w:rPr>
        <w:t>用于大型网络。</w:t>
      </w:r>
      <w:r w:rsidRPr="00731F22">
        <w:rPr>
          <w:rFonts w:ascii="宋体" w:hAnsi="宋体" w:hint="eastAsia"/>
          <w:sz w:val="24"/>
        </w:rPr>
        <w:t>输入</w:t>
      </w:r>
      <w:proofErr w:type="spellStart"/>
      <w:r w:rsidRPr="00731F22">
        <w:rPr>
          <w:rFonts w:ascii="宋体" w:hAnsi="宋体" w:hint="eastAsia"/>
          <w:sz w:val="24"/>
        </w:rPr>
        <w:t>tracert</w:t>
      </w:r>
      <w:proofErr w:type="spellEnd"/>
      <w:r w:rsidRPr="00731F22">
        <w:rPr>
          <w:rFonts w:ascii="宋体" w:hAnsi="宋体" w:hint="eastAsia"/>
          <w:sz w:val="24"/>
        </w:rPr>
        <w:t>/?打开帮助：</w:t>
      </w:r>
    </w:p>
    <w:p w:rsidR="00830092" w:rsidRDefault="004C2ED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 id="图片框 13" o:spid="_x0000_i1027" type="#_x0000_t75" style="width:415.5pt;height:270.75pt">
            <v:imagedata r:id="rId16" o:title="tracert1"/>
          </v:shape>
        </w:pict>
      </w:r>
    </w:p>
    <w:p w:rsidR="00830092" w:rsidRDefault="00EB57A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2.tracert+IP地址/网页等 -d：</w:t>
      </w:r>
      <w:r>
        <w:rPr>
          <w:rFonts w:ascii="宋体" w:hAnsi="宋体"/>
          <w:sz w:val="24"/>
        </w:rPr>
        <w:t>不解析目标主机的名字</w:t>
      </w:r>
      <w:r>
        <w:rPr>
          <w:rFonts w:ascii="宋体" w:hAnsi="宋体" w:hint="eastAsia"/>
          <w:sz w:val="24"/>
        </w:rPr>
        <w:t>。</w:t>
      </w:r>
    </w:p>
    <w:p w:rsidR="00830092" w:rsidRDefault="00EB57A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3.tracert+IP地址/网页等 </w:t>
      </w:r>
      <w:r>
        <w:rPr>
          <w:rFonts w:ascii="宋体" w:hAnsi="宋体"/>
          <w:sz w:val="24"/>
        </w:rPr>
        <w:t xml:space="preserve">-h </w:t>
      </w:r>
      <w:proofErr w:type="spellStart"/>
      <w:r>
        <w:rPr>
          <w:rFonts w:ascii="宋体" w:hAnsi="宋体"/>
          <w:sz w:val="24"/>
        </w:rPr>
        <w:t>maximum_hops</w:t>
      </w:r>
      <w:proofErr w:type="spellEnd"/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 xml:space="preserve"> 指定搜索到目标地址的最大跳跃数;</w:t>
      </w:r>
    </w:p>
    <w:p w:rsidR="00830092" w:rsidRDefault="00EB57A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4.tracert+IP地址/网页等 </w:t>
      </w:r>
      <w:r>
        <w:rPr>
          <w:rFonts w:ascii="宋体" w:hAnsi="宋体"/>
          <w:sz w:val="24"/>
        </w:rPr>
        <w:t xml:space="preserve">-w timeout </w:t>
      </w:r>
      <w:r>
        <w:rPr>
          <w:rFonts w:ascii="宋体" w:hAnsi="宋体" w:hint="eastAsia"/>
          <w:sz w:val="24"/>
        </w:rPr>
        <w:t>：</w:t>
      </w:r>
      <w:r>
        <w:rPr>
          <w:rFonts w:ascii="宋体" w:hAnsi="宋体"/>
          <w:sz w:val="24"/>
        </w:rPr>
        <w:t>指定超时时间间隔，程序默认的时间单位是毫秒。</w:t>
      </w:r>
    </w:p>
    <w:p w:rsidR="00731F22" w:rsidRPr="00731F22" w:rsidRDefault="00731F22">
      <w:pPr>
        <w:rPr>
          <w:rFonts w:ascii="宋体" w:hAnsi="宋体"/>
          <w:b/>
          <w:sz w:val="24"/>
        </w:rPr>
      </w:pPr>
      <w:r w:rsidRPr="00731F22">
        <w:rPr>
          <w:rFonts w:ascii="宋体" w:hAnsi="宋体"/>
          <w:b/>
          <w:sz w:val="24"/>
        </w:rPr>
        <w:lastRenderedPageBreak/>
        <w:t>思考题：</w:t>
      </w:r>
    </w:p>
    <w:p w:rsidR="00731F22" w:rsidRDefault="00731F22" w:rsidP="00731F2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="000E1AA2">
        <w:rPr>
          <w:rFonts w:ascii="宋体" w:hAnsi="宋体" w:hint="eastAsia"/>
          <w:sz w:val="24"/>
        </w:rPr>
        <w:t>ipconfig：</w:t>
      </w:r>
      <w:r w:rsidR="000E1AA2" w:rsidRPr="000E1AA2">
        <w:rPr>
          <w:rFonts w:ascii="宋体" w:hAnsi="宋体" w:hint="eastAsia"/>
          <w:sz w:val="24"/>
        </w:rPr>
        <w:t>观察输出结果，这些信息都代表什么含义？</w:t>
      </w:r>
    </w:p>
    <w:p w:rsidR="00731F22" w:rsidRDefault="004C2ED0" w:rsidP="00731F2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731F22" w:rsidRPr="00731F22">
        <w:rPr>
          <w:rFonts w:ascii="宋体" w:hAnsi="宋体" w:hint="eastAsia"/>
          <w:sz w:val="24"/>
        </w:rPr>
        <w:t>、</w:t>
      </w:r>
      <w:r w:rsidR="00731F22">
        <w:rPr>
          <w:rFonts w:ascii="宋体" w:hAnsi="宋体" w:hint="eastAsia"/>
          <w:sz w:val="24"/>
        </w:rPr>
        <w:t>ping</w:t>
      </w:r>
      <w:r w:rsidR="000E1AA2">
        <w:rPr>
          <w:rFonts w:ascii="宋体" w:hAnsi="宋体" w:hint="eastAsia"/>
          <w:sz w:val="24"/>
        </w:rPr>
        <w:t>：</w:t>
      </w:r>
      <w:r w:rsidR="00731F22" w:rsidRPr="00731F22">
        <w:rPr>
          <w:rFonts w:ascii="宋体" w:hAnsi="宋体" w:hint="eastAsia"/>
          <w:sz w:val="24"/>
        </w:rPr>
        <w:t>观察网络延迟数据，分析可能导致数据差异的原因，分析网络延迟与网站所处地理位置有何关系</w:t>
      </w:r>
      <w:r w:rsidR="00731F22">
        <w:rPr>
          <w:rFonts w:ascii="宋体" w:hAnsi="宋体" w:hint="eastAsia"/>
          <w:sz w:val="24"/>
        </w:rPr>
        <w:t>？</w:t>
      </w:r>
    </w:p>
    <w:p w:rsidR="00731F22" w:rsidRDefault="004C2ED0" w:rsidP="00731F22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 w:rsidR="00731F22">
        <w:rPr>
          <w:rFonts w:ascii="宋体" w:hAnsi="宋体" w:hint="eastAsia"/>
          <w:sz w:val="24"/>
        </w:rPr>
        <w:t>、</w:t>
      </w:r>
      <w:proofErr w:type="spellStart"/>
      <w:r w:rsidR="000E1AA2">
        <w:rPr>
          <w:rFonts w:ascii="宋体" w:hAnsi="宋体" w:hint="eastAsia"/>
          <w:sz w:val="24"/>
        </w:rPr>
        <w:t>tracert</w:t>
      </w:r>
      <w:proofErr w:type="spellEnd"/>
      <w:r w:rsidR="000E1AA2">
        <w:rPr>
          <w:rFonts w:ascii="宋体" w:hAnsi="宋体" w:hint="eastAsia"/>
          <w:sz w:val="24"/>
        </w:rPr>
        <w:t>：</w:t>
      </w:r>
      <w:r w:rsidR="00731F22" w:rsidRPr="00731F22">
        <w:rPr>
          <w:rFonts w:ascii="宋体" w:hAnsi="宋体" w:hint="eastAsia"/>
          <w:sz w:val="24"/>
        </w:rPr>
        <w:t xml:space="preserve">选取 3 </w:t>
      </w:r>
      <w:proofErr w:type="gramStart"/>
      <w:r w:rsidR="00731F22" w:rsidRPr="00731F22">
        <w:rPr>
          <w:rFonts w:ascii="宋体" w:hAnsi="宋体" w:hint="eastAsia"/>
          <w:sz w:val="24"/>
        </w:rPr>
        <w:t>个</w:t>
      </w:r>
      <w:proofErr w:type="gramEnd"/>
      <w:r w:rsidR="00731F22" w:rsidRPr="00731F22">
        <w:rPr>
          <w:rFonts w:ascii="宋体" w:hAnsi="宋体" w:hint="eastAsia"/>
          <w:sz w:val="24"/>
        </w:rPr>
        <w:t>延迟最大的路由器 IP 地址，到网上去找到这些路由器的地理位置，想想为什么？</w:t>
      </w:r>
    </w:p>
    <w:p w:rsidR="00731F22" w:rsidRPr="004C2ED0" w:rsidRDefault="00731F22">
      <w:pPr>
        <w:rPr>
          <w:rFonts w:ascii="宋体" w:hAnsi="宋体"/>
          <w:sz w:val="24"/>
        </w:rPr>
      </w:pPr>
      <w:bookmarkStart w:id="0" w:name="_GoBack"/>
      <w:bookmarkEnd w:id="0"/>
    </w:p>
    <w:sectPr w:rsidR="00731F22" w:rsidRPr="004C2ED0">
      <w:footerReference w:type="even" r:id="rId17"/>
      <w:footerReference w:type="default" r:id="rId18"/>
      <w:foot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7A9" w:rsidRDefault="00EB57A9">
      <w:pPr>
        <w:spacing w:after="0" w:line="240" w:lineRule="auto"/>
      </w:pPr>
      <w:r>
        <w:separator/>
      </w:r>
    </w:p>
  </w:endnote>
  <w:endnote w:type="continuationSeparator" w:id="0">
    <w:p w:rsidR="00EB57A9" w:rsidRDefault="00EB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092" w:rsidRDefault="00EB57A9">
    <w:pPr>
      <w:rPr>
        <w:rFonts w:ascii="Calibri" w:eastAsia="Calibri" w:hAnsi="Calibri" w:cs="Calibri"/>
        <w:b/>
        <w:color w:val="FFF7FF"/>
        <w:spacing w:val="-20"/>
        <w:w w:val="33"/>
        <w:sz w:val="2"/>
      </w:rPr>
    </w:pPr>
    <w:r>
      <w:rPr>
        <w:rFonts w:ascii="Calibri" w:eastAsia="Calibri" w:hAnsi="Calibri" w:cs="Calibri"/>
        <w:b/>
        <w:color w:val="FFF7FF"/>
        <w:spacing w:val="-20"/>
        <w:w w:val="33"/>
        <w:sz w:val="2"/>
      </w:rPr>
      <w:t>因为教育科研是教育教学改革和发展的第一生产力。“科研兴数，科研兴校”，我时刻铭记心间。因而在自己的实际工作中自觉或不自觉地就进行了教育科学研究，下面就将自己在本学年中教育科研工作方面的情况总结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092" w:rsidRDefault="00EB57A9">
    <w:pPr>
      <w:rPr>
        <w:rFonts w:ascii="Calibri" w:eastAsia="Calibri" w:hAnsi="Calibri" w:cs="Calibri"/>
        <w:b/>
        <w:color w:val="FFF7FF"/>
        <w:spacing w:val="-20"/>
        <w:w w:val="33"/>
        <w:sz w:val="2"/>
      </w:rPr>
    </w:pPr>
    <w:r>
      <w:rPr>
        <w:rFonts w:ascii="Calibri" w:eastAsia="Calibri" w:hAnsi="Calibri" w:cs="Calibri"/>
        <w:b/>
        <w:color w:val="FFF7FF"/>
        <w:spacing w:val="-20"/>
        <w:w w:val="33"/>
        <w:sz w:val="2"/>
      </w:rPr>
      <w:t>因为教育科研是教育教学改革和发展的第一生产力。“科研兴数，科研兴校”，我时刻铭记心间。因而在自己的实际工作中自觉或不自觉地就进行了教育科学研究，下面就将自己在本学年中教育科研工作方面的情况总结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092" w:rsidRDefault="00EB57A9">
    <w:pPr>
      <w:rPr>
        <w:rFonts w:ascii="Calibri" w:eastAsia="Calibri" w:hAnsi="Calibri" w:cs="Calibri"/>
        <w:b/>
        <w:color w:val="FFF7FF"/>
        <w:spacing w:val="-20"/>
        <w:w w:val="33"/>
        <w:sz w:val="2"/>
      </w:rPr>
    </w:pPr>
    <w:r>
      <w:rPr>
        <w:rFonts w:ascii="Calibri" w:eastAsia="Calibri" w:hAnsi="Calibri" w:cs="Calibri"/>
        <w:b/>
        <w:color w:val="FFF7FF"/>
        <w:spacing w:val="-20"/>
        <w:w w:val="33"/>
        <w:sz w:val="2"/>
      </w:rPr>
      <w:t>因为教育科研是教育教学改革和发展的第一生产力。“科研兴数，科研兴校”，我时刻铭记心间。因而在自己的实际工作中自觉或不自觉地就进行了教育科学研究，下面就将自己在本学年中教育科研工作方面的情况总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7A9" w:rsidRDefault="00EB57A9">
      <w:pPr>
        <w:spacing w:after="0" w:line="240" w:lineRule="auto"/>
      </w:pPr>
      <w:r>
        <w:separator/>
      </w:r>
    </w:p>
  </w:footnote>
  <w:footnote w:type="continuationSeparator" w:id="0">
    <w:p w:rsidR="00EB57A9" w:rsidRDefault="00EB5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A2705"/>
    <w:multiLevelType w:val="hybridMultilevel"/>
    <w:tmpl w:val="7D58F964"/>
    <w:lvl w:ilvl="0" w:tplc="9926C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0092"/>
    <w:rsid w:val="000E1AA2"/>
    <w:rsid w:val="000F616E"/>
    <w:rsid w:val="004C2ED0"/>
    <w:rsid w:val="00731F22"/>
    <w:rsid w:val="007A162D"/>
    <w:rsid w:val="00830092"/>
    <w:rsid w:val="00953319"/>
    <w:rsid w:val="00EB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Note Heading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框文本 Char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215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实验三  Windows网络操作命令的使用</dc:title>
  <dc:creator>微软用户</dc:creator>
  <cp:lastModifiedBy>张毅</cp:lastModifiedBy>
  <cp:revision>5</cp:revision>
  <dcterms:created xsi:type="dcterms:W3CDTF">2014-04-14T07:47:00Z</dcterms:created>
  <dcterms:modified xsi:type="dcterms:W3CDTF">2021-10-23T12:10:00Z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