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8C91" w14:textId="427A3588" w:rsidR="001E4034" w:rsidRDefault="00277F47">
      <w:r>
        <w:rPr>
          <w:rFonts w:hint="eastAsia"/>
        </w:rPr>
        <w:t>适配器模式与桥接模式</w:t>
      </w:r>
    </w:p>
    <w:p w14:paraId="65646BC2" w14:textId="788B97DD" w:rsidR="00277F47" w:rsidRDefault="00277F47">
      <w:r>
        <w:rPr>
          <w:rFonts w:hint="eastAsia"/>
        </w:rPr>
        <w:t>2</w:t>
      </w:r>
      <w:r>
        <w:t xml:space="preserve">10111316 </w:t>
      </w:r>
      <w:r>
        <w:tab/>
      </w:r>
      <w:r>
        <w:rPr>
          <w:rFonts w:hint="eastAsia"/>
        </w:rPr>
        <w:t>朱方灏钧</w:t>
      </w:r>
    </w:p>
    <w:p w14:paraId="1E4DE662" w14:textId="22BC7DA9" w:rsidR="00277F47" w:rsidRDefault="00277F47">
      <w:r w:rsidRPr="00277F47">
        <w:drawing>
          <wp:inline distT="0" distB="0" distL="0" distR="0" wp14:anchorId="76E7D85D" wp14:editId="37646D29">
            <wp:extent cx="50673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5FA" w14:textId="6307A68F" w:rsidR="00277F47" w:rsidRDefault="00277F47">
      <w:r w:rsidRPr="00277F47">
        <w:drawing>
          <wp:inline distT="0" distB="0" distL="0" distR="0" wp14:anchorId="1F06D93B" wp14:editId="102B2A6F">
            <wp:extent cx="5081459" cy="31623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507" cy="31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BAB" w14:textId="22531BE0" w:rsidR="00277F47" w:rsidRDefault="00277F47">
      <w:r w:rsidRPr="00277F47">
        <w:lastRenderedPageBreak/>
        <w:drawing>
          <wp:inline distT="0" distB="0" distL="0" distR="0" wp14:anchorId="4D400662" wp14:editId="209F8236">
            <wp:extent cx="5274310" cy="3191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413" w14:textId="28D2E3F4" w:rsidR="00277F47" w:rsidRDefault="00277F47">
      <w:r w:rsidRPr="00277F47">
        <w:drawing>
          <wp:inline distT="0" distB="0" distL="0" distR="0" wp14:anchorId="0106CC67" wp14:editId="7CDC41BD">
            <wp:extent cx="430530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C30F" w14:textId="23338B44" w:rsidR="00277F47" w:rsidRDefault="00277F47">
      <w:r w:rsidRPr="00277F47">
        <w:drawing>
          <wp:inline distT="0" distB="0" distL="0" distR="0" wp14:anchorId="5ECC3B03" wp14:editId="5C00BBDA">
            <wp:extent cx="4905375" cy="228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6DB" w14:textId="0D76A211" w:rsidR="00277F47" w:rsidRDefault="00277F47">
      <w:r w:rsidRPr="00277F47">
        <w:lastRenderedPageBreak/>
        <w:drawing>
          <wp:inline distT="0" distB="0" distL="0" distR="0" wp14:anchorId="6882E6AE" wp14:editId="00D88518">
            <wp:extent cx="481965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306F" w14:textId="1C4F6DC6" w:rsidR="00277F47" w:rsidRDefault="00277F47">
      <w:r w:rsidRPr="00277F47">
        <w:drawing>
          <wp:inline distT="0" distB="0" distL="0" distR="0" wp14:anchorId="3BD3B0D1" wp14:editId="43332641">
            <wp:extent cx="5210175" cy="3609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675" w14:textId="327397BA" w:rsidR="00277F47" w:rsidRDefault="00277F47">
      <w:r w:rsidRPr="00277F47">
        <w:drawing>
          <wp:inline distT="0" distB="0" distL="0" distR="0" wp14:anchorId="453468E9" wp14:editId="06A992DB">
            <wp:extent cx="4924425" cy="2266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B1FB" w14:textId="77777777" w:rsidR="00277F47" w:rsidRDefault="00277F47"/>
    <w:p w14:paraId="17908EF1" w14:textId="374E974B" w:rsidR="00277F47" w:rsidRDefault="00277F47">
      <w:r w:rsidRPr="00277F47">
        <w:lastRenderedPageBreak/>
        <w:drawing>
          <wp:inline distT="0" distB="0" distL="0" distR="0" wp14:anchorId="3DE2923B" wp14:editId="640C2F9E">
            <wp:extent cx="5274310" cy="2922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90F" w14:textId="5874BAF8" w:rsidR="00277F47" w:rsidRDefault="00277F47">
      <w:pPr>
        <w:rPr>
          <w:rFonts w:hint="eastAsia"/>
        </w:rPr>
      </w:pPr>
      <w:r w:rsidRPr="00277F47">
        <w:drawing>
          <wp:inline distT="0" distB="0" distL="0" distR="0" wp14:anchorId="1135ABD1" wp14:editId="530D1DBB">
            <wp:extent cx="4133850" cy="2105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47"/>
    <w:rsid w:val="001E4034"/>
    <w:rsid w:val="002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BB8B"/>
  <w15:chartTrackingRefBased/>
  <w15:docId w15:val="{EF268491-9221-44B3-91EE-918E0ED8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洲</dc:creator>
  <cp:keywords/>
  <dc:description/>
  <cp:lastModifiedBy>朱 洲</cp:lastModifiedBy>
  <cp:revision>1</cp:revision>
  <dcterms:created xsi:type="dcterms:W3CDTF">2021-10-21T04:29:00Z</dcterms:created>
  <dcterms:modified xsi:type="dcterms:W3CDTF">2021-10-21T04:33:00Z</dcterms:modified>
</cp:coreProperties>
</file>