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2C" w:rsidRPr="00B91C2C" w:rsidRDefault="00B91C2C" w:rsidP="00B91C2C">
      <w:pPr>
        <w:pStyle w:val="2"/>
      </w:pPr>
      <w:bookmarkStart w:id="0" w:name="_Toc128973183"/>
      <w:r w:rsidRPr="00B91C2C">
        <w:rPr>
          <w:rFonts w:hint="eastAsia"/>
        </w:rPr>
        <w:t>实验</w:t>
      </w:r>
      <w:r w:rsidR="007E20E7">
        <w:rPr>
          <w:rFonts w:hint="eastAsia"/>
        </w:rPr>
        <w:t>三</w:t>
      </w:r>
      <w:r w:rsidRPr="00B91C2C">
        <w:rPr>
          <w:rFonts w:hint="eastAsia"/>
        </w:rPr>
        <w:t xml:space="preserve">  </w:t>
      </w:r>
      <w:r w:rsidR="00612974">
        <w:rPr>
          <w:rFonts w:hint="eastAsia"/>
        </w:rPr>
        <w:t>结构化的</w:t>
      </w:r>
      <w:r w:rsidRPr="00B91C2C">
        <w:rPr>
          <w:rFonts w:hint="eastAsia"/>
        </w:rPr>
        <w:t>需求分析</w:t>
      </w:r>
      <w:bookmarkEnd w:id="0"/>
    </w:p>
    <w:p w:rsidR="00B91C2C" w:rsidRDefault="00B91C2C" w:rsidP="00B91C2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实验项目名称：</w:t>
      </w:r>
      <w:r w:rsidR="001C45B1" w:rsidRPr="009922D3">
        <w:rPr>
          <w:rFonts w:ascii="黑体" w:eastAsia="黑体" w:hAnsi="黑体" w:hint="eastAsia"/>
          <w:sz w:val="28"/>
          <w:szCs w:val="28"/>
        </w:rPr>
        <w:t>结构化的需求分析</w:t>
      </w:r>
    </w:p>
    <w:p w:rsidR="00B91C2C" w:rsidRDefault="00B91C2C" w:rsidP="00B91C2C">
      <w:r>
        <w:rPr>
          <w:rFonts w:hint="eastAsia"/>
          <w:b/>
          <w:bCs/>
          <w:sz w:val="28"/>
        </w:rPr>
        <w:t>实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验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目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的：</w:t>
      </w:r>
    </w:p>
    <w:p w:rsidR="00B91C2C" w:rsidRDefault="00B91C2C" w:rsidP="00B91C2C">
      <w:pPr>
        <w:numPr>
          <w:ilvl w:val="0"/>
          <w:numId w:val="1"/>
        </w:numPr>
        <w:ind w:left="239" w:firstLine="420"/>
      </w:pPr>
      <w:r>
        <w:rPr>
          <w:rFonts w:hint="eastAsia"/>
        </w:rPr>
        <w:t>根据所选定题目进行需求分析工作；</w:t>
      </w:r>
      <w:r>
        <w:rPr>
          <w:rFonts w:hint="eastAsia"/>
        </w:rPr>
        <w:t xml:space="preserve"> </w:t>
      </w:r>
    </w:p>
    <w:p w:rsidR="00B91C2C" w:rsidRDefault="00B91C2C" w:rsidP="00B91C2C">
      <w:pPr>
        <w:numPr>
          <w:ilvl w:val="0"/>
          <w:numId w:val="1"/>
        </w:numPr>
        <w:ind w:left="239" w:firstLine="420"/>
      </w:pPr>
      <w:r>
        <w:rPr>
          <w:rFonts w:hint="eastAsia"/>
        </w:rPr>
        <w:t>通过实例掌握结构化数据流分析技术；</w:t>
      </w:r>
    </w:p>
    <w:p w:rsidR="00B91C2C" w:rsidRDefault="00B91C2C" w:rsidP="00B91C2C">
      <w:pPr>
        <w:numPr>
          <w:ilvl w:val="0"/>
          <w:numId w:val="1"/>
        </w:numPr>
        <w:ind w:left="239" w:firstLine="420"/>
      </w:pPr>
      <w:r>
        <w:rPr>
          <w:rFonts w:hint="eastAsia"/>
        </w:rPr>
        <w:t>进行业务需求分析、用户需求、功能需求、非功能需求分析；</w:t>
      </w:r>
    </w:p>
    <w:p w:rsidR="00B91C2C" w:rsidRPr="004B186B" w:rsidRDefault="00B91C2C" w:rsidP="00B91C2C">
      <w:pPr>
        <w:numPr>
          <w:ilvl w:val="0"/>
          <w:numId w:val="1"/>
        </w:numPr>
        <w:ind w:left="239" w:firstLine="420"/>
      </w:pPr>
      <w:r>
        <w:rPr>
          <w:rFonts w:hint="eastAsia"/>
        </w:rPr>
        <w:t>写出需求规格说明书（含数据流图）</w:t>
      </w:r>
    </w:p>
    <w:p w:rsidR="00F164B8" w:rsidRDefault="00B91C2C" w:rsidP="00B91C2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验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内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容：</w:t>
      </w:r>
    </w:p>
    <w:p w:rsidR="00B91C2C" w:rsidRDefault="00B91C2C" w:rsidP="00F164B8">
      <w:pPr>
        <w:ind w:firstLineChars="200" w:firstLine="420"/>
        <w:rPr>
          <w:sz w:val="28"/>
        </w:rPr>
      </w:pPr>
      <w:bookmarkStart w:id="1" w:name="_GoBack"/>
      <w:bookmarkEnd w:id="1"/>
      <w:r>
        <w:rPr>
          <w:rFonts w:hint="eastAsia"/>
        </w:rPr>
        <w:t>用结构化数据流分析技术进行软件系统需求分析，得出系统得数据流图和数据字典。</w:t>
      </w:r>
    </w:p>
    <w:p w:rsidR="00B91C2C" w:rsidRDefault="00B91C2C" w:rsidP="00B91C2C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验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步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骤</w:t>
      </w:r>
      <w:r>
        <w:rPr>
          <w:rFonts w:hint="eastAsia"/>
          <w:b/>
          <w:bCs/>
        </w:rPr>
        <w:t>：</w:t>
      </w:r>
    </w:p>
    <w:p w:rsidR="00B91C2C" w:rsidRDefault="00B91C2C" w:rsidP="00B91C2C">
      <w:pPr>
        <w:pStyle w:val="20"/>
        <w:ind w:leftChars="0" w:left="0" w:firstLineChars="400" w:firstLine="840"/>
      </w:pPr>
      <w:r>
        <w:rPr>
          <w:rFonts w:hint="eastAsia"/>
        </w:rPr>
        <w:t>1</w:t>
      </w:r>
      <w:r>
        <w:rPr>
          <w:rFonts w:hint="eastAsia"/>
        </w:rPr>
        <w:t>．到相关单位进行需求分析。</w:t>
      </w:r>
    </w:p>
    <w:p w:rsidR="00B91C2C" w:rsidRDefault="00B91C2C" w:rsidP="00B91C2C">
      <w:pPr>
        <w:pStyle w:val="20"/>
        <w:ind w:leftChars="0" w:left="0" w:firstLineChars="400" w:firstLine="840"/>
      </w:pPr>
      <w:r>
        <w:rPr>
          <w:rFonts w:hint="eastAsia"/>
        </w:rPr>
        <w:t>2</w:t>
      </w:r>
      <w:r>
        <w:rPr>
          <w:rFonts w:hint="eastAsia"/>
        </w:rPr>
        <w:t>．综合利用</w:t>
      </w:r>
      <w:r>
        <w:rPr>
          <w:rFonts w:hint="eastAsia"/>
        </w:rPr>
        <w:t>Internet</w:t>
      </w:r>
      <w:r>
        <w:rPr>
          <w:rFonts w:hint="eastAsia"/>
        </w:rPr>
        <w:t>网和相关书籍整理并完善需求分析。</w:t>
      </w:r>
    </w:p>
    <w:p w:rsidR="00B91C2C" w:rsidRDefault="00B91C2C" w:rsidP="00B91C2C">
      <w:pPr>
        <w:pStyle w:val="20"/>
        <w:ind w:leftChars="0" w:left="0" w:firstLineChars="400" w:firstLine="840"/>
      </w:pPr>
      <w:r>
        <w:rPr>
          <w:rFonts w:hint="eastAsia"/>
        </w:rPr>
        <w:t>3</w:t>
      </w:r>
      <w:r>
        <w:rPr>
          <w:rFonts w:hint="eastAsia"/>
        </w:rPr>
        <w:t>．画出系统数据流图（分清系统是事务型还是加工型）。</w:t>
      </w:r>
    </w:p>
    <w:p w:rsidR="00B91C2C" w:rsidRDefault="00B91C2C" w:rsidP="00B91C2C">
      <w:pPr>
        <w:pStyle w:val="20"/>
        <w:ind w:leftChars="0" w:left="0" w:firstLineChars="400" w:firstLine="840"/>
      </w:pPr>
      <w:r>
        <w:rPr>
          <w:rFonts w:hint="eastAsia"/>
        </w:rPr>
        <w:t>4</w:t>
      </w:r>
      <w:r>
        <w:rPr>
          <w:rFonts w:hint="eastAsia"/>
        </w:rPr>
        <w:t>．得出系统数据字典。</w:t>
      </w:r>
    </w:p>
    <w:p w:rsidR="00B91C2C" w:rsidRDefault="00B91C2C" w:rsidP="00B91C2C">
      <w:pPr>
        <w:rPr>
          <w:sz w:val="28"/>
        </w:rPr>
      </w:pP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．软件系统需求描述：</w:t>
      </w:r>
      <w:r>
        <w:rPr>
          <w:rFonts w:ascii="宋体" w:hAnsi="宋体" w:hint="eastAsia"/>
        </w:rPr>
        <w:t>(从功能，性能上进行描述)</w:t>
      </w:r>
      <w:r>
        <w:rPr>
          <w:rFonts w:ascii="宋体" w:hAnsi="宋体" w:hint="eastAsia"/>
          <w:sz w:val="28"/>
        </w:rPr>
        <w:t xml:space="preserve"> </w:t>
      </w: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="56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</w:pP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．软件系统数据流图（</w:t>
      </w:r>
      <w:r>
        <w:rPr>
          <w:rFonts w:hint="eastAsia"/>
        </w:rPr>
        <w:t>由加工、数据流、文件、源点和终点四种元素组成</w:t>
      </w:r>
      <w:r>
        <w:rPr>
          <w:rFonts w:hint="eastAsia"/>
          <w:b/>
          <w:bCs/>
          <w:sz w:val="28"/>
        </w:rPr>
        <w:t>）：</w:t>
      </w:r>
    </w:p>
    <w:p w:rsidR="00B91C2C" w:rsidRDefault="00B91C2C" w:rsidP="00B91C2C">
      <w:pPr>
        <w:ind w:firstLineChars="100" w:firstLine="210"/>
      </w:pPr>
      <w:r>
        <w:rPr>
          <w:rFonts w:hint="eastAsia"/>
        </w:rPr>
        <w:t xml:space="preserve">    1)</w:t>
      </w:r>
      <w:r>
        <w:rPr>
          <w:rFonts w:hint="eastAsia"/>
        </w:rPr>
        <w:t>顶层数据流图</w:t>
      </w:r>
    </w:p>
    <w:p w:rsidR="00B91C2C" w:rsidRDefault="00B91C2C" w:rsidP="00B91C2C">
      <w:pPr>
        <w:ind w:firstLineChars="100" w:firstLine="210"/>
      </w:pPr>
    </w:p>
    <w:p w:rsidR="00B91C2C" w:rsidRDefault="00B91C2C" w:rsidP="00B91C2C">
      <w:pPr>
        <w:ind w:firstLineChars="100" w:firstLine="210"/>
      </w:pPr>
    </w:p>
    <w:p w:rsidR="00B91C2C" w:rsidRDefault="00B91C2C" w:rsidP="00B91C2C">
      <w:pPr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</w:rPr>
        <w:t>2) 1</w:t>
      </w:r>
      <w:r>
        <w:rPr>
          <w:rFonts w:hint="eastAsia"/>
        </w:rPr>
        <w:t>层数据流图</w:t>
      </w: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</w:rPr>
        <w:t>3)  2</w:t>
      </w:r>
      <w:r>
        <w:rPr>
          <w:rFonts w:hint="eastAsia"/>
        </w:rPr>
        <w:t>层数据流图</w:t>
      </w: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b/>
          <w:bCs/>
          <w:sz w:val="28"/>
        </w:rPr>
      </w:pPr>
    </w:p>
    <w:p w:rsidR="00B91C2C" w:rsidRDefault="00B91C2C" w:rsidP="00B91C2C">
      <w:pPr>
        <w:ind w:firstLineChars="100" w:firstLine="281"/>
        <w:rPr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．软件系统数据字典：</w:t>
      </w:r>
    </w:p>
    <w:p w:rsidR="00B91C2C" w:rsidRDefault="00B91C2C" w:rsidP="00B91C2C">
      <w:pPr>
        <w:pStyle w:val="20"/>
        <w:ind w:leftChars="0" w:left="0"/>
      </w:pPr>
      <w:r>
        <w:rPr>
          <w:rFonts w:hint="eastAsia"/>
        </w:rPr>
        <w:t xml:space="preserve">     1</w:t>
      </w:r>
      <w:r>
        <w:rPr>
          <w:rFonts w:hint="eastAsia"/>
        </w:rPr>
        <w:t>．数据流条目</w:t>
      </w: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  <w:r>
        <w:rPr>
          <w:rFonts w:hint="eastAsia"/>
        </w:rPr>
        <w:t xml:space="preserve">    2</w:t>
      </w:r>
      <w:r>
        <w:rPr>
          <w:rFonts w:hint="eastAsia"/>
        </w:rPr>
        <w:t>．加工条目</w:t>
      </w: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/>
      </w:pPr>
    </w:p>
    <w:p w:rsidR="00B91C2C" w:rsidRDefault="00B91C2C" w:rsidP="00B91C2C">
      <w:pPr>
        <w:pStyle w:val="20"/>
        <w:ind w:leftChars="0" w:left="0" w:firstLine="420"/>
      </w:pPr>
      <w:r>
        <w:rPr>
          <w:rFonts w:hint="eastAsia"/>
        </w:rPr>
        <w:t>3</w:t>
      </w:r>
      <w:r>
        <w:rPr>
          <w:rFonts w:hint="eastAsia"/>
        </w:rPr>
        <w:t>．文件条目</w:t>
      </w: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B91C2C" w:rsidRDefault="00B91C2C" w:rsidP="00B91C2C">
      <w:pPr>
        <w:pStyle w:val="20"/>
        <w:ind w:leftChars="0" w:left="0" w:firstLine="420"/>
      </w:pPr>
    </w:p>
    <w:p w:rsidR="004F0BB0" w:rsidRDefault="00B91C2C" w:rsidP="00B91C2C">
      <w:r>
        <w:rPr>
          <w:rFonts w:hint="eastAsia"/>
          <w:b/>
          <w:bCs/>
          <w:sz w:val="28"/>
        </w:rPr>
        <w:t xml:space="preserve">4. </w:t>
      </w:r>
      <w:r>
        <w:rPr>
          <w:rFonts w:hint="eastAsia"/>
          <w:b/>
          <w:bCs/>
          <w:sz w:val="28"/>
        </w:rPr>
        <w:t>实验小结：</w:t>
      </w:r>
    </w:p>
    <w:sectPr w:rsidR="004F0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44E" w:rsidRDefault="0053644E" w:rsidP="001C45B1">
      <w:r>
        <w:separator/>
      </w:r>
    </w:p>
  </w:endnote>
  <w:endnote w:type="continuationSeparator" w:id="0">
    <w:p w:rsidR="0053644E" w:rsidRDefault="0053644E" w:rsidP="001C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44E" w:rsidRDefault="0053644E" w:rsidP="001C45B1">
      <w:r>
        <w:separator/>
      </w:r>
    </w:p>
  </w:footnote>
  <w:footnote w:type="continuationSeparator" w:id="0">
    <w:p w:rsidR="0053644E" w:rsidRDefault="0053644E" w:rsidP="001C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348CA"/>
    <w:multiLevelType w:val="hybridMultilevel"/>
    <w:tmpl w:val="805CD1B6"/>
    <w:lvl w:ilvl="0" w:tplc="96D2640E">
      <w:start w:val="1"/>
      <w:numFmt w:val="decimal"/>
      <w:lvlText w:val="%1)"/>
      <w:lvlJc w:val="left"/>
      <w:pPr>
        <w:tabs>
          <w:tab w:val="num" w:pos="1095"/>
        </w:tabs>
        <w:ind w:left="10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95"/>
        </w:tabs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5"/>
        </w:tabs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5"/>
        </w:tabs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5"/>
        </w:tabs>
        <w:ind w:left="40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2C"/>
    <w:rsid w:val="001C45B1"/>
    <w:rsid w:val="004B186B"/>
    <w:rsid w:val="004F0BB0"/>
    <w:rsid w:val="0053644E"/>
    <w:rsid w:val="00612974"/>
    <w:rsid w:val="007E20E7"/>
    <w:rsid w:val="009922D3"/>
    <w:rsid w:val="00B91C2C"/>
    <w:rsid w:val="00F164B8"/>
    <w:rsid w:val="00F5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6CDC02-34AA-4733-ADA7-A3B2507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C2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autoRedefine/>
    <w:qFormat/>
    <w:rsid w:val="00B91C2C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91C2C"/>
    <w:rPr>
      <w:rFonts w:ascii="Arial" w:eastAsia="黑体" w:hAnsi="Arial" w:cs="Times New Roman"/>
      <w:bCs/>
      <w:sz w:val="32"/>
      <w:szCs w:val="32"/>
    </w:rPr>
  </w:style>
  <w:style w:type="paragraph" w:styleId="20">
    <w:name w:val="Body Text Indent 2"/>
    <w:basedOn w:val="a"/>
    <w:link w:val="2Char0"/>
    <w:rsid w:val="00B91C2C"/>
    <w:pPr>
      <w:ind w:leftChars="1028" w:left="2159"/>
    </w:pPr>
  </w:style>
  <w:style w:type="character" w:customStyle="1" w:styleId="2Char0">
    <w:name w:val="正文文本缩进 2 Char"/>
    <w:basedOn w:val="a0"/>
    <w:link w:val="20"/>
    <w:rsid w:val="00B91C2C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uiPriority w:val="99"/>
    <w:unhideWhenUsed/>
    <w:rsid w:val="001C4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5B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5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</Words>
  <Characters>404</Characters>
  <Application>Microsoft Office Word</Application>
  <DocSecurity>0</DocSecurity>
  <Lines>3</Lines>
  <Paragraphs>1</Paragraphs>
  <ScaleCrop>false</ScaleCrop>
  <Company>WIN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蔡勇</dc:creator>
  <cp:lastModifiedBy>Administrator</cp:lastModifiedBy>
  <cp:revision>7</cp:revision>
  <dcterms:created xsi:type="dcterms:W3CDTF">2018-03-26T14:10:00Z</dcterms:created>
  <dcterms:modified xsi:type="dcterms:W3CDTF">2021-11-02T09:03:00Z</dcterms:modified>
</cp:coreProperties>
</file>