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56C20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2019/04</w:t>
            </w:r>
            <w:r w:rsidR="00893FAC" w:rsidRPr="002F0303">
              <w:rPr>
                <w:rFonts w:ascii="標楷體" w:eastAsia="標楷體" w:hAnsi="標楷體" w:hint="eastAsia"/>
              </w:rPr>
              <w:t>/</w:t>
            </w:r>
            <w:r w:rsidRPr="002F0303">
              <w:rPr>
                <w:rFonts w:ascii="標楷體" w:eastAsia="標楷體" w:hAnsi="標楷體" w:hint="eastAsia"/>
              </w:rPr>
              <w:t>03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4230ED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2019/04/08</w:t>
            </w:r>
          </w:p>
        </w:tc>
        <w:tc>
          <w:tcPr>
            <w:tcW w:w="2630" w:type="dxa"/>
          </w:tcPr>
          <w:p w:rsidR="00893FAC" w:rsidRPr="002F0303" w:rsidRDefault="004230ED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4230ED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添加測試配置文件內的自定義屬性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FF7F75" w:rsidRDefault="00301D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2F0303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2F0303">
            <w:rPr>
              <w:rFonts w:ascii="標楷體" w:eastAsia="標楷體" w:hAnsi="標楷體"/>
            </w:rPr>
            <w:fldChar w:fldCharType="separate"/>
          </w:r>
          <w:hyperlink w:anchor="_Toc7187312" w:history="1">
            <w:r w:rsidR="00FF7F75" w:rsidRPr="00051128">
              <w:rPr>
                <w:rStyle w:val="ae"/>
                <w:rFonts w:ascii="標楷體" w:eastAsia="標楷體" w:hAnsi="標楷體"/>
                <w:noProof/>
              </w:rPr>
              <w:t xml:space="preserve">1 Spring Cloud </w:t>
            </w:r>
            <w:r w:rsidR="00FF7F75" w:rsidRPr="00051128">
              <w:rPr>
                <w:rStyle w:val="ae"/>
                <w:rFonts w:ascii="標楷體" w:eastAsia="標楷體" w:hAnsi="標楷體" w:hint="eastAsia"/>
                <w:noProof/>
              </w:rPr>
              <w:t>基本簡介</w:t>
            </w:r>
            <w:r w:rsidR="00FF7F75">
              <w:rPr>
                <w:noProof/>
                <w:webHidden/>
              </w:rPr>
              <w:tab/>
            </w:r>
            <w:r w:rsidR="00FF7F75">
              <w:rPr>
                <w:noProof/>
                <w:webHidden/>
              </w:rPr>
              <w:fldChar w:fldCharType="begin"/>
            </w:r>
            <w:r w:rsidR="00FF7F75">
              <w:rPr>
                <w:noProof/>
                <w:webHidden/>
              </w:rPr>
              <w:instrText xml:space="preserve"> PAGEREF _Toc7187312 \h </w:instrText>
            </w:r>
            <w:r w:rsidR="00FF7F75">
              <w:rPr>
                <w:noProof/>
                <w:webHidden/>
              </w:rPr>
            </w:r>
            <w:r w:rsidR="00FF7F75">
              <w:rPr>
                <w:noProof/>
                <w:webHidden/>
              </w:rPr>
              <w:fldChar w:fldCharType="separate"/>
            </w:r>
            <w:r w:rsidR="00FF7F75">
              <w:rPr>
                <w:noProof/>
                <w:webHidden/>
              </w:rPr>
              <w:t>4</w:t>
            </w:r>
            <w:r w:rsidR="00FF7F75"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13" w:history="1">
            <w:r w:rsidRPr="00051128">
              <w:rPr>
                <w:rStyle w:val="ae"/>
                <w:rFonts w:ascii="標楷體" w:eastAsia="標楷體" w:hAnsi="標楷體"/>
                <w:noProof/>
              </w:rPr>
              <w:t xml:space="preserve">2 Spring Cloud </w:t>
            </w:r>
            <w:r w:rsidRPr="00051128">
              <w:rPr>
                <w:rStyle w:val="ae"/>
                <w:rFonts w:ascii="標楷體" w:eastAsia="標楷體" w:hAnsi="標楷體" w:hint="eastAsia"/>
                <w:noProof/>
              </w:rPr>
              <w:t>優缺點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14" w:history="1">
            <w:r w:rsidRPr="00051128">
              <w:rPr>
                <w:rStyle w:val="ae"/>
                <w:rFonts w:ascii="標楷體" w:eastAsia="標楷體" w:hAnsi="標楷體"/>
                <w:noProof/>
              </w:rPr>
              <w:t xml:space="preserve">3 Spring Cloud </w:t>
            </w:r>
            <w:r w:rsidRPr="00051128">
              <w:rPr>
                <w:rStyle w:val="ae"/>
                <w:rFonts w:ascii="標楷體" w:eastAsia="標楷體" w:hAnsi="標楷體"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15" w:history="1">
            <w:r w:rsidRPr="00051128">
              <w:rPr>
                <w:rStyle w:val="ae"/>
                <w:rFonts w:ascii="標楷體" w:eastAsia="標楷體" w:hAnsi="標楷體"/>
                <w:noProof/>
              </w:rPr>
              <w:t>4 Spring Cloud Eureka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16" w:history="1">
            <w:r w:rsidRPr="00051128">
              <w:rPr>
                <w:rStyle w:val="ae"/>
                <w:rFonts w:ascii="標楷體" w:eastAsia="標楷體" w:hAnsi="標楷體"/>
                <w:noProof/>
              </w:rPr>
              <w:t>5 Spring Cloud Zuul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17" w:history="1">
            <w:r w:rsidRPr="00051128">
              <w:rPr>
                <w:rStyle w:val="ae"/>
                <w:rFonts w:ascii="標楷體" w:eastAsia="標楷體" w:hAnsi="標楷體"/>
                <w:noProof/>
              </w:rPr>
              <w:t>6 Spring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18" w:history="1">
            <w:r w:rsidRPr="00051128">
              <w:rPr>
                <w:rStyle w:val="ae"/>
                <w:rFonts w:ascii="標楷體" w:eastAsia="標楷體" w:hAnsi="標楷體"/>
                <w:noProof/>
              </w:rPr>
              <w:t>7 Spring Data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19" w:history="1">
            <w:r w:rsidRPr="00051128">
              <w:rPr>
                <w:rStyle w:val="ae"/>
                <w:rFonts w:ascii="標楷體" w:eastAsia="標楷體" w:hAnsi="標楷體"/>
                <w:noProof/>
              </w:rPr>
              <w:t>6 Spring Boot Log(</w:t>
            </w:r>
            <w:r w:rsidRPr="00051128">
              <w:rPr>
                <w:rStyle w:val="ae"/>
                <w:rFonts w:ascii="標楷體" w:eastAsia="標楷體" w:hAnsi="標楷體" w:hint="eastAsia"/>
                <w:noProof/>
              </w:rPr>
              <w:t>默認日誌</w:t>
            </w:r>
            <w:r w:rsidRPr="00051128">
              <w:rPr>
                <w:rStyle w:val="ae"/>
                <w:rFonts w:ascii="標楷體" w:eastAsia="標楷體" w:hAnsi="標楷體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20" w:history="1">
            <w:r w:rsidRPr="00051128">
              <w:rPr>
                <w:rStyle w:val="ae"/>
                <w:rFonts w:ascii="標楷體" w:eastAsia="標楷體" w:hAnsi="標楷體"/>
                <w:noProof/>
              </w:rPr>
              <w:t>7 Spring Boot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21" w:history="1">
            <w:r w:rsidRPr="00051128">
              <w:rPr>
                <w:rStyle w:val="ae"/>
                <w:rFonts w:ascii="標楷體" w:eastAsia="標楷體" w:hAnsi="標楷體"/>
                <w:noProof/>
              </w:rPr>
              <w:t>8 Spring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22" w:history="1">
            <w:r w:rsidRPr="00051128">
              <w:rPr>
                <w:rStyle w:val="ae"/>
                <w:rFonts w:ascii="標楷體" w:eastAsia="標楷體" w:hAnsi="標楷體"/>
                <w:noProof/>
              </w:rPr>
              <w:t xml:space="preserve">9 </w:t>
            </w:r>
            <w:r w:rsidRPr="00051128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JSON Web Token(JWT)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23" w:history="1">
            <w:r w:rsidRPr="00051128">
              <w:rPr>
                <w:rStyle w:val="ae"/>
                <w:rFonts w:ascii="標楷體" w:eastAsia="標楷體" w:hAnsi="標楷體"/>
                <w:noProof/>
              </w:rPr>
              <w:t xml:space="preserve">10 </w:t>
            </w:r>
            <w:r w:rsidRPr="00051128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24" w:history="1">
            <w:r w:rsidRPr="00051128">
              <w:rPr>
                <w:rStyle w:val="ae"/>
                <w:rFonts w:ascii="標楷體" w:eastAsia="標楷體" w:hAnsi="標楷體"/>
                <w:noProof/>
              </w:rPr>
              <w:t xml:space="preserve">11 </w:t>
            </w:r>
            <w:r w:rsidRPr="00051128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F75" w:rsidRDefault="00FF7F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187325" w:history="1">
            <w:r w:rsidRPr="00051128">
              <w:rPr>
                <w:rStyle w:val="ae"/>
                <w:rFonts w:ascii="標楷體" w:eastAsia="標楷體" w:hAnsi="標楷體"/>
                <w:noProof/>
              </w:rPr>
              <w:t xml:space="preserve">11 </w:t>
            </w:r>
            <w:r w:rsidRPr="00051128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Security </w:t>
            </w:r>
            <w:r w:rsidRPr="00051128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建置</w:t>
            </w:r>
            <w:r w:rsidRPr="00051128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OAuth2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301D0E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285CE1" w:rsidRPr="002F0303" w:rsidRDefault="00285CE1" w:rsidP="00215477">
      <w:pPr>
        <w:widowControl/>
        <w:rPr>
          <w:rFonts w:ascii="標楷體" w:eastAsia="標楷體" w:hAnsi="標楷體"/>
        </w:rPr>
      </w:pPr>
    </w:p>
    <w:p w:rsidR="00285CE1" w:rsidRPr="002F0303" w:rsidRDefault="00285CE1" w:rsidP="00215477">
      <w:pPr>
        <w:widowControl/>
        <w:rPr>
          <w:rFonts w:ascii="標楷體" w:eastAsia="標楷體" w:hAnsi="標楷體"/>
        </w:rPr>
      </w:pPr>
    </w:p>
    <w:p w:rsidR="00285CE1" w:rsidRPr="002F0303" w:rsidRDefault="00285CE1" w:rsidP="00215477">
      <w:pPr>
        <w:widowControl/>
        <w:rPr>
          <w:rFonts w:ascii="標楷體" w:eastAsia="標楷體" w:hAnsi="標楷體"/>
        </w:rPr>
      </w:pPr>
    </w:p>
    <w:p w:rsidR="00285CE1" w:rsidRPr="002F0303" w:rsidRDefault="00285CE1" w:rsidP="00215477">
      <w:pPr>
        <w:widowControl/>
        <w:rPr>
          <w:rFonts w:ascii="標楷體" w:eastAsia="標楷體" w:hAnsi="標楷體"/>
        </w:rPr>
      </w:pPr>
    </w:p>
    <w:p w:rsidR="00285CE1" w:rsidRDefault="00285CE1" w:rsidP="00215477">
      <w:pPr>
        <w:widowControl/>
        <w:rPr>
          <w:rFonts w:ascii="標楷體" w:eastAsia="標楷體" w:hAnsi="標楷體" w:hint="eastAsia"/>
        </w:rPr>
      </w:pPr>
    </w:p>
    <w:p w:rsidR="00DA460D" w:rsidRPr="002F0303" w:rsidRDefault="00DA460D" w:rsidP="00215477">
      <w:pPr>
        <w:widowControl/>
        <w:rPr>
          <w:rFonts w:ascii="標楷體" w:eastAsia="標楷體" w:hAnsi="標楷體"/>
        </w:rPr>
      </w:pPr>
    </w:p>
    <w:p w:rsidR="003D2196" w:rsidRPr="002F0303" w:rsidRDefault="00C36C77" w:rsidP="003D2196">
      <w:pPr>
        <w:pStyle w:val="2"/>
        <w:rPr>
          <w:rFonts w:ascii="標楷體" w:eastAsia="標楷體" w:hAnsi="標楷體"/>
        </w:rPr>
      </w:pPr>
      <w:bookmarkStart w:id="1" w:name="_Toc7187312"/>
      <w:r w:rsidRPr="002F0303">
        <w:rPr>
          <w:rFonts w:ascii="標楷體" w:eastAsia="標楷體" w:hAnsi="標楷體" w:hint="eastAsia"/>
        </w:rPr>
        <w:t>1</w:t>
      </w:r>
      <w:bookmarkEnd w:id="0"/>
      <w:r w:rsidR="00467CE4" w:rsidRPr="002F0303">
        <w:rPr>
          <w:rFonts w:ascii="標楷體" w:eastAsia="標楷體" w:hAnsi="標楷體" w:hint="eastAsia"/>
        </w:rPr>
        <w:t xml:space="preserve"> Spring Cloud 基本簡介</w:t>
      </w:r>
      <w:bookmarkEnd w:id="1"/>
    </w:p>
    <w:tbl>
      <w:tblPr>
        <w:tblStyle w:val="13"/>
        <w:tblW w:w="0" w:type="auto"/>
        <w:tblLook w:val="04A0"/>
      </w:tblPr>
      <w:tblGrid>
        <w:gridCol w:w="10522"/>
      </w:tblGrid>
      <w:tr w:rsidR="00BD3583" w:rsidRPr="002F0303" w:rsidTr="00467CE4">
        <w:trPr>
          <w:cnfStyle w:val="100000000000"/>
        </w:trPr>
        <w:tc>
          <w:tcPr>
            <w:cnfStyle w:val="001000000000"/>
            <w:tcW w:w="10522" w:type="dxa"/>
          </w:tcPr>
          <w:p w:rsidR="00BD3583" w:rsidRPr="002F0303" w:rsidRDefault="00467CE4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2F0303">
              <w:rPr>
                <w:rFonts w:ascii="標楷體" w:eastAsia="標楷體" w:hAnsi="標楷體" w:hint="eastAsia"/>
                <w:sz w:val="40"/>
                <w:szCs w:val="40"/>
              </w:rPr>
              <w:t>Spring Cloud 基本簡介</w:t>
            </w:r>
          </w:p>
        </w:tc>
      </w:tr>
      <w:tr w:rsidR="00BD3583" w:rsidRPr="002F0303" w:rsidTr="00467CE4">
        <w:trPr>
          <w:cnfStyle w:val="000000100000"/>
        </w:trPr>
        <w:tc>
          <w:tcPr>
            <w:cnfStyle w:val="001000000000"/>
            <w:tcW w:w="10522" w:type="dxa"/>
          </w:tcPr>
          <w:p w:rsidR="002D5305" w:rsidRPr="002F0303" w:rsidRDefault="002D5305" w:rsidP="00467CE4">
            <w:pPr>
              <w:rPr>
                <w:rFonts w:ascii="標楷體" w:eastAsia="標楷體" w:hAnsi="標楷體"/>
              </w:rPr>
            </w:pPr>
          </w:p>
        </w:tc>
      </w:tr>
      <w:tr w:rsidR="002D5305" w:rsidRPr="002F0303" w:rsidTr="00467CE4">
        <w:tc>
          <w:tcPr>
            <w:cnfStyle w:val="001000000000"/>
            <w:tcW w:w="10522" w:type="dxa"/>
          </w:tcPr>
          <w:p w:rsidR="002D5305" w:rsidRPr="002F0303" w:rsidRDefault="002D5305" w:rsidP="008A1E5A">
            <w:pPr>
              <w:rPr>
                <w:rFonts w:ascii="標楷體" w:eastAsia="標楷體" w:hAnsi="標楷體"/>
              </w:rPr>
            </w:pPr>
          </w:p>
        </w:tc>
      </w:tr>
    </w:tbl>
    <w:p w:rsidR="005A379C" w:rsidRPr="002F0303" w:rsidRDefault="005A379C" w:rsidP="00467CE4">
      <w:pPr>
        <w:rPr>
          <w:rFonts w:ascii="標楷體" w:eastAsia="標楷體" w:hAnsi="標楷體"/>
        </w:rPr>
      </w:pPr>
    </w:p>
    <w:p w:rsidR="00467CE4" w:rsidRPr="002F0303" w:rsidRDefault="00467CE4" w:rsidP="00467CE4">
      <w:pPr>
        <w:rPr>
          <w:rFonts w:ascii="標楷體" w:eastAsia="標楷體" w:hAnsi="標楷體"/>
        </w:rPr>
      </w:pPr>
    </w:p>
    <w:p w:rsidR="00467CE4" w:rsidRPr="002F0303" w:rsidRDefault="00467CE4" w:rsidP="00467CE4">
      <w:pPr>
        <w:rPr>
          <w:rFonts w:ascii="標楷體" w:eastAsia="標楷體" w:hAnsi="標楷體"/>
        </w:rPr>
      </w:pPr>
    </w:p>
    <w:p w:rsidR="00467CE4" w:rsidRPr="002F0303" w:rsidRDefault="00467CE4" w:rsidP="00467CE4">
      <w:pPr>
        <w:rPr>
          <w:rFonts w:ascii="標楷體" w:eastAsia="標楷體" w:hAnsi="標楷體"/>
        </w:rPr>
      </w:pPr>
    </w:p>
    <w:p w:rsidR="00467CE4" w:rsidRPr="002F0303" w:rsidRDefault="00467CE4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467CE4" w:rsidRPr="002F0303" w:rsidRDefault="00467CE4" w:rsidP="00467CE4">
      <w:pPr>
        <w:pStyle w:val="2"/>
        <w:rPr>
          <w:rFonts w:ascii="標楷體" w:eastAsia="標楷體" w:hAnsi="標楷體"/>
        </w:rPr>
      </w:pPr>
      <w:bookmarkStart w:id="2" w:name="_Toc7187313"/>
      <w:r w:rsidRPr="002F0303">
        <w:rPr>
          <w:rFonts w:ascii="標楷體" w:eastAsia="標楷體" w:hAnsi="標楷體" w:hint="eastAsia"/>
        </w:rPr>
        <w:lastRenderedPageBreak/>
        <w:t>2 Spring Cloud 優缺點</w:t>
      </w:r>
      <w:bookmarkEnd w:id="2"/>
    </w:p>
    <w:tbl>
      <w:tblPr>
        <w:tblStyle w:val="110"/>
        <w:tblW w:w="0" w:type="auto"/>
        <w:tblLook w:val="04A0"/>
      </w:tblPr>
      <w:tblGrid>
        <w:gridCol w:w="10522"/>
      </w:tblGrid>
      <w:tr w:rsidR="00467CE4" w:rsidRPr="002F0303" w:rsidTr="000B2628">
        <w:trPr>
          <w:cnfStyle w:val="100000000000"/>
        </w:trPr>
        <w:tc>
          <w:tcPr>
            <w:cnfStyle w:val="001000000000"/>
            <w:tcW w:w="10522" w:type="dxa"/>
          </w:tcPr>
          <w:p w:rsidR="00467CE4" w:rsidRPr="002F0303" w:rsidRDefault="00467CE4" w:rsidP="000B2628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2F0303">
              <w:rPr>
                <w:rFonts w:ascii="標楷體" w:eastAsia="標楷體" w:hAnsi="標楷體" w:hint="eastAsia"/>
                <w:sz w:val="40"/>
                <w:szCs w:val="40"/>
              </w:rPr>
              <w:t>Spring Cloud 優缺點</w:t>
            </w:r>
          </w:p>
        </w:tc>
      </w:tr>
      <w:tr w:rsidR="00467CE4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467CE4" w:rsidRPr="002F0303" w:rsidRDefault="00467CE4" w:rsidP="00467CE4">
            <w:pPr>
              <w:rPr>
                <w:rFonts w:ascii="標楷體" w:eastAsia="標楷體" w:hAnsi="標楷體"/>
              </w:rPr>
            </w:pPr>
          </w:p>
        </w:tc>
      </w:tr>
      <w:tr w:rsidR="00467CE4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467CE4" w:rsidRPr="002F0303" w:rsidRDefault="00467CE4" w:rsidP="000B2628">
            <w:pPr>
              <w:rPr>
                <w:rFonts w:ascii="標楷體" w:eastAsia="標楷體" w:hAnsi="標楷體"/>
              </w:rPr>
            </w:pPr>
          </w:p>
        </w:tc>
      </w:tr>
    </w:tbl>
    <w:p w:rsidR="00467CE4" w:rsidRPr="002F0303" w:rsidRDefault="00467CE4" w:rsidP="00467CE4">
      <w:pPr>
        <w:rPr>
          <w:rFonts w:ascii="標楷體" w:eastAsia="標楷體" w:hAnsi="標楷體"/>
        </w:rPr>
      </w:pPr>
    </w:p>
    <w:p w:rsidR="00467CE4" w:rsidRPr="002F0303" w:rsidRDefault="00467CE4" w:rsidP="00467CE4">
      <w:pPr>
        <w:rPr>
          <w:rFonts w:ascii="標楷體" w:eastAsia="標楷體" w:hAnsi="標楷體"/>
        </w:rPr>
      </w:pPr>
    </w:p>
    <w:p w:rsidR="00467CE4" w:rsidRPr="002F0303" w:rsidRDefault="00467CE4" w:rsidP="00467CE4">
      <w:pPr>
        <w:rPr>
          <w:rFonts w:ascii="標楷體" w:eastAsia="標楷體" w:hAnsi="標楷體"/>
        </w:rPr>
      </w:pPr>
    </w:p>
    <w:p w:rsidR="00467CE4" w:rsidRPr="002F0303" w:rsidRDefault="00467CE4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467CE4" w:rsidRPr="002F0303" w:rsidRDefault="00467CE4" w:rsidP="00467CE4">
      <w:pPr>
        <w:pStyle w:val="2"/>
        <w:rPr>
          <w:rFonts w:ascii="標楷體" w:eastAsia="標楷體" w:hAnsi="標楷體"/>
        </w:rPr>
      </w:pPr>
      <w:bookmarkStart w:id="3" w:name="_Toc7187314"/>
      <w:r w:rsidRPr="002F0303">
        <w:rPr>
          <w:rFonts w:ascii="標楷體" w:eastAsia="標楷體" w:hAnsi="標楷體" w:hint="eastAsia"/>
        </w:rPr>
        <w:lastRenderedPageBreak/>
        <w:t>3 Spring Cloud 練習</w:t>
      </w:r>
      <w:bookmarkEnd w:id="3"/>
    </w:p>
    <w:tbl>
      <w:tblPr>
        <w:tblStyle w:val="110"/>
        <w:tblW w:w="0" w:type="auto"/>
        <w:tblLook w:val="04A0"/>
      </w:tblPr>
      <w:tblGrid>
        <w:gridCol w:w="10682"/>
      </w:tblGrid>
      <w:tr w:rsidR="00467CE4" w:rsidRPr="002F0303" w:rsidTr="00D77C6E">
        <w:trPr>
          <w:cnfStyle w:val="100000000000"/>
        </w:trPr>
        <w:tc>
          <w:tcPr>
            <w:cnfStyle w:val="001000000000"/>
            <w:tcW w:w="10682" w:type="dxa"/>
          </w:tcPr>
          <w:p w:rsidR="00467CE4" w:rsidRPr="002F0303" w:rsidRDefault="00467CE4" w:rsidP="000B2628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2F0303">
              <w:rPr>
                <w:rFonts w:ascii="標楷體" w:eastAsia="標楷體" w:hAnsi="標楷體" w:hint="eastAsia"/>
                <w:sz w:val="40"/>
                <w:szCs w:val="40"/>
              </w:rPr>
              <w:t>Spring Cloud 練習</w:t>
            </w:r>
          </w:p>
        </w:tc>
      </w:tr>
      <w:tr w:rsidR="00467CE4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467CE4" w:rsidRPr="002F0303" w:rsidRDefault="00467CE4" w:rsidP="00467CE4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使用技術</w:t>
            </w:r>
          </w:p>
        </w:tc>
      </w:tr>
      <w:tr w:rsidR="00467CE4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467CE4" w:rsidRPr="002F0303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專案管理:Gradle</w:t>
            </w:r>
          </w:p>
          <w:p w:rsidR="00467CE4" w:rsidRPr="002F0303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框架: Spring Cloud</w:t>
            </w:r>
          </w:p>
        </w:tc>
      </w:tr>
      <w:tr w:rsidR="00467CE4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467CE4" w:rsidRPr="002F0303" w:rsidRDefault="00467CE4" w:rsidP="00467CE4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使用架構</w:t>
            </w:r>
          </w:p>
        </w:tc>
      </w:tr>
      <w:tr w:rsidR="00467CE4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467CE4" w:rsidRPr="002F0303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/>
              </w:rPr>
              <w:t>M</w:t>
            </w:r>
            <w:r w:rsidRPr="002F0303">
              <w:rPr>
                <w:rFonts w:ascii="標楷體" w:eastAsia="標楷體" w:hAnsi="標楷體" w:hint="eastAsia"/>
              </w:rPr>
              <w:t>icroservice</w:t>
            </w:r>
          </w:p>
          <w:p w:rsidR="00467CE4" w:rsidRPr="002F0303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464285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464285" w:rsidRPr="002F0303" w:rsidRDefault="00464285" w:rsidP="0046428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步驟</w:t>
            </w:r>
          </w:p>
        </w:tc>
      </w:tr>
      <w:tr w:rsidR="00464285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464285" w:rsidRPr="002F0303" w:rsidRDefault="00464285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建立Gradle專案，並且建立四個子專案(</w:t>
            </w:r>
            <w:r w:rsidR="00340AF4" w:rsidRPr="002F0303">
              <w:rPr>
                <w:rFonts w:ascii="標楷體" w:eastAsia="標楷體" w:hAnsi="標楷體" w:hint="eastAsia"/>
              </w:rPr>
              <w:t>S</w:t>
            </w:r>
            <w:r w:rsidRPr="002F0303">
              <w:rPr>
                <w:rFonts w:ascii="標楷體" w:eastAsia="標楷體" w:hAnsi="標楷體" w:hint="eastAsia"/>
              </w:rPr>
              <w:t xml:space="preserve">ub </w:t>
            </w:r>
            <w:r w:rsidR="00340AF4" w:rsidRPr="002F0303">
              <w:rPr>
                <w:rFonts w:ascii="標楷體" w:eastAsia="標楷體" w:hAnsi="標楷體" w:hint="eastAsia"/>
              </w:rPr>
              <w:t>P</w:t>
            </w:r>
            <w:r w:rsidRPr="002F0303">
              <w:rPr>
                <w:rFonts w:ascii="標楷體" w:eastAsia="標楷體" w:hAnsi="標楷體" w:hint="eastAsia"/>
              </w:rPr>
              <w:t>roject)</w:t>
            </w:r>
          </w:p>
          <w:p w:rsidR="00464285" w:rsidRPr="002F0303" w:rsidRDefault="001F349D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父專案目錄結構大致如下:</w:t>
            </w:r>
          </w:p>
          <w:p w:rsidR="00534FCE" w:rsidRPr="002F0303" w:rsidRDefault="001F349D" w:rsidP="001F349D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2706788" cy="2006573"/>
                  <wp:effectExtent l="1905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379" cy="2007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49D" w:rsidRPr="002F0303" w:rsidRDefault="00534FCE" w:rsidP="00534FCE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子專案目錄結構大致如下:</w:t>
            </w:r>
          </w:p>
          <w:p w:rsidR="001F349D" w:rsidRPr="002F0303" w:rsidRDefault="00534FCE" w:rsidP="001F349D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564890" cy="251777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890" cy="251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Pr="002F0303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因為使用專案管理Gradle框架，所以每一個專案(不管是父專案還是子專案)都需要有一個build.gradle的配置檔，而settings.gradle 主要做注入專案的動作</w:t>
            </w:r>
          </w:p>
          <w:p w:rsidR="008A73B0" w:rsidRPr="002F0303" w:rsidRDefault="008A73B0" w:rsidP="008A73B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3698240" cy="1655445"/>
                  <wp:effectExtent l="19050" t="0" r="0" b="0"/>
                  <wp:docPr id="1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165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Pr="002F0303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父專案的build.gradle 尚未研究，但是可以使用一些語法，例如allProject、subProject進行專案管理。</w:t>
            </w:r>
          </w:p>
          <w:p w:rsidR="008A73B0" w:rsidRPr="002F0303" w:rsidRDefault="0095706F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首先，Spring Cloud 有分為 Spring Cloud Config Client 與 Spring Cloud Config Server</w:t>
            </w:r>
          </w:p>
          <w:p w:rsidR="0095706F" w:rsidRPr="002F0303" w:rsidRDefault="0095706F" w:rsidP="0095706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兩端，顧我們可以建立基本的Server配置</w:t>
            </w:r>
          </w:p>
          <w:p w:rsidR="0095706F" w:rsidRPr="002F0303" w:rsidRDefault="0095706F" w:rsidP="0095706F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我們先在SpringCloud-Config專案建立build.gradle配置，並且倒入基本套件與注入依賴</w:t>
            </w:r>
          </w:p>
          <w:p w:rsidR="0095706F" w:rsidRPr="002F0303" w:rsidRDefault="0095706F" w:rsidP="0095706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477895" cy="2534920"/>
                  <wp:effectExtent l="19050" t="0" r="8255" b="0"/>
                  <wp:docPr id="1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895" cy="2534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Pr="002F0303" w:rsidRDefault="0095706F" w:rsidP="008A73B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4005" cy="4421505"/>
                  <wp:effectExtent l="19050" t="0" r="4445" b="0"/>
                  <wp:docPr id="15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42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Pr="002F0303" w:rsidRDefault="0095706F" w:rsidP="008A73B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1290320"/>
                  <wp:effectExtent l="19050" t="0" r="444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129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Pr="002F0303" w:rsidRDefault="007F6FFA" w:rsidP="001F349D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以上build.gradle部分內容尚未釐清目的所以需要再花時間研究</w:t>
            </w:r>
          </w:p>
          <w:p w:rsidR="007F6FFA" w:rsidRPr="002F0303" w:rsidRDefault="007F6FFA" w:rsidP="001F349D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其中，</w:t>
            </w:r>
          </w:p>
          <w:p w:rsidR="007F6FFA" w:rsidRPr="002F0303" w:rsidRDefault="007F6FFA" w:rsidP="001F349D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486410"/>
                  <wp:effectExtent l="19050" t="0" r="444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86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Pr="002F0303" w:rsidRDefault="007F6FFA" w:rsidP="001F349D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第一個是說明依賴Spring Cloud Config Server端需要使用的套件</w:t>
            </w:r>
          </w:p>
          <w:p w:rsidR="007F6FFA" w:rsidRPr="002F0303" w:rsidRDefault="007F6FFA" w:rsidP="001F349D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第二個是說明依賴Spring Cloud Eureka starter啟動需要使用的套件</w:t>
            </w:r>
          </w:p>
          <w:p w:rsidR="007F6FFA" w:rsidRPr="002F0303" w:rsidRDefault="00C72F31" w:rsidP="001F349D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以上可以說明就是專案(SpringCloud-Config)為一個配置專案，並且使用到了Eureka</w:t>
            </w:r>
            <w:r w:rsidR="002A2E5F" w:rsidRPr="002F0303">
              <w:rPr>
                <w:rFonts w:ascii="標楷體" w:eastAsia="標楷體" w:hAnsi="標楷體" w:hint="eastAsia"/>
              </w:rPr>
              <w:t>。</w:t>
            </w:r>
          </w:p>
          <w:p w:rsidR="00C72F31" w:rsidRPr="002F0303" w:rsidRDefault="00C72F31" w:rsidP="001F349D">
            <w:pPr>
              <w:rPr>
                <w:rFonts w:ascii="標楷體" w:eastAsia="標楷體" w:hAnsi="標楷體"/>
              </w:rPr>
            </w:pPr>
          </w:p>
          <w:p w:rsidR="00C72F31" w:rsidRPr="002F0303" w:rsidRDefault="00E510DC" w:rsidP="00E510DC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建立第一個Spring Cloud Config Server 配置專案入口</w:t>
            </w:r>
          </w:p>
          <w:p w:rsidR="00E510DC" w:rsidRPr="002F0303" w:rsidRDefault="00E510DC" w:rsidP="00E510DC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38290" cy="2841625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284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10DC" w:rsidRPr="002F0303" w:rsidRDefault="00E510DC" w:rsidP="00E510DC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其中，@SpringBootApplication 是一個SpringBoot 的入口，@ComponentScan 是自動掃描，@EnableConfigServer是一個Spring Cloud 的配置路口，@EnableDiscoveryClient是代表這是一個Eureka的Clinet端口。</w:t>
            </w:r>
          </w:p>
          <w:p w:rsidR="00E510DC" w:rsidRPr="002F0303" w:rsidRDefault="00E510DC" w:rsidP="00E510DC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以上配置代表該專案的主程式是一個微服務入口。</w:t>
            </w:r>
          </w:p>
          <w:p w:rsidR="00E510DC" w:rsidRPr="002F0303" w:rsidRDefault="00E510DC" w:rsidP="00E510DC">
            <w:pPr>
              <w:rPr>
                <w:rFonts w:ascii="標楷體" w:eastAsia="標楷體" w:hAnsi="標楷體"/>
              </w:rPr>
            </w:pPr>
          </w:p>
          <w:p w:rsidR="004D6BC3" w:rsidRPr="002F0303" w:rsidRDefault="004D6BC3" w:rsidP="004D6BC3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建立一個Eureka的配置專案</w:t>
            </w:r>
          </w:p>
          <w:p w:rsidR="004D6BC3" w:rsidRPr="002F0303" w:rsidRDefault="004D6BC3" w:rsidP="004D6BC3">
            <w:pPr>
              <w:rPr>
                <w:rFonts w:ascii="標楷體" w:eastAsia="標楷體" w:hAnsi="標楷體"/>
              </w:rPr>
            </w:pPr>
          </w:p>
          <w:p w:rsidR="00C72F31" w:rsidRPr="002F0303" w:rsidRDefault="00C72F31" w:rsidP="001F349D">
            <w:pPr>
              <w:rPr>
                <w:rFonts w:ascii="標楷體" w:eastAsia="標楷體" w:hAnsi="標楷體"/>
              </w:rPr>
            </w:pPr>
          </w:p>
        </w:tc>
      </w:tr>
      <w:tr w:rsidR="00534FCE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534FCE" w:rsidRPr="002F0303" w:rsidRDefault="00CB40C6" w:rsidP="00534FCE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lastRenderedPageBreak/>
              <w:t xml:space="preserve">Spring Cloud Eureka </w:t>
            </w:r>
            <w:r w:rsidR="00534FCE" w:rsidRPr="002F0303">
              <w:rPr>
                <w:rFonts w:ascii="標楷體" w:eastAsia="標楷體" w:hAnsi="標楷體" w:hint="eastAsia"/>
              </w:rPr>
              <w:t>說明:</w:t>
            </w:r>
          </w:p>
        </w:tc>
      </w:tr>
      <w:tr w:rsidR="00534FCE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8A73B0" w:rsidRPr="002F0303" w:rsidRDefault="002A2E5F" w:rsidP="002A2E5F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Eureka:</w:t>
            </w:r>
          </w:p>
          <w:p w:rsidR="002A2E5F" w:rsidRPr="002F0303" w:rsidRDefault="00340BF0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Eureka是微服務(microservice)架構中最為核心與基礎的模塊，它主要是用來實現各種微服務實例的自動化和發現。</w:t>
            </w:r>
          </w:p>
          <w:p w:rsidR="002A2E5F" w:rsidRPr="002F0303" w:rsidRDefault="00340BF0" w:rsidP="00C50841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Cloud Eureka是Spring Cloud Netfilx微服務套件中的一部分，它是建立在Netfilx Eureka基礎上二次封裝，主要負責完成微服務架構中的服務治理功能。</w:t>
            </w:r>
          </w:p>
        </w:tc>
      </w:tr>
      <w:tr w:rsidR="00564ED9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564ED9" w:rsidRPr="002F0303" w:rsidRDefault="00564ED9" w:rsidP="00564ED9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自定義屬性</w:t>
            </w:r>
          </w:p>
        </w:tc>
      </w:tr>
      <w:tr w:rsidR="00564ED9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564ED9" w:rsidRPr="002F0303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在application.yml或者是bootstrap.yml中鍵入以下屬性</w:t>
            </w:r>
          </w:p>
          <w:p w:rsidR="00564ED9" w:rsidRPr="002F0303" w:rsidRDefault="00564ED9" w:rsidP="00564ED9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2656205" cy="648335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20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Pr="002F0303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建立一個RestController如下:</w:t>
            </w:r>
          </w:p>
          <w:p w:rsidR="00564ED9" w:rsidRPr="002F0303" w:rsidRDefault="00564ED9" w:rsidP="00564ED9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826635" cy="339153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35" cy="339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Pr="002F0303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啟動Server後至瀏覽器輸入</w:t>
            </w:r>
            <w:hyperlink r:id="rId18" w:history="1">
              <w:r w:rsidRPr="002F0303">
                <w:rPr>
                  <w:rStyle w:val="ae"/>
                  <w:rFonts w:ascii="標楷體" w:eastAsia="標楷體" w:hAnsi="標楷體"/>
                  <w:b w:val="0"/>
                  <w:color w:val="auto"/>
                </w:rPr>
                <w:t>http://localhost:8990/miya</w:t>
              </w:r>
            </w:hyperlink>
            <w:r w:rsidRPr="002F0303">
              <w:rPr>
                <w:rFonts w:ascii="標楷體" w:eastAsia="標楷體" w:hAnsi="標楷體" w:hint="eastAsia"/>
                <w:b w:val="0"/>
              </w:rPr>
              <w:t>，便會看到</w:t>
            </w:r>
          </w:p>
          <w:p w:rsidR="00564ED9" w:rsidRPr="002F0303" w:rsidRDefault="00564ED9" w:rsidP="00564ED9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022090" cy="1771015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2090" cy="177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Pr="002F0303" w:rsidRDefault="0059772C" w:rsidP="00564ED9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 xml:space="preserve">讀取文件內容與法 </w:t>
            </w:r>
            <w:r w:rsidRPr="002F0303">
              <w:rPr>
                <w:rFonts w:ascii="標楷體" w:eastAsia="標楷體" w:hAnsi="標楷體" w:hint="eastAsia"/>
                <w:color w:val="FF0000"/>
                <w:szCs w:val="24"/>
                <w:shd w:val="clear" w:color="auto" w:fill="FFFFFF"/>
              </w:rPr>
              <w:t>@Value(“${属性名}”)</w:t>
            </w:r>
          </w:p>
          <w:p w:rsidR="001C7CFD" w:rsidRPr="002F0303" w:rsidRDefault="001C7CFD" w:rsidP="00564ED9">
            <w:pPr>
              <w:rPr>
                <w:rFonts w:ascii="標楷體" w:eastAsia="標楷體" w:hAnsi="標楷體"/>
              </w:rPr>
            </w:pPr>
          </w:p>
        </w:tc>
      </w:tr>
      <w:tr w:rsidR="00CA477C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CA477C" w:rsidRPr="002F0303" w:rsidRDefault="00CA477C" w:rsidP="00CA477C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lastRenderedPageBreak/>
              <w:t>關於 bootstrap 與 application</w:t>
            </w:r>
            <w:r w:rsidR="00762174" w:rsidRPr="002F0303">
              <w:rPr>
                <w:rFonts w:ascii="標楷體" w:eastAsia="標楷體" w:hAnsi="標楷體" w:hint="eastAsia"/>
              </w:rPr>
              <w:t>:</w:t>
            </w:r>
          </w:p>
        </w:tc>
      </w:tr>
      <w:tr w:rsidR="001C7CFD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2F7A51" w:rsidRPr="002F0303" w:rsidRDefault="002F7A51" w:rsidP="001C7CFD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Cloud 建構於 Spring Boot 之上，在 Spring Boot中有兩種Content，一種是bootstrap，另一種是application，bootstrap是應用程式的父親context，也就是說它會優先加載於application。</w:t>
            </w:r>
            <w:r w:rsidRPr="002F0303">
              <w:rPr>
                <w:rFonts w:ascii="標楷體" w:eastAsia="標楷體" w:hAnsi="標楷體"/>
              </w:rPr>
              <w:t>B</w:t>
            </w:r>
            <w:r w:rsidRPr="002F0303">
              <w:rPr>
                <w:rFonts w:ascii="標楷體" w:eastAsia="標楷體" w:hAnsi="標楷體" w:hint="eastAsia"/>
              </w:rPr>
              <w:t>ootstrap主要用於額外的資源配置訊息</w:t>
            </w:r>
          </w:p>
        </w:tc>
      </w:tr>
      <w:tr w:rsidR="00CA477C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CA477C" w:rsidRPr="002F0303" w:rsidRDefault="00CA477C" w:rsidP="001C7CFD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多個配置</w:t>
            </w:r>
            <w:r w:rsidR="00762174" w:rsidRPr="002F0303">
              <w:rPr>
                <w:rFonts w:ascii="標楷體" w:eastAsia="標楷體" w:hAnsi="標楷體" w:hint="eastAsia"/>
              </w:rPr>
              <w:t>:</w:t>
            </w:r>
          </w:p>
        </w:tc>
      </w:tr>
      <w:tr w:rsidR="001C7CFD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E45383" w:rsidRPr="002F0303" w:rsidRDefault="00E45383" w:rsidP="00E45383">
            <w:pPr>
              <w:pStyle w:val="a7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 xml:space="preserve">建立配置檔案 </w:t>
            </w:r>
          </w:p>
          <w:p w:rsidR="00E45383" w:rsidRPr="002F0303" w:rsidRDefault="00E45383" w:rsidP="00E4538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bootstrap-test.yml</w:t>
            </w:r>
          </w:p>
          <w:p w:rsidR="00E45383" w:rsidRPr="002F0303" w:rsidRDefault="00E45383" w:rsidP="00E4538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bootstrap-dev.yml</w:t>
            </w:r>
          </w:p>
          <w:p w:rsidR="00A32AC7" w:rsidRPr="002F0303" w:rsidRDefault="00E45383" w:rsidP="00A32AC7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bootstrap-prop.yml</w:t>
            </w:r>
          </w:p>
          <w:p w:rsidR="00A32AC7" w:rsidRPr="002F0303" w:rsidRDefault="00A32AC7" w:rsidP="00A32AC7">
            <w:pPr>
              <w:rPr>
                <w:rFonts w:ascii="標楷體" w:eastAsia="標楷體" w:hAnsi="標楷體" w:cs="Consolas"/>
                <w:kern w:val="0"/>
                <w:szCs w:val="24"/>
              </w:rPr>
            </w:pPr>
            <w:r w:rsidRPr="002F0303">
              <w:rPr>
                <w:rFonts w:ascii="標楷體" w:eastAsia="標楷體" w:hAnsi="標楷體" w:hint="eastAsia"/>
              </w:rPr>
              <w:t>格式為</w:t>
            </w:r>
            <w:r w:rsidR="00DA479A" w:rsidRPr="002F0303">
              <w:rPr>
                <w:rFonts w:ascii="標楷體" w:eastAsia="標楷體" w:hAnsi="標楷體" w:hint="eastAsia"/>
              </w:rPr>
              <w:t>{</w:t>
            </w:r>
            <w:r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 w:rsidR="00DA479A"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 xml:space="preserve">-{profile}.properties </w:t>
            </w:r>
            <w:r w:rsidR="00DA479A"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(註解1)，</w:t>
            </w:r>
            <w:r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其中{profile}根據配置檔中的</w:t>
            </w:r>
            <w:r w:rsidRPr="002F0303">
              <w:rPr>
                <w:rFonts w:ascii="標楷體" w:eastAsia="標楷體" w:hAnsi="標楷體" w:cs="Consolas"/>
                <w:kern w:val="0"/>
                <w:szCs w:val="24"/>
              </w:rPr>
              <w:t>profiles</w:t>
            </w:r>
            <w:r w:rsidRPr="002F0303">
              <w:rPr>
                <w:rFonts w:ascii="標楷體" w:eastAsia="標楷體" w:hAnsi="標楷體" w:cs="Consolas" w:hint="eastAsia"/>
                <w:kern w:val="0"/>
                <w:szCs w:val="24"/>
              </w:rPr>
              <w:t>.active內容。</w:t>
            </w:r>
          </w:p>
          <w:p w:rsidR="00A32AC7" w:rsidRPr="002F0303" w:rsidRDefault="00DA479A" w:rsidP="00A32AC7">
            <w:pPr>
              <w:rPr>
                <w:rFonts w:ascii="標楷體" w:eastAsia="標楷體" w:hAnsi="標楷體" w:cs="Consolas"/>
                <w:kern w:val="0"/>
                <w:szCs w:val="24"/>
              </w:rPr>
            </w:pPr>
            <w:r w:rsidRPr="002F0303">
              <w:rPr>
                <w:rFonts w:ascii="標楷體" w:eastAsia="標楷體" w:hAnsi="標楷體" w:cs="Consolas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3408680" cy="4265295"/>
                  <wp:effectExtent l="19050" t="0" r="127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680" cy="426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2AC7" w:rsidRPr="002F0303" w:rsidRDefault="00A32AC7" w:rsidP="00DA479A">
            <w:pPr>
              <w:rPr>
                <w:rFonts w:ascii="標楷體" w:eastAsia="標楷體" w:hAnsi="標楷體"/>
              </w:rPr>
            </w:pPr>
          </w:p>
        </w:tc>
      </w:tr>
      <w:tr w:rsidR="00DA479A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DA479A" w:rsidRPr="002F0303" w:rsidRDefault="00DA479A" w:rsidP="00DA479A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lastRenderedPageBreak/>
              <w:t>註解1</w:t>
            </w:r>
            <w:r w:rsidR="00F10D85" w:rsidRPr="002F0303">
              <w:rPr>
                <w:rFonts w:ascii="標楷體" w:eastAsia="標楷體" w:hAnsi="標楷體" w:hint="eastAsia"/>
              </w:rPr>
              <w:t>:</w:t>
            </w:r>
          </w:p>
        </w:tc>
      </w:tr>
      <w:tr w:rsidR="00DA479A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DA479A" w:rsidRPr="002F0303" w:rsidRDefault="00DA479A" w:rsidP="00DA479A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/>
              </w:rPr>
              <w:t xml:space="preserve">Spring </w:t>
            </w:r>
            <w:r w:rsidRPr="002F0303">
              <w:rPr>
                <w:rFonts w:ascii="標楷體" w:eastAsia="標楷體" w:hAnsi="標楷體" w:hint="eastAsia"/>
              </w:rPr>
              <w:t>取的配置文件有一定的規則，其中</w:t>
            </w:r>
          </w:p>
          <w:p w:rsidR="00DA479A" w:rsidRPr="002F0303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  <w:color w:val="333333"/>
                <w:szCs w:val="24"/>
                <w:shd w:val="clear" w:color="auto" w:fill="FFFFFF"/>
              </w:rPr>
            </w:pPr>
            <w:r w:rsidRPr="002F0303">
              <w:rPr>
                <w:rFonts w:ascii="標楷體" w:eastAsia="標楷體" w:hAnsi="標楷體" w:hint="eastAsia"/>
              </w:rPr>
              <w:t>{</w:t>
            </w:r>
            <w:r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application}-{profile}.properties</w:t>
            </w:r>
          </w:p>
          <w:p w:rsidR="00DA479A" w:rsidRPr="002F0303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{</w:t>
            </w:r>
            <w:r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application}-{profile}.yml</w:t>
            </w:r>
          </w:p>
          <w:p w:rsidR="00DA479A" w:rsidRPr="002F0303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master/{</w:t>
            </w:r>
            <w:r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application}-{profile}.properties</w:t>
            </w:r>
          </w:p>
          <w:p w:rsidR="00DA479A" w:rsidRPr="002F0303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master/{</w:t>
            </w:r>
            <w:r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application}-{profile}.yml</w:t>
            </w:r>
          </w:p>
          <w:p w:rsidR="00126D97" w:rsidRPr="002F0303" w:rsidRDefault="00126D97" w:rsidP="00740B8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5.</w:t>
            </w:r>
          </w:p>
          <w:p w:rsidR="00126D97" w:rsidRPr="002F0303" w:rsidRDefault="00126D97" w:rsidP="00740B8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6.</w:t>
            </w:r>
          </w:p>
          <w:p w:rsidR="00D81508" w:rsidRPr="002F0303" w:rsidRDefault="00126D97" w:rsidP="00740B8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7.</w:t>
            </w:r>
          </w:p>
        </w:tc>
      </w:tr>
    </w:tbl>
    <w:p w:rsidR="00467CE4" w:rsidRPr="002F0303" w:rsidRDefault="00467CE4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804234" w:rsidRPr="002F0303" w:rsidRDefault="00804234" w:rsidP="00467CE4">
      <w:pPr>
        <w:rPr>
          <w:rFonts w:ascii="標楷體" w:eastAsia="標楷體" w:hAnsi="標楷體"/>
        </w:rPr>
      </w:pPr>
    </w:p>
    <w:p w:rsidR="00804234" w:rsidRPr="002F0303" w:rsidRDefault="00804234" w:rsidP="00467CE4">
      <w:pPr>
        <w:rPr>
          <w:rFonts w:ascii="標楷體" w:eastAsia="標楷體" w:hAnsi="標楷體"/>
        </w:rPr>
      </w:pPr>
    </w:p>
    <w:p w:rsidR="00804234" w:rsidRPr="002F0303" w:rsidRDefault="00804234" w:rsidP="00467CE4">
      <w:pPr>
        <w:rPr>
          <w:rFonts w:ascii="標楷體" w:eastAsia="標楷體" w:hAnsi="標楷體"/>
        </w:rPr>
      </w:pPr>
    </w:p>
    <w:p w:rsidR="00804234" w:rsidRPr="002F0303" w:rsidRDefault="00804234" w:rsidP="00467CE4">
      <w:pPr>
        <w:rPr>
          <w:rFonts w:ascii="標楷體" w:eastAsia="標楷體" w:hAnsi="標楷體"/>
        </w:rPr>
      </w:pPr>
    </w:p>
    <w:p w:rsidR="00D77C6E" w:rsidRPr="002F0303" w:rsidRDefault="00D77C6E" w:rsidP="00D77C6E">
      <w:pPr>
        <w:pStyle w:val="2"/>
        <w:rPr>
          <w:rFonts w:ascii="標楷體" w:eastAsia="標楷體" w:hAnsi="標楷體"/>
        </w:rPr>
      </w:pPr>
      <w:bookmarkStart w:id="4" w:name="_Toc7187315"/>
      <w:r w:rsidRPr="002F0303">
        <w:rPr>
          <w:rFonts w:ascii="標楷體" w:eastAsia="標楷體" w:hAnsi="標楷體" w:hint="eastAsia"/>
        </w:rPr>
        <w:lastRenderedPageBreak/>
        <w:t>4 Spring Cloud Eureka</w:t>
      </w:r>
      <w:bookmarkEnd w:id="4"/>
    </w:p>
    <w:tbl>
      <w:tblPr>
        <w:tblStyle w:val="120"/>
        <w:tblW w:w="0" w:type="auto"/>
        <w:tblLook w:val="04A0"/>
      </w:tblPr>
      <w:tblGrid>
        <w:gridCol w:w="10522"/>
      </w:tblGrid>
      <w:tr w:rsidR="00804234" w:rsidRPr="002F0303" w:rsidTr="00804234">
        <w:trPr>
          <w:cnfStyle w:val="100000000000"/>
        </w:trPr>
        <w:tc>
          <w:tcPr>
            <w:cnfStyle w:val="001000000000"/>
            <w:tcW w:w="10522" w:type="dxa"/>
          </w:tcPr>
          <w:p w:rsidR="00804234" w:rsidRPr="002F0303" w:rsidRDefault="00804234" w:rsidP="00D77C6E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Cloud Eureka</w:t>
            </w:r>
          </w:p>
        </w:tc>
      </w:tr>
      <w:tr w:rsidR="00804234" w:rsidRPr="002F0303" w:rsidTr="00804234">
        <w:trPr>
          <w:cnfStyle w:val="000000100000"/>
        </w:trPr>
        <w:tc>
          <w:tcPr>
            <w:cnfStyle w:val="001000000000"/>
            <w:tcW w:w="10522" w:type="dxa"/>
          </w:tcPr>
          <w:p w:rsidR="00804234" w:rsidRPr="002F0303" w:rsidRDefault="00804234" w:rsidP="00D77C6E">
            <w:pPr>
              <w:rPr>
                <w:rFonts w:ascii="標楷體" w:eastAsia="標楷體" w:hAnsi="標楷體"/>
              </w:rPr>
            </w:pPr>
          </w:p>
        </w:tc>
      </w:tr>
      <w:tr w:rsidR="00804234" w:rsidRPr="002F0303" w:rsidTr="00804234">
        <w:trPr>
          <w:cnfStyle w:val="000000010000"/>
        </w:trPr>
        <w:tc>
          <w:tcPr>
            <w:cnfStyle w:val="001000000000"/>
            <w:tcW w:w="10522" w:type="dxa"/>
          </w:tcPr>
          <w:p w:rsidR="00804234" w:rsidRPr="002F0303" w:rsidRDefault="00804234" w:rsidP="00D77C6E">
            <w:pPr>
              <w:rPr>
                <w:rFonts w:ascii="標楷體" w:eastAsia="標楷體" w:hAnsi="標楷體"/>
              </w:rPr>
            </w:pPr>
          </w:p>
        </w:tc>
      </w:tr>
      <w:tr w:rsidR="00804234" w:rsidRPr="002F0303" w:rsidTr="00804234">
        <w:trPr>
          <w:cnfStyle w:val="000000100000"/>
        </w:trPr>
        <w:tc>
          <w:tcPr>
            <w:cnfStyle w:val="001000000000"/>
            <w:tcW w:w="10522" w:type="dxa"/>
          </w:tcPr>
          <w:p w:rsidR="00804234" w:rsidRPr="002F0303" w:rsidRDefault="00804234" w:rsidP="00D77C6E">
            <w:pPr>
              <w:rPr>
                <w:rFonts w:ascii="標楷體" w:eastAsia="標楷體" w:hAnsi="標楷體"/>
              </w:rPr>
            </w:pPr>
          </w:p>
        </w:tc>
      </w:tr>
      <w:tr w:rsidR="00804234" w:rsidRPr="002F0303" w:rsidTr="00804234">
        <w:trPr>
          <w:cnfStyle w:val="000000010000"/>
        </w:trPr>
        <w:tc>
          <w:tcPr>
            <w:cnfStyle w:val="001000000000"/>
            <w:tcW w:w="10522" w:type="dxa"/>
          </w:tcPr>
          <w:p w:rsidR="00804234" w:rsidRPr="002F0303" w:rsidRDefault="00804234" w:rsidP="00D77C6E">
            <w:pPr>
              <w:rPr>
                <w:rFonts w:ascii="標楷體" w:eastAsia="標楷體" w:hAnsi="標楷體"/>
              </w:rPr>
            </w:pPr>
          </w:p>
        </w:tc>
      </w:tr>
    </w:tbl>
    <w:p w:rsidR="00D77C6E" w:rsidRDefault="00D77C6E" w:rsidP="00D77C6E">
      <w:pPr>
        <w:rPr>
          <w:rFonts w:ascii="標楷體" w:eastAsia="標楷體" w:hAnsi="標楷體" w:hint="eastAsia"/>
        </w:rPr>
      </w:pPr>
    </w:p>
    <w:p w:rsidR="00DA460D" w:rsidRDefault="00DA460D" w:rsidP="00D77C6E">
      <w:pPr>
        <w:rPr>
          <w:rFonts w:ascii="標楷體" w:eastAsia="標楷體" w:hAnsi="標楷體" w:hint="eastAsia"/>
        </w:rPr>
      </w:pPr>
    </w:p>
    <w:p w:rsidR="00DA460D" w:rsidRPr="002F0303" w:rsidRDefault="00DA460D" w:rsidP="00D77C6E">
      <w:pPr>
        <w:rPr>
          <w:rFonts w:ascii="標楷體" w:eastAsia="標楷體" w:hAnsi="標楷體"/>
        </w:rPr>
      </w:pPr>
    </w:p>
    <w:p w:rsidR="00F6185E" w:rsidRPr="002F0303" w:rsidRDefault="00F6185E" w:rsidP="00F6185E">
      <w:pPr>
        <w:pStyle w:val="2"/>
        <w:rPr>
          <w:rFonts w:ascii="標楷體" w:eastAsia="標楷體" w:hAnsi="標楷體"/>
        </w:rPr>
      </w:pPr>
      <w:bookmarkStart w:id="5" w:name="_Toc7187316"/>
      <w:r w:rsidRPr="002F0303">
        <w:rPr>
          <w:rFonts w:ascii="標楷體" w:eastAsia="標楷體" w:hAnsi="標楷體" w:hint="eastAsia"/>
        </w:rPr>
        <w:t>5 Spring Cloud Zuul</w:t>
      </w:r>
      <w:bookmarkEnd w:id="5"/>
    </w:p>
    <w:tbl>
      <w:tblPr>
        <w:tblStyle w:val="120"/>
        <w:tblW w:w="0" w:type="auto"/>
        <w:tblLook w:val="04A0"/>
      </w:tblPr>
      <w:tblGrid>
        <w:gridCol w:w="10522"/>
      </w:tblGrid>
      <w:tr w:rsidR="00F6185E" w:rsidRPr="002F0303" w:rsidTr="000B2628">
        <w:trPr>
          <w:cnfStyle w:val="100000000000"/>
        </w:trPr>
        <w:tc>
          <w:tcPr>
            <w:cnfStyle w:val="001000000000"/>
            <w:tcW w:w="10522" w:type="dxa"/>
          </w:tcPr>
          <w:p w:rsidR="00F6185E" w:rsidRPr="002F0303" w:rsidRDefault="00122C3F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Cloud Zuul</w:t>
            </w:r>
          </w:p>
        </w:tc>
      </w:tr>
      <w:tr w:rsidR="00F6185E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F6185E" w:rsidRPr="002F0303" w:rsidRDefault="00F6185E" w:rsidP="000B2628">
            <w:pPr>
              <w:rPr>
                <w:rFonts w:ascii="標楷體" w:eastAsia="標楷體" w:hAnsi="標楷體"/>
              </w:rPr>
            </w:pPr>
          </w:p>
        </w:tc>
      </w:tr>
      <w:tr w:rsidR="00F6185E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F6185E" w:rsidRPr="002F0303" w:rsidRDefault="00F6185E" w:rsidP="000B2628">
            <w:pPr>
              <w:rPr>
                <w:rFonts w:ascii="標楷體" w:eastAsia="標楷體" w:hAnsi="標楷體"/>
              </w:rPr>
            </w:pPr>
          </w:p>
        </w:tc>
      </w:tr>
      <w:tr w:rsidR="00F6185E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F6185E" w:rsidRPr="002F0303" w:rsidRDefault="00F6185E" w:rsidP="000B2628">
            <w:pPr>
              <w:rPr>
                <w:rFonts w:ascii="標楷體" w:eastAsia="標楷體" w:hAnsi="標楷體"/>
              </w:rPr>
            </w:pPr>
          </w:p>
        </w:tc>
      </w:tr>
      <w:tr w:rsidR="00F6185E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F6185E" w:rsidRPr="002F0303" w:rsidRDefault="00F6185E" w:rsidP="000B2628">
            <w:pPr>
              <w:rPr>
                <w:rFonts w:ascii="標楷體" w:eastAsia="標楷體" w:hAnsi="標楷體"/>
              </w:rPr>
            </w:pPr>
          </w:p>
        </w:tc>
      </w:tr>
    </w:tbl>
    <w:p w:rsidR="00285CE1" w:rsidRDefault="00285CE1" w:rsidP="00467CE4">
      <w:pPr>
        <w:rPr>
          <w:rFonts w:ascii="標楷體" w:eastAsia="標楷體" w:hAnsi="標楷體" w:hint="eastAsia"/>
        </w:rPr>
      </w:pPr>
    </w:p>
    <w:p w:rsidR="00DA460D" w:rsidRDefault="00DA460D" w:rsidP="00467CE4">
      <w:pPr>
        <w:rPr>
          <w:rFonts w:ascii="標楷體" w:eastAsia="標楷體" w:hAnsi="標楷體" w:hint="eastAsia"/>
        </w:rPr>
      </w:pPr>
    </w:p>
    <w:p w:rsidR="00DA460D" w:rsidRDefault="00DA460D" w:rsidP="00467CE4">
      <w:pPr>
        <w:rPr>
          <w:rFonts w:ascii="標楷體" w:eastAsia="標楷體" w:hAnsi="標楷體" w:hint="eastAsia"/>
        </w:rPr>
      </w:pPr>
    </w:p>
    <w:p w:rsidR="002B010D" w:rsidRPr="002F0303" w:rsidRDefault="000008DD" w:rsidP="002B010D">
      <w:pPr>
        <w:pStyle w:val="2"/>
        <w:rPr>
          <w:rFonts w:ascii="標楷體" w:eastAsia="標楷體" w:hAnsi="標楷體"/>
        </w:rPr>
      </w:pPr>
      <w:bookmarkStart w:id="6" w:name="_Toc7187317"/>
      <w:r>
        <w:rPr>
          <w:rFonts w:ascii="標楷體" w:eastAsia="標楷體" w:hAnsi="標楷體" w:hint="eastAsia"/>
        </w:rPr>
        <w:t>6</w:t>
      </w:r>
      <w:r w:rsidR="002B010D" w:rsidRPr="002F0303">
        <w:rPr>
          <w:rFonts w:ascii="標楷體" w:eastAsia="標楷體" w:hAnsi="標楷體" w:hint="eastAsia"/>
        </w:rPr>
        <w:t xml:space="preserve"> Spring </w:t>
      </w:r>
      <w:r w:rsidR="002B010D">
        <w:rPr>
          <w:rFonts w:ascii="標楷體" w:eastAsia="標楷體" w:hAnsi="標楷體" w:hint="eastAsia"/>
        </w:rPr>
        <w:t>Server</w:t>
      </w:r>
      <w:bookmarkEnd w:id="6"/>
    </w:p>
    <w:tbl>
      <w:tblPr>
        <w:tblStyle w:val="120"/>
        <w:tblW w:w="0" w:type="auto"/>
        <w:tblLook w:val="04A0"/>
      </w:tblPr>
      <w:tblGrid>
        <w:gridCol w:w="10522"/>
      </w:tblGrid>
      <w:tr w:rsidR="002B010D" w:rsidRPr="002F0303" w:rsidTr="000B2628">
        <w:trPr>
          <w:cnfStyle w:val="100000000000"/>
        </w:trPr>
        <w:tc>
          <w:tcPr>
            <w:cnfStyle w:val="001000000000"/>
            <w:tcW w:w="10522" w:type="dxa"/>
          </w:tcPr>
          <w:p w:rsidR="002B010D" w:rsidRPr="002F0303" w:rsidRDefault="002B010D" w:rsidP="002B010D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 xml:space="preserve">Spring </w:t>
            </w:r>
            <w:r>
              <w:rPr>
                <w:rFonts w:ascii="標楷體" w:eastAsia="標楷體" w:hAnsi="標楷體" w:hint="eastAsia"/>
              </w:rPr>
              <w:t>Server</w:t>
            </w:r>
          </w:p>
        </w:tc>
      </w:tr>
      <w:tr w:rsidR="002B010D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2B010D" w:rsidRPr="002F0303" w:rsidRDefault="002B010D" w:rsidP="000B2628">
            <w:pPr>
              <w:rPr>
                <w:rFonts w:ascii="標楷體" w:eastAsia="標楷體" w:hAnsi="標楷體"/>
              </w:rPr>
            </w:pPr>
          </w:p>
        </w:tc>
      </w:tr>
      <w:tr w:rsidR="002B010D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2B010D" w:rsidRPr="002F0303" w:rsidRDefault="002B010D" w:rsidP="000B2628">
            <w:pPr>
              <w:rPr>
                <w:rFonts w:ascii="標楷體" w:eastAsia="標楷體" w:hAnsi="標楷體"/>
              </w:rPr>
            </w:pPr>
          </w:p>
        </w:tc>
      </w:tr>
      <w:tr w:rsidR="002B010D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2B010D" w:rsidRPr="002F0303" w:rsidRDefault="002B010D" w:rsidP="000B2628">
            <w:pPr>
              <w:rPr>
                <w:rFonts w:ascii="標楷體" w:eastAsia="標楷體" w:hAnsi="標楷體"/>
              </w:rPr>
            </w:pPr>
          </w:p>
        </w:tc>
      </w:tr>
      <w:tr w:rsidR="002B010D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2B010D" w:rsidRPr="002F0303" w:rsidRDefault="002B010D" w:rsidP="000B2628">
            <w:pPr>
              <w:rPr>
                <w:rFonts w:ascii="標楷體" w:eastAsia="標楷體" w:hAnsi="標楷體"/>
              </w:rPr>
            </w:pPr>
          </w:p>
        </w:tc>
      </w:tr>
    </w:tbl>
    <w:p w:rsidR="002B010D" w:rsidRDefault="002B010D" w:rsidP="00467CE4">
      <w:pPr>
        <w:rPr>
          <w:rFonts w:ascii="標楷體" w:eastAsia="標楷體" w:hAnsi="標楷體" w:hint="eastAsia"/>
        </w:rPr>
      </w:pPr>
    </w:p>
    <w:p w:rsidR="002B010D" w:rsidRDefault="002B010D" w:rsidP="00467CE4">
      <w:pPr>
        <w:rPr>
          <w:rFonts w:ascii="標楷體" w:eastAsia="標楷體" w:hAnsi="標楷體" w:hint="eastAsia"/>
        </w:rPr>
      </w:pPr>
    </w:p>
    <w:p w:rsidR="002B010D" w:rsidRPr="002F0303" w:rsidRDefault="002B010D" w:rsidP="00467CE4">
      <w:pPr>
        <w:rPr>
          <w:rFonts w:ascii="標楷體" w:eastAsia="標楷體" w:hAnsi="標楷體" w:hint="eastAsia"/>
        </w:rPr>
      </w:pPr>
    </w:p>
    <w:p w:rsidR="00F6185E" w:rsidRPr="002F0303" w:rsidRDefault="00F6185E" w:rsidP="00467CE4">
      <w:pPr>
        <w:rPr>
          <w:rFonts w:ascii="標楷體" w:eastAsia="標楷體" w:hAnsi="標楷體"/>
        </w:rPr>
      </w:pPr>
    </w:p>
    <w:p w:rsidR="00BC03DD" w:rsidRPr="002F0303" w:rsidRDefault="004842EE" w:rsidP="00BC03DD">
      <w:pPr>
        <w:pStyle w:val="2"/>
        <w:rPr>
          <w:rFonts w:ascii="標楷體" w:eastAsia="標楷體" w:hAnsi="標楷體"/>
        </w:rPr>
      </w:pPr>
      <w:bookmarkStart w:id="7" w:name="_Toc7187318"/>
      <w:r>
        <w:rPr>
          <w:rFonts w:ascii="標楷體" w:eastAsia="標楷體" w:hAnsi="標楷體" w:hint="eastAsia"/>
        </w:rPr>
        <w:t>7</w:t>
      </w:r>
      <w:r w:rsidR="00BC03DD" w:rsidRPr="002F0303">
        <w:rPr>
          <w:rFonts w:ascii="標楷體" w:eastAsia="標楷體" w:hAnsi="標楷體" w:hint="eastAsia"/>
        </w:rPr>
        <w:t xml:space="preserve"> Spring Data JPA</w:t>
      </w:r>
      <w:bookmarkEnd w:id="7"/>
    </w:p>
    <w:tbl>
      <w:tblPr>
        <w:tblStyle w:val="120"/>
        <w:tblW w:w="0" w:type="auto"/>
        <w:tblLook w:val="04A0"/>
      </w:tblPr>
      <w:tblGrid>
        <w:gridCol w:w="10522"/>
      </w:tblGrid>
      <w:tr w:rsidR="00BC03DD" w:rsidRPr="002F0303" w:rsidTr="000B2628">
        <w:trPr>
          <w:cnfStyle w:val="100000000000"/>
        </w:trPr>
        <w:tc>
          <w:tcPr>
            <w:cnfStyle w:val="001000000000"/>
            <w:tcW w:w="10522" w:type="dxa"/>
          </w:tcPr>
          <w:p w:rsidR="00BC03DD" w:rsidRPr="002F0303" w:rsidRDefault="00BC03DD" w:rsidP="00BC03DD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Data JPA</w:t>
            </w:r>
          </w:p>
        </w:tc>
      </w:tr>
      <w:tr w:rsidR="00BC03DD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BC03DD" w:rsidRPr="002F0303" w:rsidRDefault="000803EB" w:rsidP="000B26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簡介:</w:t>
            </w:r>
          </w:p>
        </w:tc>
      </w:tr>
      <w:tr w:rsidR="00BC03DD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BC03DD" w:rsidRPr="002F0303" w:rsidRDefault="00BC03DD" w:rsidP="000B2628">
            <w:pPr>
              <w:rPr>
                <w:rFonts w:ascii="標楷體" w:eastAsia="標楷體" w:hAnsi="標楷體"/>
              </w:rPr>
            </w:pPr>
          </w:p>
        </w:tc>
      </w:tr>
      <w:tr w:rsidR="00BC03DD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BC03DD" w:rsidRPr="002F0303" w:rsidRDefault="00BC03DD" w:rsidP="000B2628">
            <w:pPr>
              <w:rPr>
                <w:rFonts w:ascii="標楷體" w:eastAsia="標楷體" w:hAnsi="標楷體"/>
              </w:rPr>
            </w:pPr>
          </w:p>
        </w:tc>
      </w:tr>
      <w:tr w:rsidR="00BC03DD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BC03DD" w:rsidRPr="002F0303" w:rsidRDefault="00BC03DD" w:rsidP="000B2628">
            <w:pPr>
              <w:rPr>
                <w:rFonts w:ascii="標楷體" w:eastAsia="標楷體" w:hAnsi="標楷體"/>
              </w:rPr>
            </w:pPr>
          </w:p>
        </w:tc>
      </w:tr>
    </w:tbl>
    <w:p w:rsidR="00D77C6E" w:rsidRDefault="00D77C6E" w:rsidP="00467CE4">
      <w:pPr>
        <w:rPr>
          <w:rFonts w:ascii="標楷體" w:eastAsia="標楷體" w:hAnsi="標楷體" w:hint="eastAsia"/>
        </w:rPr>
      </w:pPr>
    </w:p>
    <w:p w:rsidR="00DA460D" w:rsidRPr="002F0303" w:rsidRDefault="00DA460D" w:rsidP="00467CE4">
      <w:pPr>
        <w:rPr>
          <w:rFonts w:ascii="標楷體" w:eastAsia="標楷體" w:hAnsi="標楷體"/>
        </w:rPr>
      </w:pPr>
    </w:p>
    <w:p w:rsidR="00D77C6E" w:rsidRPr="002F0303" w:rsidRDefault="00D77C6E" w:rsidP="00467CE4">
      <w:pPr>
        <w:rPr>
          <w:rFonts w:ascii="標楷體" w:eastAsia="標楷體" w:hAnsi="標楷體"/>
        </w:rPr>
      </w:pPr>
    </w:p>
    <w:p w:rsidR="00116E3B" w:rsidRPr="002F0303" w:rsidRDefault="00116E3B" w:rsidP="00116E3B">
      <w:pPr>
        <w:pStyle w:val="2"/>
        <w:rPr>
          <w:rFonts w:ascii="標楷體" w:eastAsia="標楷體" w:hAnsi="標楷體"/>
        </w:rPr>
      </w:pPr>
      <w:bookmarkStart w:id="8" w:name="_Toc7187319"/>
      <w:r w:rsidRPr="002F0303">
        <w:rPr>
          <w:rFonts w:ascii="標楷體" w:eastAsia="標楷體" w:hAnsi="標楷體" w:hint="eastAsia"/>
        </w:rPr>
        <w:t xml:space="preserve">6 Spring Boot </w:t>
      </w:r>
      <w:r w:rsidR="009D4274" w:rsidRPr="002F0303">
        <w:rPr>
          <w:rFonts w:ascii="標楷體" w:eastAsia="標楷體" w:hAnsi="標楷體" w:hint="eastAsia"/>
        </w:rPr>
        <w:t>Log(默認日誌)</w:t>
      </w:r>
      <w:bookmarkEnd w:id="8"/>
    </w:p>
    <w:tbl>
      <w:tblPr>
        <w:tblStyle w:val="120"/>
        <w:tblW w:w="0" w:type="auto"/>
        <w:tblLook w:val="04A0"/>
      </w:tblPr>
      <w:tblGrid>
        <w:gridCol w:w="10682"/>
      </w:tblGrid>
      <w:tr w:rsidR="00C22727" w:rsidRPr="002F0303" w:rsidTr="000B2628">
        <w:trPr>
          <w:cnfStyle w:val="100000000000"/>
        </w:trPr>
        <w:tc>
          <w:tcPr>
            <w:cnfStyle w:val="001000000000"/>
            <w:tcW w:w="10522" w:type="dxa"/>
          </w:tcPr>
          <w:p w:rsidR="00C22727" w:rsidRPr="002F0303" w:rsidRDefault="00C22727" w:rsidP="00C2272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 xml:space="preserve">Spring Boot </w:t>
            </w:r>
            <w:r w:rsidR="009D4274" w:rsidRPr="002F0303">
              <w:rPr>
                <w:rFonts w:ascii="標楷體" w:eastAsia="標楷體" w:hAnsi="標楷體" w:hint="eastAsia"/>
              </w:rPr>
              <w:t>Log(默認日誌)</w:t>
            </w:r>
          </w:p>
        </w:tc>
      </w:tr>
      <w:tr w:rsidR="00C22727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C22727" w:rsidRPr="002F0303" w:rsidRDefault="002C517A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解析:</w:t>
            </w:r>
          </w:p>
        </w:tc>
      </w:tr>
      <w:tr w:rsidR="00C22727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9D4274" w:rsidRPr="002F0303" w:rsidRDefault="002C517A" w:rsidP="009D4274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Boot Logback是Spring Boot內建的Log日誌系統。</w:t>
            </w:r>
            <w:r w:rsidR="009D4274" w:rsidRPr="002F0303">
              <w:rPr>
                <w:rFonts w:ascii="標楷體" w:eastAsia="標楷體" w:hAnsi="標楷體" w:hint="eastAsia"/>
              </w:rPr>
              <w:t>使用Commons Logging，支援Java Util Logging、Log4J、Log4J2和Logback。每種Logger都可以通過配置使用控制台或者文件輸出內容。</w:t>
            </w:r>
          </w:p>
          <w:p w:rsidR="009D4274" w:rsidRPr="002F0303" w:rsidRDefault="009D4274" w:rsidP="009D4274">
            <w:pPr>
              <w:rPr>
                <w:rFonts w:ascii="標楷體" w:eastAsia="標楷體" w:hAnsi="標楷體"/>
              </w:rPr>
            </w:pPr>
          </w:p>
          <w:p w:rsidR="009D4274" w:rsidRPr="002F0303" w:rsidRDefault="009D4274" w:rsidP="009D4274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Boot 本身支援Tomcat 所以可以</w:t>
            </w:r>
            <w:r w:rsidR="004344DD" w:rsidRPr="002F0303">
              <w:rPr>
                <w:rFonts w:ascii="標楷體" w:eastAsia="標楷體" w:hAnsi="標楷體" w:hint="eastAsia"/>
              </w:rPr>
              <w:t>使</w:t>
            </w:r>
            <w:r w:rsidRPr="002F0303">
              <w:rPr>
                <w:rFonts w:ascii="標楷體" w:eastAsia="標楷體" w:hAnsi="標楷體" w:hint="eastAsia"/>
              </w:rPr>
              <w:t>用Log4j</w:t>
            </w:r>
            <w:r w:rsidR="004344DD" w:rsidRPr="002F0303">
              <w:rPr>
                <w:rFonts w:ascii="標楷體" w:eastAsia="標楷體" w:hAnsi="標楷體" w:hint="eastAsia"/>
              </w:rPr>
              <w:t>。</w:t>
            </w:r>
          </w:p>
          <w:p w:rsidR="004344DD" w:rsidRPr="002F0303" w:rsidRDefault="004344DD" w:rsidP="009D4274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Boot 預設Logback 所以可以使用。</w:t>
            </w:r>
          </w:p>
        </w:tc>
      </w:tr>
      <w:tr w:rsidR="00C22727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D64A7A" w:rsidRPr="002F0303" w:rsidRDefault="00D64A7A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基本使用</w:t>
            </w:r>
          </w:p>
        </w:tc>
      </w:tr>
      <w:tr w:rsidR="00C22727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C22727" w:rsidRPr="002F0303" w:rsidRDefault="00D64A7A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1.</w:t>
            </w:r>
          </w:p>
          <w:p w:rsidR="00A4371D" w:rsidRPr="002F0303" w:rsidRDefault="00A4371D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014727" cy="842621"/>
                  <wp:effectExtent l="19050" t="0" r="4823" b="0"/>
                  <wp:docPr id="9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018" cy="842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71D" w:rsidRPr="002F0303" w:rsidRDefault="00A4371D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2.</w:t>
            </w:r>
          </w:p>
          <w:p w:rsidR="00A4371D" w:rsidRPr="002F0303" w:rsidRDefault="00A4371D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500143" cy="850739"/>
                  <wp:effectExtent l="19050" t="0" r="0" b="0"/>
                  <wp:docPr id="10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777" cy="850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5AB5" w:rsidRPr="002F0303" w:rsidRDefault="00585AB5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如果要使用Logback 也是使用一樣的語法。</w:t>
            </w:r>
          </w:p>
          <w:p w:rsidR="008D4573" w:rsidRPr="002F0303" w:rsidRDefault="008D4573" w:rsidP="000B2628">
            <w:pPr>
              <w:rPr>
                <w:rFonts w:ascii="標楷體" w:eastAsia="標楷體" w:hAnsi="標楷體"/>
              </w:rPr>
            </w:pPr>
          </w:p>
        </w:tc>
      </w:tr>
      <w:tr w:rsidR="008D4573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8D4573" w:rsidRPr="002F0303" w:rsidRDefault="008D4573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手動設定Log細節</w:t>
            </w:r>
          </w:p>
        </w:tc>
      </w:tr>
      <w:tr w:rsidR="008D4573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8D4573" w:rsidRPr="002F0303" w:rsidRDefault="008D4573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1.</w:t>
            </w:r>
          </w:p>
          <w:p w:rsidR="008D4573" w:rsidRPr="002F0303" w:rsidRDefault="008D4573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5455775" cy="1912183"/>
                  <wp:effectExtent l="1905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335" cy="191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573" w:rsidRPr="002F0303" w:rsidRDefault="008D4573" w:rsidP="000B2628">
            <w:pPr>
              <w:rPr>
                <w:rFonts w:ascii="標楷體" w:eastAsia="標楷體" w:hAnsi="標楷體"/>
              </w:rPr>
            </w:pPr>
          </w:p>
          <w:p w:rsidR="008D4573" w:rsidRPr="002F0303" w:rsidRDefault="008D4573" w:rsidP="000B2628">
            <w:pPr>
              <w:rPr>
                <w:rFonts w:ascii="標楷體" w:eastAsia="標楷體" w:hAnsi="標楷體"/>
              </w:rPr>
            </w:pPr>
          </w:p>
        </w:tc>
      </w:tr>
      <w:tr w:rsidR="008D4573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8D4573" w:rsidRPr="002F0303" w:rsidRDefault="0016786A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lastRenderedPageBreak/>
              <w:t>推薦使用:</w:t>
            </w:r>
          </w:p>
        </w:tc>
      </w:tr>
      <w:tr w:rsidR="0016786A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16786A" w:rsidRPr="002F0303" w:rsidRDefault="0016786A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推薦使用Log4j2，因為整體效能速度是其他的Log日誌系統中最快的甚至速度高達10倍之多。</w:t>
            </w:r>
          </w:p>
          <w:p w:rsidR="0016786A" w:rsidRPr="002F0303" w:rsidRDefault="0016786A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8290" cy="3941445"/>
                  <wp:effectExtent l="19050" t="0" r="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394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786A" w:rsidRPr="002F0303" w:rsidRDefault="0016786A" w:rsidP="000B2628">
            <w:pPr>
              <w:rPr>
                <w:rFonts w:ascii="標楷體" w:eastAsia="標楷體" w:hAnsi="標楷體"/>
              </w:rPr>
            </w:pPr>
          </w:p>
          <w:p w:rsidR="0016786A" w:rsidRPr="002F0303" w:rsidRDefault="0016786A" w:rsidP="000B2628">
            <w:pPr>
              <w:rPr>
                <w:rFonts w:ascii="標楷體" w:eastAsia="標楷體" w:hAnsi="標楷體"/>
              </w:rPr>
            </w:pPr>
          </w:p>
          <w:p w:rsidR="0016786A" w:rsidRPr="002F0303" w:rsidRDefault="0016786A" w:rsidP="000B2628">
            <w:pPr>
              <w:rPr>
                <w:rFonts w:ascii="標楷體" w:eastAsia="標楷體" w:hAnsi="標楷體"/>
              </w:rPr>
            </w:pPr>
          </w:p>
          <w:p w:rsidR="0016786A" w:rsidRPr="002F0303" w:rsidRDefault="0016786A" w:rsidP="000B2628">
            <w:pPr>
              <w:rPr>
                <w:rFonts w:ascii="標楷體" w:eastAsia="標楷體" w:hAnsi="標楷體"/>
              </w:rPr>
            </w:pPr>
          </w:p>
          <w:p w:rsidR="0016786A" w:rsidRPr="002F0303" w:rsidRDefault="0016786A" w:rsidP="000B2628">
            <w:pPr>
              <w:rPr>
                <w:rFonts w:ascii="標楷體" w:eastAsia="標楷體" w:hAnsi="標楷體"/>
              </w:rPr>
            </w:pPr>
          </w:p>
          <w:p w:rsidR="0016786A" w:rsidRPr="002F0303" w:rsidRDefault="0016786A" w:rsidP="000B2628">
            <w:pPr>
              <w:rPr>
                <w:rFonts w:ascii="標楷體" w:eastAsia="標楷體" w:hAnsi="標楷體"/>
              </w:rPr>
            </w:pPr>
          </w:p>
        </w:tc>
      </w:tr>
    </w:tbl>
    <w:p w:rsidR="00C22727" w:rsidRDefault="00C22727" w:rsidP="00C22727">
      <w:pPr>
        <w:rPr>
          <w:rFonts w:ascii="標楷體" w:eastAsia="標楷體" w:hAnsi="標楷體" w:hint="eastAsia"/>
        </w:rPr>
      </w:pPr>
    </w:p>
    <w:p w:rsidR="00DA460D" w:rsidRPr="002F0303" w:rsidRDefault="00DA460D" w:rsidP="00C22727">
      <w:pPr>
        <w:rPr>
          <w:rFonts w:ascii="標楷體" w:eastAsia="標楷體" w:hAnsi="標楷體"/>
        </w:rPr>
      </w:pPr>
    </w:p>
    <w:p w:rsidR="0072516E" w:rsidRPr="002F0303" w:rsidRDefault="0072516E" w:rsidP="00C22727">
      <w:pPr>
        <w:rPr>
          <w:rFonts w:ascii="標楷體" w:eastAsia="標楷體" w:hAnsi="標楷體"/>
        </w:rPr>
      </w:pPr>
    </w:p>
    <w:p w:rsidR="0072516E" w:rsidRPr="002F0303" w:rsidRDefault="0072516E" w:rsidP="0072516E">
      <w:pPr>
        <w:pStyle w:val="2"/>
        <w:rPr>
          <w:rFonts w:ascii="標楷體" w:eastAsia="標楷體" w:hAnsi="標楷體"/>
        </w:rPr>
      </w:pPr>
      <w:bookmarkStart w:id="9" w:name="_Toc7187320"/>
      <w:r w:rsidRPr="002F0303">
        <w:rPr>
          <w:rFonts w:ascii="標楷體" w:eastAsia="標楷體" w:hAnsi="標楷體" w:hint="eastAsia"/>
        </w:rPr>
        <w:lastRenderedPageBreak/>
        <w:t>7 Spring Boot Test</w:t>
      </w:r>
      <w:bookmarkEnd w:id="9"/>
    </w:p>
    <w:tbl>
      <w:tblPr>
        <w:tblStyle w:val="120"/>
        <w:tblW w:w="0" w:type="auto"/>
        <w:tblLook w:val="04A0"/>
      </w:tblPr>
      <w:tblGrid>
        <w:gridCol w:w="10522"/>
      </w:tblGrid>
      <w:tr w:rsidR="0072516E" w:rsidRPr="002F0303" w:rsidTr="000B2628">
        <w:trPr>
          <w:cnfStyle w:val="100000000000"/>
        </w:trPr>
        <w:tc>
          <w:tcPr>
            <w:cnfStyle w:val="001000000000"/>
            <w:tcW w:w="10522" w:type="dxa"/>
          </w:tcPr>
          <w:p w:rsidR="0072516E" w:rsidRPr="002F0303" w:rsidRDefault="0072516E" w:rsidP="0072516E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Boot Test</w:t>
            </w:r>
          </w:p>
        </w:tc>
      </w:tr>
      <w:tr w:rsidR="0072516E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72516E" w:rsidRPr="002F0303" w:rsidRDefault="003A0108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簡介:</w:t>
            </w:r>
          </w:p>
        </w:tc>
      </w:tr>
      <w:tr w:rsidR="0072516E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72516E" w:rsidRPr="002F0303" w:rsidRDefault="0072516E" w:rsidP="000B2628">
            <w:pPr>
              <w:rPr>
                <w:rFonts w:ascii="標楷體" w:eastAsia="標楷體" w:hAnsi="標楷體"/>
              </w:rPr>
            </w:pPr>
          </w:p>
        </w:tc>
      </w:tr>
      <w:tr w:rsidR="0072516E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72516E" w:rsidRPr="002F0303" w:rsidRDefault="003A0108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基本使用:</w:t>
            </w:r>
          </w:p>
        </w:tc>
      </w:tr>
      <w:tr w:rsidR="0072516E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72516E" w:rsidRPr="002F0303" w:rsidRDefault="0072516E" w:rsidP="000B2628">
            <w:pPr>
              <w:rPr>
                <w:rFonts w:ascii="標楷體" w:eastAsia="標楷體" w:hAnsi="標楷體"/>
              </w:rPr>
            </w:pPr>
          </w:p>
        </w:tc>
      </w:tr>
    </w:tbl>
    <w:p w:rsidR="0072516E" w:rsidRPr="002F0303" w:rsidRDefault="0072516E" w:rsidP="00C22727">
      <w:pPr>
        <w:rPr>
          <w:rFonts w:ascii="標楷體" w:eastAsia="標楷體" w:hAnsi="標楷體"/>
        </w:rPr>
      </w:pPr>
    </w:p>
    <w:p w:rsidR="0072516E" w:rsidRPr="002F0303" w:rsidRDefault="0072516E" w:rsidP="00C22727">
      <w:pPr>
        <w:rPr>
          <w:rFonts w:ascii="標楷體" w:eastAsia="標楷體" w:hAnsi="標楷體"/>
        </w:rPr>
      </w:pPr>
    </w:p>
    <w:p w:rsidR="0072516E" w:rsidRPr="002F0303" w:rsidRDefault="0072516E" w:rsidP="00C22727">
      <w:pPr>
        <w:rPr>
          <w:rFonts w:ascii="標楷體" w:eastAsia="標楷體" w:hAnsi="標楷體"/>
        </w:rPr>
      </w:pPr>
    </w:p>
    <w:p w:rsidR="00C22727" w:rsidRPr="002F0303" w:rsidRDefault="0072516E" w:rsidP="00C22727">
      <w:pPr>
        <w:pStyle w:val="2"/>
        <w:rPr>
          <w:rFonts w:ascii="標楷體" w:eastAsia="標楷體" w:hAnsi="標楷體"/>
        </w:rPr>
      </w:pPr>
      <w:bookmarkStart w:id="10" w:name="_Toc7187321"/>
      <w:r w:rsidRPr="002F0303">
        <w:rPr>
          <w:rFonts w:ascii="標楷體" w:eastAsia="標楷體" w:hAnsi="標楷體" w:hint="eastAsia"/>
        </w:rPr>
        <w:t xml:space="preserve">8 </w:t>
      </w:r>
      <w:r w:rsidR="00C22727" w:rsidRPr="002F0303">
        <w:rPr>
          <w:rFonts w:ascii="標楷體" w:eastAsia="標楷體" w:hAnsi="標楷體" w:hint="eastAsia"/>
        </w:rPr>
        <w:t>Spring Session</w:t>
      </w:r>
      <w:bookmarkEnd w:id="10"/>
    </w:p>
    <w:tbl>
      <w:tblPr>
        <w:tblStyle w:val="120"/>
        <w:tblW w:w="0" w:type="auto"/>
        <w:tblLook w:val="04A0"/>
      </w:tblPr>
      <w:tblGrid>
        <w:gridCol w:w="10522"/>
      </w:tblGrid>
      <w:tr w:rsidR="00C22727" w:rsidRPr="002F0303" w:rsidTr="000B2628">
        <w:trPr>
          <w:cnfStyle w:val="100000000000"/>
        </w:trPr>
        <w:tc>
          <w:tcPr>
            <w:cnfStyle w:val="001000000000"/>
            <w:tcW w:w="10522" w:type="dxa"/>
          </w:tcPr>
          <w:p w:rsidR="00C22727" w:rsidRPr="002F0303" w:rsidRDefault="00C22727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Session</w:t>
            </w:r>
          </w:p>
        </w:tc>
      </w:tr>
      <w:tr w:rsidR="00C22727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C22727" w:rsidRPr="002F0303" w:rsidRDefault="00C22727" w:rsidP="000B2628">
            <w:pPr>
              <w:rPr>
                <w:rFonts w:ascii="標楷體" w:eastAsia="標楷體" w:hAnsi="標楷體"/>
              </w:rPr>
            </w:pPr>
          </w:p>
        </w:tc>
      </w:tr>
      <w:tr w:rsidR="00C22727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C22727" w:rsidRPr="002F0303" w:rsidRDefault="00C22727" w:rsidP="000B2628">
            <w:pPr>
              <w:rPr>
                <w:rFonts w:ascii="標楷體" w:eastAsia="標楷體" w:hAnsi="標楷體"/>
              </w:rPr>
            </w:pPr>
          </w:p>
        </w:tc>
      </w:tr>
      <w:tr w:rsidR="00C22727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C22727" w:rsidRPr="002F0303" w:rsidRDefault="00C22727" w:rsidP="000B2628">
            <w:pPr>
              <w:rPr>
                <w:rFonts w:ascii="標楷體" w:eastAsia="標楷體" w:hAnsi="標楷體"/>
              </w:rPr>
            </w:pPr>
          </w:p>
        </w:tc>
      </w:tr>
      <w:tr w:rsidR="00C22727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C22727" w:rsidRPr="002F0303" w:rsidRDefault="00C22727" w:rsidP="000B2628">
            <w:pPr>
              <w:rPr>
                <w:rFonts w:ascii="標楷體" w:eastAsia="標楷體" w:hAnsi="標楷體"/>
              </w:rPr>
            </w:pPr>
          </w:p>
        </w:tc>
      </w:tr>
    </w:tbl>
    <w:p w:rsidR="00116E3B" w:rsidRDefault="00116E3B" w:rsidP="00467CE4">
      <w:pPr>
        <w:rPr>
          <w:rFonts w:ascii="標楷體" w:eastAsia="標楷體" w:hAnsi="標楷體" w:hint="eastAsia"/>
        </w:rPr>
      </w:pPr>
    </w:p>
    <w:p w:rsidR="00DA460D" w:rsidRPr="002F0303" w:rsidRDefault="00DA460D" w:rsidP="00467CE4">
      <w:pPr>
        <w:rPr>
          <w:rFonts w:ascii="標楷體" w:eastAsia="標楷體" w:hAnsi="標楷體" w:hint="eastAsia"/>
        </w:rPr>
      </w:pPr>
    </w:p>
    <w:p w:rsidR="002E0D69" w:rsidRPr="002F0303" w:rsidRDefault="002E0D69" w:rsidP="00467CE4">
      <w:pPr>
        <w:rPr>
          <w:rFonts w:ascii="標楷體" w:eastAsia="標楷體" w:hAnsi="標楷體" w:hint="eastAsia"/>
        </w:rPr>
      </w:pPr>
    </w:p>
    <w:p w:rsidR="00650BB2" w:rsidRPr="002F0303" w:rsidRDefault="00650BB2" w:rsidP="00650BB2">
      <w:pPr>
        <w:pStyle w:val="2"/>
        <w:rPr>
          <w:rFonts w:ascii="標楷體" w:eastAsia="標楷體" w:hAnsi="標楷體"/>
        </w:rPr>
      </w:pPr>
      <w:bookmarkStart w:id="11" w:name="_Toc7187322"/>
      <w:r w:rsidRPr="002F0303">
        <w:rPr>
          <w:rFonts w:ascii="標楷體" w:eastAsia="標楷體" w:hAnsi="標楷體" w:hint="eastAsia"/>
        </w:rPr>
        <w:t xml:space="preserve">9 </w:t>
      </w:r>
      <w:r w:rsidRPr="002F0303">
        <w:rPr>
          <w:rFonts w:ascii="標楷體" w:eastAsia="標楷體" w:hAnsi="標楷體" w:cs="Arial"/>
          <w:color w:val="2E2E2E"/>
          <w:spacing w:val="-18"/>
        </w:rPr>
        <w:t>JSON Web Token</w:t>
      </w:r>
      <w:r w:rsidRPr="002F0303">
        <w:rPr>
          <w:rFonts w:ascii="標楷體" w:eastAsia="標楷體" w:hAnsi="標楷體" w:cs="Arial" w:hint="eastAsia"/>
          <w:color w:val="2E2E2E"/>
          <w:spacing w:val="-18"/>
        </w:rPr>
        <w:t>(JWT)</w:t>
      </w:r>
      <w:bookmarkEnd w:id="11"/>
    </w:p>
    <w:tbl>
      <w:tblPr>
        <w:tblStyle w:val="120"/>
        <w:tblW w:w="0" w:type="auto"/>
        <w:tblLook w:val="04A0"/>
      </w:tblPr>
      <w:tblGrid>
        <w:gridCol w:w="10682"/>
      </w:tblGrid>
      <w:tr w:rsidR="00650BB2" w:rsidRPr="002F0303" w:rsidTr="000B2628">
        <w:trPr>
          <w:cnfStyle w:val="100000000000"/>
        </w:trPr>
        <w:tc>
          <w:tcPr>
            <w:cnfStyle w:val="001000000000"/>
            <w:tcW w:w="10522" w:type="dxa"/>
          </w:tcPr>
          <w:p w:rsidR="00650BB2" w:rsidRPr="002F0303" w:rsidRDefault="00B109C7" w:rsidP="000B26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JSON Web Token</w:t>
            </w:r>
          </w:p>
        </w:tc>
      </w:tr>
      <w:tr w:rsidR="00650BB2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650BB2" w:rsidRPr="002F0303" w:rsidRDefault="007343B9" w:rsidP="000B26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簡介:</w:t>
            </w:r>
          </w:p>
        </w:tc>
      </w:tr>
      <w:tr w:rsidR="00650BB2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650BB2" w:rsidRDefault="007343B9" w:rsidP="000B262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首先要先了解Http得Session</w:t>
            </w:r>
            <w:r w:rsidR="004F4821">
              <w:rPr>
                <w:rFonts w:ascii="標楷體" w:eastAsia="標楷體" w:hAnsi="標楷體" w:hint="eastAsia"/>
              </w:rPr>
              <w:t>和Cookie等原理</w:t>
            </w:r>
            <w:r w:rsidR="00D06148">
              <w:rPr>
                <w:rFonts w:ascii="標楷體" w:eastAsia="標楷體" w:hAnsi="標楷體" w:hint="eastAsia"/>
              </w:rPr>
              <w:t>。</w:t>
            </w:r>
          </w:p>
          <w:p w:rsidR="00D06148" w:rsidRPr="00137D83" w:rsidRDefault="00D06148" w:rsidP="00137D83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 w:hint="eastAsia"/>
              </w:rPr>
            </w:pPr>
            <w:r w:rsidRPr="00137D83">
              <w:rPr>
                <w:rFonts w:ascii="標楷體" w:eastAsia="標楷體" w:hAnsi="標楷體" w:hint="eastAsia"/>
              </w:rPr>
              <w:t>session 存放在伺服端，主要是讓Web應用程式可以看似</w:t>
            </w:r>
            <w:r w:rsidRPr="00137D83">
              <w:rPr>
                <w:rFonts w:ascii="標楷體" w:eastAsia="標楷體" w:hAnsi="標楷體" w:hint="eastAsia"/>
                <w:color w:val="FF0000"/>
              </w:rPr>
              <w:t>記得</w:t>
            </w:r>
            <w:r w:rsidRPr="00137D83">
              <w:rPr>
                <w:rFonts w:ascii="標楷體" w:eastAsia="標楷體" w:hAnsi="標楷體" w:hint="eastAsia"/>
              </w:rPr>
              <w:t>是瀏覽器發出的請求</w:t>
            </w:r>
            <w:r w:rsidR="00137D83">
              <w:rPr>
                <w:rFonts w:ascii="標楷體" w:eastAsia="標楷體" w:hAnsi="標楷體" w:hint="eastAsia"/>
              </w:rPr>
              <w:t>，連接數個請求間的關係。</w:t>
            </w:r>
          </w:p>
          <w:p w:rsidR="00137D83" w:rsidRDefault="00137D83" w:rsidP="00137D83">
            <w:pPr>
              <w:rPr>
                <w:rFonts w:ascii="標楷體" w:eastAsia="標楷體" w:hAnsi="標楷體" w:hint="eastAsia"/>
                <w:color w:val="FF0000"/>
              </w:rPr>
            </w:pPr>
            <w:r w:rsidRPr="00137D83">
              <w:rPr>
                <w:rFonts w:ascii="標楷體" w:eastAsia="標楷體" w:hAnsi="標楷體" w:hint="eastAsia"/>
                <w:color w:val="FF0000"/>
              </w:rPr>
              <w:t>記得</w:t>
            </w:r>
            <w:r>
              <w:rPr>
                <w:rFonts w:ascii="標楷體" w:eastAsia="標楷體" w:hAnsi="標楷體" w:hint="eastAsia"/>
                <w:color w:val="FF0000"/>
              </w:rPr>
              <w:t>:我覺得應該是說這個存放資訊的箱子，並且放在伺服端內。</w:t>
            </w:r>
          </w:p>
          <w:p w:rsidR="00137D83" w:rsidRDefault="00137D83" w:rsidP="00137D83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至於所謂的</w:t>
            </w:r>
            <w:r w:rsidRPr="00137D83">
              <w:rPr>
                <w:rFonts w:ascii="標楷體" w:eastAsia="標楷體" w:hAnsi="標楷體" w:hint="eastAsia"/>
                <w:color w:val="FF0000"/>
              </w:rPr>
              <w:t>連接數個請求的關係</w:t>
            </w:r>
            <w:r w:rsidRPr="00137D83">
              <w:rPr>
                <w:rFonts w:ascii="標楷體" w:eastAsia="標楷體" w:hAnsi="標楷體" w:hint="eastAsia"/>
              </w:rPr>
              <w:t>這個</w:t>
            </w:r>
            <w:r>
              <w:rPr>
                <w:rFonts w:ascii="標楷體" w:eastAsia="標楷體" w:hAnsi="標楷體" w:hint="eastAsia"/>
              </w:rPr>
              <w:t>部分由Web容器幫你執行。</w:t>
            </w:r>
          </w:p>
          <w:p w:rsidR="00137D83" w:rsidRDefault="00137D83" w:rsidP="00137D83">
            <w:pPr>
              <w:rPr>
                <w:rFonts w:ascii="標楷體" w:eastAsia="標楷體" w:hAnsi="標楷體" w:hint="eastAsia"/>
              </w:rPr>
            </w:pPr>
          </w:p>
          <w:p w:rsidR="001010BE" w:rsidRDefault="001010BE" w:rsidP="00137D83">
            <w:pPr>
              <w:rPr>
                <w:rFonts w:ascii="標楷體" w:eastAsia="標楷體" w:hAnsi="標楷體" w:hint="eastAsia"/>
              </w:rPr>
            </w:pPr>
          </w:p>
          <w:p w:rsidR="001010BE" w:rsidRDefault="001010BE" w:rsidP="00137D83">
            <w:pPr>
              <w:rPr>
                <w:rFonts w:ascii="標楷體" w:eastAsia="標楷體" w:hAnsi="標楷體" w:hint="eastAsia"/>
              </w:rPr>
            </w:pPr>
          </w:p>
          <w:p w:rsidR="00137D83" w:rsidRDefault="00A869DB" w:rsidP="00137D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Token是什麼?</w:t>
            </w:r>
          </w:p>
          <w:p w:rsidR="00A869DB" w:rsidRDefault="00A869DB" w:rsidP="00137D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當使用者登入後，他會得到一串看起來毫無意義的亂數字串，但這個亂數字串實際上對應到資料庫中使用者的身分，簡單來說就是另類的帳號，這也被叫做Token。</w:t>
            </w:r>
          </w:p>
          <w:p w:rsidR="00A869DB" w:rsidRDefault="00A869DB" w:rsidP="00137D83">
            <w:pPr>
              <w:rPr>
                <w:rFonts w:ascii="標楷體" w:eastAsia="標楷體" w:hAnsi="標楷體" w:hint="eastAsia"/>
              </w:rPr>
            </w:pPr>
          </w:p>
          <w:p w:rsidR="00C23B1C" w:rsidRDefault="00C23B1C" w:rsidP="00137D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但是使用Token有個問題?</w:t>
            </w:r>
          </w:p>
          <w:p w:rsidR="00C23B1C" w:rsidRDefault="00C23B1C" w:rsidP="00137D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因為所有的Token字串都存放在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資料庫當中，這代表著</w:t>
            </w:r>
            <w:r w:rsidR="00AD4091">
              <w:rPr>
                <w:rFonts w:ascii="標楷體" w:eastAsia="標楷體" w:hAnsi="標楷體" w:hint="eastAsia"/>
              </w:rPr>
              <w:t>一堆使用者同時進入伺服端。那是不是伺服端的負擔就提高了。</w:t>
            </w:r>
          </w:p>
          <w:p w:rsidR="00AD4091" w:rsidRDefault="00AD4091" w:rsidP="00137D83">
            <w:pPr>
              <w:rPr>
                <w:rFonts w:ascii="標楷體" w:eastAsia="標楷體" w:hAnsi="標楷體" w:hint="eastAsia"/>
              </w:rPr>
            </w:pPr>
          </w:p>
          <w:p w:rsidR="00AD4091" w:rsidRDefault="00AD4091" w:rsidP="00137D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所以我們要使用JWT !</w:t>
            </w:r>
          </w:p>
          <w:p w:rsidR="00AD4091" w:rsidRDefault="00AD4091" w:rsidP="00137D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JWT是使用一段字串例如</w:t>
            </w:r>
          </w:p>
          <w:p w:rsidR="00AD4091" w:rsidRPr="00AD4091" w:rsidRDefault="00AD4091" w:rsidP="00AD4091">
            <w:pPr>
              <w:rPr>
                <w:rFonts w:ascii="標楷體" w:eastAsia="標楷體" w:hAnsi="標楷體"/>
                <w:color w:val="0070C0"/>
              </w:rPr>
            </w:pPr>
            <w:r w:rsidRPr="00AD4091">
              <w:rPr>
                <w:rFonts w:ascii="標楷體" w:eastAsia="標楷體" w:hAnsi="標楷體"/>
                <w:color w:val="FF0000"/>
              </w:rPr>
              <w:t>eyJhbGciOiJIUzI1NiIsInR5cCI6IkpXVCJ9</w:t>
            </w:r>
            <w:r w:rsidRPr="00AD4091">
              <w:rPr>
                <w:rFonts w:ascii="標楷體" w:eastAsia="標楷體" w:hAnsi="標楷體"/>
              </w:rPr>
              <w:t>.</w:t>
            </w:r>
            <w:r w:rsidRPr="00AD4091">
              <w:rPr>
                <w:rFonts w:ascii="標楷體" w:eastAsia="標楷體" w:hAnsi="標楷體"/>
                <w:color w:val="00B050"/>
              </w:rPr>
              <w:t>eyJzdWIiOiIxMjM0NTY3ODkwIiwibmFtZSI6IkpvaG4gRG9lIiwiYWRtaW4iOnRydWV9</w:t>
            </w:r>
            <w:r w:rsidRPr="00AD4091">
              <w:rPr>
                <w:rFonts w:ascii="標楷體" w:eastAsia="標楷體" w:hAnsi="標楷體"/>
              </w:rPr>
              <w:t>.</w:t>
            </w:r>
            <w:r w:rsidRPr="00AD4091">
              <w:rPr>
                <w:rFonts w:ascii="標楷體" w:eastAsia="標楷體" w:hAnsi="標楷體"/>
                <w:color w:val="0070C0"/>
              </w:rPr>
              <w:t>TJVA95OrM7E2cBab30RMHrHDcEfxjoYZgeFONFh7HgQ</w:t>
            </w:r>
          </w:p>
          <w:p w:rsidR="00AD4091" w:rsidRDefault="00AD4091" w:rsidP="00137D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以上是由官方網站提供的一個範例</w:t>
            </w:r>
          </w:p>
          <w:p w:rsidR="00AD4091" w:rsidRPr="00AD4091" w:rsidRDefault="00AD4091" w:rsidP="00AD4091">
            <w:pPr>
              <w:rPr>
                <w:rFonts w:ascii="標楷體" w:eastAsia="標楷體" w:hAnsi="標楷體"/>
              </w:rPr>
            </w:pPr>
            <w:r w:rsidRPr="00AD4091">
              <w:rPr>
                <w:rFonts w:ascii="標楷體" w:eastAsia="標楷體" w:hAnsi="標楷體"/>
                <w:color w:val="FF0000"/>
              </w:rPr>
              <w:t>標頭</w:t>
            </w:r>
            <w:r w:rsidRPr="00AD4091">
              <w:rPr>
                <w:rFonts w:ascii="標楷體" w:eastAsia="標楷體" w:hAnsi="標楷體"/>
              </w:rPr>
              <w:t>.</w:t>
            </w:r>
            <w:r w:rsidRPr="00AD4091">
              <w:rPr>
                <w:rFonts w:ascii="標楷體" w:eastAsia="標楷體" w:hAnsi="標楷體"/>
                <w:color w:val="00B050"/>
              </w:rPr>
              <w:t>內容</w:t>
            </w:r>
            <w:r w:rsidRPr="00AD4091">
              <w:rPr>
                <w:rFonts w:ascii="標楷體" w:eastAsia="標楷體" w:hAnsi="標楷體"/>
              </w:rPr>
              <w:t>.</w:t>
            </w:r>
            <w:r w:rsidRPr="00AD4091">
              <w:rPr>
                <w:rFonts w:ascii="標楷體" w:eastAsia="標楷體" w:hAnsi="標楷體"/>
                <w:color w:val="0070C0"/>
              </w:rPr>
              <w:t>簽名</w:t>
            </w:r>
          </w:p>
          <w:p w:rsidR="00AD4091" w:rsidRDefault="00AD4091" w:rsidP="00137D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以上的規則就是這樣(請參考顏色對應)</w:t>
            </w:r>
          </w:p>
          <w:p w:rsidR="00AD4091" w:rsidRDefault="00AD4091" w:rsidP="00137D83">
            <w:pPr>
              <w:rPr>
                <w:rFonts w:ascii="標楷體" w:eastAsia="標楷體" w:hAnsi="標楷體" w:hint="eastAsia"/>
              </w:rPr>
            </w:pPr>
          </w:p>
          <w:p w:rsidR="00AD4091" w:rsidRDefault="00B616FE" w:rsidP="00137D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最後告訴你，JWT不是技術、不是技術、不是技術，他是一個規範</w:t>
            </w:r>
          </w:p>
          <w:p w:rsidR="007F216E" w:rsidRDefault="007F216E" w:rsidP="00137D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所以JWT會在Client 與Server互相傳遞，代表該參數不要放入任何敏感字眼!(例如密碼)</w:t>
            </w:r>
          </w:p>
          <w:p w:rsidR="007F216E" w:rsidRPr="00AD4091" w:rsidRDefault="007F216E" w:rsidP="00137D83">
            <w:pPr>
              <w:rPr>
                <w:rFonts w:ascii="標楷體" w:eastAsia="標楷體" w:hAnsi="標楷體" w:hint="eastAsia"/>
              </w:rPr>
            </w:pPr>
          </w:p>
          <w:p w:rsidR="00137D83" w:rsidRDefault="00137D83" w:rsidP="00137D83">
            <w:pPr>
              <w:rPr>
                <w:rFonts w:ascii="標楷體" w:eastAsia="標楷體" w:hAnsi="標楷體" w:hint="eastAsia"/>
              </w:rPr>
            </w:pPr>
          </w:p>
          <w:p w:rsidR="00137D83" w:rsidRPr="00137D83" w:rsidRDefault="00137D83" w:rsidP="00137D83">
            <w:pPr>
              <w:rPr>
                <w:rFonts w:ascii="標楷體" w:eastAsia="標楷體" w:hAnsi="標楷體"/>
              </w:rPr>
            </w:pPr>
          </w:p>
        </w:tc>
      </w:tr>
      <w:tr w:rsidR="00137D83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137D83" w:rsidRDefault="00137D83" w:rsidP="000B2628">
            <w:pPr>
              <w:rPr>
                <w:rFonts w:ascii="標楷體" w:eastAsia="標楷體" w:hAnsi="標楷體" w:hint="eastAsia"/>
              </w:rPr>
            </w:pPr>
          </w:p>
        </w:tc>
      </w:tr>
      <w:tr w:rsidR="00137D83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137D83" w:rsidRDefault="00137D83" w:rsidP="000B2628">
            <w:pPr>
              <w:rPr>
                <w:rFonts w:ascii="標楷體" w:eastAsia="標楷體" w:hAnsi="標楷體" w:hint="eastAsia"/>
              </w:rPr>
            </w:pPr>
          </w:p>
        </w:tc>
      </w:tr>
      <w:tr w:rsidR="00650BB2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650BB2" w:rsidRPr="002F0303" w:rsidRDefault="00137D83" w:rsidP="000B26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參考網站:</w:t>
            </w:r>
          </w:p>
        </w:tc>
      </w:tr>
      <w:tr w:rsidR="00650BB2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650BB2" w:rsidRPr="00137D83" w:rsidRDefault="00137D83" w:rsidP="00137D83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關於HttpSession 觀念:</w:t>
            </w:r>
            <w:r>
              <w:t xml:space="preserve"> </w:t>
            </w:r>
            <w:hyperlink r:id="rId25" w:history="1">
              <w:r>
                <w:rPr>
                  <w:rStyle w:val="ae"/>
                </w:rPr>
                <w:t>https://openhome.cc/Gossip/ServletJSP/BehindHttpSession.html</w:t>
              </w:r>
            </w:hyperlink>
          </w:p>
          <w:p w:rsidR="00137D83" w:rsidRPr="00D655E9" w:rsidRDefault="00D655E9" w:rsidP="00137D83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關於JWT基本說明:</w:t>
            </w:r>
            <w:r>
              <w:t xml:space="preserve"> </w:t>
            </w:r>
            <w:hyperlink r:id="rId26" w:history="1">
              <w:r w:rsidR="00691D4E" w:rsidRPr="004828B5">
                <w:rPr>
                  <w:rStyle w:val="ae"/>
                </w:rPr>
                <w:t>https://yami.io/jwt/</w:t>
              </w:r>
            </w:hyperlink>
          </w:p>
          <w:p w:rsidR="00D655E9" w:rsidRPr="00D54CCB" w:rsidRDefault="007F216E" w:rsidP="00137D83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關於JWT基本範例:</w:t>
            </w:r>
            <w:r>
              <w:t xml:space="preserve"> </w:t>
            </w:r>
            <w:hyperlink r:id="rId27" w:history="1">
              <w:r>
                <w:rPr>
                  <w:rStyle w:val="ae"/>
                </w:rPr>
                <w:t>http://blog.leapoahead.com/2015/09/06/understanding-jwt/</w:t>
              </w:r>
            </w:hyperlink>
          </w:p>
          <w:p w:rsidR="00D54CCB" w:rsidRPr="00137D83" w:rsidRDefault="00D54CCB" w:rsidP="00137D83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JWT官方網站:</w:t>
            </w:r>
            <w:r w:rsidR="006C5060">
              <w:t xml:space="preserve"> </w:t>
            </w:r>
            <w:hyperlink r:id="rId28" w:history="1">
              <w:r w:rsidR="006C5060">
                <w:rPr>
                  <w:rStyle w:val="ae"/>
                </w:rPr>
                <w:t>https://jwt.io/</w:t>
              </w:r>
            </w:hyperlink>
          </w:p>
        </w:tc>
      </w:tr>
    </w:tbl>
    <w:p w:rsidR="002E0D69" w:rsidRDefault="002E0D69" w:rsidP="00467CE4">
      <w:pPr>
        <w:rPr>
          <w:rFonts w:ascii="標楷體" w:eastAsia="標楷體" w:hAnsi="標楷體" w:hint="eastAsia"/>
        </w:rPr>
      </w:pPr>
    </w:p>
    <w:p w:rsidR="00877696" w:rsidRDefault="00877696" w:rsidP="00467CE4">
      <w:pPr>
        <w:rPr>
          <w:rFonts w:ascii="標楷體" w:eastAsia="標楷體" w:hAnsi="標楷體" w:hint="eastAsia"/>
        </w:rPr>
      </w:pPr>
    </w:p>
    <w:p w:rsidR="00DA460D" w:rsidRPr="002F0303" w:rsidRDefault="00DA460D" w:rsidP="00467CE4">
      <w:pPr>
        <w:rPr>
          <w:rFonts w:ascii="標楷體" w:eastAsia="標楷體" w:hAnsi="標楷體" w:hint="eastAsia"/>
        </w:rPr>
      </w:pPr>
    </w:p>
    <w:p w:rsidR="0032332E" w:rsidRPr="002F0303" w:rsidRDefault="0032332E" w:rsidP="0032332E">
      <w:pPr>
        <w:pStyle w:val="2"/>
        <w:rPr>
          <w:rFonts w:ascii="標楷體" w:eastAsia="標楷體" w:hAnsi="標楷體"/>
        </w:rPr>
      </w:pPr>
      <w:bookmarkStart w:id="12" w:name="_Toc7187323"/>
      <w:r>
        <w:rPr>
          <w:rFonts w:ascii="標楷體" w:eastAsia="標楷體" w:hAnsi="標楷體" w:hint="eastAsia"/>
        </w:rPr>
        <w:t>10</w:t>
      </w:r>
      <w:r w:rsidRPr="002F030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cs="Arial" w:hint="eastAsia"/>
          <w:color w:val="2E2E2E"/>
          <w:spacing w:val="-18"/>
        </w:rPr>
        <w:t>Spring Batch</w:t>
      </w:r>
      <w:bookmarkEnd w:id="12"/>
    </w:p>
    <w:tbl>
      <w:tblPr>
        <w:tblStyle w:val="120"/>
        <w:tblW w:w="0" w:type="auto"/>
        <w:tblLook w:val="04A0"/>
      </w:tblPr>
      <w:tblGrid>
        <w:gridCol w:w="10522"/>
      </w:tblGrid>
      <w:tr w:rsidR="0032332E" w:rsidRPr="002F0303" w:rsidTr="000B2628">
        <w:trPr>
          <w:cnfStyle w:val="100000000000"/>
        </w:trPr>
        <w:tc>
          <w:tcPr>
            <w:cnfStyle w:val="001000000000"/>
            <w:tcW w:w="10522" w:type="dxa"/>
          </w:tcPr>
          <w:p w:rsidR="0032332E" w:rsidRPr="002F0303" w:rsidRDefault="0032332E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 xml:space="preserve">Spring </w:t>
            </w:r>
            <w:r w:rsidR="00CA5982">
              <w:rPr>
                <w:rFonts w:ascii="標楷體" w:eastAsia="標楷體" w:hAnsi="標楷體" w:hint="eastAsia"/>
              </w:rPr>
              <w:t>Batch</w:t>
            </w:r>
          </w:p>
        </w:tc>
      </w:tr>
      <w:tr w:rsidR="0032332E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32332E" w:rsidRPr="002F0303" w:rsidRDefault="0032332E" w:rsidP="000B2628">
            <w:pPr>
              <w:rPr>
                <w:rFonts w:ascii="標楷體" w:eastAsia="標楷體" w:hAnsi="標楷體"/>
              </w:rPr>
            </w:pPr>
          </w:p>
        </w:tc>
      </w:tr>
      <w:tr w:rsidR="0032332E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32332E" w:rsidRPr="002F0303" w:rsidRDefault="00746616" w:rsidP="000B26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</w:tr>
      <w:tr w:rsidR="0032332E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32332E" w:rsidRPr="002F0303" w:rsidRDefault="0032332E" w:rsidP="000B2628">
            <w:pPr>
              <w:rPr>
                <w:rFonts w:ascii="標楷體" w:eastAsia="標楷體" w:hAnsi="標楷體"/>
              </w:rPr>
            </w:pPr>
          </w:p>
        </w:tc>
      </w:tr>
      <w:tr w:rsidR="0032332E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32332E" w:rsidRPr="002F0303" w:rsidRDefault="0032332E" w:rsidP="000B2628">
            <w:pPr>
              <w:rPr>
                <w:rFonts w:ascii="標楷體" w:eastAsia="標楷體" w:hAnsi="標楷體"/>
              </w:rPr>
            </w:pPr>
          </w:p>
        </w:tc>
      </w:tr>
    </w:tbl>
    <w:p w:rsidR="002E0D69" w:rsidRDefault="002E0D69" w:rsidP="00467CE4">
      <w:pPr>
        <w:rPr>
          <w:rFonts w:ascii="標楷體" w:eastAsia="標楷體" w:hAnsi="標楷體" w:hint="eastAsia"/>
        </w:rPr>
      </w:pPr>
    </w:p>
    <w:p w:rsidR="00DA460D" w:rsidRDefault="00DA460D" w:rsidP="00467CE4">
      <w:pPr>
        <w:rPr>
          <w:rFonts w:ascii="標楷體" w:eastAsia="標楷體" w:hAnsi="標楷體" w:hint="eastAsia"/>
        </w:rPr>
      </w:pPr>
    </w:p>
    <w:p w:rsidR="00DA460D" w:rsidRPr="002F0303" w:rsidRDefault="00DA460D" w:rsidP="00467CE4">
      <w:pPr>
        <w:rPr>
          <w:rFonts w:ascii="標楷體" w:eastAsia="標楷體" w:hAnsi="標楷體"/>
        </w:rPr>
      </w:pPr>
    </w:p>
    <w:p w:rsidR="00691D4E" w:rsidRPr="002F0303" w:rsidRDefault="00691D4E" w:rsidP="00691D4E">
      <w:pPr>
        <w:pStyle w:val="2"/>
        <w:rPr>
          <w:rFonts w:ascii="標楷體" w:eastAsia="標楷體" w:hAnsi="標楷體"/>
        </w:rPr>
      </w:pPr>
      <w:bookmarkStart w:id="13" w:name="_Toc7187324"/>
      <w:r>
        <w:rPr>
          <w:rFonts w:ascii="標楷體" w:eastAsia="標楷體" w:hAnsi="標楷體" w:hint="eastAsia"/>
        </w:rPr>
        <w:lastRenderedPageBreak/>
        <w:t>11</w:t>
      </w:r>
      <w:r w:rsidRPr="002F030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cs="Arial" w:hint="eastAsia"/>
          <w:color w:val="2E2E2E"/>
          <w:spacing w:val="-18"/>
        </w:rPr>
        <w:t>Spring Security</w:t>
      </w:r>
      <w:bookmarkEnd w:id="13"/>
    </w:p>
    <w:tbl>
      <w:tblPr>
        <w:tblStyle w:val="120"/>
        <w:tblW w:w="0" w:type="auto"/>
        <w:tblLook w:val="04A0"/>
      </w:tblPr>
      <w:tblGrid>
        <w:gridCol w:w="10522"/>
      </w:tblGrid>
      <w:tr w:rsidR="00691D4E" w:rsidRPr="002F0303" w:rsidTr="000B2628">
        <w:trPr>
          <w:cnfStyle w:val="100000000000"/>
        </w:trPr>
        <w:tc>
          <w:tcPr>
            <w:cnfStyle w:val="001000000000"/>
            <w:tcW w:w="10522" w:type="dxa"/>
          </w:tcPr>
          <w:p w:rsidR="00691D4E" w:rsidRPr="002F0303" w:rsidRDefault="00691D4E" w:rsidP="00691D4E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 xml:space="preserve">Spring </w:t>
            </w:r>
            <w:r>
              <w:rPr>
                <w:rFonts w:ascii="標楷體" w:eastAsia="標楷體" w:hAnsi="標楷體" w:hint="eastAsia"/>
              </w:rPr>
              <w:t>Security</w:t>
            </w:r>
          </w:p>
        </w:tc>
      </w:tr>
      <w:tr w:rsidR="00691D4E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691D4E" w:rsidRPr="002F0303" w:rsidRDefault="00CA2C33" w:rsidP="000B26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簡介:</w:t>
            </w:r>
          </w:p>
        </w:tc>
      </w:tr>
      <w:tr w:rsidR="00691D4E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691D4E" w:rsidRPr="002F0303" w:rsidRDefault="00CA2C33" w:rsidP="000B26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1.首先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請先看關於</w:t>
            </w:r>
            <w:r w:rsidRPr="00CA2C33">
              <w:rPr>
                <w:rFonts w:ascii="標楷體" w:eastAsia="標楷體" w:hAnsi="標楷體" w:hint="eastAsia"/>
                <w:color w:val="FF0000"/>
              </w:rPr>
              <w:t>JSON Web Token(JWT)</w:t>
            </w:r>
            <w:r>
              <w:rPr>
                <w:rFonts w:ascii="標楷體" w:eastAsia="標楷體" w:hAnsi="標楷體" w:hint="eastAsia"/>
              </w:rPr>
              <w:t>，再來看這篇</w:t>
            </w:r>
          </w:p>
        </w:tc>
      </w:tr>
      <w:tr w:rsidR="00691D4E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691D4E" w:rsidRPr="002F0303" w:rsidRDefault="00691D4E" w:rsidP="000B2628">
            <w:pPr>
              <w:rPr>
                <w:rFonts w:ascii="標楷體" w:eastAsia="標楷體" w:hAnsi="標楷體"/>
              </w:rPr>
            </w:pPr>
          </w:p>
        </w:tc>
      </w:tr>
      <w:tr w:rsidR="00691D4E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691D4E" w:rsidRPr="002F0303" w:rsidRDefault="00691D4E" w:rsidP="000B2628">
            <w:pPr>
              <w:rPr>
                <w:rFonts w:ascii="標楷體" w:eastAsia="標楷體" w:hAnsi="標楷體"/>
              </w:rPr>
            </w:pPr>
          </w:p>
        </w:tc>
      </w:tr>
    </w:tbl>
    <w:p w:rsidR="00116E3B" w:rsidRDefault="00116E3B" w:rsidP="00467CE4">
      <w:pPr>
        <w:rPr>
          <w:rFonts w:ascii="標楷體" w:eastAsia="標楷體" w:hAnsi="標楷體" w:hint="eastAsia"/>
        </w:rPr>
      </w:pPr>
    </w:p>
    <w:p w:rsidR="00DA460D" w:rsidRDefault="00DA460D" w:rsidP="00467CE4">
      <w:pPr>
        <w:rPr>
          <w:rFonts w:ascii="標楷體" w:eastAsia="標楷體" w:hAnsi="標楷體" w:hint="eastAsia"/>
        </w:rPr>
      </w:pPr>
    </w:p>
    <w:p w:rsidR="00DA460D" w:rsidRPr="002F0303" w:rsidRDefault="00DA460D" w:rsidP="00467CE4">
      <w:pPr>
        <w:rPr>
          <w:rFonts w:ascii="標楷體" w:eastAsia="標楷體" w:hAnsi="標楷體" w:hint="eastAsia"/>
        </w:rPr>
      </w:pPr>
    </w:p>
    <w:p w:rsidR="00B92299" w:rsidRPr="002F0303" w:rsidRDefault="00B92299" w:rsidP="00B92299">
      <w:pPr>
        <w:pStyle w:val="2"/>
        <w:rPr>
          <w:rFonts w:ascii="標楷體" w:eastAsia="標楷體" w:hAnsi="標楷體"/>
        </w:rPr>
      </w:pPr>
      <w:bookmarkStart w:id="14" w:name="_Toc7187325"/>
      <w:r>
        <w:rPr>
          <w:rFonts w:ascii="標楷體" w:eastAsia="標楷體" w:hAnsi="標楷體" w:hint="eastAsia"/>
        </w:rPr>
        <w:t>11</w:t>
      </w:r>
      <w:r w:rsidRPr="002F030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cs="Arial" w:hint="eastAsia"/>
          <w:color w:val="2E2E2E"/>
          <w:spacing w:val="-18"/>
        </w:rPr>
        <w:t>Spring Security 建置OAuth2</w:t>
      </w:r>
      <w:bookmarkEnd w:id="14"/>
    </w:p>
    <w:tbl>
      <w:tblPr>
        <w:tblStyle w:val="120"/>
        <w:tblW w:w="0" w:type="auto"/>
        <w:tblLook w:val="04A0"/>
      </w:tblPr>
      <w:tblGrid>
        <w:gridCol w:w="10522"/>
      </w:tblGrid>
      <w:tr w:rsidR="00B92299" w:rsidRPr="002F0303" w:rsidTr="000B2628">
        <w:trPr>
          <w:cnfStyle w:val="100000000000"/>
        </w:trPr>
        <w:tc>
          <w:tcPr>
            <w:cnfStyle w:val="001000000000"/>
            <w:tcW w:w="10522" w:type="dxa"/>
          </w:tcPr>
          <w:p w:rsidR="00B92299" w:rsidRPr="002F0303" w:rsidRDefault="00B92299" w:rsidP="000B2628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 xml:space="preserve">Spring </w:t>
            </w:r>
            <w:r>
              <w:rPr>
                <w:rFonts w:ascii="標楷體" w:eastAsia="標楷體" w:hAnsi="標楷體" w:hint="eastAsia"/>
              </w:rPr>
              <w:t>Security</w:t>
            </w:r>
          </w:p>
        </w:tc>
      </w:tr>
      <w:tr w:rsidR="00B92299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B92299" w:rsidRPr="002F0303" w:rsidRDefault="00CA2C33" w:rsidP="000B26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簡介:</w:t>
            </w:r>
          </w:p>
        </w:tc>
      </w:tr>
      <w:tr w:rsidR="00B92299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B92299" w:rsidRPr="000B2628" w:rsidRDefault="00CA2C33" w:rsidP="000B2628">
            <w:pPr>
              <w:pStyle w:val="a7"/>
              <w:numPr>
                <w:ilvl w:val="0"/>
                <w:numId w:val="43"/>
              </w:numPr>
              <w:ind w:leftChars="0"/>
              <w:rPr>
                <w:rFonts w:ascii="標楷體" w:eastAsia="標楷體" w:hAnsi="標楷體" w:hint="eastAsia"/>
              </w:rPr>
            </w:pPr>
            <w:r w:rsidRPr="000B2628">
              <w:rPr>
                <w:rFonts w:ascii="標楷體" w:eastAsia="標楷體" w:hAnsi="標楷體" w:hint="eastAsia"/>
              </w:rPr>
              <w:t>首先</w:t>
            </w:r>
            <w:r w:rsidRPr="000B2628">
              <w:rPr>
                <w:rFonts w:ascii="標楷體" w:eastAsia="標楷體" w:hAnsi="標楷體"/>
              </w:rPr>
              <w:t>…</w:t>
            </w:r>
            <w:r w:rsidRPr="000B2628">
              <w:rPr>
                <w:rFonts w:ascii="標楷體" w:eastAsia="標楷體" w:hAnsi="標楷體" w:hint="eastAsia"/>
              </w:rPr>
              <w:t>請先看關於</w:t>
            </w:r>
            <w:r w:rsidRPr="000B2628">
              <w:rPr>
                <w:rFonts w:ascii="標楷體" w:eastAsia="標楷體" w:hAnsi="標楷體" w:hint="eastAsia"/>
                <w:color w:val="FF0000"/>
              </w:rPr>
              <w:t>JSON Web Token(JWT) 在看Spring Security</w:t>
            </w:r>
            <w:r w:rsidRPr="000B2628">
              <w:rPr>
                <w:rFonts w:ascii="標楷體" w:eastAsia="標楷體" w:hAnsi="標楷體" w:hint="eastAsia"/>
              </w:rPr>
              <w:t>，再來看這篇</w:t>
            </w:r>
          </w:p>
          <w:p w:rsidR="000B2628" w:rsidRPr="000B2628" w:rsidRDefault="000B2628" w:rsidP="000B2628">
            <w:pPr>
              <w:pStyle w:val="a7"/>
              <w:numPr>
                <w:ilvl w:val="0"/>
                <w:numId w:val="4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92299" w:rsidRPr="002F0303" w:rsidTr="000B2628">
        <w:trPr>
          <w:cnfStyle w:val="000000100000"/>
        </w:trPr>
        <w:tc>
          <w:tcPr>
            <w:cnfStyle w:val="001000000000"/>
            <w:tcW w:w="10522" w:type="dxa"/>
          </w:tcPr>
          <w:p w:rsidR="00B92299" w:rsidRPr="002F0303" w:rsidRDefault="004670C9" w:rsidP="000B26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參考網站:</w:t>
            </w:r>
          </w:p>
        </w:tc>
      </w:tr>
      <w:tr w:rsidR="00B92299" w:rsidRPr="002F0303" w:rsidTr="000B2628">
        <w:trPr>
          <w:cnfStyle w:val="000000010000"/>
        </w:trPr>
        <w:tc>
          <w:tcPr>
            <w:cnfStyle w:val="001000000000"/>
            <w:tcW w:w="10522" w:type="dxa"/>
          </w:tcPr>
          <w:p w:rsidR="00B92299" w:rsidRPr="002F0303" w:rsidRDefault="004670C9" w:rsidP="000B26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OAuth2基本解說:</w:t>
            </w:r>
            <w:r>
              <w:t xml:space="preserve"> </w:t>
            </w:r>
            <w:hyperlink r:id="rId29" w:history="1">
              <w:r>
                <w:rPr>
                  <w:rStyle w:val="ae"/>
                </w:rPr>
                <w:t>https://blog.yorkxin.org/2013/09/30/oauth2-1-introduction</w:t>
              </w:r>
            </w:hyperlink>
          </w:p>
        </w:tc>
      </w:tr>
    </w:tbl>
    <w:p w:rsidR="00EA330E" w:rsidRPr="002F0303" w:rsidRDefault="00EA330E" w:rsidP="00467CE4">
      <w:pPr>
        <w:rPr>
          <w:rFonts w:ascii="標楷體" w:eastAsia="標楷體" w:hAnsi="標楷體" w:hint="eastAsia"/>
        </w:rPr>
      </w:pPr>
    </w:p>
    <w:p w:rsidR="00EA330E" w:rsidRPr="002F0303" w:rsidRDefault="00EA330E" w:rsidP="00467CE4">
      <w:pPr>
        <w:rPr>
          <w:rFonts w:ascii="標楷體" w:eastAsia="標楷體" w:hAnsi="標楷體" w:hint="eastAsia"/>
        </w:rPr>
      </w:pPr>
    </w:p>
    <w:p w:rsidR="00EA330E" w:rsidRPr="002F0303" w:rsidRDefault="00EA330E" w:rsidP="00467CE4">
      <w:pPr>
        <w:rPr>
          <w:rFonts w:ascii="標楷體" w:eastAsia="標楷體" w:hAnsi="標楷體"/>
        </w:rPr>
      </w:pPr>
    </w:p>
    <w:p w:rsidR="00116E3B" w:rsidRPr="002F0303" w:rsidRDefault="00116E3B" w:rsidP="00467CE4">
      <w:pPr>
        <w:rPr>
          <w:rFonts w:ascii="標楷體" w:eastAsia="標楷體" w:hAnsi="標楷體"/>
        </w:rPr>
      </w:pPr>
    </w:p>
    <w:sectPr w:rsidR="00116E3B" w:rsidRPr="002F0303" w:rsidSect="003B2C9F">
      <w:headerReference w:type="default" r:id="rId30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EC7" w:rsidRDefault="00786EC7" w:rsidP="00867B16">
      <w:r>
        <w:separator/>
      </w:r>
    </w:p>
  </w:endnote>
  <w:endnote w:type="continuationSeparator" w:id="1">
    <w:p w:rsidR="00786EC7" w:rsidRDefault="00786EC7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EC7" w:rsidRDefault="00786EC7" w:rsidP="00867B16">
      <w:r>
        <w:separator/>
      </w:r>
    </w:p>
  </w:footnote>
  <w:footnote w:type="continuationSeparator" w:id="1">
    <w:p w:rsidR="00786EC7" w:rsidRDefault="00786EC7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628" w:rsidRPr="00215477" w:rsidRDefault="000B2628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7738FA"/>
    <w:multiLevelType w:val="hybridMultilevel"/>
    <w:tmpl w:val="07E8BAE6"/>
    <w:lvl w:ilvl="0" w:tplc="5D28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C44BFE"/>
    <w:multiLevelType w:val="hybridMultilevel"/>
    <w:tmpl w:val="DB54A7BE"/>
    <w:lvl w:ilvl="0" w:tplc="5966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7">
    <w:nsid w:val="29282E31"/>
    <w:multiLevelType w:val="hybridMultilevel"/>
    <w:tmpl w:val="73700744"/>
    <w:lvl w:ilvl="0" w:tplc="2B28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0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5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F28689C"/>
    <w:multiLevelType w:val="hybridMultilevel"/>
    <w:tmpl w:val="C13E0E54"/>
    <w:lvl w:ilvl="0" w:tplc="43BE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A7F7F4D"/>
    <w:multiLevelType w:val="hybridMultilevel"/>
    <w:tmpl w:val="F7C6F5DE"/>
    <w:lvl w:ilvl="0" w:tplc="9C6A0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AD71519"/>
    <w:multiLevelType w:val="hybridMultilevel"/>
    <w:tmpl w:val="484E4770"/>
    <w:lvl w:ilvl="0" w:tplc="5B0C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F4C0409"/>
    <w:multiLevelType w:val="hybridMultilevel"/>
    <w:tmpl w:val="791216CE"/>
    <w:lvl w:ilvl="0" w:tplc="82D461E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8"/>
  </w:num>
  <w:num w:numId="3">
    <w:abstractNumId w:val="5"/>
  </w:num>
  <w:num w:numId="4">
    <w:abstractNumId w:val="19"/>
  </w:num>
  <w:num w:numId="5">
    <w:abstractNumId w:val="6"/>
  </w:num>
  <w:num w:numId="6">
    <w:abstractNumId w:val="0"/>
  </w:num>
  <w:num w:numId="7">
    <w:abstractNumId w:val="17"/>
  </w:num>
  <w:num w:numId="8">
    <w:abstractNumId w:val="16"/>
  </w:num>
  <w:num w:numId="9">
    <w:abstractNumId w:val="13"/>
  </w:num>
  <w:num w:numId="10">
    <w:abstractNumId w:val="30"/>
  </w:num>
  <w:num w:numId="11">
    <w:abstractNumId w:val="8"/>
  </w:num>
  <w:num w:numId="12">
    <w:abstractNumId w:val="18"/>
  </w:num>
  <w:num w:numId="13">
    <w:abstractNumId w:val="40"/>
  </w:num>
  <w:num w:numId="14">
    <w:abstractNumId w:val="20"/>
  </w:num>
  <w:num w:numId="15">
    <w:abstractNumId w:val="42"/>
  </w:num>
  <w:num w:numId="16">
    <w:abstractNumId w:val="34"/>
  </w:num>
  <w:num w:numId="17">
    <w:abstractNumId w:val="14"/>
  </w:num>
  <w:num w:numId="18">
    <w:abstractNumId w:val="9"/>
  </w:num>
  <w:num w:numId="19">
    <w:abstractNumId w:val="21"/>
  </w:num>
  <w:num w:numId="20">
    <w:abstractNumId w:val="36"/>
  </w:num>
  <w:num w:numId="21">
    <w:abstractNumId w:val="33"/>
  </w:num>
  <w:num w:numId="22">
    <w:abstractNumId w:val="24"/>
  </w:num>
  <w:num w:numId="23">
    <w:abstractNumId w:val="32"/>
  </w:num>
  <w:num w:numId="24">
    <w:abstractNumId w:val="10"/>
  </w:num>
  <w:num w:numId="25">
    <w:abstractNumId w:val="15"/>
  </w:num>
  <w:num w:numId="26">
    <w:abstractNumId w:val="26"/>
  </w:num>
  <w:num w:numId="27">
    <w:abstractNumId w:val="2"/>
  </w:num>
  <w:num w:numId="28">
    <w:abstractNumId w:val="22"/>
  </w:num>
  <w:num w:numId="29">
    <w:abstractNumId w:val="12"/>
  </w:num>
  <w:num w:numId="30">
    <w:abstractNumId w:val="41"/>
  </w:num>
  <w:num w:numId="31">
    <w:abstractNumId w:val="25"/>
  </w:num>
  <w:num w:numId="32">
    <w:abstractNumId w:val="39"/>
  </w:num>
  <w:num w:numId="33">
    <w:abstractNumId w:val="3"/>
  </w:num>
  <w:num w:numId="34">
    <w:abstractNumId w:val="7"/>
  </w:num>
  <w:num w:numId="35">
    <w:abstractNumId w:val="31"/>
  </w:num>
  <w:num w:numId="36">
    <w:abstractNumId w:val="4"/>
  </w:num>
  <w:num w:numId="37">
    <w:abstractNumId w:val="11"/>
  </w:num>
  <w:num w:numId="38">
    <w:abstractNumId w:val="29"/>
  </w:num>
  <w:num w:numId="39">
    <w:abstractNumId w:val="27"/>
  </w:num>
  <w:num w:numId="40">
    <w:abstractNumId w:val="35"/>
  </w:num>
  <w:num w:numId="41">
    <w:abstractNumId w:val="28"/>
  </w:num>
  <w:num w:numId="42">
    <w:abstractNumId w:val="37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1746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31E32"/>
    <w:rsid w:val="000330EC"/>
    <w:rsid w:val="00075DC2"/>
    <w:rsid w:val="00077B2C"/>
    <w:rsid w:val="000803EB"/>
    <w:rsid w:val="000A7350"/>
    <w:rsid w:val="000B2628"/>
    <w:rsid w:val="000C7377"/>
    <w:rsid w:val="000C7876"/>
    <w:rsid w:val="000D2C6C"/>
    <w:rsid w:val="000E1886"/>
    <w:rsid w:val="000E2DD7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7D83"/>
    <w:rsid w:val="00163322"/>
    <w:rsid w:val="0016786A"/>
    <w:rsid w:val="0017550B"/>
    <w:rsid w:val="0017587C"/>
    <w:rsid w:val="0017672F"/>
    <w:rsid w:val="00177DB9"/>
    <w:rsid w:val="00186D8B"/>
    <w:rsid w:val="001C7CFD"/>
    <w:rsid w:val="001D0FD1"/>
    <w:rsid w:val="001D6E6F"/>
    <w:rsid w:val="001E15B2"/>
    <w:rsid w:val="001E4DC9"/>
    <w:rsid w:val="001F349D"/>
    <w:rsid w:val="00205A80"/>
    <w:rsid w:val="00215477"/>
    <w:rsid w:val="002207EA"/>
    <w:rsid w:val="00272E37"/>
    <w:rsid w:val="0027424A"/>
    <w:rsid w:val="0028205E"/>
    <w:rsid w:val="00285CE1"/>
    <w:rsid w:val="00290141"/>
    <w:rsid w:val="002A2E5F"/>
    <w:rsid w:val="002A545A"/>
    <w:rsid w:val="002B010D"/>
    <w:rsid w:val="002C517A"/>
    <w:rsid w:val="002C5BF9"/>
    <w:rsid w:val="002D5305"/>
    <w:rsid w:val="002E0D69"/>
    <w:rsid w:val="002E43D3"/>
    <w:rsid w:val="002F0303"/>
    <w:rsid w:val="002F05BB"/>
    <w:rsid w:val="002F7A51"/>
    <w:rsid w:val="00301D0E"/>
    <w:rsid w:val="00305682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A0108"/>
    <w:rsid w:val="003A7918"/>
    <w:rsid w:val="003B2C9F"/>
    <w:rsid w:val="003C28B5"/>
    <w:rsid w:val="003C31BB"/>
    <w:rsid w:val="003C7387"/>
    <w:rsid w:val="003D2196"/>
    <w:rsid w:val="003E6DD8"/>
    <w:rsid w:val="004230ED"/>
    <w:rsid w:val="00427937"/>
    <w:rsid w:val="004344DD"/>
    <w:rsid w:val="00442081"/>
    <w:rsid w:val="00464285"/>
    <w:rsid w:val="004670C9"/>
    <w:rsid w:val="00467CE4"/>
    <w:rsid w:val="00470ECE"/>
    <w:rsid w:val="00473A8F"/>
    <w:rsid w:val="004842EE"/>
    <w:rsid w:val="004869F9"/>
    <w:rsid w:val="004A23F3"/>
    <w:rsid w:val="004D6BC3"/>
    <w:rsid w:val="004E6F63"/>
    <w:rsid w:val="004F4821"/>
    <w:rsid w:val="005235E3"/>
    <w:rsid w:val="00534FCE"/>
    <w:rsid w:val="00540D71"/>
    <w:rsid w:val="005636C5"/>
    <w:rsid w:val="0056378A"/>
    <w:rsid w:val="00564ED9"/>
    <w:rsid w:val="00585AB5"/>
    <w:rsid w:val="0059772C"/>
    <w:rsid w:val="005A379C"/>
    <w:rsid w:val="005A6161"/>
    <w:rsid w:val="005C54FE"/>
    <w:rsid w:val="005E1E3B"/>
    <w:rsid w:val="005F387E"/>
    <w:rsid w:val="00631BBC"/>
    <w:rsid w:val="0063248A"/>
    <w:rsid w:val="00650508"/>
    <w:rsid w:val="00650BB2"/>
    <w:rsid w:val="00661E2F"/>
    <w:rsid w:val="0067369A"/>
    <w:rsid w:val="006839CB"/>
    <w:rsid w:val="00691D4E"/>
    <w:rsid w:val="006A683B"/>
    <w:rsid w:val="006C5060"/>
    <w:rsid w:val="006C7D7B"/>
    <w:rsid w:val="006D424A"/>
    <w:rsid w:val="0072516E"/>
    <w:rsid w:val="00732E80"/>
    <w:rsid w:val="007343B9"/>
    <w:rsid w:val="00740B80"/>
    <w:rsid w:val="00746616"/>
    <w:rsid w:val="00751E8D"/>
    <w:rsid w:val="00755F1D"/>
    <w:rsid w:val="00756C20"/>
    <w:rsid w:val="00762174"/>
    <w:rsid w:val="00765104"/>
    <w:rsid w:val="00786EC7"/>
    <w:rsid w:val="00790351"/>
    <w:rsid w:val="007B0025"/>
    <w:rsid w:val="007C2173"/>
    <w:rsid w:val="007C4E59"/>
    <w:rsid w:val="007D4876"/>
    <w:rsid w:val="007E6A88"/>
    <w:rsid w:val="007F216E"/>
    <w:rsid w:val="007F6FFA"/>
    <w:rsid w:val="00800221"/>
    <w:rsid w:val="00804234"/>
    <w:rsid w:val="008140CE"/>
    <w:rsid w:val="00826B66"/>
    <w:rsid w:val="00826BC8"/>
    <w:rsid w:val="00843E2B"/>
    <w:rsid w:val="00844CFB"/>
    <w:rsid w:val="00852FDF"/>
    <w:rsid w:val="008566F5"/>
    <w:rsid w:val="00867B16"/>
    <w:rsid w:val="00877696"/>
    <w:rsid w:val="00886670"/>
    <w:rsid w:val="00892AB8"/>
    <w:rsid w:val="00893FAC"/>
    <w:rsid w:val="00894A34"/>
    <w:rsid w:val="008A1E5A"/>
    <w:rsid w:val="008A73B0"/>
    <w:rsid w:val="008D4495"/>
    <w:rsid w:val="008D4573"/>
    <w:rsid w:val="008D5006"/>
    <w:rsid w:val="008F2097"/>
    <w:rsid w:val="00916553"/>
    <w:rsid w:val="00930135"/>
    <w:rsid w:val="0093579C"/>
    <w:rsid w:val="00940433"/>
    <w:rsid w:val="0094238D"/>
    <w:rsid w:val="0094421A"/>
    <w:rsid w:val="0095706F"/>
    <w:rsid w:val="009732C6"/>
    <w:rsid w:val="00973B49"/>
    <w:rsid w:val="009902A5"/>
    <w:rsid w:val="00991D3B"/>
    <w:rsid w:val="009A4C57"/>
    <w:rsid w:val="009A6820"/>
    <w:rsid w:val="009B505E"/>
    <w:rsid w:val="009D4274"/>
    <w:rsid w:val="009D6332"/>
    <w:rsid w:val="009E0F20"/>
    <w:rsid w:val="009E4005"/>
    <w:rsid w:val="009E4986"/>
    <w:rsid w:val="00A12515"/>
    <w:rsid w:val="00A32AC7"/>
    <w:rsid w:val="00A4371D"/>
    <w:rsid w:val="00A44636"/>
    <w:rsid w:val="00A77D54"/>
    <w:rsid w:val="00A869DB"/>
    <w:rsid w:val="00AB5D86"/>
    <w:rsid w:val="00AC5CA7"/>
    <w:rsid w:val="00AD4091"/>
    <w:rsid w:val="00AD65A1"/>
    <w:rsid w:val="00B109C7"/>
    <w:rsid w:val="00B11A02"/>
    <w:rsid w:val="00B15B08"/>
    <w:rsid w:val="00B21EE9"/>
    <w:rsid w:val="00B605AF"/>
    <w:rsid w:val="00B616FE"/>
    <w:rsid w:val="00B75B0F"/>
    <w:rsid w:val="00B92299"/>
    <w:rsid w:val="00B95AAC"/>
    <w:rsid w:val="00BC03DD"/>
    <w:rsid w:val="00BD3583"/>
    <w:rsid w:val="00BE56F8"/>
    <w:rsid w:val="00BE76E7"/>
    <w:rsid w:val="00BF53B2"/>
    <w:rsid w:val="00BF64F2"/>
    <w:rsid w:val="00C04CDB"/>
    <w:rsid w:val="00C22727"/>
    <w:rsid w:val="00C23B1C"/>
    <w:rsid w:val="00C2474C"/>
    <w:rsid w:val="00C268EE"/>
    <w:rsid w:val="00C36C77"/>
    <w:rsid w:val="00C50841"/>
    <w:rsid w:val="00C70A70"/>
    <w:rsid w:val="00C71D12"/>
    <w:rsid w:val="00C72F31"/>
    <w:rsid w:val="00C81822"/>
    <w:rsid w:val="00C83B31"/>
    <w:rsid w:val="00CA2C33"/>
    <w:rsid w:val="00CA477C"/>
    <w:rsid w:val="00CA5982"/>
    <w:rsid w:val="00CB40C6"/>
    <w:rsid w:val="00CB6555"/>
    <w:rsid w:val="00CC2286"/>
    <w:rsid w:val="00CD335D"/>
    <w:rsid w:val="00CE04AB"/>
    <w:rsid w:val="00CE5D1D"/>
    <w:rsid w:val="00CF7813"/>
    <w:rsid w:val="00D06148"/>
    <w:rsid w:val="00D10ABF"/>
    <w:rsid w:val="00D20AAE"/>
    <w:rsid w:val="00D27620"/>
    <w:rsid w:val="00D5248E"/>
    <w:rsid w:val="00D54CCB"/>
    <w:rsid w:val="00D64A7A"/>
    <w:rsid w:val="00D655E9"/>
    <w:rsid w:val="00D72685"/>
    <w:rsid w:val="00D759F6"/>
    <w:rsid w:val="00D77C6E"/>
    <w:rsid w:val="00D81508"/>
    <w:rsid w:val="00DA460D"/>
    <w:rsid w:val="00DA479A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A06DF"/>
    <w:rsid w:val="00EA330E"/>
    <w:rsid w:val="00EC2EA5"/>
    <w:rsid w:val="00EC5ED6"/>
    <w:rsid w:val="00F10318"/>
    <w:rsid w:val="00F10D85"/>
    <w:rsid w:val="00F158AC"/>
    <w:rsid w:val="00F239A5"/>
    <w:rsid w:val="00F46AAB"/>
    <w:rsid w:val="00F51170"/>
    <w:rsid w:val="00F61425"/>
    <w:rsid w:val="00F6185E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8990/miya" TargetMode="External"/><Relationship Id="rId26" Type="http://schemas.openxmlformats.org/officeDocument/2006/relationships/hyperlink" Target="https://yami.io/jw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openhome.cc/Gossip/ServletJSP/BehindHttpSessio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blog.yorkxin.org/2013/09/30/oauth2-1-introdu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jwt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blog.leapoahead.com/2015/09/06/understanding-jwt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F16D9-F3D8-4904-BD9E-F03A4457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17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220</cp:revision>
  <dcterms:created xsi:type="dcterms:W3CDTF">2019-03-20T06:17:00Z</dcterms:created>
  <dcterms:modified xsi:type="dcterms:W3CDTF">2019-04-26T08:40:00Z</dcterms:modified>
</cp:coreProperties>
</file>