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56C20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2019/04</w:t>
            </w:r>
            <w:r w:rsidR="00893FAC" w:rsidRPr="002F0303">
              <w:rPr>
                <w:rFonts w:ascii="標楷體" w:eastAsia="標楷體" w:hAnsi="標楷體" w:hint="eastAsia"/>
              </w:rPr>
              <w:t>/</w:t>
            </w:r>
            <w:r w:rsidRPr="002F0303"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2019/04/08</w:t>
            </w:r>
          </w:p>
        </w:tc>
        <w:tc>
          <w:tcPr>
            <w:tcW w:w="2630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添加測試配置文件內的自定義屬性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CF37AF" w:rsidRDefault="0056242C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56242C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56242C">
            <w:rPr>
              <w:rFonts w:ascii="標楷體" w:eastAsia="標楷體" w:hAnsi="標楷體"/>
            </w:rPr>
            <w:fldChar w:fldCharType="separate"/>
          </w:r>
          <w:hyperlink w:anchor="_Toc33634656" w:history="1">
            <w:r w:rsidR="00CF37AF" w:rsidRPr="00953E7C">
              <w:rPr>
                <w:rStyle w:val="ae"/>
                <w:rFonts w:ascii="標楷體" w:eastAsia="標楷體" w:hAnsi="標楷體"/>
                <w:noProof/>
              </w:rPr>
              <w:t>1 Spring Cloud</w:t>
            </w:r>
            <w:r w:rsidR="00CF37AF" w:rsidRPr="00953E7C">
              <w:rPr>
                <w:rStyle w:val="ae"/>
                <w:rFonts w:ascii="標楷體" w:eastAsia="標楷體" w:hAnsi="標楷體" w:hint="eastAsia"/>
                <w:noProof/>
              </w:rPr>
              <w:t>基本練習與理解</w:t>
            </w:r>
            <w:r w:rsidR="00CF37AF">
              <w:rPr>
                <w:noProof/>
                <w:webHidden/>
              </w:rPr>
              <w:tab/>
            </w:r>
            <w:r w:rsidR="00CF37AF">
              <w:rPr>
                <w:noProof/>
                <w:webHidden/>
              </w:rPr>
              <w:fldChar w:fldCharType="begin"/>
            </w:r>
            <w:r w:rsidR="00CF37AF">
              <w:rPr>
                <w:noProof/>
                <w:webHidden/>
              </w:rPr>
              <w:instrText xml:space="preserve"> PAGEREF _Toc33634656 \h </w:instrText>
            </w:r>
            <w:r w:rsidR="00CF37AF">
              <w:rPr>
                <w:noProof/>
                <w:webHidden/>
              </w:rPr>
            </w:r>
            <w:r w:rsidR="00CF37AF">
              <w:rPr>
                <w:noProof/>
                <w:webHidden/>
              </w:rPr>
              <w:fldChar w:fldCharType="separate"/>
            </w:r>
            <w:r w:rsidR="00CF37AF">
              <w:rPr>
                <w:noProof/>
                <w:webHidden/>
              </w:rPr>
              <w:t>3</w:t>
            </w:r>
            <w:r w:rsidR="00CF37AF">
              <w:rPr>
                <w:noProof/>
                <w:webHidden/>
              </w:rPr>
              <w:fldChar w:fldCharType="end"/>
            </w:r>
          </w:hyperlink>
        </w:p>
        <w:p w:rsidR="00CF37AF" w:rsidRDefault="00CF37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634657" w:history="1">
            <w:r w:rsidRPr="00953E7C">
              <w:rPr>
                <w:rStyle w:val="ae"/>
                <w:rFonts w:ascii="標楷體" w:eastAsia="標楷體" w:hAnsi="標楷體"/>
                <w:noProof/>
              </w:rPr>
              <w:t>2 Spring Cloud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7AF" w:rsidRDefault="00CF37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634658" w:history="1">
            <w:r w:rsidRPr="00953E7C">
              <w:rPr>
                <w:rStyle w:val="ae"/>
                <w:rFonts w:ascii="標楷體" w:eastAsia="標楷體" w:hAnsi="標楷體"/>
                <w:noProof/>
              </w:rPr>
              <w:t>3 Spring Cloud Eureka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7AF" w:rsidRDefault="00CF37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634659" w:history="1">
            <w:r w:rsidRPr="00953E7C">
              <w:rPr>
                <w:rStyle w:val="ae"/>
                <w:rFonts w:ascii="標楷體" w:eastAsia="標楷體" w:hAnsi="標楷體"/>
                <w:noProof/>
              </w:rPr>
              <w:t>4 Spring Cloud Zuul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7AF" w:rsidRDefault="00CF37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634660" w:history="1">
            <w:r w:rsidRPr="00953E7C">
              <w:rPr>
                <w:rStyle w:val="ae"/>
                <w:rFonts w:ascii="標楷體" w:eastAsia="標楷體" w:hAnsi="標楷體"/>
                <w:noProof/>
              </w:rPr>
              <w:t xml:space="preserve">5 </w:t>
            </w:r>
            <w:r w:rsidRPr="00953E7C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Cloud Consul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7AF" w:rsidRDefault="00CF37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634661" w:history="1">
            <w:r w:rsidRPr="00953E7C">
              <w:rPr>
                <w:rStyle w:val="ae"/>
                <w:rFonts w:ascii="標楷體" w:eastAsia="標楷體" w:hAnsi="標楷體"/>
                <w:noProof/>
              </w:rPr>
              <w:t xml:space="preserve">6 Spring Cloud </w:t>
            </w:r>
            <w:r w:rsidRPr="00953E7C">
              <w:rPr>
                <w:rStyle w:val="ae"/>
                <w:rFonts w:ascii="標楷體" w:eastAsia="標楷體" w:hAnsi="標楷體" w:hint="eastAsia"/>
                <w:noProof/>
              </w:rPr>
              <w:t>使用</w:t>
            </w:r>
            <w:r w:rsidRPr="00953E7C">
              <w:rPr>
                <w:rStyle w:val="ae"/>
                <w:rFonts w:ascii="標楷體" w:eastAsia="標楷體" w:hAnsi="標楷體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7AF" w:rsidRDefault="00CF37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634662" w:history="1">
            <w:r w:rsidRPr="00953E7C">
              <w:rPr>
                <w:rStyle w:val="ae"/>
                <w:rFonts w:ascii="標楷體" w:eastAsia="標楷體" w:hAnsi="標楷體"/>
                <w:noProof/>
              </w:rPr>
              <w:t>99 IDE</w:t>
            </w:r>
            <w:r w:rsidRPr="00953E7C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 </w:t>
            </w:r>
            <w:r w:rsidRPr="00953E7C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環境安裝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56242C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467CE4" w:rsidRPr="002F0303" w:rsidRDefault="00150777" w:rsidP="00467CE4">
      <w:pPr>
        <w:pStyle w:val="2"/>
        <w:rPr>
          <w:rFonts w:ascii="標楷體" w:eastAsia="標楷體" w:hAnsi="標楷體"/>
        </w:rPr>
      </w:pPr>
      <w:bookmarkStart w:id="1" w:name="_Toc33634656"/>
      <w:r>
        <w:rPr>
          <w:rFonts w:ascii="標楷體" w:eastAsia="標楷體" w:hAnsi="標楷體" w:hint="eastAsia"/>
        </w:rPr>
        <w:t>1</w:t>
      </w:r>
      <w:r w:rsidR="00687D13">
        <w:rPr>
          <w:rFonts w:ascii="標楷體" w:eastAsia="標楷體" w:hAnsi="標楷體" w:hint="eastAsia"/>
        </w:rPr>
        <w:t xml:space="preserve"> Spring Cloud</w:t>
      </w:r>
      <w:r>
        <w:rPr>
          <w:rFonts w:ascii="標楷體" w:eastAsia="標楷體" w:hAnsi="標楷體" w:hint="eastAsia"/>
        </w:rPr>
        <w:t>基本練習與理解</w:t>
      </w:r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467CE4" w:rsidRPr="002F0303" w:rsidTr="00D77C6E">
        <w:trPr>
          <w:cnfStyle w:val="100000000000"/>
        </w:trPr>
        <w:tc>
          <w:tcPr>
            <w:cnfStyle w:val="001000000000"/>
            <w:tcW w:w="10682" w:type="dxa"/>
          </w:tcPr>
          <w:p w:rsidR="00467CE4" w:rsidRPr="005154FC" w:rsidRDefault="005154FC" w:rsidP="005154FC">
            <w:pPr>
              <w:rPr>
                <w:rFonts w:ascii="標楷體" w:eastAsia="標楷體" w:hAnsi="標楷體"/>
                <w:szCs w:val="24"/>
              </w:rPr>
            </w:pPr>
            <w:r w:rsidRPr="005154FC">
              <w:rPr>
                <w:rFonts w:ascii="標楷體" w:eastAsia="標楷體" w:hAnsi="標楷體" w:hint="eastAsia"/>
                <w:szCs w:val="24"/>
              </w:rPr>
              <w:t>Spring Cloud</w:t>
            </w:r>
          </w:p>
        </w:tc>
      </w:tr>
      <w:tr w:rsidR="005154FC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5154FC" w:rsidRPr="005154FC" w:rsidRDefault="005154FC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簡介:</w:t>
            </w:r>
          </w:p>
        </w:tc>
      </w:tr>
      <w:tr w:rsidR="005154FC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5154FC" w:rsidRDefault="004D5350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首先要了解Spring Boot</w:t>
            </w:r>
          </w:p>
          <w:p w:rsidR="004D5350" w:rsidRDefault="004D5350" w:rsidP="00015AEB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4D5350">
              <w:rPr>
                <w:rFonts w:ascii="標楷體" w:eastAsia="標楷體" w:hAnsi="標楷體" w:hint="eastAsia"/>
                <w:szCs w:val="24"/>
              </w:rPr>
              <w:t>甚麼是SpringBoot?</w:t>
            </w:r>
          </w:p>
          <w:p w:rsidR="004D5350" w:rsidRPr="004D5350" w:rsidRDefault="004D5350" w:rsidP="004D5350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4D5350">
              <w:rPr>
                <w:rFonts w:ascii="標楷體" w:eastAsia="標楷體" w:hAnsi="標楷體"/>
                <w:szCs w:val="24"/>
              </w:rPr>
              <w:t>Takes an opinionated view of building production-ready Spring applications. Spring Boot favors convention over configuration and is designed to get you up and running as quickly as possible.</w:t>
            </w:r>
            <w:r w:rsidRPr="004D5350">
              <w:rPr>
                <w:rFonts w:ascii="標楷體" w:eastAsia="標楷體" w:hAnsi="標楷體" w:hint="eastAsia"/>
                <w:szCs w:val="24"/>
              </w:rPr>
              <w:t>以上擷取官網</w:t>
            </w:r>
          </w:p>
          <w:p w:rsidR="004D5350" w:rsidRPr="004D5350" w:rsidRDefault="004D5350" w:rsidP="004D5350">
            <w:pPr>
              <w:ind w:leftChars="150" w:left="360"/>
              <w:rPr>
                <w:rFonts w:ascii="標楷體" w:eastAsia="標楷體" w:hAnsi="標楷體"/>
                <w:szCs w:val="24"/>
              </w:rPr>
            </w:pPr>
            <w:r w:rsidRPr="004D5350">
              <w:rPr>
                <w:rFonts w:ascii="標楷體" w:eastAsia="標楷體" w:hAnsi="標楷體" w:hint="eastAsia"/>
                <w:szCs w:val="24"/>
              </w:rPr>
              <w:t>簡化了建構Spring的剛複雜與麻煩。Spring Boot傾向於約定優於配置，旨在讓您盡快啟動並運行。</w:t>
            </w:r>
          </w:p>
          <w:p w:rsidR="004D5350" w:rsidRDefault="004D5350" w:rsidP="004D5350">
            <w:pPr>
              <w:ind w:firstLineChars="150" w:firstLine="360"/>
              <w:rPr>
                <w:rFonts w:ascii="標楷體" w:eastAsia="標楷體" w:hAnsi="標楷體"/>
                <w:szCs w:val="24"/>
              </w:rPr>
            </w:pPr>
            <w:r w:rsidRPr="004D5350">
              <w:rPr>
                <w:rFonts w:ascii="標楷體" w:eastAsia="標楷體" w:hAnsi="標楷體" w:hint="eastAsia"/>
                <w:szCs w:val="24"/>
              </w:rPr>
              <w:t>並且它是建構在Spring Cloud之上的基礎模組。</w:t>
            </w:r>
          </w:p>
          <w:p w:rsidR="004D5350" w:rsidRPr="004D5350" w:rsidRDefault="004D5350" w:rsidP="00015AEB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</w:p>
        </w:tc>
      </w:tr>
      <w:tr w:rsidR="005154FC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5154FC" w:rsidRPr="005154FC" w:rsidRDefault="005154FC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練習:</w:t>
            </w:r>
          </w:p>
        </w:tc>
      </w:tr>
      <w:tr w:rsidR="005154FC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5154FC" w:rsidRDefault="005154FC" w:rsidP="00015AEB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使用技術</w:t>
            </w:r>
            <w:r>
              <w:rPr>
                <w:rFonts w:ascii="標楷體" w:eastAsia="標楷體" w:hAnsi="標楷體" w:hint="eastAsia"/>
              </w:rPr>
              <w:t>:</w:t>
            </w:r>
            <w:r w:rsidRPr="002F0303">
              <w:rPr>
                <w:rFonts w:ascii="標楷體" w:eastAsia="標楷體" w:hAnsi="標楷體" w:hint="eastAsia"/>
              </w:rPr>
              <w:t xml:space="preserve"> 專案管理</w:t>
            </w:r>
            <w:r>
              <w:rPr>
                <w:rFonts w:ascii="標楷體" w:eastAsia="標楷體" w:hAnsi="標楷體" w:hint="eastAsia"/>
              </w:rPr>
              <w:t>(</w:t>
            </w:r>
            <w:r w:rsidRPr="002F0303">
              <w:rPr>
                <w:rFonts w:ascii="標楷體" w:eastAsia="標楷體" w:hAnsi="標楷體" w:hint="eastAsia"/>
              </w:rPr>
              <w:t>Gradle</w:t>
            </w:r>
            <w:r>
              <w:rPr>
                <w:rFonts w:ascii="標楷體" w:eastAsia="標楷體" w:hAnsi="標楷體" w:hint="eastAsia"/>
              </w:rPr>
              <w:t>)、技術框架(</w:t>
            </w:r>
            <w:r w:rsidRPr="002F0303">
              <w:rPr>
                <w:rFonts w:ascii="標楷體" w:eastAsia="標楷體" w:hAnsi="標楷體" w:hint="eastAsia"/>
              </w:rPr>
              <w:t>Spring Cloud</w:t>
            </w:r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t>…</w:t>
            </w:r>
          </w:p>
          <w:p w:rsidR="005154FC" w:rsidRPr="005154FC" w:rsidRDefault="005154FC" w:rsidP="00015AEB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154FC">
              <w:rPr>
                <w:rFonts w:ascii="標楷體" w:eastAsia="標楷體" w:hAnsi="標楷體" w:hint="eastAsia"/>
              </w:rPr>
              <w:t xml:space="preserve">參考架構規範: </w:t>
            </w:r>
            <w:r w:rsidRPr="005154FC">
              <w:rPr>
                <w:rFonts w:ascii="標楷體" w:eastAsia="標楷體" w:hAnsi="標楷體"/>
              </w:rPr>
              <w:t>M</w:t>
            </w:r>
            <w:r w:rsidRPr="005154FC">
              <w:rPr>
                <w:rFonts w:ascii="標楷體" w:eastAsia="標楷體" w:hAnsi="標楷體" w:hint="eastAsia"/>
              </w:rPr>
              <w:t>icroservice</w:t>
            </w:r>
          </w:p>
          <w:p w:rsidR="005154FC" w:rsidRPr="005154FC" w:rsidRDefault="005154FC" w:rsidP="00015AEB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154FC">
              <w:rPr>
                <w:rFonts w:ascii="標楷體" w:eastAsia="標楷體" w:hAnsi="標楷體" w:hint="eastAsia"/>
              </w:rPr>
              <w:t>建立Gradle</w:t>
            </w:r>
            <w:r>
              <w:rPr>
                <w:rFonts w:ascii="標楷體" w:eastAsia="標楷體" w:hAnsi="標楷體" w:hint="eastAsia"/>
              </w:rPr>
              <w:t>專案，並且建立</w:t>
            </w:r>
            <w:r w:rsidRPr="005154FC">
              <w:rPr>
                <w:rFonts w:ascii="標楷體" w:eastAsia="標楷體" w:hAnsi="標楷體" w:hint="eastAsia"/>
              </w:rPr>
              <w:t>子專案(Sub Project)</w:t>
            </w:r>
            <w:r>
              <w:rPr>
                <w:rFonts w:ascii="標楷體" w:eastAsia="標楷體" w:hAnsi="標楷體" w:hint="eastAsia"/>
              </w:rPr>
              <w:t>，</w:t>
            </w:r>
            <w:r w:rsidRPr="005154FC">
              <w:rPr>
                <w:rFonts w:ascii="標楷體" w:eastAsia="標楷體" w:hAnsi="標楷體" w:hint="eastAsia"/>
              </w:rPr>
              <w:t>父專案</w:t>
            </w:r>
            <w:r>
              <w:rPr>
                <w:rFonts w:ascii="標楷體" w:eastAsia="標楷體" w:hAnsi="標楷體" w:hint="eastAsia"/>
              </w:rPr>
              <w:t>與子專案</w:t>
            </w:r>
            <w:r w:rsidRPr="005154FC">
              <w:rPr>
                <w:rFonts w:ascii="標楷體" w:eastAsia="標楷體" w:hAnsi="標楷體" w:hint="eastAsia"/>
              </w:rPr>
              <w:t>目錄結構大致如下:</w:t>
            </w:r>
          </w:p>
          <w:p w:rsidR="005154FC" w:rsidRPr="005154FC" w:rsidRDefault="005154FC" w:rsidP="005154FC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173980" cy="4207510"/>
                  <wp:effectExtent l="19050" t="0" r="7620" b="0"/>
                  <wp:docPr id="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420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54FC" w:rsidRPr="005154FC" w:rsidRDefault="005154FC" w:rsidP="005154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369435" cy="2563495"/>
                  <wp:effectExtent l="19050" t="0" r="0" b="0"/>
                  <wp:docPr id="1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9435" cy="256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54FC" w:rsidRPr="002F0303" w:rsidRDefault="005154FC" w:rsidP="00015AEB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因為使用專案管理Gradle框架，所以每一個專案(不管是父專案還是子專案)都需要有一個build.gradle的配置檔，而settings.gradle 主要做注入專案的動作</w:t>
            </w:r>
            <w:r>
              <w:rPr>
                <w:rFonts w:ascii="標楷體" w:eastAsia="標楷體" w:hAnsi="標楷體" w:hint="eastAsia"/>
              </w:rPr>
              <w:t>，以下是settings.gradle基本結構:</w:t>
            </w:r>
          </w:p>
          <w:p w:rsidR="005154FC" w:rsidRPr="005154FC" w:rsidRDefault="005154FC" w:rsidP="005154FC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drawing>
                <wp:inline distT="0" distB="0" distL="0" distR="0">
                  <wp:extent cx="5554160" cy="1857737"/>
                  <wp:effectExtent l="19050" t="0" r="8440" b="0"/>
                  <wp:docPr id="2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76" cy="185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54FC" w:rsidRDefault="005154FC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其他可以參考GitHub範例。</w:t>
            </w:r>
          </w:p>
          <w:p w:rsidR="00AD36EE" w:rsidRPr="002F0303" w:rsidRDefault="00AD36EE" w:rsidP="00015AEB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父專案的build.gradle 尚未研究，但是可以使用一些語法，例如allProject、subProject進行專案管理。</w:t>
            </w:r>
          </w:p>
          <w:p w:rsidR="00AD36EE" w:rsidRPr="00AD36EE" w:rsidRDefault="00AD36EE" w:rsidP="00015AEB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AD36EE">
              <w:rPr>
                <w:rFonts w:ascii="標楷體" w:eastAsia="標楷體" w:hAnsi="標楷體" w:hint="eastAsia"/>
              </w:rPr>
              <w:t>首先，Spring Cloud 有分為 Spring Cloud Config Client 與 Spring Cloud Config Server</w:t>
            </w:r>
          </w:p>
          <w:p w:rsidR="00AD36EE" w:rsidRPr="002F0303" w:rsidRDefault="00AD36EE" w:rsidP="00AD36EE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兩端，</w:t>
            </w:r>
            <w:r w:rsidRPr="002F0303">
              <w:rPr>
                <w:rFonts w:ascii="標楷體" w:eastAsia="標楷體" w:hAnsi="標楷體" w:hint="eastAsia"/>
              </w:rPr>
              <w:t>我們可以建立基本的Server配置</w:t>
            </w:r>
          </w:p>
          <w:p w:rsidR="00AD36EE" w:rsidRPr="002F0303" w:rsidRDefault="00AD36EE" w:rsidP="00015AEB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我們先在SpringCloud-Config專案建立build.gradle配置，並且倒入基本套件與注入依賴</w:t>
            </w:r>
            <w:r>
              <w:rPr>
                <w:rFonts w:ascii="標楷體" w:eastAsia="標楷體" w:hAnsi="標楷體" w:hint="eastAsia"/>
              </w:rPr>
              <w:t>。以下是SpringCloud-Service01-Config Server端的基本配置:</w:t>
            </w:r>
          </w:p>
          <w:p w:rsidR="005154FC" w:rsidRPr="00AD36EE" w:rsidRDefault="00AD36EE" w:rsidP="00AD36EE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AD36EE"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6179193" cy="4112179"/>
                  <wp:effectExtent l="19050" t="0" r="0" b="0"/>
                  <wp:docPr id="21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491" cy="4115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54FC" w:rsidRDefault="00AD36EE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AD36EE"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6180535" cy="1290577"/>
                  <wp:effectExtent l="19050" t="0" r="0" b="0"/>
                  <wp:docPr id="22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9304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36EE" w:rsidRPr="002F0303" w:rsidRDefault="00AD36EE" w:rsidP="00AD36E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lastRenderedPageBreak/>
              <w:t>以上build.gradle部分內容尚未釐清目的所以需要再花時間研究</w:t>
            </w:r>
            <w:r>
              <w:rPr>
                <w:rFonts w:ascii="標楷體" w:eastAsia="標楷體" w:hAnsi="標楷體" w:hint="eastAsia"/>
              </w:rPr>
              <w:t>。</w:t>
            </w:r>
            <w:r w:rsidRPr="002F0303">
              <w:rPr>
                <w:rFonts w:ascii="標楷體" w:eastAsia="標楷體" w:hAnsi="標楷體" w:hint="eastAsia"/>
              </w:rPr>
              <w:t>其中，</w:t>
            </w:r>
          </w:p>
          <w:p w:rsidR="00AD36EE" w:rsidRPr="002F0303" w:rsidRDefault="00AD36EE" w:rsidP="00AD36E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486410"/>
                  <wp:effectExtent l="19050" t="0" r="4445" b="0"/>
                  <wp:docPr id="23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36EE" w:rsidRPr="002F0303" w:rsidRDefault="00AD36EE" w:rsidP="00AD36E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第一個是說明依賴Spring Cloud Config Server端需要使用的套件</w:t>
            </w:r>
          </w:p>
          <w:p w:rsidR="00AD36EE" w:rsidRPr="002F0303" w:rsidRDefault="00AD36EE" w:rsidP="00AD36E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第二個是說明依賴Spring Cloud Eureka starter啟動需要使用的套件</w:t>
            </w:r>
          </w:p>
          <w:p w:rsidR="00AD36EE" w:rsidRDefault="00AD36EE" w:rsidP="00AD36E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以上可以說明就是專案(SpringCloud-Config)為一個配置專案，並且使用到了Eureka。</w:t>
            </w:r>
          </w:p>
          <w:p w:rsidR="00AD36EE" w:rsidRDefault="00AD36EE" w:rsidP="00AD36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Eureka可以參考以下章節: Spring Cloud Eureka介紹。</w:t>
            </w:r>
          </w:p>
          <w:p w:rsidR="00AD36EE" w:rsidRDefault="00AD36EE" w:rsidP="00AD36EE">
            <w:pPr>
              <w:rPr>
                <w:rFonts w:ascii="標楷體" w:eastAsia="標楷體" w:hAnsi="標楷體"/>
              </w:rPr>
            </w:pPr>
          </w:p>
          <w:p w:rsidR="00AD36EE" w:rsidRPr="002F0303" w:rsidRDefault="00AD36EE" w:rsidP="00015AEB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建立第一個Spring Cloud Config Server 配置專案入口</w:t>
            </w:r>
          </w:p>
          <w:p w:rsidR="00AD36EE" w:rsidRDefault="00AD36EE" w:rsidP="00AD36EE">
            <w:pPr>
              <w:rPr>
                <w:rFonts w:ascii="標楷體" w:eastAsia="標楷體" w:hAnsi="標楷體"/>
              </w:rPr>
            </w:pPr>
            <w:r w:rsidRPr="00AD36EE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8290" cy="2841625"/>
                  <wp:effectExtent l="19050" t="0" r="0" b="0"/>
                  <wp:docPr id="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284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36EE" w:rsidRPr="002F0303" w:rsidRDefault="00AD36EE" w:rsidP="00AD36EE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其中，@SpringBootApplication 是一個SpringBoot 的入口，@ComponentScan 是自動掃描，@EnableConfigServer是一個Spring Cloud 的配置路口，@EnableDiscoveryClient是代表這是一個Eureka的Clinet端口。</w:t>
            </w:r>
          </w:p>
          <w:p w:rsidR="005154FC" w:rsidRDefault="00AD36EE" w:rsidP="005154FC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以上配置代表該專案的主程式是一個微服務入口。</w:t>
            </w:r>
          </w:p>
          <w:p w:rsidR="004F1CE5" w:rsidRDefault="004F1CE5" w:rsidP="00015AEB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基本配置:</w:t>
            </w:r>
            <w:r w:rsidR="00B96482">
              <w:rPr>
                <w:rFonts w:ascii="標楷體" w:eastAsia="標楷體" w:hAnsi="標楷體" w:hint="eastAsia"/>
              </w:rPr>
              <w:t>我們使用多個配置方式，如果只想用一個配置可以將以下圖中bootstrap-xxx.yml內容複製至bootstrap.yml中覆蓋</w:t>
            </w:r>
          </w:p>
          <w:p w:rsidR="004F1CE5" w:rsidRDefault="004F1CE5" w:rsidP="004F1CE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 </w:t>
            </w:r>
            <w:r w:rsidRPr="004F1CE5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408680" cy="4265295"/>
                  <wp:effectExtent l="19050" t="0" r="1270" b="0"/>
                  <wp:docPr id="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426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CE5" w:rsidRDefault="004F1CE5" w:rsidP="004F1CE5">
            <w:pPr>
              <w:rPr>
                <w:rFonts w:ascii="標楷體" w:eastAsia="標楷體" w:hAnsi="標楷體"/>
                <w:color w:val="333333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 xml:space="preserve">其中yaml 與 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properties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 xml:space="preserve"> 差異後續研究補上</w:t>
            </w:r>
          </w:p>
          <w:p w:rsidR="004F1CE5" w:rsidRDefault="004F1CE5" w:rsidP="004F1CE5">
            <w:pPr>
              <w:rPr>
                <w:rFonts w:ascii="標楷體" w:eastAsia="標楷體" w:hAnsi="標楷體"/>
                <w:color w:val="333333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其中bootstrap 與 application 差異請參考後續內容</w:t>
            </w:r>
          </w:p>
          <w:p w:rsidR="004F1CE5" w:rsidRPr="004F1CE5" w:rsidRDefault="004F1CE5" w:rsidP="004F1CE5">
            <w:pPr>
              <w:rPr>
                <w:rFonts w:ascii="標楷體" w:eastAsia="標楷體" w:hAnsi="標楷體"/>
              </w:rPr>
            </w:pPr>
          </w:p>
        </w:tc>
      </w:tr>
      <w:tr w:rsidR="00467CE4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467CE4" w:rsidRPr="002F0303" w:rsidRDefault="004F1CE5" w:rsidP="00467CE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其他筆記</w:t>
            </w:r>
            <w:r w:rsidRPr="004F1CE5">
              <w:rPr>
                <w:rFonts w:ascii="標楷體" w:eastAsia="標楷體" w:hAnsi="標楷體" w:hint="eastAsia"/>
                <w:color w:val="FF0000"/>
              </w:rPr>
              <w:t>自定義屬性</w:t>
            </w:r>
          </w:p>
        </w:tc>
      </w:tr>
      <w:tr w:rsidR="00467CE4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4F1CE5" w:rsidRPr="002F0303" w:rsidRDefault="004F1CE5" w:rsidP="00015AEB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建立一個RestController如下:</w:t>
            </w:r>
          </w:p>
          <w:p w:rsidR="004F1CE5" w:rsidRPr="002F0303" w:rsidRDefault="004F1CE5" w:rsidP="004F1CE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826635" cy="3391535"/>
                  <wp:effectExtent l="19050" t="0" r="0" b="0"/>
                  <wp:docPr id="2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35" cy="339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CE5" w:rsidRPr="002F0303" w:rsidRDefault="004F1CE5" w:rsidP="00015AEB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啟動Server後至瀏覽器輸入</w:t>
            </w:r>
            <w:hyperlink r:id="rId17" w:history="1">
              <w:r w:rsidRPr="002F0303">
                <w:rPr>
                  <w:rStyle w:val="ae"/>
                  <w:rFonts w:ascii="標楷體" w:eastAsia="標楷體" w:hAnsi="標楷體"/>
                  <w:b w:val="0"/>
                  <w:color w:val="auto"/>
                </w:rPr>
                <w:t>http://localhost:8990/miya</w:t>
              </w:r>
            </w:hyperlink>
            <w:r w:rsidRPr="002F0303">
              <w:rPr>
                <w:rFonts w:ascii="標楷體" w:eastAsia="標楷體" w:hAnsi="標楷體" w:hint="eastAsia"/>
                <w:b w:val="0"/>
              </w:rPr>
              <w:t>，便會看到</w:t>
            </w:r>
          </w:p>
          <w:p w:rsidR="004F1CE5" w:rsidRPr="002F0303" w:rsidRDefault="004F1CE5" w:rsidP="004F1CE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022090" cy="1771015"/>
                  <wp:effectExtent l="19050" t="0" r="0" b="0"/>
                  <wp:docPr id="2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090" cy="177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CE5" w:rsidRDefault="004F1CE5" w:rsidP="004F1CE5">
            <w:pPr>
              <w:rPr>
                <w:rFonts w:ascii="標楷體" w:eastAsia="標楷體" w:hAnsi="標楷體"/>
                <w:color w:val="FF0000"/>
                <w:szCs w:val="24"/>
                <w:shd w:val="clear" w:color="auto" w:fill="FFFFFF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讀取文件內容與法 </w:t>
            </w:r>
            <w:r w:rsidRPr="002F0303">
              <w:rPr>
                <w:rFonts w:ascii="標楷體" w:eastAsia="標楷體" w:hAnsi="標楷體" w:hint="eastAsia"/>
                <w:color w:val="FF0000"/>
                <w:szCs w:val="24"/>
                <w:shd w:val="clear" w:color="auto" w:fill="FFFFFF"/>
              </w:rPr>
              <w:t>@Value(“${属性名}”)</w:t>
            </w:r>
          </w:p>
          <w:p w:rsidR="004F1CE5" w:rsidRDefault="004F1CE5" w:rsidP="004F1CE5">
            <w:pPr>
              <w:rPr>
                <w:rFonts w:ascii="標楷體" w:eastAsia="標楷體" w:hAnsi="標楷體"/>
                <w:color w:val="FF0000"/>
                <w:szCs w:val="24"/>
                <w:shd w:val="clear" w:color="auto" w:fill="FFFFFF"/>
              </w:rPr>
            </w:pPr>
          </w:p>
          <w:p w:rsidR="004F1CE5" w:rsidRPr="002F0303" w:rsidRDefault="004F1CE5" w:rsidP="00015AEB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在application.yml或者是bootstrap.yml中鍵入以下屬性</w:t>
            </w:r>
          </w:p>
          <w:p w:rsidR="004F1CE5" w:rsidRPr="002F0303" w:rsidRDefault="004F1CE5" w:rsidP="004F1CE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656205" cy="648335"/>
                  <wp:effectExtent l="19050" t="0" r="0" b="0"/>
                  <wp:docPr id="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20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CE5" w:rsidRPr="004F1CE5" w:rsidRDefault="004F1CE5" w:rsidP="004F1CE5">
            <w:pPr>
              <w:rPr>
                <w:rFonts w:ascii="標楷體" w:eastAsia="標楷體" w:hAnsi="標楷體"/>
                <w:color w:val="FF0000"/>
                <w:szCs w:val="24"/>
                <w:shd w:val="clear" w:color="auto" w:fill="FFFFFF"/>
              </w:rPr>
            </w:pPr>
          </w:p>
          <w:p w:rsidR="00467CE4" w:rsidRPr="004F1CE5" w:rsidRDefault="00467CE4" w:rsidP="005154FC">
            <w:pPr>
              <w:rPr>
                <w:rFonts w:ascii="標楷體" w:eastAsia="標楷體" w:hAnsi="標楷體"/>
              </w:rPr>
            </w:pPr>
          </w:p>
        </w:tc>
      </w:tr>
      <w:tr w:rsidR="004F1CE5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4F1CE5" w:rsidRPr="002F0303" w:rsidRDefault="004F1CE5" w:rsidP="00230F5B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lastRenderedPageBreak/>
              <w:t>關於 bootstrap 與 application:</w:t>
            </w:r>
          </w:p>
        </w:tc>
      </w:tr>
      <w:tr w:rsidR="004F1CE5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4F1CE5" w:rsidRPr="002F0303" w:rsidRDefault="004F1CE5" w:rsidP="00230F5B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Cloud 建構於 Spring Boot 之上，在 Spring Boot中有兩種Content，一種是bootstrap，另一種是application，bootstrap是應用程式的父親context，也就是說它會優先加載於application。</w:t>
            </w:r>
            <w:r w:rsidRPr="002F0303">
              <w:rPr>
                <w:rFonts w:ascii="標楷體" w:eastAsia="標楷體" w:hAnsi="標楷體"/>
              </w:rPr>
              <w:t>B</w:t>
            </w:r>
            <w:r w:rsidRPr="002F0303">
              <w:rPr>
                <w:rFonts w:ascii="標楷體" w:eastAsia="標楷體" w:hAnsi="標楷體" w:hint="eastAsia"/>
              </w:rPr>
              <w:t>ootstrap主要用於額外的資源配置訊息</w:t>
            </w:r>
          </w:p>
        </w:tc>
      </w:tr>
      <w:tr w:rsidR="004F1CE5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4F1CE5" w:rsidRPr="002F0303" w:rsidRDefault="00B96482" w:rsidP="001C7C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遠端取的配置內容</w:t>
            </w:r>
          </w:p>
        </w:tc>
      </w:tr>
      <w:tr w:rsidR="004F1CE5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4F1CE5" w:rsidRDefault="00B96482" w:rsidP="00015AEB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可以將配置文件存放在遠端Git或者是其他資料夾中，方便統一管理與更新</w:t>
            </w:r>
          </w:p>
          <w:p w:rsidR="00B96482" w:rsidRDefault="00B96482" w:rsidP="00015AEB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如果要遠端配置，那請在SpringCloud-Service01-Config 當中先將配置遠端的部分撰寫完畢，參考如下:</w:t>
            </w:r>
          </w:p>
          <w:p w:rsidR="00B96482" w:rsidRDefault="00B96482" w:rsidP="00B9648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726570" cy="1978070"/>
                  <wp:effectExtent l="19050" t="0" r="0" b="0"/>
                  <wp:docPr id="3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7921" cy="197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482" w:rsidRDefault="00B96482" w:rsidP="00B964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細節可能還需要再研究</w:t>
            </w:r>
            <w:r>
              <w:rPr>
                <w:rFonts w:ascii="標楷體" w:eastAsia="標楷體" w:hAnsi="標楷體"/>
              </w:rPr>
              <w:t>…</w:t>
            </w:r>
          </w:p>
          <w:p w:rsidR="00B96482" w:rsidRDefault="00B96482" w:rsidP="00015AEB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Config配置遠端存放位置之後Client如果要取得配置，則要在bootstrap.yml中撰寫取得規則:</w:t>
            </w:r>
          </w:p>
          <w:p w:rsidR="00B96482" w:rsidRDefault="00B96482" w:rsidP="00B9648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5208905" cy="3275330"/>
                  <wp:effectExtent l="19050" t="0" r="0" b="0"/>
                  <wp:docPr id="32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905" cy="327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482" w:rsidRDefault="00B96482" w:rsidP="00B9648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主要是Spring.cloud.config中的內容</w:t>
            </w:r>
          </w:p>
          <w:p w:rsidR="00B96482" w:rsidRPr="00B96482" w:rsidRDefault="00B96482" w:rsidP="00B96482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spring.cloud.config.name 配置檔名稱，</w:t>
            </w:r>
            <w:r w:rsidRPr="00B96482">
              <w:rPr>
                <w:rFonts w:ascii="標楷體" w:eastAsia="標楷體" w:hAnsi="標楷體" w:hint="eastAsia"/>
                <w:color w:val="FF0000"/>
              </w:rPr>
              <w:t>這裡有一個問題，如果如以上規則spring.application.name名稱設為eureka而下方的spring.cloud.config.name設為service</w:t>
            </w:r>
          </w:p>
          <w:p w:rsidR="00B96482" w:rsidRDefault="00B96482" w:rsidP="00B96482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  <w:r w:rsidRPr="00B96482">
              <w:rPr>
                <w:rFonts w:ascii="標楷體" w:eastAsia="標楷體" w:hAnsi="標楷體" w:hint="eastAsia"/>
                <w:color w:val="FF0000"/>
              </w:rPr>
              <w:t>那麼在取得配置的時候會先參考spring.cloud.config.name中的內容，但是實際上這個service的名稱是eureka。</w:t>
            </w:r>
          </w:p>
          <w:p w:rsidR="00B96482" w:rsidRDefault="00B96482" w:rsidP="00B964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pring.</w:t>
            </w:r>
            <w:r>
              <w:rPr>
                <w:rFonts w:ascii="標楷體" w:eastAsia="標楷體" w:hAnsi="標楷體" w:hint="eastAsia"/>
              </w:rPr>
              <w:t>cloud.config.profile 配置的檔案後綴名稱。</w:t>
            </w:r>
          </w:p>
          <w:p w:rsidR="00B96482" w:rsidRDefault="00B96482" w:rsidP="00B964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spring.cloud.config.uri: 指向配置Service的URL。</w:t>
            </w:r>
          </w:p>
          <w:p w:rsidR="00B96482" w:rsidRDefault="00B96482" w:rsidP="00B964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spring.cloud.config.label: 存在Git的分支，預設master。</w:t>
            </w:r>
          </w:p>
          <w:p w:rsidR="00B96482" w:rsidRDefault="00B96482" w:rsidP="00B964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取得配置實體檔案的規則請參考以下:</w:t>
            </w:r>
          </w:p>
          <w:p w:rsidR="00B96482" w:rsidRPr="002F0303" w:rsidRDefault="00B96482" w:rsidP="00B964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2F0303">
              <w:rPr>
                <w:rFonts w:ascii="標楷體" w:eastAsia="標楷體" w:hAnsi="標楷體"/>
              </w:rPr>
              <w:t xml:space="preserve">Spring </w:t>
            </w:r>
            <w:r w:rsidRPr="002F0303">
              <w:rPr>
                <w:rFonts w:ascii="標楷體" w:eastAsia="標楷體" w:hAnsi="標楷體" w:hint="eastAsia"/>
              </w:rPr>
              <w:t>取的配置文件有一定的規則，其中</w:t>
            </w:r>
          </w:p>
          <w:p w:rsidR="00B96482" w:rsidRPr="002F0303" w:rsidRDefault="00B96482" w:rsidP="00B96482">
            <w:pPr>
              <w:pStyle w:val="a7"/>
              <w:ind w:leftChars="0" w:left="360"/>
              <w:rPr>
                <w:rFonts w:ascii="標楷體" w:eastAsia="標楷體" w:hAnsi="標楷體"/>
                <w:color w:val="333333"/>
                <w:szCs w:val="24"/>
                <w:shd w:val="clear" w:color="auto" w:fill="FFFFFF"/>
              </w:rPr>
            </w:pPr>
            <w:r w:rsidRPr="002F0303">
              <w:rPr>
                <w:rFonts w:ascii="標楷體" w:eastAsia="標楷體" w:hAnsi="標楷體" w:hint="eastAsia"/>
              </w:rPr>
              <w:t>{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application}-{profile}.properties</w:t>
            </w:r>
          </w:p>
          <w:p w:rsidR="00B96482" w:rsidRPr="00B96482" w:rsidRDefault="00150777" w:rsidP="00B964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B96482" w:rsidRPr="00B96482">
              <w:rPr>
                <w:rFonts w:ascii="標楷體" w:eastAsia="標楷體" w:hAnsi="標楷體" w:hint="eastAsia"/>
              </w:rPr>
              <w:t>{</w:t>
            </w:r>
            <w:r w:rsidR="00B96482" w:rsidRPr="00B96482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application}-{profile}.yml</w:t>
            </w:r>
          </w:p>
          <w:p w:rsidR="00B96482" w:rsidRPr="002F0303" w:rsidRDefault="00B96482" w:rsidP="00B9648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master/{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application}-{profile}.properties</w:t>
            </w:r>
          </w:p>
          <w:p w:rsidR="00B96482" w:rsidRPr="002F0303" w:rsidRDefault="00B96482" w:rsidP="00B9648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master/{</w:t>
            </w:r>
            <w:r w:rsidRPr="002F0303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application}-{profile}.yml</w:t>
            </w:r>
          </w:p>
          <w:p w:rsidR="00B96482" w:rsidRPr="00B96482" w:rsidRDefault="00B96482" w:rsidP="00B96482">
            <w:pPr>
              <w:rPr>
                <w:rFonts w:ascii="標楷體" w:eastAsia="標楷體" w:hAnsi="標楷體"/>
              </w:rPr>
            </w:pPr>
          </w:p>
          <w:p w:rsidR="00B96482" w:rsidRPr="00985F2B" w:rsidRDefault="00B96482" w:rsidP="00985F2B">
            <w:pPr>
              <w:rPr>
                <w:rFonts w:ascii="標楷體" w:eastAsia="標楷體" w:hAnsi="標楷體"/>
              </w:rPr>
            </w:pPr>
          </w:p>
        </w:tc>
      </w:tr>
      <w:tr w:rsidR="004F1CE5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4F1CE5" w:rsidRPr="002F0303" w:rsidRDefault="004F1CE5" w:rsidP="00DA479A">
            <w:pPr>
              <w:rPr>
                <w:rFonts w:ascii="標楷體" w:eastAsia="標楷體" w:hAnsi="標楷體"/>
              </w:rPr>
            </w:pPr>
          </w:p>
        </w:tc>
      </w:tr>
      <w:tr w:rsidR="004F1CE5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4F1CE5" w:rsidRPr="002F0303" w:rsidRDefault="004F1CE5" w:rsidP="00740B8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.</w:t>
            </w:r>
          </w:p>
        </w:tc>
      </w:tr>
    </w:tbl>
    <w:p w:rsidR="00467CE4" w:rsidRPr="002F0303" w:rsidRDefault="00467CE4" w:rsidP="00467CE4">
      <w:pPr>
        <w:rPr>
          <w:rFonts w:ascii="標楷體" w:eastAsia="標楷體" w:hAnsi="標楷體"/>
        </w:rPr>
      </w:pPr>
    </w:p>
    <w:p w:rsidR="003A69BA" w:rsidRPr="002F0303" w:rsidRDefault="003A69BA" w:rsidP="00467CE4">
      <w:pPr>
        <w:rPr>
          <w:rFonts w:ascii="標楷體" w:eastAsia="標楷體" w:hAnsi="標楷體"/>
        </w:rPr>
      </w:pPr>
    </w:p>
    <w:p w:rsidR="00285CE1" w:rsidRPr="005154FC" w:rsidRDefault="00150777" w:rsidP="00484BBD">
      <w:pPr>
        <w:pStyle w:val="2"/>
        <w:rPr>
          <w:rFonts w:ascii="標楷體" w:eastAsia="標楷體" w:hAnsi="標楷體"/>
        </w:rPr>
      </w:pPr>
      <w:bookmarkStart w:id="2" w:name="_Toc33634657"/>
      <w:r>
        <w:rPr>
          <w:rFonts w:ascii="標楷體" w:eastAsia="標楷體" w:hAnsi="標楷體" w:hint="eastAsia"/>
        </w:rPr>
        <w:t>2</w:t>
      </w:r>
      <w:r w:rsidR="005154FC" w:rsidRPr="002F0303">
        <w:rPr>
          <w:rFonts w:ascii="標楷體" w:eastAsia="標楷體" w:hAnsi="標楷體" w:hint="eastAsia"/>
        </w:rPr>
        <w:t xml:space="preserve"> Spring Cloud </w:t>
      </w:r>
      <w:r w:rsidR="005154FC">
        <w:rPr>
          <w:rFonts w:ascii="標楷體" w:eastAsia="標楷體" w:hAnsi="標楷體" w:hint="eastAsia"/>
        </w:rPr>
        <w:t>Config</w:t>
      </w:r>
      <w:bookmarkEnd w:id="2"/>
    </w:p>
    <w:tbl>
      <w:tblPr>
        <w:tblStyle w:val="1-5"/>
        <w:tblW w:w="0" w:type="auto"/>
        <w:tblLook w:val="04A0"/>
      </w:tblPr>
      <w:tblGrid>
        <w:gridCol w:w="10522"/>
      </w:tblGrid>
      <w:tr w:rsidR="00484BBD" w:rsidRPr="002F0303" w:rsidTr="00484BBD">
        <w:trPr>
          <w:cnfStyle w:val="100000000000"/>
        </w:trPr>
        <w:tc>
          <w:tcPr>
            <w:cnfStyle w:val="001000000000"/>
            <w:tcW w:w="10522" w:type="dxa"/>
          </w:tcPr>
          <w:p w:rsidR="00484BBD" w:rsidRPr="002F0303" w:rsidRDefault="00484BBD" w:rsidP="00A45D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簡介:</w:t>
            </w:r>
          </w:p>
        </w:tc>
      </w:tr>
      <w:tr w:rsidR="00484BBD" w:rsidRPr="002F0303" w:rsidTr="00484BBD">
        <w:trPr>
          <w:cnfStyle w:val="000000100000"/>
        </w:trPr>
        <w:tc>
          <w:tcPr>
            <w:cnfStyle w:val="001000000000"/>
            <w:tcW w:w="10522" w:type="dxa"/>
          </w:tcPr>
          <w:p w:rsidR="00484BBD" w:rsidRPr="002F0303" w:rsidRDefault="00484BBD" w:rsidP="00A45D32">
            <w:pPr>
              <w:rPr>
                <w:rFonts w:ascii="標楷體" w:eastAsia="標楷體" w:hAnsi="標楷體"/>
              </w:rPr>
            </w:pPr>
          </w:p>
        </w:tc>
      </w:tr>
      <w:tr w:rsidR="00484BBD" w:rsidRPr="007E2869" w:rsidTr="00484BBD">
        <w:tc>
          <w:tcPr>
            <w:cnfStyle w:val="001000000000"/>
            <w:tcW w:w="10522" w:type="dxa"/>
          </w:tcPr>
          <w:p w:rsidR="00484BBD" w:rsidRPr="007E2869" w:rsidRDefault="00484BBD" w:rsidP="00A45D32">
            <w:pPr>
              <w:rPr>
                <w:rFonts w:ascii="標楷體" w:eastAsia="標楷體" w:hAnsi="標楷體"/>
              </w:rPr>
            </w:pPr>
          </w:p>
        </w:tc>
      </w:tr>
      <w:tr w:rsidR="00484BBD" w:rsidRPr="002F0303" w:rsidTr="00484BBD">
        <w:trPr>
          <w:cnfStyle w:val="000000100000"/>
        </w:trPr>
        <w:tc>
          <w:tcPr>
            <w:cnfStyle w:val="001000000000"/>
            <w:tcW w:w="10522" w:type="dxa"/>
          </w:tcPr>
          <w:p w:rsidR="00484BBD" w:rsidRPr="002F0303" w:rsidRDefault="00484BBD" w:rsidP="00A45D32">
            <w:pPr>
              <w:rPr>
                <w:rFonts w:ascii="標楷體" w:eastAsia="標楷體" w:hAnsi="標楷體"/>
              </w:rPr>
            </w:pPr>
          </w:p>
        </w:tc>
      </w:tr>
      <w:tr w:rsidR="00484BBD" w:rsidRPr="008A3154" w:rsidTr="00484BBD">
        <w:tc>
          <w:tcPr>
            <w:cnfStyle w:val="001000000000"/>
            <w:tcW w:w="10522" w:type="dxa"/>
          </w:tcPr>
          <w:p w:rsidR="00484BBD" w:rsidRPr="002F0303" w:rsidRDefault="00484BBD" w:rsidP="00A45D32">
            <w:pPr>
              <w:rPr>
                <w:rFonts w:ascii="標楷體" w:eastAsia="標楷體" w:hAnsi="標楷體"/>
              </w:rPr>
            </w:pPr>
          </w:p>
        </w:tc>
      </w:tr>
      <w:tr w:rsidR="00484BBD" w:rsidRPr="002F0303" w:rsidTr="00484BBD">
        <w:trPr>
          <w:cnfStyle w:val="000000100000"/>
        </w:trPr>
        <w:tc>
          <w:tcPr>
            <w:cnfStyle w:val="001000000000"/>
            <w:tcW w:w="10522" w:type="dxa"/>
          </w:tcPr>
          <w:p w:rsidR="00484BBD" w:rsidRPr="002F0303" w:rsidRDefault="00484BBD" w:rsidP="00A45D32">
            <w:pPr>
              <w:rPr>
                <w:rFonts w:ascii="標楷體" w:eastAsia="標楷體" w:hAnsi="標楷體"/>
              </w:rPr>
            </w:pPr>
          </w:p>
        </w:tc>
      </w:tr>
      <w:tr w:rsidR="00484BBD" w:rsidRPr="002F0303" w:rsidTr="00484BBD">
        <w:tc>
          <w:tcPr>
            <w:cnfStyle w:val="001000000000"/>
            <w:tcW w:w="10522" w:type="dxa"/>
          </w:tcPr>
          <w:p w:rsidR="00484BBD" w:rsidRPr="002F0303" w:rsidRDefault="00484BBD" w:rsidP="00A45D32">
            <w:pPr>
              <w:rPr>
                <w:rFonts w:ascii="標楷體" w:eastAsia="標楷體" w:hAnsi="標楷體"/>
              </w:rPr>
            </w:pPr>
          </w:p>
        </w:tc>
      </w:tr>
      <w:tr w:rsidR="00484BBD" w:rsidRPr="002F0303" w:rsidTr="00484BBD">
        <w:trPr>
          <w:cnfStyle w:val="000000100000"/>
        </w:trPr>
        <w:tc>
          <w:tcPr>
            <w:cnfStyle w:val="001000000000"/>
            <w:tcW w:w="10522" w:type="dxa"/>
          </w:tcPr>
          <w:p w:rsidR="00484BBD" w:rsidRPr="002F0303" w:rsidRDefault="00484BBD" w:rsidP="00A45D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參考文獻:</w:t>
            </w:r>
          </w:p>
        </w:tc>
      </w:tr>
      <w:tr w:rsidR="00484BBD" w:rsidRPr="002F0303" w:rsidTr="00484BBD">
        <w:tc>
          <w:tcPr>
            <w:cnfStyle w:val="001000000000"/>
            <w:tcW w:w="10522" w:type="dxa"/>
          </w:tcPr>
          <w:p w:rsidR="00484BBD" w:rsidRPr="002F0303" w:rsidRDefault="00484BBD" w:rsidP="00A45D32">
            <w:pPr>
              <w:rPr>
                <w:rFonts w:ascii="標楷體" w:eastAsia="標楷體" w:hAnsi="標楷體"/>
              </w:rPr>
            </w:pPr>
          </w:p>
        </w:tc>
      </w:tr>
    </w:tbl>
    <w:p w:rsidR="00804234" w:rsidRPr="002F0303" w:rsidRDefault="00804234" w:rsidP="00467CE4">
      <w:pPr>
        <w:rPr>
          <w:rFonts w:ascii="標楷體" w:eastAsia="標楷體" w:hAnsi="標楷體"/>
        </w:rPr>
      </w:pPr>
    </w:p>
    <w:p w:rsidR="002109B1" w:rsidRPr="002F0303" w:rsidRDefault="002109B1" w:rsidP="00467CE4">
      <w:pPr>
        <w:rPr>
          <w:rFonts w:ascii="標楷體" w:eastAsia="標楷體" w:hAnsi="標楷體"/>
        </w:rPr>
      </w:pPr>
    </w:p>
    <w:p w:rsidR="00DA460D" w:rsidRDefault="00150777" w:rsidP="008C77B6">
      <w:pPr>
        <w:pStyle w:val="2"/>
        <w:rPr>
          <w:rFonts w:ascii="標楷體" w:eastAsia="標楷體" w:hAnsi="標楷體"/>
        </w:rPr>
      </w:pPr>
      <w:bookmarkStart w:id="3" w:name="_Toc33634658"/>
      <w:r>
        <w:rPr>
          <w:rFonts w:ascii="標楷體" w:eastAsia="標楷體" w:hAnsi="標楷體" w:hint="eastAsia"/>
        </w:rPr>
        <w:t>3</w:t>
      </w:r>
      <w:r w:rsidR="00D77C6E" w:rsidRPr="002F0303">
        <w:rPr>
          <w:rFonts w:ascii="標楷體" w:eastAsia="標楷體" w:hAnsi="標楷體" w:hint="eastAsia"/>
        </w:rPr>
        <w:t xml:space="preserve"> Spring Cloud Eureka</w:t>
      </w:r>
      <w:bookmarkEnd w:id="3"/>
    </w:p>
    <w:tbl>
      <w:tblPr>
        <w:tblStyle w:val="1-5"/>
        <w:tblW w:w="0" w:type="auto"/>
        <w:tblLook w:val="04A0"/>
      </w:tblPr>
      <w:tblGrid>
        <w:gridCol w:w="10522"/>
      </w:tblGrid>
      <w:tr w:rsidR="002109B1" w:rsidRPr="002F0303" w:rsidTr="002109B1">
        <w:trPr>
          <w:cnfStyle w:val="100000000000"/>
        </w:trPr>
        <w:tc>
          <w:tcPr>
            <w:cnfStyle w:val="001000000000"/>
            <w:tcW w:w="10522" w:type="dxa"/>
          </w:tcPr>
          <w:p w:rsidR="002109B1" w:rsidRPr="002F0303" w:rsidRDefault="00163252" w:rsidP="00A45D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Spring Cloud </w:t>
            </w:r>
            <w:r w:rsidR="002109B1">
              <w:rPr>
                <w:rFonts w:ascii="標楷體" w:eastAsia="標楷體" w:hAnsi="標楷體" w:hint="eastAsia"/>
              </w:rPr>
              <w:t>Eureka 是什麼?</w:t>
            </w:r>
          </w:p>
        </w:tc>
      </w:tr>
      <w:tr w:rsidR="002109B1" w:rsidRPr="002F0303" w:rsidTr="002109B1">
        <w:trPr>
          <w:cnfStyle w:val="000000100000"/>
        </w:trPr>
        <w:tc>
          <w:tcPr>
            <w:cnfStyle w:val="001000000000"/>
            <w:tcW w:w="10522" w:type="dxa"/>
          </w:tcPr>
          <w:p w:rsidR="002109B1" w:rsidRPr="002109B1" w:rsidRDefault="002109B1" w:rsidP="002109B1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2109B1">
              <w:rPr>
                <w:rFonts w:ascii="標楷體" w:eastAsia="標楷體" w:hAnsi="標楷體" w:hint="eastAsia"/>
              </w:rPr>
              <w:t>Eureka是微服務(microservice)架構中最為核心與基礎的模塊，它主要是用來實現各種微服務實例的自動化和發現。</w:t>
            </w:r>
          </w:p>
          <w:p w:rsidR="002109B1" w:rsidRPr="002109B1" w:rsidRDefault="002109B1" w:rsidP="002109B1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2109B1">
              <w:rPr>
                <w:rFonts w:ascii="標楷體" w:eastAsia="標楷體" w:hAnsi="標楷體" w:hint="eastAsia"/>
              </w:rPr>
              <w:t>Spring Cloud Eureka是Spring Cloud Netfilx微服務套件中的一部分，它是建立在Netfilx Eureka基礎上二次封裝，主要負責完成微服務架構中的服務治理功能。</w:t>
            </w:r>
          </w:p>
          <w:p w:rsidR="002109B1" w:rsidRPr="002109B1" w:rsidRDefault="002109B1" w:rsidP="002109B1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2109B1">
              <w:rPr>
                <w:rFonts w:ascii="標楷體" w:eastAsia="標楷體" w:hAnsi="標楷體" w:hint="eastAsia"/>
              </w:rPr>
              <w:t>Eureka 是一個註冊中心，經過註冊後Eureka可以發現被受註冊的Service。</w:t>
            </w:r>
          </w:p>
          <w:p w:rsidR="002109B1" w:rsidRPr="002109B1" w:rsidRDefault="002109B1" w:rsidP="002109B1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2109B1">
              <w:rPr>
                <w:rFonts w:ascii="標楷體" w:eastAsia="標楷體" w:hAnsi="標楷體" w:hint="eastAsia"/>
              </w:rPr>
              <w:t>Eureka 有分成 Server端 與Client端。Server端主要是建構這個Service為Eureka Server，</w:t>
            </w:r>
          </w:p>
          <w:p w:rsidR="002109B1" w:rsidRPr="002F0303" w:rsidRDefault="002109B1" w:rsidP="002109B1">
            <w:pPr>
              <w:ind w:firstLineChars="150" w:firstLine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其他的Service可以是一併註冊為Client，那麼Eureka Server就會發現。</w:t>
            </w:r>
          </w:p>
        </w:tc>
      </w:tr>
      <w:tr w:rsidR="002109B1" w:rsidRPr="002F0303" w:rsidTr="002109B1">
        <w:tc>
          <w:tcPr>
            <w:cnfStyle w:val="001000000000"/>
            <w:tcW w:w="10522" w:type="dxa"/>
          </w:tcPr>
          <w:p w:rsidR="002109B1" w:rsidRPr="002F0303" w:rsidRDefault="002109B1" w:rsidP="00A45D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參考文獻:</w:t>
            </w:r>
          </w:p>
        </w:tc>
      </w:tr>
      <w:tr w:rsidR="002109B1" w:rsidRPr="002F0303" w:rsidTr="002109B1">
        <w:trPr>
          <w:cnfStyle w:val="000000100000"/>
        </w:trPr>
        <w:tc>
          <w:tcPr>
            <w:cnfStyle w:val="001000000000"/>
            <w:tcW w:w="10522" w:type="dxa"/>
          </w:tcPr>
          <w:p w:rsidR="002109B1" w:rsidRPr="002F0303" w:rsidRDefault="002109B1" w:rsidP="00A45D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URL: </w:t>
            </w:r>
            <w:hyperlink r:id="rId22" w:history="1">
              <w:r>
                <w:rPr>
                  <w:rStyle w:val="ae"/>
                </w:rPr>
                <w:t>https://zhuanlan.zhihu.com/p/34976125</w:t>
              </w:r>
            </w:hyperlink>
          </w:p>
        </w:tc>
      </w:tr>
    </w:tbl>
    <w:p w:rsidR="00DA460D" w:rsidRPr="002109B1" w:rsidRDefault="00DA460D" w:rsidP="00D77C6E">
      <w:pPr>
        <w:rPr>
          <w:rFonts w:ascii="標楷體" w:eastAsia="標楷體" w:hAnsi="標楷體"/>
        </w:rPr>
      </w:pPr>
    </w:p>
    <w:p w:rsidR="00486ECE" w:rsidRPr="002F0303" w:rsidRDefault="00486ECE" w:rsidP="00D77C6E">
      <w:pPr>
        <w:rPr>
          <w:rFonts w:ascii="標楷體" w:eastAsia="標楷體" w:hAnsi="標楷體"/>
        </w:rPr>
      </w:pPr>
    </w:p>
    <w:p w:rsidR="00285CE1" w:rsidRDefault="00150777" w:rsidP="00486ECE">
      <w:pPr>
        <w:pStyle w:val="2"/>
        <w:rPr>
          <w:rFonts w:ascii="標楷體" w:eastAsia="標楷體" w:hAnsi="標楷體"/>
        </w:rPr>
      </w:pPr>
      <w:bookmarkStart w:id="4" w:name="_Toc33634659"/>
      <w:r>
        <w:rPr>
          <w:rFonts w:ascii="標楷體" w:eastAsia="標楷體" w:hAnsi="標楷體" w:hint="eastAsia"/>
        </w:rPr>
        <w:t>4</w:t>
      </w:r>
      <w:r w:rsidR="00F6185E" w:rsidRPr="002F0303">
        <w:rPr>
          <w:rFonts w:ascii="標楷體" w:eastAsia="標楷體" w:hAnsi="標楷體" w:hint="eastAsia"/>
        </w:rPr>
        <w:t xml:space="preserve"> Spring Cloud Zuul</w:t>
      </w:r>
      <w:bookmarkEnd w:id="4"/>
    </w:p>
    <w:p w:rsidR="00DA460D" w:rsidRDefault="00DA460D" w:rsidP="00467CE4">
      <w:pPr>
        <w:rPr>
          <w:rFonts w:ascii="標楷體" w:eastAsia="標楷體" w:hAnsi="標楷體"/>
        </w:rPr>
      </w:pPr>
    </w:p>
    <w:tbl>
      <w:tblPr>
        <w:tblStyle w:val="1-5"/>
        <w:tblW w:w="0" w:type="auto"/>
        <w:tblLook w:val="04A0"/>
      </w:tblPr>
      <w:tblGrid>
        <w:gridCol w:w="10522"/>
      </w:tblGrid>
      <w:tr w:rsidR="00267DAF" w:rsidRPr="002F0303" w:rsidTr="00267DAF">
        <w:trPr>
          <w:cnfStyle w:val="100000000000"/>
        </w:trPr>
        <w:tc>
          <w:tcPr>
            <w:cnfStyle w:val="001000000000"/>
            <w:tcW w:w="10522" w:type="dxa"/>
          </w:tcPr>
          <w:p w:rsidR="00267DAF" w:rsidRPr="002F0303" w:rsidRDefault="00267DAF" w:rsidP="00A45D32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Cloud Zuul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155580">
              <w:rPr>
                <w:rFonts w:ascii="標楷體" w:eastAsia="標楷體" w:hAnsi="標楷體" w:hint="eastAsia"/>
              </w:rPr>
              <w:t>是什麼?</w:t>
            </w:r>
          </w:p>
        </w:tc>
      </w:tr>
      <w:tr w:rsidR="00267DAF" w:rsidRPr="002F0303" w:rsidTr="00267DAF">
        <w:trPr>
          <w:cnfStyle w:val="000000100000"/>
        </w:trPr>
        <w:tc>
          <w:tcPr>
            <w:cnfStyle w:val="001000000000"/>
            <w:tcW w:w="10522" w:type="dxa"/>
          </w:tcPr>
          <w:p w:rsidR="00267DAF" w:rsidRPr="00267DAF" w:rsidRDefault="00267DAF" w:rsidP="00267DAF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67DAF">
              <w:rPr>
                <w:rFonts w:ascii="標楷體" w:eastAsia="標楷體" w:hAnsi="標楷體" w:hint="eastAsia"/>
              </w:rPr>
              <w:t>Zuul 閘道器</w:t>
            </w:r>
          </w:p>
          <w:p w:rsidR="00267DAF" w:rsidRPr="00267DAF" w:rsidRDefault="00267DAF" w:rsidP="00267DAF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B16930">
              <w:rPr>
                <w:rFonts w:ascii="標楷體" w:eastAsia="標楷體" w:hAnsi="標楷體" w:hint="eastAsia"/>
              </w:rPr>
              <w:t>Zuul 透過自動發現機制(Eureka)，無須變更軟體組態，只要服務發現新增了服務，他就可以做一個內外部的代理功能，其實自己也是Service一種。</w:t>
            </w:r>
          </w:p>
          <w:p w:rsidR="00267DAF" w:rsidRPr="00B16930" w:rsidRDefault="00267DAF" w:rsidP="00267DAF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67DAF">
              <w:rPr>
                <w:rFonts w:ascii="標楷體" w:eastAsia="標楷體" w:hAnsi="標楷體" w:hint="eastAsia"/>
              </w:rPr>
              <w:t>Zuul 是設備和網站到接收端(後台架構)應用程序所有請求的</w:t>
            </w:r>
            <w:r w:rsidRPr="00267DAF">
              <w:rPr>
                <w:rFonts w:ascii="標楷體" w:eastAsia="標楷體" w:hAnsi="標楷體" w:hint="eastAsia"/>
                <w:color w:val="000000" w:themeColor="text1"/>
              </w:rPr>
              <w:t>前門</w:t>
            </w:r>
            <w:r w:rsidRPr="00267DAF">
              <w:rPr>
                <w:rFonts w:ascii="標楷體" w:eastAsia="標楷體" w:hAnsi="標楷體" w:hint="eastAsia"/>
              </w:rPr>
              <w:t>。</w:t>
            </w:r>
          </w:p>
          <w:p w:rsidR="00267DAF" w:rsidRPr="00486ECE" w:rsidRDefault="00267DAF" w:rsidP="00A45D32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B16930">
              <w:rPr>
                <w:rFonts w:ascii="標楷體" w:eastAsia="標楷體" w:hAnsi="標楷體" w:hint="eastAsia"/>
              </w:rPr>
              <w:t>Zuul 具有 實現動態路由、監控、彈性、安全性 的特性。</w:t>
            </w:r>
          </w:p>
        </w:tc>
      </w:tr>
      <w:tr w:rsidR="00267DAF" w:rsidRPr="002F0303" w:rsidTr="00267DAF">
        <w:tc>
          <w:tcPr>
            <w:cnfStyle w:val="001000000000"/>
            <w:tcW w:w="10522" w:type="dxa"/>
          </w:tcPr>
          <w:p w:rsidR="00267DAF" w:rsidRPr="002F0303" w:rsidRDefault="00267DAF" w:rsidP="00A45D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參考文獻:</w:t>
            </w:r>
          </w:p>
        </w:tc>
      </w:tr>
      <w:tr w:rsidR="00267DAF" w:rsidRPr="002F0303" w:rsidTr="00267DAF">
        <w:trPr>
          <w:cnfStyle w:val="000000100000"/>
        </w:trPr>
        <w:tc>
          <w:tcPr>
            <w:cnfStyle w:val="001000000000"/>
            <w:tcW w:w="10522" w:type="dxa"/>
          </w:tcPr>
          <w:p w:rsidR="00267DAF" w:rsidRPr="002F0303" w:rsidRDefault="00267DAF" w:rsidP="00A45D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URL: </w:t>
            </w:r>
            <w:hyperlink r:id="rId23" w:history="1">
              <w:r>
                <w:rPr>
                  <w:rStyle w:val="ae"/>
                </w:rPr>
                <w:t>https://blog.csdn.net/j080624/article/details/81234465</w:t>
              </w:r>
            </w:hyperlink>
          </w:p>
        </w:tc>
      </w:tr>
    </w:tbl>
    <w:p w:rsidR="00DA460D" w:rsidRPr="00267DAF" w:rsidRDefault="00DA460D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9C08A4" w:rsidRPr="002F0303" w:rsidRDefault="001C1803" w:rsidP="009C08A4">
      <w:pPr>
        <w:pStyle w:val="2"/>
        <w:rPr>
          <w:rFonts w:ascii="標楷體" w:eastAsia="標楷體" w:hAnsi="標楷體"/>
        </w:rPr>
      </w:pPr>
      <w:bookmarkStart w:id="5" w:name="_Toc33634660"/>
      <w:r>
        <w:rPr>
          <w:rFonts w:ascii="標楷體" w:eastAsia="標楷體" w:hAnsi="標楷體" w:hint="eastAsia"/>
        </w:rPr>
        <w:lastRenderedPageBreak/>
        <w:t>5</w:t>
      </w:r>
      <w:r w:rsidR="009C08A4" w:rsidRPr="002F0303">
        <w:rPr>
          <w:rFonts w:ascii="標楷體" w:eastAsia="標楷體" w:hAnsi="標楷體" w:hint="eastAsia"/>
        </w:rPr>
        <w:t xml:space="preserve"> </w:t>
      </w:r>
      <w:r w:rsidR="009C08A4" w:rsidRPr="009C08A4">
        <w:rPr>
          <w:rFonts w:ascii="標楷體" w:eastAsia="標楷體" w:hAnsi="標楷體" w:cs="Arial" w:hint="eastAsia"/>
          <w:color w:val="2E2E2E"/>
          <w:spacing w:val="-18"/>
        </w:rPr>
        <w:t xml:space="preserve">Spring </w:t>
      </w:r>
      <w:r w:rsidR="009C08A4">
        <w:rPr>
          <w:rFonts w:ascii="標楷體" w:eastAsia="標楷體" w:hAnsi="標楷體" w:cs="Arial" w:hint="eastAsia"/>
          <w:color w:val="2E2E2E"/>
          <w:spacing w:val="-18"/>
        </w:rPr>
        <w:t>Cloud Consul</w:t>
      </w:r>
      <w:bookmarkEnd w:id="5"/>
    </w:p>
    <w:tbl>
      <w:tblPr>
        <w:tblStyle w:val="120"/>
        <w:tblW w:w="0" w:type="auto"/>
        <w:tblLook w:val="04A0"/>
      </w:tblPr>
      <w:tblGrid>
        <w:gridCol w:w="10522"/>
      </w:tblGrid>
      <w:tr w:rsidR="009C08A4" w:rsidRPr="002F0303" w:rsidTr="00230F5B">
        <w:trPr>
          <w:cnfStyle w:val="100000000000"/>
        </w:trPr>
        <w:tc>
          <w:tcPr>
            <w:cnfStyle w:val="001000000000"/>
            <w:tcW w:w="10522" w:type="dxa"/>
          </w:tcPr>
          <w:p w:rsidR="009C08A4" w:rsidRPr="002F0303" w:rsidRDefault="009C08A4" w:rsidP="00230F5B">
            <w:pPr>
              <w:rPr>
                <w:rFonts w:ascii="標楷體" w:eastAsia="標楷體" w:hAnsi="標楷體"/>
              </w:rPr>
            </w:pPr>
          </w:p>
        </w:tc>
      </w:tr>
      <w:tr w:rsidR="009C08A4" w:rsidRPr="002F0303" w:rsidTr="00230F5B">
        <w:trPr>
          <w:cnfStyle w:val="000000100000"/>
        </w:trPr>
        <w:tc>
          <w:tcPr>
            <w:cnfStyle w:val="001000000000"/>
            <w:tcW w:w="10522" w:type="dxa"/>
          </w:tcPr>
          <w:p w:rsidR="009C08A4" w:rsidRPr="002F0303" w:rsidRDefault="009C08A4" w:rsidP="00230F5B">
            <w:pPr>
              <w:rPr>
                <w:rFonts w:ascii="標楷體" w:eastAsia="標楷體" w:hAnsi="標楷體"/>
              </w:rPr>
            </w:pPr>
          </w:p>
        </w:tc>
      </w:tr>
      <w:tr w:rsidR="009C08A4" w:rsidRPr="002F0303" w:rsidTr="00230F5B">
        <w:trPr>
          <w:cnfStyle w:val="000000010000"/>
        </w:trPr>
        <w:tc>
          <w:tcPr>
            <w:cnfStyle w:val="001000000000"/>
            <w:tcW w:w="10522" w:type="dxa"/>
          </w:tcPr>
          <w:p w:rsidR="009C08A4" w:rsidRPr="002F0303" w:rsidRDefault="009C08A4" w:rsidP="00230F5B">
            <w:pPr>
              <w:rPr>
                <w:rFonts w:ascii="標楷體" w:eastAsia="標楷體" w:hAnsi="標楷體"/>
              </w:rPr>
            </w:pPr>
          </w:p>
        </w:tc>
      </w:tr>
      <w:tr w:rsidR="009C08A4" w:rsidRPr="002F0303" w:rsidTr="00230F5B">
        <w:trPr>
          <w:cnfStyle w:val="000000100000"/>
        </w:trPr>
        <w:tc>
          <w:tcPr>
            <w:cnfStyle w:val="001000000000"/>
            <w:tcW w:w="10522" w:type="dxa"/>
          </w:tcPr>
          <w:p w:rsidR="009C08A4" w:rsidRPr="002F0303" w:rsidRDefault="009C08A4" w:rsidP="00230F5B">
            <w:pPr>
              <w:rPr>
                <w:rFonts w:ascii="標楷體" w:eastAsia="標楷體" w:hAnsi="標楷體"/>
              </w:rPr>
            </w:pPr>
          </w:p>
        </w:tc>
      </w:tr>
      <w:tr w:rsidR="009C08A4" w:rsidRPr="002F0303" w:rsidTr="00230F5B">
        <w:trPr>
          <w:cnfStyle w:val="000000010000"/>
        </w:trPr>
        <w:tc>
          <w:tcPr>
            <w:cnfStyle w:val="001000000000"/>
            <w:tcW w:w="10522" w:type="dxa"/>
          </w:tcPr>
          <w:p w:rsidR="009C08A4" w:rsidRPr="002F0303" w:rsidRDefault="009C08A4" w:rsidP="00230F5B">
            <w:pPr>
              <w:rPr>
                <w:rFonts w:ascii="標楷體" w:eastAsia="標楷體" w:hAnsi="標楷體"/>
              </w:rPr>
            </w:pPr>
          </w:p>
        </w:tc>
      </w:tr>
    </w:tbl>
    <w:p w:rsidR="005B4BF3" w:rsidRDefault="005B4BF3" w:rsidP="00467CE4">
      <w:pPr>
        <w:rPr>
          <w:rFonts w:ascii="標楷體" w:eastAsia="標楷體" w:hAnsi="標楷體"/>
        </w:rPr>
      </w:pPr>
    </w:p>
    <w:p w:rsidR="001605A3" w:rsidRDefault="001605A3" w:rsidP="00467CE4">
      <w:pPr>
        <w:rPr>
          <w:rFonts w:ascii="標楷體" w:eastAsia="標楷體" w:hAnsi="標楷體" w:hint="eastAsia"/>
        </w:rPr>
      </w:pPr>
    </w:p>
    <w:p w:rsidR="001C1803" w:rsidRPr="002F0303" w:rsidRDefault="005310FA" w:rsidP="001C1803">
      <w:pPr>
        <w:pStyle w:val="2"/>
        <w:rPr>
          <w:rFonts w:ascii="標楷體" w:eastAsia="標楷體" w:hAnsi="標楷體"/>
        </w:rPr>
      </w:pPr>
      <w:bookmarkStart w:id="6" w:name="_Toc33634661"/>
      <w:r>
        <w:rPr>
          <w:rFonts w:ascii="標楷體" w:eastAsia="標楷體" w:hAnsi="標楷體" w:hint="eastAsia"/>
        </w:rPr>
        <w:t>6</w:t>
      </w:r>
      <w:r w:rsidR="001C1803">
        <w:rPr>
          <w:rFonts w:ascii="標楷體" w:eastAsia="標楷體" w:hAnsi="標楷體" w:hint="eastAsia"/>
        </w:rPr>
        <w:t xml:space="preserve"> Spring Cloud 使用HTTPS</w:t>
      </w:r>
      <w:bookmarkEnd w:id="6"/>
    </w:p>
    <w:tbl>
      <w:tblPr>
        <w:tblStyle w:val="120"/>
        <w:tblW w:w="0" w:type="auto"/>
        <w:tblLook w:val="04A0"/>
      </w:tblPr>
      <w:tblGrid>
        <w:gridCol w:w="10682"/>
      </w:tblGrid>
      <w:tr w:rsidR="001C1803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1C1803" w:rsidRPr="002F0303" w:rsidRDefault="001C1803" w:rsidP="004B40E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使用HTTPS以前</w:t>
            </w:r>
          </w:p>
        </w:tc>
      </w:tr>
      <w:tr w:rsidR="001C1803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1C1803" w:rsidRPr="002F0303" w:rsidRDefault="001C1803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關於HTTPS是什麼?</w:t>
            </w:r>
          </w:p>
        </w:tc>
      </w:tr>
      <w:tr w:rsidR="001C1803" w:rsidRPr="002F0303" w:rsidTr="004B40E6">
        <w:trPr>
          <w:cnfStyle w:val="000000010000"/>
        </w:trPr>
        <w:tc>
          <w:tcPr>
            <w:cnfStyle w:val="001000000000"/>
            <w:tcW w:w="10522" w:type="dxa"/>
          </w:tcPr>
          <w:p w:rsidR="001C1803" w:rsidRPr="002F0303" w:rsidRDefault="001C1803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參考GitHub &gt;&gt; </w:t>
            </w:r>
            <w:r w:rsidRPr="00013383">
              <w:rPr>
                <w:rFonts w:ascii="標楷體" w:eastAsia="標楷體" w:hAnsi="標楷體"/>
              </w:rPr>
              <w:t>Technical-documents</w:t>
            </w:r>
            <w:r>
              <w:rPr>
                <w:rFonts w:ascii="標楷體" w:eastAsia="標楷體" w:hAnsi="標楷體" w:hint="eastAsia"/>
              </w:rPr>
              <w:t xml:space="preserve"> &gt;&gt; </w:t>
            </w:r>
            <w:r w:rsidRPr="00013383">
              <w:rPr>
                <w:rFonts w:ascii="標楷體" w:eastAsia="標楷體" w:hAnsi="標楷體" w:hint="eastAsia"/>
              </w:rPr>
              <w:t>技術筆記 HTTP與HTTPS</w:t>
            </w:r>
            <w:r>
              <w:rPr>
                <w:rFonts w:ascii="標楷體" w:eastAsia="標楷體" w:hAnsi="標楷體" w:hint="eastAsia"/>
              </w:rPr>
              <w:t xml:space="preserve"> 的技術文件</w:t>
            </w:r>
          </w:p>
        </w:tc>
      </w:tr>
      <w:tr w:rsidR="001C1803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1C1803" w:rsidRPr="002F0303" w:rsidRDefault="001C1803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產生一個SSL相關的憑證</w:t>
            </w:r>
          </w:p>
        </w:tc>
      </w:tr>
      <w:tr w:rsidR="001C1803" w:rsidRPr="002F0303" w:rsidTr="004B40E6">
        <w:trPr>
          <w:cnfStyle w:val="000000010000"/>
        </w:trPr>
        <w:tc>
          <w:tcPr>
            <w:cnfStyle w:val="001000000000"/>
            <w:tcW w:w="10522" w:type="dxa"/>
          </w:tcPr>
          <w:p w:rsidR="001C1803" w:rsidRDefault="001C1803" w:rsidP="004B40E6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使用keytool生成keystore文件，並且將該文件複製到根目錄底下(?)</w:t>
            </w:r>
          </w:p>
          <w:p w:rsidR="001C1803" w:rsidRPr="00A45C76" w:rsidRDefault="001C1803" w:rsidP="004B40E6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067300" cy="36728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36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803" w:rsidRDefault="001C1803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3257550"/>
                  <wp:effectExtent l="19050" t="0" r="0" b="0"/>
                  <wp:docPr id="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803" w:rsidRDefault="001C1803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324100" cy="476250"/>
                  <wp:effectExtent l="19050" t="0" r="0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803" w:rsidRDefault="001C1803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尚未達到瀏覽器認證。</w:t>
            </w:r>
          </w:p>
          <w:p w:rsidR="001C1803" w:rsidRDefault="001C1803" w:rsidP="004B40E6">
            <w:pPr>
              <w:rPr>
                <w:rFonts w:ascii="標楷體" w:eastAsia="標楷體" w:hAnsi="標楷體"/>
              </w:rPr>
            </w:pPr>
          </w:p>
          <w:p w:rsidR="001C1803" w:rsidRPr="00A45C76" w:rsidRDefault="001C1803" w:rsidP="004B40E6">
            <w:pPr>
              <w:rPr>
                <w:rFonts w:ascii="標楷體" w:eastAsia="標楷體" w:hAnsi="標楷體"/>
              </w:rPr>
            </w:pPr>
          </w:p>
        </w:tc>
      </w:tr>
    </w:tbl>
    <w:p w:rsidR="001C1803" w:rsidRPr="001C1803" w:rsidRDefault="001C1803" w:rsidP="001C1803"/>
    <w:p w:rsidR="001C1803" w:rsidRDefault="001C1803" w:rsidP="001C1803">
      <w:pPr>
        <w:rPr>
          <w:rFonts w:ascii="標楷體" w:eastAsia="標楷體" w:hAnsi="標楷體"/>
        </w:rPr>
      </w:pPr>
    </w:p>
    <w:p w:rsidR="001C1803" w:rsidRPr="00B43EC8" w:rsidRDefault="001C1803" w:rsidP="001C1803">
      <w:pPr>
        <w:rPr>
          <w:rFonts w:ascii="標楷體" w:eastAsia="標楷體" w:hAnsi="標楷體"/>
        </w:rPr>
      </w:pPr>
    </w:p>
    <w:p w:rsidR="001C1803" w:rsidRDefault="001C1803" w:rsidP="00467CE4">
      <w:pPr>
        <w:rPr>
          <w:rFonts w:ascii="標楷體" w:eastAsia="標楷體" w:hAnsi="標楷體" w:hint="eastAsia"/>
        </w:rPr>
      </w:pPr>
    </w:p>
    <w:p w:rsidR="001C1803" w:rsidRDefault="001C1803" w:rsidP="00467CE4">
      <w:pPr>
        <w:rPr>
          <w:rFonts w:ascii="標楷體" w:eastAsia="標楷體" w:hAnsi="標楷體"/>
        </w:rPr>
      </w:pPr>
    </w:p>
    <w:p w:rsidR="005B4BF3" w:rsidRDefault="005B4BF3" w:rsidP="00467CE4">
      <w:pPr>
        <w:rPr>
          <w:rFonts w:ascii="標楷體" w:eastAsia="標楷體" w:hAnsi="標楷體"/>
        </w:rPr>
      </w:pPr>
    </w:p>
    <w:p w:rsidR="004F2145" w:rsidRPr="002F0303" w:rsidRDefault="001C1803" w:rsidP="004F2145">
      <w:pPr>
        <w:pStyle w:val="2"/>
        <w:rPr>
          <w:rFonts w:ascii="標楷體" w:eastAsia="標楷體" w:hAnsi="標楷體"/>
        </w:rPr>
      </w:pPr>
      <w:bookmarkStart w:id="7" w:name="_Toc33634662"/>
      <w:r>
        <w:rPr>
          <w:rFonts w:ascii="標楷體" w:eastAsia="標楷體" w:hAnsi="標楷體" w:hint="eastAsia"/>
        </w:rPr>
        <w:t>99</w:t>
      </w:r>
      <w:r w:rsidR="00DD4CAD">
        <w:rPr>
          <w:rFonts w:ascii="標楷體" w:eastAsia="標楷體" w:hAnsi="標楷體" w:hint="eastAsia"/>
        </w:rPr>
        <w:t xml:space="preserve"> IDE</w:t>
      </w:r>
      <w:r w:rsidR="005B4BF3">
        <w:rPr>
          <w:rFonts w:ascii="標楷體" w:eastAsia="標楷體" w:hAnsi="標楷體" w:cs="Arial" w:hint="eastAsia"/>
          <w:color w:val="2E2E2E"/>
          <w:spacing w:val="-18"/>
        </w:rPr>
        <w:t xml:space="preserve"> 環境安裝</w:t>
      </w:r>
      <w:bookmarkEnd w:id="7"/>
    </w:p>
    <w:tbl>
      <w:tblPr>
        <w:tblStyle w:val="120"/>
        <w:tblW w:w="0" w:type="auto"/>
        <w:tblLook w:val="04A0"/>
      </w:tblPr>
      <w:tblGrid>
        <w:gridCol w:w="10682"/>
      </w:tblGrid>
      <w:tr w:rsidR="004F2145" w:rsidRPr="002F0303" w:rsidTr="00230F5B">
        <w:trPr>
          <w:cnfStyle w:val="100000000000"/>
        </w:trPr>
        <w:tc>
          <w:tcPr>
            <w:cnfStyle w:val="001000000000"/>
            <w:tcW w:w="10522" w:type="dxa"/>
          </w:tcPr>
          <w:p w:rsidR="004F2145" w:rsidRPr="002F0303" w:rsidRDefault="005B4BF3" w:rsidP="00230F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環境安裝步驟(暫定)</w:t>
            </w:r>
          </w:p>
        </w:tc>
      </w:tr>
      <w:tr w:rsidR="004F2145" w:rsidRPr="002F0303" w:rsidTr="00230F5B">
        <w:trPr>
          <w:cnfStyle w:val="000000100000"/>
        </w:trPr>
        <w:tc>
          <w:tcPr>
            <w:cnfStyle w:val="001000000000"/>
            <w:tcW w:w="10522" w:type="dxa"/>
          </w:tcPr>
          <w:p w:rsidR="004F2145" w:rsidRPr="005B4BF3" w:rsidRDefault="00E20B7D" w:rsidP="005B4BF3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安裝Gradle (6.0.1)</w:t>
            </w:r>
          </w:p>
        </w:tc>
      </w:tr>
      <w:tr w:rsidR="00E20B7D" w:rsidRPr="002F0303" w:rsidTr="00230F5B">
        <w:trPr>
          <w:cnfStyle w:val="000000010000"/>
        </w:trPr>
        <w:tc>
          <w:tcPr>
            <w:cnfStyle w:val="001000000000"/>
            <w:tcW w:w="10522" w:type="dxa"/>
          </w:tcPr>
          <w:p w:rsidR="00E20B7D" w:rsidRDefault="00E20B7D" w:rsidP="005C1902">
            <w:r w:rsidRPr="005C1902">
              <w:rPr>
                <w:rFonts w:ascii="標楷體" w:eastAsia="標楷體" w:hAnsi="標楷體" w:hint="eastAsia"/>
              </w:rPr>
              <w:t>請自行google</w:t>
            </w:r>
          </w:p>
        </w:tc>
      </w:tr>
      <w:tr w:rsidR="00E20B7D" w:rsidRPr="002F0303" w:rsidTr="00230F5B">
        <w:trPr>
          <w:cnfStyle w:val="000000100000"/>
        </w:trPr>
        <w:tc>
          <w:tcPr>
            <w:cnfStyle w:val="001000000000"/>
            <w:tcW w:w="10522" w:type="dxa"/>
          </w:tcPr>
          <w:p w:rsidR="00E20B7D" w:rsidRDefault="00E20B7D" w:rsidP="005B4BF3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安裝JDK(1.8以上)</w:t>
            </w:r>
          </w:p>
        </w:tc>
      </w:tr>
      <w:tr w:rsidR="004F2145" w:rsidRPr="002F0303" w:rsidTr="00230F5B">
        <w:trPr>
          <w:cnfStyle w:val="000000010000"/>
        </w:trPr>
        <w:tc>
          <w:tcPr>
            <w:cnfStyle w:val="001000000000"/>
            <w:tcW w:w="10522" w:type="dxa"/>
          </w:tcPr>
          <w:p w:rsidR="005B4BF3" w:rsidRPr="005B4BF3" w:rsidRDefault="005B4BF3" w:rsidP="005B4B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請自行google</w:t>
            </w:r>
          </w:p>
        </w:tc>
      </w:tr>
      <w:tr w:rsidR="004F2145" w:rsidRPr="002F0303" w:rsidTr="00230F5B">
        <w:trPr>
          <w:cnfStyle w:val="000000100000"/>
        </w:trPr>
        <w:tc>
          <w:tcPr>
            <w:cnfStyle w:val="001000000000"/>
            <w:tcW w:w="10522" w:type="dxa"/>
          </w:tcPr>
          <w:p w:rsidR="004F2145" w:rsidRPr="005B4BF3" w:rsidRDefault="005B4BF3" w:rsidP="005B4BF3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下載Eclipse</w:t>
            </w:r>
          </w:p>
        </w:tc>
      </w:tr>
      <w:tr w:rsidR="004F2145" w:rsidRPr="002F0303" w:rsidTr="00230F5B">
        <w:trPr>
          <w:cnfStyle w:val="000000010000"/>
        </w:trPr>
        <w:tc>
          <w:tcPr>
            <w:cnfStyle w:val="001000000000"/>
            <w:tcW w:w="10522" w:type="dxa"/>
          </w:tcPr>
          <w:p w:rsidR="005F77BE" w:rsidRDefault="005B4BF3" w:rsidP="005F77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請自行至Eclipse下載安裝</w:t>
            </w:r>
          </w:p>
          <w:p w:rsidR="005B4BF3" w:rsidRPr="005F77BE" w:rsidRDefault="005B4BF3" w:rsidP="005F77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35750" cy="3810000"/>
                  <wp:effectExtent l="19050" t="0" r="0" b="0"/>
                  <wp:docPr id="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CCB" w:rsidRPr="002F0303" w:rsidTr="00230F5B">
        <w:trPr>
          <w:cnfStyle w:val="000000100000"/>
        </w:trPr>
        <w:tc>
          <w:tcPr>
            <w:cnfStyle w:val="001000000000"/>
            <w:tcW w:w="10522" w:type="dxa"/>
          </w:tcPr>
          <w:p w:rsidR="00972CCB" w:rsidRPr="00BD7218" w:rsidRDefault="00BD7218" w:rsidP="00BD7218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Eclipse 下載套件</w:t>
            </w:r>
          </w:p>
        </w:tc>
      </w:tr>
      <w:tr w:rsidR="00972CCB" w:rsidRPr="002F0303" w:rsidTr="00230F5B">
        <w:trPr>
          <w:cnfStyle w:val="000000010000"/>
        </w:trPr>
        <w:tc>
          <w:tcPr>
            <w:cnfStyle w:val="001000000000"/>
            <w:tcW w:w="10522" w:type="dxa"/>
          </w:tcPr>
          <w:p w:rsidR="00BD7218" w:rsidRDefault="00BD7218" w:rsidP="00972C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請至Eclipse Marketplace ，並且安裝以下套件</w:t>
            </w:r>
          </w:p>
          <w:p w:rsidR="00BD7218" w:rsidRDefault="00BD7218" w:rsidP="00972C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2100" cy="1143000"/>
                  <wp:effectExtent l="19050" t="0" r="6350" b="0"/>
                  <wp:docPr id="1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218" w:rsidRDefault="00BD7218" w:rsidP="00972CCB">
            <w:pPr>
              <w:rPr>
                <w:rFonts w:ascii="標楷體" w:eastAsia="標楷體" w:hAnsi="標楷體"/>
              </w:rPr>
            </w:pPr>
          </w:p>
          <w:p w:rsidR="00BD7218" w:rsidRDefault="00BD7218" w:rsidP="00972C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1149350"/>
                  <wp:effectExtent l="19050" t="0" r="0" b="0"/>
                  <wp:docPr id="33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114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218" w:rsidRDefault="00BD7218" w:rsidP="00972CCB">
            <w:pPr>
              <w:rPr>
                <w:rFonts w:ascii="標楷體" w:eastAsia="標楷體" w:hAnsi="標楷體"/>
              </w:rPr>
            </w:pPr>
          </w:p>
          <w:p w:rsidR="00BD7218" w:rsidRDefault="00BD7218" w:rsidP="00972C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1149350"/>
                  <wp:effectExtent l="19050" t="0" r="6350" b="0"/>
                  <wp:docPr id="35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4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218" w:rsidRDefault="00F01D34" w:rsidP="00972C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管理Andriod 專案使用(可以不用安裝)</w:t>
            </w:r>
          </w:p>
          <w:p w:rsidR="00BD7218" w:rsidRDefault="00BD7218" w:rsidP="00972C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1187450"/>
                  <wp:effectExtent l="19050" t="0" r="6350" b="0"/>
                  <wp:docPr id="36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8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218" w:rsidRDefault="00232C56" w:rsidP="00972C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Tools4 (可安裝4.5.0)</w:t>
            </w:r>
          </w:p>
          <w:p w:rsidR="00BD7218" w:rsidRDefault="00BD7218" w:rsidP="00972C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1155700"/>
                  <wp:effectExtent l="19050" t="0" r="6350" b="0"/>
                  <wp:docPr id="37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218" w:rsidRDefault="00BD7218" w:rsidP="00972CCB">
            <w:pPr>
              <w:rPr>
                <w:rFonts w:ascii="標楷體" w:eastAsia="標楷體" w:hAnsi="標楷體"/>
              </w:rPr>
            </w:pPr>
          </w:p>
          <w:p w:rsidR="0098723F" w:rsidRDefault="0098723F" w:rsidP="00972C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安裝後系統會提示重新啟動Eclipse</w:t>
            </w:r>
          </w:p>
          <w:p w:rsidR="0098723F" w:rsidRPr="00972CCB" w:rsidRDefault="0098723F" w:rsidP="00972CCB">
            <w:pPr>
              <w:rPr>
                <w:rFonts w:ascii="標楷體" w:eastAsia="標楷體" w:hAnsi="標楷體"/>
              </w:rPr>
            </w:pPr>
          </w:p>
        </w:tc>
      </w:tr>
      <w:tr w:rsidR="00B57850" w:rsidRPr="002F0303" w:rsidTr="00230F5B">
        <w:trPr>
          <w:cnfStyle w:val="000000100000"/>
        </w:trPr>
        <w:tc>
          <w:tcPr>
            <w:cnfStyle w:val="001000000000"/>
            <w:tcW w:w="10522" w:type="dxa"/>
          </w:tcPr>
          <w:p w:rsidR="00B57850" w:rsidRPr="000C027B" w:rsidRDefault="000C027B" w:rsidP="000C027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安裝MySQL DataBase</w:t>
            </w:r>
          </w:p>
        </w:tc>
      </w:tr>
      <w:tr w:rsidR="00B57850" w:rsidRPr="002F0303" w:rsidTr="00230F5B">
        <w:trPr>
          <w:cnfStyle w:val="000000010000"/>
        </w:trPr>
        <w:tc>
          <w:tcPr>
            <w:cnfStyle w:val="001000000000"/>
            <w:tcW w:w="10522" w:type="dxa"/>
          </w:tcPr>
          <w:p w:rsidR="00B57850" w:rsidRPr="00B57850" w:rsidRDefault="0082496D" w:rsidP="00B578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請自行Google安裝</w:t>
            </w:r>
          </w:p>
        </w:tc>
      </w:tr>
      <w:tr w:rsidR="00DB3347" w:rsidRPr="002F0303" w:rsidTr="00230F5B">
        <w:trPr>
          <w:cnfStyle w:val="000000100000"/>
        </w:trPr>
        <w:tc>
          <w:tcPr>
            <w:cnfStyle w:val="001000000000"/>
            <w:tcW w:w="10522" w:type="dxa"/>
          </w:tcPr>
          <w:p w:rsidR="00DB3347" w:rsidRDefault="00DB3347" w:rsidP="00B57850">
            <w:pPr>
              <w:rPr>
                <w:rFonts w:ascii="標楷體" w:eastAsia="標楷體" w:hAnsi="標楷體"/>
              </w:rPr>
            </w:pPr>
          </w:p>
        </w:tc>
      </w:tr>
      <w:tr w:rsidR="00DB3347" w:rsidRPr="002F0303" w:rsidTr="00230F5B">
        <w:trPr>
          <w:cnfStyle w:val="000000010000"/>
        </w:trPr>
        <w:tc>
          <w:tcPr>
            <w:cnfStyle w:val="001000000000"/>
            <w:tcW w:w="10522" w:type="dxa"/>
          </w:tcPr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DB3347">
            <w:pPr>
              <w:rPr>
                <w:rFonts w:ascii="標楷體" w:eastAsia="標楷體" w:hAnsi="標楷體"/>
              </w:rPr>
            </w:pPr>
          </w:p>
          <w:p w:rsidR="00DB3347" w:rsidRDefault="00DB3347" w:rsidP="00F2426E">
            <w:pPr>
              <w:rPr>
                <w:rFonts w:ascii="標楷體" w:eastAsia="標楷體" w:hAnsi="標楷體"/>
              </w:rPr>
            </w:pPr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821AAD" w:rsidRDefault="00821AAD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CC5132" w:rsidRDefault="00CC5132" w:rsidP="00467CE4">
      <w:pPr>
        <w:rPr>
          <w:rFonts w:ascii="標楷體" w:eastAsia="標楷體" w:hAnsi="標楷體"/>
        </w:rPr>
      </w:pPr>
    </w:p>
    <w:p w:rsidR="00CC5132" w:rsidRDefault="00CC5132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467CE4">
      <w:pPr>
        <w:rPr>
          <w:rFonts w:ascii="標楷體" w:eastAsia="標楷體" w:hAnsi="標楷體"/>
        </w:rPr>
      </w:pPr>
    </w:p>
    <w:p w:rsidR="003A69BA" w:rsidRDefault="003A69BA" w:rsidP="001C1803">
      <w:pPr>
        <w:pStyle w:val="2"/>
        <w:rPr>
          <w:rFonts w:ascii="標楷體" w:eastAsia="標楷體" w:hAnsi="標楷體"/>
        </w:rPr>
      </w:pPr>
    </w:p>
    <w:sectPr w:rsidR="003A69BA" w:rsidSect="003B2C9F">
      <w:headerReference w:type="default" r:id="rId33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2B9" w:rsidRDefault="009902B9" w:rsidP="00867B16">
      <w:r>
        <w:separator/>
      </w:r>
    </w:p>
  </w:endnote>
  <w:endnote w:type="continuationSeparator" w:id="1">
    <w:p w:rsidR="009902B9" w:rsidRDefault="009902B9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2B9" w:rsidRDefault="009902B9" w:rsidP="00867B16">
      <w:r>
        <w:separator/>
      </w:r>
    </w:p>
  </w:footnote>
  <w:footnote w:type="continuationSeparator" w:id="1">
    <w:p w:rsidR="009902B9" w:rsidRDefault="009902B9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D32" w:rsidRPr="00215477" w:rsidRDefault="00A45D32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B7725E"/>
    <w:multiLevelType w:val="hybridMultilevel"/>
    <w:tmpl w:val="87041BCC"/>
    <w:lvl w:ilvl="0" w:tplc="6E424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B74C54"/>
    <w:multiLevelType w:val="hybridMultilevel"/>
    <w:tmpl w:val="FC5048F8"/>
    <w:lvl w:ilvl="0" w:tplc="827E8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57640"/>
    <w:multiLevelType w:val="hybridMultilevel"/>
    <w:tmpl w:val="A0A44492"/>
    <w:lvl w:ilvl="0" w:tplc="56D2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D330B7"/>
    <w:multiLevelType w:val="hybridMultilevel"/>
    <w:tmpl w:val="EB14F418"/>
    <w:lvl w:ilvl="0" w:tplc="36782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7306C44"/>
    <w:multiLevelType w:val="hybridMultilevel"/>
    <w:tmpl w:val="0DA82ADC"/>
    <w:lvl w:ilvl="0" w:tplc="96E07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2B13BFD"/>
    <w:multiLevelType w:val="hybridMultilevel"/>
    <w:tmpl w:val="3CF03DA2"/>
    <w:lvl w:ilvl="0" w:tplc="7A04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CAF161B"/>
    <w:multiLevelType w:val="hybridMultilevel"/>
    <w:tmpl w:val="D5B4E2BC"/>
    <w:lvl w:ilvl="0" w:tplc="FD38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0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9"/>
  </w:num>
  <w:num w:numId="3">
    <w:abstractNumId w:val="23"/>
  </w:num>
  <w:num w:numId="4">
    <w:abstractNumId w:val="21"/>
  </w:num>
  <w:num w:numId="5">
    <w:abstractNumId w:val="26"/>
  </w:num>
  <w:num w:numId="6">
    <w:abstractNumId w:val="0"/>
  </w:num>
  <w:num w:numId="7">
    <w:abstractNumId w:val="20"/>
  </w:num>
  <w:num w:numId="8">
    <w:abstractNumId w:val="22"/>
  </w:num>
  <w:num w:numId="9">
    <w:abstractNumId w:val="15"/>
  </w:num>
  <w:num w:numId="10">
    <w:abstractNumId w:val="7"/>
  </w:num>
  <w:num w:numId="11">
    <w:abstractNumId w:val="25"/>
  </w:num>
  <w:num w:numId="12">
    <w:abstractNumId w:val="12"/>
  </w:num>
  <w:num w:numId="13">
    <w:abstractNumId w:val="1"/>
  </w:num>
  <w:num w:numId="14">
    <w:abstractNumId w:val="16"/>
  </w:num>
  <w:num w:numId="15">
    <w:abstractNumId w:val="8"/>
  </w:num>
  <w:num w:numId="16">
    <w:abstractNumId w:val="19"/>
  </w:num>
  <w:num w:numId="17">
    <w:abstractNumId w:val="18"/>
  </w:num>
  <w:num w:numId="18">
    <w:abstractNumId w:val="6"/>
  </w:num>
  <w:num w:numId="19">
    <w:abstractNumId w:val="24"/>
  </w:num>
  <w:num w:numId="20">
    <w:abstractNumId w:val="2"/>
  </w:num>
  <w:num w:numId="21">
    <w:abstractNumId w:val="13"/>
  </w:num>
  <w:num w:numId="22">
    <w:abstractNumId w:val="17"/>
  </w:num>
  <w:num w:numId="23">
    <w:abstractNumId w:val="3"/>
  </w:num>
  <w:num w:numId="24">
    <w:abstractNumId w:val="14"/>
  </w:num>
  <w:num w:numId="25">
    <w:abstractNumId w:val="5"/>
  </w:num>
  <w:num w:numId="26">
    <w:abstractNumId w:val="10"/>
  </w:num>
  <w:num w:numId="27">
    <w:abstractNumId w:val="4"/>
  </w:num>
  <w:num w:numId="28">
    <w:abstractNumId w:val="11"/>
  </w:num>
  <w:num w:numId="29">
    <w:abstractNumId w:val="2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3383"/>
    <w:rsid w:val="000142EB"/>
    <w:rsid w:val="00015AEB"/>
    <w:rsid w:val="00023507"/>
    <w:rsid w:val="00031E32"/>
    <w:rsid w:val="000330EC"/>
    <w:rsid w:val="0004487C"/>
    <w:rsid w:val="00056F59"/>
    <w:rsid w:val="00075DC2"/>
    <w:rsid w:val="0007682A"/>
    <w:rsid w:val="00077695"/>
    <w:rsid w:val="00077B2C"/>
    <w:rsid w:val="000803EB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57C7"/>
    <w:rsid w:val="00136FA1"/>
    <w:rsid w:val="00137D83"/>
    <w:rsid w:val="00141801"/>
    <w:rsid w:val="00150777"/>
    <w:rsid w:val="00155580"/>
    <w:rsid w:val="001605A3"/>
    <w:rsid w:val="00163252"/>
    <w:rsid w:val="00163322"/>
    <w:rsid w:val="0016786A"/>
    <w:rsid w:val="0017550B"/>
    <w:rsid w:val="0017587C"/>
    <w:rsid w:val="0017672F"/>
    <w:rsid w:val="00177DB9"/>
    <w:rsid w:val="00177FE4"/>
    <w:rsid w:val="0018000F"/>
    <w:rsid w:val="00186D8B"/>
    <w:rsid w:val="001A0FC9"/>
    <w:rsid w:val="001A3202"/>
    <w:rsid w:val="001C1803"/>
    <w:rsid w:val="001C21E7"/>
    <w:rsid w:val="001C7CFD"/>
    <w:rsid w:val="001D0FD1"/>
    <w:rsid w:val="001D6E6F"/>
    <w:rsid w:val="001E15B2"/>
    <w:rsid w:val="001E4DC9"/>
    <w:rsid w:val="001F0C2D"/>
    <w:rsid w:val="001F349D"/>
    <w:rsid w:val="00205A80"/>
    <w:rsid w:val="002109B1"/>
    <w:rsid w:val="00215477"/>
    <w:rsid w:val="002207EA"/>
    <w:rsid w:val="00230F5B"/>
    <w:rsid w:val="00232C56"/>
    <w:rsid w:val="00250171"/>
    <w:rsid w:val="00267DAF"/>
    <w:rsid w:val="00272E37"/>
    <w:rsid w:val="0027424A"/>
    <w:rsid w:val="0028205E"/>
    <w:rsid w:val="00285CE1"/>
    <w:rsid w:val="00290141"/>
    <w:rsid w:val="002A2E5F"/>
    <w:rsid w:val="002A2ECF"/>
    <w:rsid w:val="002A545A"/>
    <w:rsid w:val="002B010D"/>
    <w:rsid w:val="002B1545"/>
    <w:rsid w:val="002C517A"/>
    <w:rsid w:val="002C5BF9"/>
    <w:rsid w:val="002D5305"/>
    <w:rsid w:val="002E0D69"/>
    <w:rsid w:val="002E43D3"/>
    <w:rsid w:val="002E4B30"/>
    <w:rsid w:val="002F0303"/>
    <w:rsid w:val="002F05BB"/>
    <w:rsid w:val="002F1156"/>
    <w:rsid w:val="002F7A51"/>
    <w:rsid w:val="00301D0E"/>
    <w:rsid w:val="00305682"/>
    <w:rsid w:val="003109AE"/>
    <w:rsid w:val="00314723"/>
    <w:rsid w:val="00321988"/>
    <w:rsid w:val="00322304"/>
    <w:rsid w:val="0032332E"/>
    <w:rsid w:val="00326967"/>
    <w:rsid w:val="0033472C"/>
    <w:rsid w:val="00336776"/>
    <w:rsid w:val="00340AF4"/>
    <w:rsid w:val="00340BF0"/>
    <w:rsid w:val="00346CDC"/>
    <w:rsid w:val="003511D5"/>
    <w:rsid w:val="00356232"/>
    <w:rsid w:val="00360BA0"/>
    <w:rsid w:val="003701EC"/>
    <w:rsid w:val="003713C6"/>
    <w:rsid w:val="003A0108"/>
    <w:rsid w:val="003A69BA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00E3"/>
    <w:rsid w:val="00420DE5"/>
    <w:rsid w:val="004230ED"/>
    <w:rsid w:val="00427937"/>
    <w:rsid w:val="004344DD"/>
    <w:rsid w:val="00435EE3"/>
    <w:rsid w:val="00442081"/>
    <w:rsid w:val="0046267B"/>
    <w:rsid w:val="00464285"/>
    <w:rsid w:val="004670C9"/>
    <w:rsid w:val="00467AB1"/>
    <w:rsid w:val="00467CE4"/>
    <w:rsid w:val="00470ECE"/>
    <w:rsid w:val="00473A8F"/>
    <w:rsid w:val="004842EE"/>
    <w:rsid w:val="00484BBD"/>
    <w:rsid w:val="004869F9"/>
    <w:rsid w:val="00486ECE"/>
    <w:rsid w:val="00497C6C"/>
    <w:rsid w:val="004A0671"/>
    <w:rsid w:val="004A23F3"/>
    <w:rsid w:val="004B267D"/>
    <w:rsid w:val="004B5EEC"/>
    <w:rsid w:val="004C05CB"/>
    <w:rsid w:val="004C2E82"/>
    <w:rsid w:val="004D5350"/>
    <w:rsid w:val="004D6BC3"/>
    <w:rsid w:val="004E6F63"/>
    <w:rsid w:val="004F1CE5"/>
    <w:rsid w:val="004F2145"/>
    <w:rsid w:val="004F4821"/>
    <w:rsid w:val="00502FEE"/>
    <w:rsid w:val="005047B8"/>
    <w:rsid w:val="005154FC"/>
    <w:rsid w:val="005235E3"/>
    <w:rsid w:val="005310FA"/>
    <w:rsid w:val="00534FCE"/>
    <w:rsid w:val="00540D71"/>
    <w:rsid w:val="0056242C"/>
    <w:rsid w:val="00563549"/>
    <w:rsid w:val="005636C5"/>
    <w:rsid w:val="0056378A"/>
    <w:rsid w:val="00564ED9"/>
    <w:rsid w:val="00585AB5"/>
    <w:rsid w:val="0059772C"/>
    <w:rsid w:val="005A379C"/>
    <w:rsid w:val="005A6161"/>
    <w:rsid w:val="005B0B29"/>
    <w:rsid w:val="005B4BF3"/>
    <w:rsid w:val="005B6BFB"/>
    <w:rsid w:val="005C1902"/>
    <w:rsid w:val="005C4227"/>
    <w:rsid w:val="005C54FE"/>
    <w:rsid w:val="005D0631"/>
    <w:rsid w:val="005E1E08"/>
    <w:rsid w:val="005E1E3B"/>
    <w:rsid w:val="005E4220"/>
    <w:rsid w:val="005F387E"/>
    <w:rsid w:val="005F6689"/>
    <w:rsid w:val="005F77BE"/>
    <w:rsid w:val="00625AD6"/>
    <w:rsid w:val="00631BBC"/>
    <w:rsid w:val="0063248A"/>
    <w:rsid w:val="00650508"/>
    <w:rsid w:val="00650BB2"/>
    <w:rsid w:val="00661E2F"/>
    <w:rsid w:val="0067369A"/>
    <w:rsid w:val="006744A7"/>
    <w:rsid w:val="006839CB"/>
    <w:rsid w:val="00687D13"/>
    <w:rsid w:val="00687E7D"/>
    <w:rsid w:val="00691D4E"/>
    <w:rsid w:val="006A683B"/>
    <w:rsid w:val="006B1547"/>
    <w:rsid w:val="006B6B0E"/>
    <w:rsid w:val="006B7A5E"/>
    <w:rsid w:val="006C5060"/>
    <w:rsid w:val="006C7D7B"/>
    <w:rsid w:val="006D424A"/>
    <w:rsid w:val="006E471C"/>
    <w:rsid w:val="007032F5"/>
    <w:rsid w:val="007110FB"/>
    <w:rsid w:val="007155C6"/>
    <w:rsid w:val="0072516E"/>
    <w:rsid w:val="00732E80"/>
    <w:rsid w:val="007343B9"/>
    <w:rsid w:val="00740B80"/>
    <w:rsid w:val="007460DC"/>
    <w:rsid w:val="00746616"/>
    <w:rsid w:val="00751266"/>
    <w:rsid w:val="00751E8D"/>
    <w:rsid w:val="00755F1D"/>
    <w:rsid w:val="00756C20"/>
    <w:rsid w:val="00762174"/>
    <w:rsid w:val="00765104"/>
    <w:rsid w:val="007756C1"/>
    <w:rsid w:val="00786EC7"/>
    <w:rsid w:val="00790351"/>
    <w:rsid w:val="00795D59"/>
    <w:rsid w:val="007A6276"/>
    <w:rsid w:val="007B0025"/>
    <w:rsid w:val="007B7AB5"/>
    <w:rsid w:val="007C2173"/>
    <w:rsid w:val="007C4E59"/>
    <w:rsid w:val="007D4876"/>
    <w:rsid w:val="007E2869"/>
    <w:rsid w:val="007E6A88"/>
    <w:rsid w:val="007F216E"/>
    <w:rsid w:val="007F2548"/>
    <w:rsid w:val="007F25DB"/>
    <w:rsid w:val="007F6FFA"/>
    <w:rsid w:val="00800221"/>
    <w:rsid w:val="00804234"/>
    <w:rsid w:val="008113EA"/>
    <w:rsid w:val="008138DA"/>
    <w:rsid w:val="008140CE"/>
    <w:rsid w:val="00815477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6D21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B4C2B"/>
    <w:rsid w:val="008C7664"/>
    <w:rsid w:val="008C77B6"/>
    <w:rsid w:val="008D0FDC"/>
    <w:rsid w:val="008D4495"/>
    <w:rsid w:val="008D4573"/>
    <w:rsid w:val="008D5006"/>
    <w:rsid w:val="008E340D"/>
    <w:rsid w:val="008F2097"/>
    <w:rsid w:val="00916553"/>
    <w:rsid w:val="00921122"/>
    <w:rsid w:val="00930135"/>
    <w:rsid w:val="0093579C"/>
    <w:rsid w:val="00935E9E"/>
    <w:rsid w:val="00937458"/>
    <w:rsid w:val="00937529"/>
    <w:rsid w:val="00940433"/>
    <w:rsid w:val="0094238D"/>
    <w:rsid w:val="0094421A"/>
    <w:rsid w:val="0095706F"/>
    <w:rsid w:val="00972CCB"/>
    <w:rsid w:val="009732C6"/>
    <w:rsid w:val="00973B49"/>
    <w:rsid w:val="009846BB"/>
    <w:rsid w:val="00985F2B"/>
    <w:rsid w:val="0098723F"/>
    <w:rsid w:val="009902A5"/>
    <w:rsid w:val="009902B9"/>
    <w:rsid w:val="00991D3B"/>
    <w:rsid w:val="009A4C57"/>
    <w:rsid w:val="009A6820"/>
    <w:rsid w:val="009B505E"/>
    <w:rsid w:val="009B7D7E"/>
    <w:rsid w:val="009C0419"/>
    <w:rsid w:val="009C08A4"/>
    <w:rsid w:val="009C4593"/>
    <w:rsid w:val="009D4274"/>
    <w:rsid w:val="009D6332"/>
    <w:rsid w:val="009E0F20"/>
    <w:rsid w:val="009E3E8A"/>
    <w:rsid w:val="009E4005"/>
    <w:rsid w:val="009E4986"/>
    <w:rsid w:val="009F174E"/>
    <w:rsid w:val="00A12515"/>
    <w:rsid w:val="00A16C63"/>
    <w:rsid w:val="00A30171"/>
    <w:rsid w:val="00A32AC7"/>
    <w:rsid w:val="00A4371D"/>
    <w:rsid w:val="00A44636"/>
    <w:rsid w:val="00A45C76"/>
    <w:rsid w:val="00A45D32"/>
    <w:rsid w:val="00A575F5"/>
    <w:rsid w:val="00A65692"/>
    <w:rsid w:val="00A77D54"/>
    <w:rsid w:val="00A869DB"/>
    <w:rsid w:val="00A93A6B"/>
    <w:rsid w:val="00AB17BD"/>
    <w:rsid w:val="00AB5D86"/>
    <w:rsid w:val="00AB6AA5"/>
    <w:rsid w:val="00AC5CA7"/>
    <w:rsid w:val="00AD36EE"/>
    <w:rsid w:val="00AD4091"/>
    <w:rsid w:val="00AD65A1"/>
    <w:rsid w:val="00AF2DF7"/>
    <w:rsid w:val="00B109C7"/>
    <w:rsid w:val="00B11A02"/>
    <w:rsid w:val="00B1523E"/>
    <w:rsid w:val="00B15B08"/>
    <w:rsid w:val="00B16930"/>
    <w:rsid w:val="00B21EE9"/>
    <w:rsid w:val="00B24560"/>
    <w:rsid w:val="00B35628"/>
    <w:rsid w:val="00B35F57"/>
    <w:rsid w:val="00B40829"/>
    <w:rsid w:val="00B43EC8"/>
    <w:rsid w:val="00B47797"/>
    <w:rsid w:val="00B57850"/>
    <w:rsid w:val="00B605AF"/>
    <w:rsid w:val="00B60F88"/>
    <w:rsid w:val="00B616FE"/>
    <w:rsid w:val="00B75B0F"/>
    <w:rsid w:val="00B92299"/>
    <w:rsid w:val="00B95AAC"/>
    <w:rsid w:val="00B96482"/>
    <w:rsid w:val="00BC03DD"/>
    <w:rsid w:val="00BD3583"/>
    <w:rsid w:val="00BD61F1"/>
    <w:rsid w:val="00BD7218"/>
    <w:rsid w:val="00BE1FDD"/>
    <w:rsid w:val="00BE4C5C"/>
    <w:rsid w:val="00BE56F8"/>
    <w:rsid w:val="00BE76E7"/>
    <w:rsid w:val="00BF0B9C"/>
    <w:rsid w:val="00BF53B2"/>
    <w:rsid w:val="00BF64F2"/>
    <w:rsid w:val="00C015FB"/>
    <w:rsid w:val="00C04CDB"/>
    <w:rsid w:val="00C0530A"/>
    <w:rsid w:val="00C16795"/>
    <w:rsid w:val="00C22727"/>
    <w:rsid w:val="00C23B1C"/>
    <w:rsid w:val="00C2474C"/>
    <w:rsid w:val="00C268EE"/>
    <w:rsid w:val="00C36C77"/>
    <w:rsid w:val="00C50841"/>
    <w:rsid w:val="00C5232F"/>
    <w:rsid w:val="00C61F7A"/>
    <w:rsid w:val="00C703EF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2B4"/>
    <w:rsid w:val="00CA477C"/>
    <w:rsid w:val="00CA5982"/>
    <w:rsid w:val="00CB40C6"/>
    <w:rsid w:val="00CB6555"/>
    <w:rsid w:val="00CC2286"/>
    <w:rsid w:val="00CC5132"/>
    <w:rsid w:val="00CD335D"/>
    <w:rsid w:val="00CD784A"/>
    <w:rsid w:val="00CE04AB"/>
    <w:rsid w:val="00CE5D1D"/>
    <w:rsid w:val="00CF37AF"/>
    <w:rsid w:val="00CF7813"/>
    <w:rsid w:val="00D06148"/>
    <w:rsid w:val="00D10ABF"/>
    <w:rsid w:val="00D20AAE"/>
    <w:rsid w:val="00D24365"/>
    <w:rsid w:val="00D27620"/>
    <w:rsid w:val="00D30EDB"/>
    <w:rsid w:val="00D5248E"/>
    <w:rsid w:val="00D54036"/>
    <w:rsid w:val="00D54CCB"/>
    <w:rsid w:val="00D60142"/>
    <w:rsid w:val="00D64A7A"/>
    <w:rsid w:val="00D655E9"/>
    <w:rsid w:val="00D72685"/>
    <w:rsid w:val="00D759F6"/>
    <w:rsid w:val="00D77C6E"/>
    <w:rsid w:val="00D81508"/>
    <w:rsid w:val="00DA2582"/>
    <w:rsid w:val="00DA460D"/>
    <w:rsid w:val="00DA479A"/>
    <w:rsid w:val="00DB3347"/>
    <w:rsid w:val="00DD4CAD"/>
    <w:rsid w:val="00DE51B9"/>
    <w:rsid w:val="00DF2C0B"/>
    <w:rsid w:val="00E20B7D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3A41"/>
    <w:rsid w:val="00E71658"/>
    <w:rsid w:val="00E8649E"/>
    <w:rsid w:val="00EA06DF"/>
    <w:rsid w:val="00EA330E"/>
    <w:rsid w:val="00EA3B2C"/>
    <w:rsid w:val="00EB4770"/>
    <w:rsid w:val="00EC2EA5"/>
    <w:rsid w:val="00EC5ED6"/>
    <w:rsid w:val="00F01D34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52A2F"/>
    <w:rsid w:val="00F61425"/>
    <w:rsid w:val="00F6185E"/>
    <w:rsid w:val="00F65FA2"/>
    <w:rsid w:val="00F81B05"/>
    <w:rsid w:val="00FA69B1"/>
    <w:rsid w:val="00FA77E4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table" w:styleId="-50">
    <w:name w:val="Light List Accent 5"/>
    <w:basedOn w:val="a1"/>
    <w:uiPriority w:val="61"/>
    <w:rsid w:val="004B5EEC"/>
    <w:tblPr>
      <w:tblStyleRowBandSize w:val="1"/>
      <w:tblStyleColBandSize w:val="1"/>
      <w:tblInd w:w="0" w:type="dxa"/>
      <w:tblBorders>
        <w:top w:val="single" w:sz="8" w:space="0" w:color="85ADBC" w:themeColor="accent5"/>
        <w:left w:val="single" w:sz="8" w:space="0" w:color="85ADBC" w:themeColor="accent5"/>
        <w:bottom w:val="single" w:sz="8" w:space="0" w:color="85ADBC" w:themeColor="accent5"/>
        <w:right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AD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ADBC" w:themeColor="accent5"/>
          <w:left w:val="single" w:sz="8" w:space="0" w:color="85ADBC" w:themeColor="accent5"/>
          <w:bottom w:val="single" w:sz="8" w:space="0" w:color="85ADBC" w:themeColor="accent5"/>
          <w:right w:val="single" w:sz="8" w:space="0" w:color="85AD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ADBC" w:themeColor="accent5"/>
          <w:left w:val="single" w:sz="8" w:space="0" w:color="85ADBC" w:themeColor="accent5"/>
          <w:bottom w:val="single" w:sz="8" w:space="0" w:color="85ADBC" w:themeColor="accent5"/>
          <w:right w:val="single" w:sz="8" w:space="0" w:color="85ADBC" w:themeColor="accent5"/>
        </w:tcBorders>
      </w:tcPr>
    </w:tblStylePr>
    <w:tblStylePr w:type="band1Horz">
      <w:tblPr/>
      <w:tcPr>
        <w:tcBorders>
          <w:top w:val="single" w:sz="8" w:space="0" w:color="85ADBC" w:themeColor="accent5"/>
          <w:left w:val="single" w:sz="8" w:space="0" w:color="85ADBC" w:themeColor="accent5"/>
          <w:bottom w:val="single" w:sz="8" w:space="0" w:color="85ADBC" w:themeColor="accent5"/>
          <w:right w:val="single" w:sz="8" w:space="0" w:color="85ADBC" w:themeColor="accent5"/>
        </w:tcBorders>
      </w:tcPr>
    </w:tblStylePr>
  </w:style>
  <w:style w:type="table" w:styleId="1-5">
    <w:name w:val="Medium Grid 1 Accent 5"/>
    <w:basedOn w:val="a1"/>
    <w:uiPriority w:val="67"/>
    <w:rsid w:val="00EB4770"/>
    <w:tblPr>
      <w:tblStyleRowBandSize w:val="1"/>
      <w:tblStyleColBandSize w:val="1"/>
      <w:tblInd w:w="0" w:type="dxa"/>
      <w:tblBorders>
        <w:top w:val="single" w:sz="8" w:space="0" w:color="A3C1CC" w:themeColor="accent5" w:themeTint="BF"/>
        <w:left w:val="single" w:sz="8" w:space="0" w:color="A3C1CC" w:themeColor="accent5" w:themeTint="BF"/>
        <w:bottom w:val="single" w:sz="8" w:space="0" w:color="A3C1CC" w:themeColor="accent5" w:themeTint="BF"/>
        <w:right w:val="single" w:sz="8" w:space="0" w:color="A3C1CC" w:themeColor="accent5" w:themeTint="BF"/>
        <w:insideH w:val="single" w:sz="8" w:space="0" w:color="A3C1CC" w:themeColor="accent5" w:themeTint="BF"/>
        <w:insideV w:val="single" w:sz="8" w:space="0" w:color="A3C1C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C1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6DD" w:themeFill="accent5" w:themeFillTint="7F"/>
      </w:tcPr>
    </w:tblStylePr>
    <w:tblStylePr w:type="band1Horz">
      <w:tblPr/>
      <w:tcPr>
        <w:shd w:val="clear" w:color="auto" w:fill="C2D6DD" w:themeFill="accent5" w:themeFillTint="7F"/>
      </w:tcPr>
    </w:tblStylePr>
  </w:style>
  <w:style w:type="table" w:styleId="1-50">
    <w:name w:val="Medium List 1 Accent 5"/>
    <w:basedOn w:val="a1"/>
    <w:uiPriority w:val="65"/>
    <w:rsid w:val="00267DA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ADBC" w:themeColor="accent5"/>
        </w:tcBorders>
      </w:tcPr>
    </w:tblStylePr>
    <w:tblStylePr w:type="lastRow">
      <w:rPr>
        <w:b/>
        <w:bCs/>
        <w:color w:val="2F2F2F" w:themeColor="text2"/>
      </w:rPr>
      <w:tblPr/>
      <w:tcPr>
        <w:tcBorders>
          <w:top w:val="single" w:sz="8" w:space="0" w:color="85ADBC" w:themeColor="accent5"/>
          <w:bottom w:val="single" w:sz="8" w:space="0" w:color="85AD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ADBC" w:themeColor="accent5"/>
          <w:bottom w:val="single" w:sz="8" w:space="0" w:color="85ADBC" w:themeColor="accent5"/>
        </w:tcBorders>
      </w:tcPr>
    </w:tblStylePr>
    <w:tblStylePr w:type="band1Vert">
      <w:tblPr/>
      <w:tcPr>
        <w:shd w:val="clear" w:color="auto" w:fill="E0EAEE" w:themeFill="accent5" w:themeFillTint="3F"/>
      </w:tcPr>
    </w:tblStylePr>
    <w:tblStylePr w:type="band1Horz">
      <w:tblPr/>
      <w:tcPr>
        <w:shd w:val="clear" w:color="auto" w:fill="E0EAEE" w:themeFill="accent5" w:themeFillTint="3F"/>
      </w:tcPr>
    </w:tblStylePr>
  </w:style>
  <w:style w:type="table" w:styleId="-40">
    <w:name w:val="Light List Accent 4"/>
    <w:basedOn w:val="a1"/>
    <w:uiPriority w:val="61"/>
    <w:rsid w:val="00A45D32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990/miya" TargetMode="External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j080624/article/details/81234465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zhuanlan.zhihu.com/p/34976125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D3DD3-B55C-4D37-B8EC-214896364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15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347</cp:revision>
  <dcterms:created xsi:type="dcterms:W3CDTF">2019-03-20T06:17:00Z</dcterms:created>
  <dcterms:modified xsi:type="dcterms:W3CDTF">2020-02-26T10:37:00Z</dcterms:modified>
</cp:coreProperties>
</file>