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136FA1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136FA1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136FA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136FA1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lastRenderedPageBreak/>
              <w:t>Zuul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lastRenderedPageBreak/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29728456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3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4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5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29728457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321988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29728458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>關於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6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3" w:name="_Toc29728459"/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 w:rsidR="009B7D7E">
        <w:rPr>
          <w:rFonts w:ascii="標楷體" w:eastAsia="標楷體" w:hAnsi="標楷體" w:cs="Arial" w:hint="eastAsia"/>
          <w:color w:val="2E2E2E"/>
          <w:spacing w:val="-18"/>
        </w:rPr>
        <w:t>Spring Security</w:t>
      </w:r>
      <w:r>
        <w:rPr>
          <w:rFonts w:ascii="標楷體" w:eastAsia="標楷體" w:hAnsi="標楷體" w:cs="Arial" w:hint="eastAsia"/>
          <w:color w:val="2E2E2E"/>
          <w:spacing w:val="-18"/>
        </w:rPr>
        <w:t>建置OAuth2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9B7D7E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你必須要先理解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9E3E8A" w:rsidRDefault="00435EE3" w:rsidP="009E3E8A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7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4" w:name="_Toc29728460"/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5" w:name="_Toc29728462"/>
      <w:r>
        <w:rPr>
          <w:rFonts w:ascii="標楷體" w:eastAsia="標楷體" w:hAnsi="標楷體" w:hint="eastAsia"/>
        </w:rPr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5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8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cmd切換至Redis路徑下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將port 改掉後存檔，重新啟動Redis即可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6" w:name="_Toc29728463"/>
      <w:r>
        <w:rPr>
          <w:rFonts w:ascii="標楷體" w:eastAsia="標楷體" w:hAnsi="標楷體" w:hint="eastAsia"/>
        </w:rPr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6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5959F7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18 Spring Cloud 使用HTTPS</w:t>
      </w:r>
    </w:p>
    <w:tbl>
      <w:tblPr>
        <w:tblStyle w:val="120"/>
        <w:tblW w:w="0" w:type="auto"/>
        <w:tblLook w:val="04A0"/>
      </w:tblPr>
      <w:tblGrid>
        <w:gridCol w:w="10682"/>
      </w:tblGrid>
      <w:tr w:rsidR="009C4593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/>
              </w:rPr>
              <w:t>Technical-documents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 w:hint="eastAsia"/>
              </w:rPr>
              <w:t>技術筆記 HTTP與HTTPS</w:t>
            </w:r>
            <w:r w:rsidR="0001338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的技術文件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AB6AA5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AB6AA5" w:rsidRDefault="00A45C76" w:rsidP="00AB6AA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A45C76" w:rsidRPr="00A45C76" w:rsidRDefault="00A45C76" w:rsidP="00A45C76">
            <w:pPr>
              <w:pStyle w:val="a7"/>
              <w:ind w:leftChars="0" w:left="36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35750" cy="3257550"/>
                  <wp:effectExtent l="1905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A45C76" w:rsidRDefault="00A45C76" w:rsidP="00A45C76">
            <w:pPr>
              <w:rPr>
                <w:rFonts w:ascii="標楷體" w:eastAsia="標楷體" w:hAnsi="標楷體" w:hint="eastAsia"/>
              </w:rPr>
            </w:pPr>
          </w:p>
          <w:p w:rsidR="00A45C76" w:rsidRPr="00A45C76" w:rsidRDefault="00A45C76" w:rsidP="00A45C76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其他</w:t>
      </w:r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5959F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136FA1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53" w:history="1">
              <w:r w:rsidR="00B43EC8"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Pr="00B43EC8" w:rsidRDefault="00CC5132" w:rsidP="00467CE4">
      <w:pPr>
        <w:rPr>
          <w:rFonts w:ascii="標楷體" w:eastAsia="標楷體" w:hAnsi="標楷體"/>
        </w:rPr>
      </w:pPr>
    </w:p>
    <w:sectPr w:rsidR="00CC5132" w:rsidRPr="00B43EC8" w:rsidSect="003B2C9F">
      <w:headerReference w:type="default" r:id="rId54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0171" w:rsidRDefault="00A30171" w:rsidP="00867B16">
      <w:r>
        <w:separator/>
      </w:r>
    </w:p>
  </w:endnote>
  <w:endnote w:type="continuationSeparator" w:id="1">
    <w:p w:rsidR="00A30171" w:rsidRDefault="00A30171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0171" w:rsidRDefault="00A30171" w:rsidP="00867B16">
      <w:r>
        <w:separator/>
      </w:r>
    </w:p>
  </w:footnote>
  <w:footnote w:type="continuationSeparator" w:id="1">
    <w:p w:rsidR="00A30171" w:rsidRDefault="00A30171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F5B" w:rsidRPr="00215477" w:rsidRDefault="00230F5B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7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4"/>
  </w:num>
  <w:num w:numId="2">
    <w:abstractNumId w:val="8"/>
  </w:num>
  <w:num w:numId="3">
    <w:abstractNumId w:val="20"/>
  </w:num>
  <w:num w:numId="4">
    <w:abstractNumId w:val="18"/>
  </w:num>
  <w:num w:numId="5">
    <w:abstractNumId w:val="23"/>
  </w:num>
  <w:num w:numId="6">
    <w:abstractNumId w:val="0"/>
  </w:num>
  <w:num w:numId="7">
    <w:abstractNumId w:val="17"/>
  </w:num>
  <w:num w:numId="8">
    <w:abstractNumId w:val="19"/>
  </w:num>
  <w:num w:numId="9">
    <w:abstractNumId w:val="12"/>
  </w:num>
  <w:num w:numId="10">
    <w:abstractNumId w:val="6"/>
  </w:num>
  <w:num w:numId="11">
    <w:abstractNumId w:val="22"/>
  </w:num>
  <w:num w:numId="12">
    <w:abstractNumId w:val="9"/>
  </w:num>
  <w:num w:numId="13">
    <w:abstractNumId w:val="1"/>
  </w:num>
  <w:num w:numId="14">
    <w:abstractNumId w:val="13"/>
  </w:num>
  <w:num w:numId="15">
    <w:abstractNumId w:val="7"/>
  </w:num>
  <w:num w:numId="16">
    <w:abstractNumId w:val="16"/>
  </w:num>
  <w:num w:numId="17">
    <w:abstractNumId w:val="15"/>
  </w:num>
  <w:num w:numId="18">
    <w:abstractNumId w:val="5"/>
  </w:num>
  <w:num w:numId="19">
    <w:abstractNumId w:val="21"/>
  </w:num>
  <w:num w:numId="20">
    <w:abstractNumId w:val="2"/>
  </w:num>
  <w:num w:numId="21">
    <w:abstractNumId w:val="10"/>
  </w:num>
  <w:num w:numId="22">
    <w:abstractNumId w:val="14"/>
  </w:num>
  <w:num w:numId="23">
    <w:abstractNumId w:val="3"/>
  </w:num>
  <w:num w:numId="24">
    <w:abstractNumId w:val="11"/>
  </w:num>
  <w:num w:numId="25">
    <w:abstractNumId w:val="4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041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6FA1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30F5B"/>
    <w:rsid w:val="00232C56"/>
    <w:rsid w:val="00272E37"/>
    <w:rsid w:val="0027424A"/>
    <w:rsid w:val="0028205E"/>
    <w:rsid w:val="00285CE1"/>
    <w:rsid w:val="00290141"/>
    <w:rsid w:val="002A2E5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713C6"/>
    <w:rsid w:val="003A0108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69F9"/>
    <w:rsid w:val="00497C6C"/>
    <w:rsid w:val="004A0671"/>
    <w:rsid w:val="004A23F3"/>
    <w:rsid w:val="004C05CB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B7D7E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30171"/>
    <w:rsid w:val="00A32AC7"/>
    <w:rsid w:val="00A4371D"/>
    <w:rsid w:val="00A44636"/>
    <w:rsid w:val="00A45C76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35628"/>
    <w:rsid w:val="00B35F57"/>
    <w:rsid w:val="00B40829"/>
    <w:rsid w:val="00B43EC8"/>
    <w:rsid w:val="00B47797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7218"/>
    <w:rsid w:val="00BE4C5C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7620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0.png"/><Relationship Id="rId21" Type="http://schemas.openxmlformats.org/officeDocument/2006/relationships/image" Target="media/image13.png"/><Relationship Id="rId34" Type="http://schemas.openxmlformats.org/officeDocument/2006/relationships/hyperlink" Target="http://blog.leapoahead.com/2015/09/06/understanding-jwt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yami.io/jwt/" TargetMode="External"/><Relationship Id="rId38" Type="http://schemas.openxmlformats.org/officeDocument/2006/relationships/hyperlink" Target="https://github.com/microsoftarchive/redis/releases" TargetMode="External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openhome.cc/Gossip/ServletJSP/BehindHttpSession.html" TargetMode="External"/><Relationship Id="rId37" Type="http://schemas.openxmlformats.org/officeDocument/2006/relationships/hyperlink" Target="https://blog.yorkxin.org/2013/09/30/oauth2-1-introduction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my.oschina.net/wangkang80?tab=newest&amp;catalogId=564728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://www.ruanyifeng.com/blog/2014/05/oauth_2_0.html" TargetMode="External"/><Relationship Id="rId49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fred-zone.blogspot.com/2014/01/web-session.html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jwt.io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3174</TotalTime>
  <Pages>25</Pages>
  <Words>1424</Words>
  <Characters>8122</Characters>
  <Application>Microsoft Office Word</Application>
  <DocSecurity>0</DocSecurity>
  <Lines>67</Lines>
  <Paragraphs>19</Paragraphs>
  <ScaleCrop>false</ScaleCrop>
  <Company/>
  <LinksUpToDate>false</LinksUpToDate>
  <CharactersWithSpaces>9527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312</cp:revision>
  <dcterms:created xsi:type="dcterms:W3CDTF">2019-03-20T06:17:00Z</dcterms:created>
  <dcterms:modified xsi:type="dcterms:W3CDTF">2020-01-20T10:53:00Z</dcterms:modified>
</cp:coreProperties>
</file>