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9690A" w14:textId="77777777" w:rsidR="008217BA" w:rsidRPr="001729D8" w:rsidRDefault="008217BA" w:rsidP="008217B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729D8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โครงการพัฒนาระบบคำนวณและตรวจสอบขนาดยาเคมีบำบัด</w:t>
      </w:r>
    </w:p>
    <w:p w14:paraId="37ED0E4F" w14:textId="3520C4C2" w:rsidR="008217BA" w:rsidRPr="001729D8" w:rsidRDefault="008217BA" w:rsidP="008217BA">
      <w:pPr>
        <w:spacing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729D8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1</w:t>
      </w:r>
    </w:p>
    <w:p w14:paraId="566D6DBA" w14:textId="3EFD41A9" w:rsidR="008217BA" w:rsidRPr="001729D8" w:rsidRDefault="008217BA" w:rsidP="008217BA">
      <w:pPr>
        <w:spacing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729D8">
        <w:rPr>
          <w:rFonts w:ascii="TH SarabunPSK" w:hAnsi="TH SarabunPSK" w:cs="TH SarabunPSK" w:hint="cs"/>
          <w:b/>
          <w:bCs/>
          <w:sz w:val="40"/>
          <w:szCs w:val="40"/>
          <w:cs/>
        </w:rPr>
        <w:t>บทนำ</w:t>
      </w:r>
    </w:p>
    <w:p w14:paraId="7B914663" w14:textId="2EAC9FA3" w:rsidR="008217BA" w:rsidRPr="008217BA" w:rsidRDefault="008217BA" w:rsidP="008217BA">
      <w:pPr>
        <w:spacing w:line="240" w:lineRule="auto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1.1 </w:t>
      </w:r>
      <w:r w:rsidRPr="001729D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ความเป็นมาและความสำคัญของปัญหา (หลักการและเหตุผล)</w:t>
      </w:r>
    </w:p>
    <w:p w14:paraId="0F463CC1" w14:textId="77777777" w:rsidR="008217BA" w:rsidRPr="008217BA" w:rsidRDefault="008217BA" w:rsidP="001729D8">
      <w:pPr>
        <w:spacing w:after="0" w:line="240" w:lineRule="auto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8217BA">
        <w:rPr>
          <w:rFonts w:ascii="TH SarabunPSK" w:hAnsi="TH SarabunPSK" w:cs="TH SarabunPSK" w:hint="cs"/>
          <w:sz w:val="32"/>
          <w:szCs w:val="32"/>
          <w:cs/>
        </w:rPr>
        <w:t>การรักษาโรคมะเร็งด้วยยาเคมีบำบัด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Chemotherapy)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เป็นหนึ่งในกระบวนการทางการแพทย์ที่มีความซับซ้อน อ่อนไหว และมีความเสี่ยงสูง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High-alert Medications)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เนื่องจากยาเคมีบำบัดส่วนใหญ่มีช่วงการรักษาที่แคบ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Narrow Therapeutic Index)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ซึ่งหมายความว่าความคลาดเคลื่อนเพียงเล็กน้อยในการคำนวณขนาดยา อาจส่งผลกระทบที่รุนแรงและเป็นอันตรายต่อผู้ป่วยได้โดยตรง หากผู้ป่วยได้รับยาในขนาดที่ต่ำเกินไป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Underdose)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อาจทำให้การรักษาไม่ได้ผลและส่งผลให้เซลล์มะเร็งเกิดการดื้อยา แต่ในทางกลับกัน หากได้รับยาในขนาดที่สูงเกินไป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Overdose)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อาจก่อให้เกิดผลข้างเคียงที่เป็นอันตรายถึงชีวิต เช่น ภาวะกดไขกระดูกรุนแรง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Severe Myelosuppression)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ภาวะติดเชื้อ หรือความเป็นพิษต่ออวัยวะสำคัญต่างๆ</w:t>
      </w:r>
    </w:p>
    <w:p w14:paraId="14956419" w14:textId="77777777" w:rsidR="008217BA" w:rsidRPr="008217BA" w:rsidRDefault="008217BA" w:rsidP="001729D8">
      <w:pPr>
        <w:spacing w:after="0" w:line="240" w:lineRule="auto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8217BA">
        <w:rPr>
          <w:rFonts w:ascii="TH SarabunPSK" w:hAnsi="TH SarabunPSK" w:cs="TH SarabunPSK" w:hint="cs"/>
          <w:sz w:val="32"/>
          <w:szCs w:val="32"/>
          <w:cs/>
        </w:rPr>
        <w:t>ในกระบวนการทำงานแบบดั้งเดิม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Manual Process)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การสั่งจ่ายและการเตรียมยาเคมีบำบัดต้องอาศัยการเขียนสั่งยาผ่านกระดาษและการคำนวณด้วยมือ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Manual Calculation)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โดยบุคลากรทางการแพทย์ต้องอิงจากพื้นที่ผิวของร่างกายผู้ป่วย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Body Surface Area: BSA)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 xml:space="preserve">น้ำหนัก หรือส่วนสูง ประกอบกับการสืบค้นข้อมูลทางคลินิกจากแฟ้มประวัติ เพื่อตรวจสอบผลการตรวจทางห้องปฏิบัติการ (เช่น ค่า 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ANC, Platelets)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รวมไปถึงการต้องคอยจดบันทึกและติดตามประวัติขนาดยาสะสม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Cumulative Dose)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อย่างเคร่งครัด เพื่อป้องกันความเป็นพิษระยะยาว นอกจากนี้ เภสัชกรยังต้องพิจารณาข้อควรระวังในการผสมยา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Drug Incompatibility)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การเลือกตัวทำละลาย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Diluent)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และการบริหารจัดการขนาดบรรจุภัณฑ์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Vial size)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ของยาที่มีในคลังเพื่อให้เกิดความคุ้มค่าสูงสุด ซึ่งกระบวนการทั้งหมดที่กล่าวมานี้ มีความซับซ้อน ใช้เวลาดำเนินการนาน และมีความเสี่ยงสูงที่จะเกิดความคลาดเคลื่อนทางยา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Medication Error)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จากข้อผิดพลาดของมนุษย์ (</w:t>
      </w:r>
      <w:r w:rsidRPr="008217BA">
        <w:rPr>
          <w:rFonts w:ascii="TH SarabunPSK" w:hAnsi="TH SarabunPSK" w:cs="TH SarabunPSK" w:hint="cs"/>
          <w:sz w:val="32"/>
          <w:szCs w:val="32"/>
        </w:rPr>
        <w:t>Human Error)</w:t>
      </w:r>
    </w:p>
    <w:p w14:paraId="3B5D88B8" w14:textId="687637C1" w:rsidR="008217BA" w:rsidRDefault="008217BA" w:rsidP="001729D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217BA">
        <w:rPr>
          <w:rFonts w:ascii="TH SarabunPSK" w:hAnsi="TH SarabunPSK" w:cs="TH SarabunPSK" w:hint="cs"/>
          <w:sz w:val="32"/>
          <w:szCs w:val="32"/>
          <w:cs/>
        </w:rPr>
        <w:t>จากนโยบายการยกระดับบริการสุขภาพดิจิทัล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Digital Healthcare Transformation)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และความมุ่งมั่นในการเพิ่มความปลอดภัยสูงสุดแก่ผู้ป่วย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Patient Safety)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จึงได้มีแนวคิดในการพัฒนาระบบ</w:t>
      </w:r>
      <w:r w:rsidRPr="008217BA">
        <w:rPr>
          <w:rFonts w:ascii="TH SarabunPSK" w:hAnsi="TH SarabunPSK" w:cs="TH SarabunPSK" w:hint="cs"/>
          <w:sz w:val="32"/>
          <w:szCs w:val="32"/>
        </w:rPr>
        <w:t> </w:t>
      </w:r>
      <w:r w:rsidRPr="008217BA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8217BA">
        <w:rPr>
          <w:rFonts w:ascii="TH SarabunPSK" w:hAnsi="TH SarabunPSK" w:cs="TH SarabunPSK" w:hint="cs"/>
          <w:b/>
          <w:bCs/>
          <w:sz w:val="32"/>
          <w:szCs w:val="32"/>
          <w:cs/>
        </w:rPr>
        <w:t>คำนวณและบริหารจัดการยาเคมีบำบัด (</w:t>
      </w:r>
      <w:r w:rsidRPr="008217BA">
        <w:rPr>
          <w:rFonts w:ascii="TH SarabunPSK" w:hAnsi="TH SarabunPSK" w:cs="TH SarabunPSK" w:hint="cs"/>
          <w:b/>
          <w:bCs/>
          <w:sz w:val="32"/>
          <w:szCs w:val="32"/>
        </w:rPr>
        <w:t>Chemotherapy Dosage Calculation System)"</w:t>
      </w:r>
      <w:r w:rsidRPr="008217BA">
        <w:rPr>
          <w:rFonts w:ascii="TH SarabunPSK" w:hAnsi="TH SarabunPSK" w:cs="TH SarabunPSK" w:hint="cs"/>
          <w:sz w:val="32"/>
          <w:szCs w:val="32"/>
        </w:rPr>
        <w:t> 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ขึ้น เพื่อนำเทคโนโลยีสารสนเทศและระบบสั่งการรักษาด้วยคอมพิวเตอร์ (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CPOE)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เข้ามาทดแทนการทำงานด้วยกระดาษ โดยบูรณาการขั้นตอนการทำงานของสหวิชาชีพ (แพทย์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,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เภสัชกร</w:t>
      </w:r>
      <w:r w:rsidRPr="008217BA">
        <w:rPr>
          <w:rFonts w:ascii="TH SarabunPSK" w:hAnsi="TH SarabunPSK" w:cs="TH SarabunPSK" w:hint="cs"/>
          <w:sz w:val="32"/>
          <w:szCs w:val="32"/>
        </w:rPr>
        <w:t xml:space="preserve">, </w:t>
      </w:r>
      <w:r w:rsidRPr="008217BA">
        <w:rPr>
          <w:rFonts w:ascii="TH SarabunPSK" w:hAnsi="TH SarabunPSK" w:cs="TH SarabunPSK" w:hint="cs"/>
          <w:sz w:val="32"/>
          <w:szCs w:val="32"/>
          <w:cs/>
        </w:rPr>
        <w:t>พยาบาล) ให้เป็นหนึ่งเดียว ระบบสามารถคำนวณขนาดยาอัตโนมัติ แจ้งเตือนความปลอดภัย จัดเก็บประวัติการรักษา และพิมพ์ฉลากยาได้แบบเรียลไทม์ ซึ่งช่วยอุดช่องโหว่ของความผิดพลาด ยกระดับมาตรฐานความปลอดภัยในการใช้ยา และช่วยให้บุคลากรทางการแพทย์สามารถส่งมอบการรักษามะเร็งที่มีคุณภาพสูงสุดแก่ผู้ป่วยได้อย่างมั่นใจ</w:t>
      </w:r>
    </w:p>
    <w:p w14:paraId="08499A4F" w14:textId="04BBDEE6" w:rsidR="008217BA" w:rsidRDefault="008217BA" w:rsidP="008217BA">
      <w:pPr>
        <w:pStyle w:val="ListParagraph"/>
        <w:numPr>
          <w:ilvl w:val="1"/>
          <w:numId w:val="4"/>
        </w:numPr>
        <w:spacing w:before="24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217B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วัตถุประสงค์</w:t>
      </w:r>
    </w:p>
    <w:p w14:paraId="116143FC" w14:textId="77777777" w:rsidR="008217BA" w:rsidRDefault="008217BA" w:rsidP="008217BA">
      <w:pPr>
        <w:pStyle w:val="ListParagraph"/>
        <w:numPr>
          <w:ilvl w:val="0"/>
          <w:numId w:val="5"/>
        </w:numPr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17BA">
        <w:rPr>
          <w:rFonts w:ascii="TH SarabunPSK" w:hAnsi="TH SarabunPSK" w:cs="TH SarabunPSK"/>
          <w:sz w:val="32"/>
          <w:szCs w:val="32"/>
          <w:cs/>
        </w:rPr>
        <w:t>เพื่อพัฒนาระบบคอมพิวเตอร์สำหรับช่วยคำนวณขนาดยาเคมีบำบัด (</w:t>
      </w:r>
      <w:r w:rsidRPr="008217BA">
        <w:rPr>
          <w:rFonts w:ascii="TH SarabunPSK" w:hAnsi="TH SarabunPSK" w:cs="TH SarabunPSK"/>
          <w:sz w:val="32"/>
          <w:szCs w:val="32"/>
        </w:rPr>
        <w:t xml:space="preserve">Chemotherapy Dosage Calculation System) </w:t>
      </w:r>
      <w:r w:rsidRPr="008217BA">
        <w:rPr>
          <w:rFonts w:ascii="TH SarabunPSK" w:hAnsi="TH SarabunPSK" w:cs="TH SarabunPSK"/>
          <w:sz w:val="32"/>
          <w:szCs w:val="32"/>
          <w:cs/>
        </w:rPr>
        <w:t>ที่มีความแม่นยำ รวดเร็ว และสามารถคำนวณพื้นที่ผิวของร่างกาย (</w:t>
      </w:r>
      <w:r w:rsidRPr="008217BA">
        <w:rPr>
          <w:rFonts w:ascii="TH SarabunPSK" w:hAnsi="TH SarabunPSK" w:cs="TH SarabunPSK"/>
          <w:sz w:val="32"/>
          <w:szCs w:val="32"/>
        </w:rPr>
        <w:t xml:space="preserve">BSA) </w:t>
      </w:r>
      <w:r w:rsidRPr="008217BA">
        <w:rPr>
          <w:rFonts w:ascii="TH SarabunPSK" w:hAnsi="TH SarabunPSK" w:cs="TH SarabunPSK"/>
          <w:sz w:val="32"/>
          <w:szCs w:val="32"/>
          <w:cs/>
        </w:rPr>
        <w:t>ขนาดยา ปริมาตร และจำนวนบรรจุภัณฑ์ (</w:t>
      </w:r>
      <w:r w:rsidRPr="008217BA">
        <w:rPr>
          <w:rFonts w:ascii="TH SarabunPSK" w:hAnsi="TH SarabunPSK" w:cs="TH SarabunPSK"/>
          <w:sz w:val="32"/>
          <w:szCs w:val="32"/>
        </w:rPr>
        <w:t xml:space="preserve">Vial) </w:t>
      </w:r>
      <w:r w:rsidRPr="008217BA">
        <w:rPr>
          <w:rFonts w:ascii="TH SarabunPSK" w:hAnsi="TH SarabunPSK" w:cs="TH SarabunPSK"/>
          <w:sz w:val="32"/>
          <w:szCs w:val="32"/>
          <w:cs/>
        </w:rPr>
        <w:t>ได้โดยอัตโนมัติ</w:t>
      </w:r>
    </w:p>
    <w:p w14:paraId="53106F0F" w14:textId="77777777" w:rsidR="008217BA" w:rsidRDefault="008217BA" w:rsidP="008217BA">
      <w:pPr>
        <w:pStyle w:val="ListParagraph"/>
        <w:numPr>
          <w:ilvl w:val="0"/>
          <w:numId w:val="5"/>
        </w:numPr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17BA">
        <w:rPr>
          <w:rFonts w:ascii="TH SarabunPSK" w:hAnsi="TH SarabunPSK" w:cs="TH SarabunPSK"/>
          <w:sz w:val="32"/>
          <w:szCs w:val="32"/>
          <w:cs/>
        </w:rPr>
        <w:t>เพื่อยกระดับความปลอดภัยของผู้ป่วย (</w:t>
      </w:r>
      <w:r w:rsidRPr="008217BA">
        <w:rPr>
          <w:rFonts w:ascii="TH SarabunPSK" w:hAnsi="TH SarabunPSK" w:cs="TH SarabunPSK"/>
          <w:sz w:val="32"/>
          <w:szCs w:val="32"/>
        </w:rPr>
        <w:t xml:space="preserve">Patient Safety) </w:t>
      </w:r>
      <w:r w:rsidRPr="008217BA">
        <w:rPr>
          <w:rFonts w:ascii="TH SarabunPSK" w:hAnsi="TH SarabunPSK" w:cs="TH SarabunPSK"/>
          <w:sz w:val="32"/>
          <w:szCs w:val="32"/>
          <w:cs/>
        </w:rPr>
        <w:t>และลดความคลาดเคลื่อนทางยา (</w:t>
      </w:r>
      <w:r w:rsidRPr="008217BA">
        <w:rPr>
          <w:rFonts w:ascii="TH SarabunPSK" w:hAnsi="TH SarabunPSK" w:cs="TH SarabunPSK"/>
          <w:sz w:val="32"/>
          <w:szCs w:val="32"/>
        </w:rPr>
        <w:t xml:space="preserve">Medication Error) </w:t>
      </w:r>
      <w:r w:rsidRPr="008217BA">
        <w:rPr>
          <w:rFonts w:ascii="TH SarabunPSK" w:hAnsi="TH SarabunPSK" w:cs="TH SarabunPSK"/>
          <w:sz w:val="32"/>
          <w:szCs w:val="32"/>
          <w:cs/>
        </w:rPr>
        <w:t>ผ่านระบบการแจ้งเตือนความปลอดภัย (</w:t>
      </w:r>
      <w:r w:rsidRPr="008217BA">
        <w:rPr>
          <w:rFonts w:ascii="TH SarabunPSK" w:hAnsi="TH SarabunPSK" w:cs="TH SarabunPSK"/>
          <w:sz w:val="32"/>
          <w:szCs w:val="32"/>
        </w:rPr>
        <w:t xml:space="preserve">Safety Alerts) </w:t>
      </w:r>
      <w:r w:rsidRPr="008217BA">
        <w:rPr>
          <w:rFonts w:ascii="TH SarabunPSK" w:hAnsi="TH SarabunPSK" w:cs="TH SarabunPSK"/>
          <w:sz w:val="32"/>
          <w:szCs w:val="32"/>
          <w:cs/>
        </w:rPr>
        <w:t>เช่น การเตือนเมื่อขนาดยาสะสมเกินเกณฑ์ (</w:t>
      </w:r>
      <w:r w:rsidRPr="008217BA">
        <w:rPr>
          <w:rFonts w:ascii="TH SarabunPSK" w:hAnsi="TH SarabunPSK" w:cs="TH SarabunPSK"/>
          <w:sz w:val="32"/>
          <w:szCs w:val="32"/>
        </w:rPr>
        <w:t xml:space="preserve">Cumulative Dose Limit) </w:t>
      </w:r>
      <w:r w:rsidRPr="008217BA">
        <w:rPr>
          <w:rFonts w:ascii="TH SarabunPSK" w:hAnsi="TH SarabunPSK" w:cs="TH SarabunPSK"/>
          <w:sz w:val="32"/>
          <w:szCs w:val="32"/>
          <w:cs/>
        </w:rPr>
        <w:t>การแจ้งเตือนค่าผลเลือด (</w:t>
      </w:r>
      <w:r w:rsidRPr="008217BA">
        <w:rPr>
          <w:rFonts w:ascii="TH SarabunPSK" w:hAnsi="TH SarabunPSK" w:cs="TH SarabunPSK"/>
          <w:sz w:val="32"/>
          <w:szCs w:val="32"/>
        </w:rPr>
        <w:t xml:space="preserve">ANC/Platelets) </w:t>
      </w:r>
      <w:r w:rsidRPr="008217BA">
        <w:rPr>
          <w:rFonts w:ascii="TH SarabunPSK" w:hAnsi="TH SarabunPSK" w:cs="TH SarabunPSK"/>
          <w:sz w:val="32"/>
          <w:szCs w:val="32"/>
          <w:cs/>
        </w:rPr>
        <w:t>ที่ผิดปกติ และการแจ้งเตือนยาที่ห้ามผสมร่วมกัน (</w:t>
      </w:r>
      <w:r w:rsidRPr="008217BA">
        <w:rPr>
          <w:rFonts w:ascii="TH SarabunPSK" w:hAnsi="TH SarabunPSK" w:cs="TH SarabunPSK"/>
          <w:sz w:val="32"/>
          <w:szCs w:val="32"/>
        </w:rPr>
        <w:t>Drug Incompatibility)</w:t>
      </w:r>
    </w:p>
    <w:p w14:paraId="340302A7" w14:textId="77777777" w:rsidR="008217BA" w:rsidRDefault="008217BA" w:rsidP="008217BA">
      <w:pPr>
        <w:pStyle w:val="ListParagraph"/>
        <w:numPr>
          <w:ilvl w:val="0"/>
          <w:numId w:val="5"/>
        </w:numPr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17BA">
        <w:rPr>
          <w:rFonts w:ascii="TH SarabunPSK" w:hAnsi="TH SarabunPSK" w:cs="TH SarabunPSK"/>
          <w:sz w:val="32"/>
          <w:szCs w:val="32"/>
          <w:cs/>
        </w:rPr>
        <w:t>เพื่อลดขั้นตอนการทำงานแบบดั้งเดิม (</w:t>
      </w:r>
      <w:r w:rsidRPr="008217BA">
        <w:rPr>
          <w:rFonts w:ascii="TH SarabunPSK" w:hAnsi="TH SarabunPSK" w:cs="TH SarabunPSK"/>
          <w:sz w:val="32"/>
          <w:szCs w:val="32"/>
        </w:rPr>
        <w:t xml:space="preserve">Manual Process) </w:t>
      </w:r>
      <w:r w:rsidRPr="008217BA">
        <w:rPr>
          <w:rFonts w:ascii="TH SarabunPSK" w:hAnsi="TH SarabunPSK" w:cs="TH SarabunPSK"/>
          <w:sz w:val="32"/>
          <w:szCs w:val="32"/>
          <w:cs/>
        </w:rPr>
        <w:t>ที่อาศัยกระดาษ โดยปรับเปลี่ยนสู่ระบบดิจิทัลแบบรวมศูนย์ (</w:t>
      </w:r>
      <w:r w:rsidRPr="008217BA">
        <w:rPr>
          <w:rFonts w:ascii="TH SarabunPSK" w:hAnsi="TH SarabunPSK" w:cs="TH SarabunPSK"/>
          <w:sz w:val="32"/>
          <w:szCs w:val="32"/>
        </w:rPr>
        <w:t xml:space="preserve">Paperless &amp; Centralized System) </w:t>
      </w:r>
      <w:r w:rsidRPr="008217BA">
        <w:rPr>
          <w:rFonts w:ascii="TH SarabunPSK" w:hAnsi="TH SarabunPSK" w:cs="TH SarabunPSK"/>
          <w:sz w:val="32"/>
          <w:szCs w:val="32"/>
          <w:cs/>
        </w:rPr>
        <w:t>ซึ่งช่วยลดระยะเวลาและลดข้อผิดพลาดจากปัจจัยมนุษย์ (</w:t>
      </w:r>
      <w:r w:rsidRPr="008217BA">
        <w:rPr>
          <w:rFonts w:ascii="TH SarabunPSK" w:hAnsi="TH SarabunPSK" w:cs="TH SarabunPSK"/>
          <w:sz w:val="32"/>
          <w:szCs w:val="32"/>
        </w:rPr>
        <w:t xml:space="preserve">Human Error) </w:t>
      </w:r>
      <w:r w:rsidRPr="008217BA">
        <w:rPr>
          <w:rFonts w:ascii="TH SarabunPSK" w:hAnsi="TH SarabunPSK" w:cs="TH SarabunPSK"/>
          <w:sz w:val="32"/>
          <w:szCs w:val="32"/>
          <w:cs/>
        </w:rPr>
        <w:t>ในกระบวนการสั่งจ่ายและจัดเตรียมยา</w:t>
      </w:r>
    </w:p>
    <w:p w14:paraId="4C36363E" w14:textId="77777777" w:rsidR="008217BA" w:rsidRDefault="008217BA" w:rsidP="008217BA">
      <w:pPr>
        <w:pStyle w:val="ListParagraph"/>
        <w:numPr>
          <w:ilvl w:val="0"/>
          <w:numId w:val="5"/>
        </w:numPr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17BA">
        <w:rPr>
          <w:rFonts w:ascii="TH SarabunPSK" w:hAnsi="TH SarabunPSK" w:cs="TH SarabunPSK"/>
          <w:sz w:val="32"/>
          <w:szCs w:val="32"/>
          <w:cs/>
        </w:rPr>
        <w:t>เพื่อเพิ่มประสิทธิภาพในการประสานงานระหว่างสหวิชาชีพ (แพทย์ เภสัชกร และพยาบาล) ผ่านระบบที่มีการแบ่งแยกระดับสิทธิ์การใช้งาน (</w:t>
      </w:r>
      <w:r w:rsidRPr="008217BA">
        <w:rPr>
          <w:rFonts w:ascii="TH SarabunPSK" w:hAnsi="TH SarabunPSK" w:cs="TH SarabunPSK"/>
          <w:sz w:val="32"/>
          <w:szCs w:val="32"/>
        </w:rPr>
        <w:t xml:space="preserve">Role-Based Access) </w:t>
      </w:r>
      <w:r w:rsidRPr="008217BA">
        <w:rPr>
          <w:rFonts w:ascii="TH SarabunPSK" w:hAnsi="TH SarabunPSK" w:cs="TH SarabunPSK"/>
          <w:sz w:val="32"/>
          <w:szCs w:val="32"/>
          <w:cs/>
        </w:rPr>
        <w:t>การตรวจสอบความถูกต้องแบบกากบาท (</w:t>
      </w:r>
      <w:r w:rsidRPr="008217BA">
        <w:rPr>
          <w:rFonts w:ascii="TH SarabunPSK" w:hAnsi="TH SarabunPSK" w:cs="TH SarabunPSK"/>
          <w:sz w:val="32"/>
          <w:szCs w:val="32"/>
        </w:rPr>
        <w:t xml:space="preserve">Cross-check) </w:t>
      </w:r>
      <w:r w:rsidRPr="008217BA">
        <w:rPr>
          <w:rFonts w:ascii="TH SarabunPSK" w:hAnsi="TH SarabunPSK" w:cs="TH SarabunPSK"/>
          <w:sz w:val="32"/>
          <w:szCs w:val="32"/>
          <w:cs/>
        </w:rPr>
        <w:t>และระบบพิมพ์ฉลากยา (</w:t>
      </w:r>
      <w:r w:rsidRPr="008217BA">
        <w:rPr>
          <w:rFonts w:ascii="TH SarabunPSK" w:hAnsi="TH SarabunPSK" w:cs="TH SarabunPSK"/>
          <w:sz w:val="32"/>
          <w:szCs w:val="32"/>
        </w:rPr>
        <w:t xml:space="preserve">Sticker Label) </w:t>
      </w:r>
      <w:r w:rsidRPr="008217BA">
        <w:rPr>
          <w:rFonts w:ascii="TH SarabunPSK" w:hAnsi="TH SarabunPSK" w:cs="TH SarabunPSK"/>
          <w:sz w:val="32"/>
          <w:szCs w:val="32"/>
          <w:cs/>
        </w:rPr>
        <w:t>อัตโนมัติที่ระบุคำเตือนอย่างชัดเจน</w:t>
      </w:r>
    </w:p>
    <w:p w14:paraId="72B0B027" w14:textId="09E5B3FA" w:rsidR="008217BA" w:rsidRPr="008217BA" w:rsidRDefault="008217BA" w:rsidP="008217BA">
      <w:pPr>
        <w:pStyle w:val="ListParagraph"/>
        <w:numPr>
          <w:ilvl w:val="0"/>
          <w:numId w:val="5"/>
        </w:numPr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17BA">
        <w:rPr>
          <w:rFonts w:ascii="TH SarabunPSK" w:hAnsi="TH SarabunPSK" w:cs="TH SarabunPSK"/>
          <w:sz w:val="32"/>
          <w:szCs w:val="32"/>
          <w:cs/>
        </w:rPr>
        <w:t>เพื่อจัดเก็บข้อมูลประวัติการสั่งยาและประวัติขนาดยาสะสมของผู้ป่วยอย่างเป็นระบบ (</w:t>
      </w:r>
      <w:r w:rsidRPr="008217BA">
        <w:rPr>
          <w:rFonts w:ascii="TH SarabunPSK" w:hAnsi="TH SarabunPSK" w:cs="TH SarabunPSK"/>
          <w:sz w:val="32"/>
          <w:szCs w:val="32"/>
        </w:rPr>
        <w:t xml:space="preserve">Traceability &amp; Record Management) </w:t>
      </w:r>
      <w:r w:rsidRPr="008217BA">
        <w:rPr>
          <w:rFonts w:ascii="TH SarabunPSK" w:hAnsi="TH SarabunPSK" w:cs="TH SarabunPSK"/>
          <w:sz w:val="32"/>
          <w:szCs w:val="32"/>
          <w:cs/>
        </w:rPr>
        <w:t>ทำให้บุคลากรทางการแพทย์สามารถสืบค้นข้อมูลย้อนหลัง และนำไปใช้ประกอบการวางแผนการรักษาในระยะยาวได้อย่างมีประสิทธิภาพ</w:t>
      </w:r>
    </w:p>
    <w:p w14:paraId="64C11048" w14:textId="77777777" w:rsidR="008217BA" w:rsidRDefault="008217BA" w:rsidP="008217BA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2EBCDAC" w14:textId="77777777" w:rsidR="0021749C" w:rsidRDefault="0021749C" w:rsidP="008217BA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B1037C9" w14:textId="77777777" w:rsidR="0021749C" w:rsidRDefault="0021749C" w:rsidP="008217BA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D20C2E2" w14:textId="77777777" w:rsidR="0021749C" w:rsidRDefault="0021749C" w:rsidP="008217BA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9BB1463" w14:textId="77777777" w:rsidR="0021749C" w:rsidRDefault="0021749C" w:rsidP="008217BA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30AFBD6" w14:textId="77777777" w:rsidR="0021749C" w:rsidRDefault="0021749C" w:rsidP="008217BA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6A11632" w14:textId="77777777" w:rsidR="0021749C" w:rsidRDefault="0021749C" w:rsidP="008217BA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DCF88DD" w14:textId="77777777" w:rsidR="0021749C" w:rsidRDefault="0021749C" w:rsidP="008217BA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05C91EF" w14:textId="77777777" w:rsidR="0021749C" w:rsidRDefault="0021749C" w:rsidP="008217BA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2217992" w14:textId="77777777" w:rsidR="0021749C" w:rsidRDefault="0021749C" w:rsidP="008217BA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117DBCE" w14:textId="77777777" w:rsidR="0021749C" w:rsidRDefault="0021749C" w:rsidP="008217BA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DCDBB44" w14:textId="77777777" w:rsidR="001729D8" w:rsidRDefault="001729D8" w:rsidP="008217BA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9C47B80" w14:textId="77777777" w:rsidR="001729D8" w:rsidRDefault="001729D8" w:rsidP="008217BA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AD77642" w14:textId="77777777" w:rsidR="008217BA" w:rsidRDefault="008217BA" w:rsidP="008217BA">
      <w:pPr>
        <w:pStyle w:val="ListParagraph"/>
        <w:numPr>
          <w:ilvl w:val="1"/>
          <w:numId w:val="4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217B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ขอบเขตของโครงงาน</w:t>
      </w:r>
    </w:p>
    <w:p w14:paraId="1E18B2D6" w14:textId="47E04747" w:rsidR="0021749C" w:rsidRPr="0021749C" w:rsidRDefault="008217BA" w:rsidP="0021749C">
      <w:pPr>
        <w:pStyle w:val="ListParagraph"/>
        <w:numPr>
          <w:ilvl w:val="2"/>
          <w:numId w:val="4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ขอบเขตด้านผู้ใช้งาน (</w:t>
      </w:r>
      <w:r w:rsidRPr="0021749C">
        <w:rPr>
          <w:rFonts w:ascii="TH SarabunPSK" w:hAnsi="TH SarabunPSK" w:cs="TH SarabunPSK"/>
          <w:sz w:val="32"/>
          <w:szCs w:val="32"/>
        </w:rPr>
        <w:t>User Scope) </w:t>
      </w:r>
      <w:r w:rsidRPr="0021749C">
        <w:rPr>
          <w:rFonts w:ascii="TH SarabunPSK" w:hAnsi="TH SarabunPSK" w:cs="TH SarabunPSK"/>
          <w:sz w:val="32"/>
          <w:szCs w:val="32"/>
          <w:cs/>
        </w:rPr>
        <w:t xml:space="preserve">ระบบรองรับกลุ่มผู้ใช้งานหลักที่เกี่ยวข้องกับกระบวนการสั่งและจ่ายยาเคมีบำบัด โดยแบ่งสิทธิ์การเข้าถึงข้อมูลและการใช้งานออกเป็น </w:t>
      </w:r>
      <w:r w:rsidRPr="0021749C">
        <w:rPr>
          <w:rFonts w:ascii="TH SarabunPSK" w:hAnsi="TH SarabunPSK" w:cs="TH SarabunPSK"/>
          <w:sz w:val="32"/>
          <w:szCs w:val="32"/>
        </w:rPr>
        <w:t xml:space="preserve">3 </w:t>
      </w:r>
      <w:r w:rsidRPr="0021749C">
        <w:rPr>
          <w:rFonts w:ascii="TH SarabunPSK" w:hAnsi="TH SarabunPSK" w:cs="TH SarabunPSK"/>
          <w:sz w:val="32"/>
          <w:szCs w:val="32"/>
          <w:cs/>
        </w:rPr>
        <w:t>ระดับ ได้แก่:</w:t>
      </w:r>
    </w:p>
    <w:p w14:paraId="2A3B72FB" w14:textId="77777777" w:rsidR="0021749C" w:rsidRPr="0021749C" w:rsidRDefault="008217BA" w:rsidP="008217BA">
      <w:pPr>
        <w:pStyle w:val="ListParagraph"/>
        <w:numPr>
          <w:ilvl w:val="0"/>
          <w:numId w:val="10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แพทย์ (</w:t>
      </w:r>
      <w:r w:rsidRPr="0021749C">
        <w:rPr>
          <w:rFonts w:ascii="TH SarabunPSK" w:hAnsi="TH SarabunPSK" w:cs="TH SarabunPSK"/>
          <w:sz w:val="32"/>
          <w:szCs w:val="32"/>
        </w:rPr>
        <w:t>Doctor): </w:t>
      </w:r>
      <w:r w:rsidRPr="0021749C">
        <w:rPr>
          <w:rFonts w:ascii="TH SarabunPSK" w:hAnsi="TH SarabunPSK" w:cs="TH SarabunPSK"/>
          <w:sz w:val="32"/>
          <w:szCs w:val="32"/>
          <w:cs/>
        </w:rPr>
        <w:t>สามารถสืบค้นข้อมูลผู้ป่วย บันทึกค่าน้ำหนัก ส่วนสูง ผลเลือด (</w:t>
      </w:r>
      <w:r w:rsidRPr="0021749C">
        <w:rPr>
          <w:rFonts w:ascii="TH SarabunPSK" w:hAnsi="TH SarabunPSK" w:cs="TH SarabunPSK"/>
          <w:sz w:val="32"/>
          <w:szCs w:val="32"/>
        </w:rPr>
        <w:t xml:space="preserve">Lab) </w:t>
      </w:r>
      <w:r w:rsidRPr="0021749C">
        <w:rPr>
          <w:rFonts w:ascii="TH SarabunPSK" w:hAnsi="TH SarabunPSK" w:cs="TH SarabunPSK"/>
          <w:sz w:val="32"/>
          <w:szCs w:val="32"/>
          <w:cs/>
        </w:rPr>
        <w:t>สั่งยาเคมีบำบัด และดูประวัติการรักษาผู้ป่วยได้</w:t>
      </w:r>
    </w:p>
    <w:p w14:paraId="25FE36B5" w14:textId="77777777" w:rsidR="0021749C" w:rsidRPr="0021749C" w:rsidRDefault="008217BA" w:rsidP="008217BA">
      <w:pPr>
        <w:pStyle w:val="ListParagraph"/>
        <w:numPr>
          <w:ilvl w:val="0"/>
          <w:numId w:val="10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เภสัชกร (</w:t>
      </w:r>
      <w:r w:rsidRPr="0021749C">
        <w:rPr>
          <w:rFonts w:ascii="TH SarabunPSK" w:hAnsi="TH SarabunPSK" w:cs="TH SarabunPSK"/>
          <w:sz w:val="32"/>
          <w:szCs w:val="32"/>
        </w:rPr>
        <w:t>Pharmacist): </w:t>
      </w:r>
      <w:r w:rsidRPr="0021749C">
        <w:rPr>
          <w:rFonts w:ascii="TH SarabunPSK" w:hAnsi="TH SarabunPSK" w:cs="TH SarabunPSK"/>
          <w:sz w:val="32"/>
          <w:szCs w:val="32"/>
          <w:cs/>
        </w:rPr>
        <w:t>สามารถสืบค้นข้อมูลผู้ป่วย ตรวจสอบและยืนยันคำสั่งยา จัดการฐานข้อมูลยาส่วนกลาง (</w:t>
      </w:r>
      <w:r w:rsidRPr="0021749C">
        <w:rPr>
          <w:rFonts w:ascii="TH SarabunPSK" w:hAnsi="TH SarabunPSK" w:cs="TH SarabunPSK"/>
          <w:sz w:val="32"/>
          <w:szCs w:val="32"/>
        </w:rPr>
        <w:t xml:space="preserve">Drug Master) </w:t>
      </w:r>
      <w:r w:rsidRPr="0021749C">
        <w:rPr>
          <w:rFonts w:ascii="TH SarabunPSK" w:hAnsi="TH SarabunPSK" w:cs="TH SarabunPSK"/>
          <w:sz w:val="32"/>
          <w:szCs w:val="32"/>
          <w:cs/>
        </w:rPr>
        <w:t>ปรับแก้ขนาดบรรจุภัณฑ์ (</w:t>
      </w:r>
      <w:r w:rsidRPr="0021749C">
        <w:rPr>
          <w:rFonts w:ascii="TH SarabunPSK" w:hAnsi="TH SarabunPSK" w:cs="TH SarabunPSK"/>
          <w:sz w:val="32"/>
          <w:szCs w:val="32"/>
        </w:rPr>
        <w:t xml:space="preserve">Vial size) </w:t>
      </w:r>
      <w:r w:rsidRPr="0021749C">
        <w:rPr>
          <w:rFonts w:ascii="TH SarabunPSK" w:hAnsi="TH SarabunPSK" w:cs="TH SarabunPSK"/>
          <w:sz w:val="32"/>
          <w:szCs w:val="32"/>
          <w:cs/>
        </w:rPr>
        <w:t>และพิมพ์ฉลากยา (</w:t>
      </w:r>
      <w:r w:rsidRPr="0021749C">
        <w:rPr>
          <w:rFonts w:ascii="TH SarabunPSK" w:hAnsi="TH SarabunPSK" w:cs="TH SarabunPSK"/>
          <w:sz w:val="32"/>
          <w:szCs w:val="32"/>
        </w:rPr>
        <w:t>Sticker Label)</w:t>
      </w:r>
    </w:p>
    <w:p w14:paraId="00F22156" w14:textId="77777777" w:rsidR="0021749C" w:rsidRPr="0021749C" w:rsidRDefault="008217BA" w:rsidP="0021749C">
      <w:pPr>
        <w:pStyle w:val="ListParagraph"/>
        <w:numPr>
          <w:ilvl w:val="0"/>
          <w:numId w:val="10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ผู้ดูแลระบบ (</w:t>
      </w:r>
      <w:r w:rsidRPr="0021749C">
        <w:rPr>
          <w:rFonts w:ascii="TH SarabunPSK" w:hAnsi="TH SarabunPSK" w:cs="TH SarabunPSK"/>
          <w:sz w:val="32"/>
          <w:szCs w:val="32"/>
        </w:rPr>
        <w:t>Admin): </w:t>
      </w:r>
      <w:r w:rsidRPr="0021749C">
        <w:rPr>
          <w:rFonts w:ascii="TH SarabunPSK" w:hAnsi="TH SarabunPSK" w:cs="TH SarabunPSK"/>
          <w:sz w:val="32"/>
          <w:szCs w:val="32"/>
          <w:cs/>
        </w:rPr>
        <w:t>สามารถเข้าถึงระบบเพื่อจัดการบัญชีผู้ใช้งาน (เพิ่ม/ลบ/แก้ไขรหัสผ่าน) และกำหนดสิทธิ์ผู้ใช้งานได้</w:t>
      </w:r>
    </w:p>
    <w:p w14:paraId="2D6CC204" w14:textId="5BE8724B" w:rsidR="008217BA" w:rsidRPr="0021749C" w:rsidRDefault="008217BA" w:rsidP="0021749C">
      <w:pPr>
        <w:pStyle w:val="ListParagraph"/>
        <w:numPr>
          <w:ilvl w:val="2"/>
          <w:numId w:val="4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</w:rPr>
        <w:t xml:space="preserve"> </w:t>
      </w:r>
      <w:r w:rsidRPr="0021749C">
        <w:rPr>
          <w:rFonts w:ascii="TH SarabunPSK" w:hAnsi="TH SarabunPSK" w:cs="TH SarabunPSK"/>
          <w:sz w:val="32"/>
          <w:szCs w:val="32"/>
          <w:cs/>
        </w:rPr>
        <w:t>ขอบเขตด้านระบบการทำงาน (</w:t>
      </w:r>
      <w:r w:rsidRPr="0021749C">
        <w:rPr>
          <w:rFonts w:ascii="TH SarabunPSK" w:hAnsi="TH SarabunPSK" w:cs="TH SarabunPSK"/>
          <w:sz w:val="32"/>
          <w:szCs w:val="32"/>
        </w:rPr>
        <w:t>Functional Scope) </w:t>
      </w:r>
      <w:r w:rsidRPr="0021749C">
        <w:rPr>
          <w:rFonts w:ascii="TH SarabunPSK" w:hAnsi="TH SarabunPSK" w:cs="TH SarabunPSK"/>
          <w:sz w:val="32"/>
          <w:szCs w:val="32"/>
          <w:cs/>
        </w:rPr>
        <w:t xml:space="preserve">ระบบถูกพัฒนาขึ้นในรูปแบบ </w:t>
      </w:r>
      <w:r w:rsidRPr="0021749C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21749C">
        <w:rPr>
          <w:rFonts w:ascii="TH SarabunPSK" w:hAnsi="TH SarabunPSK" w:cs="TH SarabunPSK"/>
          <w:sz w:val="32"/>
          <w:szCs w:val="32"/>
          <w:cs/>
        </w:rPr>
        <w:t>โดยครอบคลุมกระบวนการทำงานหลัก ดังนี้:</w:t>
      </w:r>
    </w:p>
    <w:p w14:paraId="405BDB9C" w14:textId="4E4FA493" w:rsidR="008217BA" w:rsidRPr="0021749C" w:rsidRDefault="008217BA" w:rsidP="0021749C">
      <w:pPr>
        <w:pStyle w:val="ListParagraph"/>
        <w:numPr>
          <w:ilvl w:val="0"/>
          <w:numId w:val="10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t>ระบบประเมินและคำนวณขนาดยา:</w:t>
      </w:r>
      <w:r w:rsidRPr="0021749C">
        <w:rPr>
          <w:rFonts w:ascii="TH SarabunPSK" w:hAnsi="TH SarabunPSK" w:cs="TH SarabunPSK"/>
          <w:sz w:val="32"/>
          <w:szCs w:val="32"/>
        </w:rPr>
        <w:t> </w:t>
      </w:r>
      <w:r w:rsidRPr="0021749C">
        <w:rPr>
          <w:rFonts w:ascii="TH SarabunPSK" w:hAnsi="TH SarabunPSK" w:cs="TH SarabunPSK"/>
          <w:sz w:val="32"/>
          <w:szCs w:val="32"/>
          <w:cs/>
        </w:rPr>
        <w:t>สามารถคำนวณพื้นที่ผิวร่างกาย (</w:t>
      </w:r>
      <w:r w:rsidRPr="0021749C">
        <w:rPr>
          <w:rFonts w:ascii="TH SarabunPSK" w:hAnsi="TH SarabunPSK" w:cs="TH SarabunPSK"/>
          <w:sz w:val="32"/>
          <w:szCs w:val="32"/>
        </w:rPr>
        <w:t xml:space="preserve">BSA) </w:t>
      </w:r>
      <w:r w:rsidRPr="0021749C">
        <w:rPr>
          <w:rFonts w:ascii="TH SarabunPSK" w:hAnsi="TH SarabunPSK" w:cs="TH SarabunPSK"/>
          <w:sz w:val="32"/>
          <w:szCs w:val="32"/>
          <w:cs/>
        </w:rPr>
        <w:t>จากน้ำหนักและส่วนสูง และคำนวณขนาดยา (</w:t>
      </w:r>
      <w:r w:rsidRPr="0021749C">
        <w:rPr>
          <w:rFonts w:ascii="TH SarabunPSK" w:hAnsi="TH SarabunPSK" w:cs="TH SarabunPSK"/>
          <w:sz w:val="32"/>
          <w:szCs w:val="32"/>
        </w:rPr>
        <w:t xml:space="preserve">Dose) </w:t>
      </w:r>
      <w:r w:rsidRPr="0021749C">
        <w:rPr>
          <w:rFonts w:ascii="TH SarabunPSK" w:hAnsi="TH SarabunPSK" w:cs="TH SarabunPSK"/>
          <w:sz w:val="32"/>
          <w:szCs w:val="32"/>
          <w:cs/>
        </w:rPr>
        <w:t>ตลอดจนปริมาตรที่ต้องใช้ได้โดยอัตโนมัติ</w:t>
      </w:r>
    </w:p>
    <w:p w14:paraId="0B25A057" w14:textId="1C38C528" w:rsidR="0021749C" w:rsidRPr="0021749C" w:rsidRDefault="008217BA" w:rsidP="0021749C">
      <w:pPr>
        <w:pStyle w:val="ListParagraph"/>
        <w:numPr>
          <w:ilvl w:val="0"/>
          <w:numId w:val="10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t>ระบบการตรวจสอบความปลอดภัยทางยา (</w:t>
      </w:r>
      <w:r w:rsidRPr="0021749C">
        <w:rPr>
          <w:rFonts w:ascii="TH SarabunPSK" w:hAnsi="TH SarabunPSK" w:cs="TH SarabunPSK"/>
          <w:b/>
          <w:bCs/>
          <w:sz w:val="32"/>
          <w:szCs w:val="32"/>
        </w:rPr>
        <w:t>Clinical Decision Support):</w:t>
      </w:r>
    </w:p>
    <w:p w14:paraId="79CD02C5" w14:textId="77777777" w:rsidR="0021749C" w:rsidRDefault="008217BA" w:rsidP="0021749C">
      <w:pPr>
        <w:pStyle w:val="ListParagraph"/>
        <w:numPr>
          <w:ilvl w:val="1"/>
          <w:numId w:val="10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ตรวจสอบความปลอดภัยจากผลเลือด (</w:t>
      </w:r>
      <w:r w:rsidRPr="0021749C">
        <w:rPr>
          <w:rFonts w:ascii="TH SarabunPSK" w:hAnsi="TH SarabunPSK" w:cs="TH SarabunPSK"/>
          <w:sz w:val="32"/>
          <w:szCs w:val="32"/>
        </w:rPr>
        <w:t xml:space="preserve">ANC </w:t>
      </w:r>
      <w:r w:rsidRPr="0021749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1749C">
        <w:rPr>
          <w:rFonts w:ascii="TH SarabunPSK" w:hAnsi="TH SarabunPSK" w:cs="TH SarabunPSK"/>
          <w:sz w:val="32"/>
          <w:szCs w:val="32"/>
        </w:rPr>
        <w:t>Platelets)</w:t>
      </w:r>
    </w:p>
    <w:p w14:paraId="77D28636" w14:textId="016E26A4" w:rsidR="008217BA" w:rsidRPr="0021749C" w:rsidRDefault="008217BA" w:rsidP="0021749C">
      <w:pPr>
        <w:pStyle w:val="ListParagraph"/>
        <w:numPr>
          <w:ilvl w:val="1"/>
          <w:numId w:val="10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ตรวจสอบและแจ้งเตือนเมื่อขนาดยาสะสมถึงขีดจำกัด (</w:t>
      </w:r>
      <w:r w:rsidRPr="0021749C">
        <w:rPr>
          <w:rFonts w:ascii="TH SarabunPSK" w:hAnsi="TH SarabunPSK" w:cs="TH SarabunPSK"/>
          <w:sz w:val="32"/>
          <w:szCs w:val="32"/>
        </w:rPr>
        <w:t>Cumulative Dose Warning)</w:t>
      </w:r>
    </w:p>
    <w:p w14:paraId="5D5931B8" w14:textId="77777777" w:rsidR="0021749C" w:rsidRDefault="008217BA" w:rsidP="0021749C">
      <w:pPr>
        <w:pStyle w:val="ListParagraph"/>
        <w:numPr>
          <w:ilvl w:val="1"/>
          <w:numId w:val="10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ตรวจสอบความเข้ากันไม่ได้ของตัวยาและตัวทำละลาย (</w:t>
      </w:r>
      <w:r w:rsidRPr="0021749C">
        <w:rPr>
          <w:rFonts w:ascii="TH SarabunPSK" w:hAnsi="TH SarabunPSK" w:cs="TH SarabunPSK"/>
          <w:sz w:val="32"/>
          <w:szCs w:val="32"/>
        </w:rPr>
        <w:t>Diluent Incompatibility)</w:t>
      </w:r>
    </w:p>
    <w:p w14:paraId="5D878262" w14:textId="35FFF7B5" w:rsidR="0021749C" w:rsidRPr="0021749C" w:rsidRDefault="008217BA" w:rsidP="0021749C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t>ระบบจัดการฐานข้อมูลยาเคมีบำบัด (</w:t>
      </w:r>
      <w:r w:rsidRPr="0021749C">
        <w:rPr>
          <w:rFonts w:ascii="TH SarabunPSK" w:hAnsi="TH SarabunPSK" w:cs="TH SarabunPSK"/>
          <w:b/>
          <w:bCs/>
          <w:sz w:val="32"/>
          <w:szCs w:val="32"/>
        </w:rPr>
        <w:t>Drug Master):</w:t>
      </w:r>
      <w:r w:rsidRPr="0021749C">
        <w:rPr>
          <w:rFonts w:ascii="TH SarabunPSK" w:hAnsi="TH SarabunPSK" w:cs="TH SarabunPSK"/>
          <w:sz w:val="32"/>
          <w:szCs w:val="32"/>
        </w:rPr>
        <w:t> </w:t>
      </w:r>
      <w:r w:rsidRPr="0021749C">
        <w:rPr>
          <w:rFonts w:ascii="TH SarabunPSK" w:hAnsi="TH SarabunPSK" w:cs="TH SarabunPSK"/>
          <w:sz w:val="32"/>
          <w:szCs w:val="32"/>
          <w:cs/>
        </w:rPr>
        <w:t>บันทึกข้อมูลทางคลินิก (ผลข้างเคียง</w:t>
      </w:r>
      <w:r w:rsidRPr="0021749C">
        <w:rPr>
          <w:rFonts w:ascii="TH SarabunPSK" w:hAnsi="TH SarabunPSK" w:cs="TH SarabunPSK"/>
          <w:sz w:val="32"/>
          <w:szCs w:val="32"/>
        </w:rPr>
        <w:t xml:space="preserve">, </w:t>
      </w:r>
      <w:r w:rsidRPr="0021749C">
        <w:rPr>
          <w:rFonts w:ascii="TH SarabunPSK" w:hAnsi="TH SarabunPSK" w:cs="TH SarabunPSK"/>
          <w:sz w:val="32"/>
          <w:szCs w:val="32"/>
          <w:cs/>
        </w:rPr>
        <w:t>ข้อควรระวัง</w:t>
      </w:r>
      <w:r w:rsidRPr="0021749C">
        <w:rPr>
          <w:rFonts w:ascii="TH SarabunPSK" w:hAnsi="TH SarabunPSK" w:cs="TH SarabunPSK"/>
          <w:sz w:val="32"/>
          <w:szCs w:val="32"/>
        </w:rPr>
        <w:t xml:space="preserve">, </w:t>
      </w:r>
      <w:r w:rsidRPr="0021749C">
        <w:rPr>
          <w:rFonts w:ascii="TH SarabunPSK" w:hAnsi="TH SarabunPSK" w:cs="TH SarabunPSK"/>
          <w:sz w:val="32"/>
          <w:szCs w:val="32"/>
          <w:cs/>
        </w:rPr>
        <w:t>วิธีการเก็บรักษา) และสูตรการคำนวณของยาแต่ละชนิด</w:t>
      </w:r>
    </w:p>
    <w:p w14:paraId="530D0685" w14:textId="77777777" w:rsidR="0021749C" w:rsidRPr="0021749C" w:rsidRDefault="008217BA" w:rsidP="008217BA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t>ระบบออกฉลากยา (</w:t>
      </w:r>
      <w:r w:rsidRPr="0021749C">
        <w:rPr>
          <w:rFonts w:ascii="TH SarabunPSK" w:hAnsi="TH SarabunPSK" w:cs="TH SarabunPSK"/>
          <w:b/>
          <w:bCs/>
          <w:sz w:val="32"/>
          <w:szCs w:val="32"/>
        </w:rPr>
        <w:t>Sticker Labeling):</w:t>
      </w:r>
      <w:r w:rsidRPr="0021749C">
        <w:rPr>
          <w:rFonts w:ascii="TH SarabunPSK" w:hAnsi="TH SarabunPSK" w:cs="TH SarabunPSK"/>
          <w:sz w:val="32"/>
          <w:szCs w:val="32"/>
        </w:rPr>
        <w:t> </w:t>
      </w:r>
      <w:r w:rsidRPr="0021749C">
        <w:rPr>
          <w:rFonts w:ascii="TH SarabunPSK" w:hAnsi="TH SarabunPSK" w:cs="TH SarabunPSK"/>
          <w:sz w:val="32"/>
          <w:szCs w:val="32"/>
          <w:cs/>
        </w:rPr>
        <w:t>จัดรูปแบบและสั่งพิมพ์ฉลากยาเพื่อนำไปติดที่ถุงน้ำเกลือ (</w:t>
      </w:r>
      <w:r w:rsidRPr="0021749C">
        <w:rPr>
          <w:rFonts w:ascii="TH SarabunPSK" w:hAnsi="TH SarabunPSK" w:cs="TH SarabunPSK"/>
          <w:sz w:val="32"/>
          <w:szCs w:val="32"/>
        </w:rPr>
        <w:t xml:space="preserve">IV Bag) </w:t>
      </w:r>
      <w:r w:rsidRPr="0021749C">
        <w:rPr>
          <w:rFonts w:ascii="TH SarabunPSK" w:hAnsi="TH SarabunPSK" w:cs="TH SarabunPSK"/>
          <w:sz w:val="32"/>
          <w:szCs w:val="32"/>
          <w:cs/>
        </w:rPr>
        <w:t>พร้อมระบุข้อความคำเตือนอัตโนมัติ</w:t>
      </w:r>
      <w:r w:rsidRPr="0021749C">
        <w:rPr>
          <w:rFonts w:ascii="TH SarabunPSK" w:hAnsi="TH SarabunPSK" w:cs="TH SarabunPSK"/>
          <w:sz w:val="32"/>
          <w:szCs w:val="32"/>
        </w:rPr>
        <w:t> </w:t>
      </w:r>
      <w:r w:rsidRPr="0021749C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21749C">
        <w:rPr>
          <w:rFonts w:ascii="TH SarabunPSK" w:hAnsi="TH SarabunPSK" w:cs="TH SarabunPSK"/>
          <w:i/>
          <w:iCs/>
          <w:sz w:val="32"/>
          <w:szCs w:val="32"/>
          <w:cs/>
        </w:rPr>
        <w:t>หมายเหตุ: โครงงานนี้ไม่ครอบคลุมถึงระบบตัดสต๊อกยาคงคลังและระบบเรียกเก็บเงินของโรงพยาบาล)</w:t>
      </w:r>
    </w:p>
    <w:p w14:paraId="17517C5F" w14:textId="77777777" w:rsidR="0021749C" w:rsidRDefault="008217BA" w:rsidP="0021749C">
      <w:pPr>
        <w:pStyle w:val="ListParagraph"/>
        <w:numPr>
          <w:ilvl w:val="2"/>
          <w:numId w:val="4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t>ขอบเขตด้านข้อมูล (</w:t>
      </w:r>
      <w:r w:rsidRPr="0021749C">
        <w:rPr>
          <w:rFonts w:ascii="TH SarabunPSK" w:hAnsi="TH SarabunPSK" w:cs="TH SarabunPSK"/>
          <w:b/>
          <w:bCs/>
          <w:sz w:val="32"/>
          <w:szCs w:val="32"/>
        </w:rPr>
        <w:t>Data Scope)</w:t>
      </w:r>
    </w:p>
    <w:p w14:paraId="529D45C7" w14:textId="247DD402" w:rsidR="0021749C" w:rsidRPr="0021749C" w:rsidRDefault="008217BA" w:rsidP="0021749C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ข้อมูลผู้ป่วย (</w:t>
      </w:r>
      <w:r w:rsidRPr="0021749C">
        <w:rPr>
          <w:rFonts w:ascii="TH SarabunPSK" w:hAnsi="TH SarabunPSK" w:cs="TH SarabunPSK"/>
          <w:sz w:val="32"/>
          <w:szCs w:val="32"/>
        </w:rPr>
        <w:t>Patient Data): </w:t>
      </w:r>
      <w:r w:rsidRPr="0021749C">
        <w:rPr>
          <w:rFonts w:ascii="TH SarabunPSK" w:hAnsi="TH SarabunPSK" w:cs="TH SarabunPSK"/>
          <w:sz w:val="32"/>
          <w:szCs w:val="32"/>
          <w:cs/>
        </w:rPr>
        <w:t>ข้อมูลพื้นฐาน</w:t>
      </w:r>
      <w:r w:rsidRPr="0021749C">
        <w:rPr>
          <w:rFonts w:ascii="TH SarabunPSK" w:hAnsi="TH SarabunPSK" w:cs="TH SarabunPSK"/>
          <w:sz w:val="32"/>
          <w:szCs w:val="32"/>
        </w:rPr>
        <w:t xml:space="preserve">, </w:t>
      </w:r>
      <w:r w:rsidRPr="0021749C">
        <w:rPr>
          <w:rFonts w:ascii="TH SarabunPSK" w:hAnsi="TH SarabunPSK" w:cs="TH SarabunPSK"/>
          <w:sz w:val="32"/>
          <w:szCs w:val="32"/>
          <w:cs/>
        </w:rPr>
        <w:t>ข้อมูลสัญญาณชีพ (น้ำหนัก</w:t>
      </w:r>
      <w:r w:rsidRPr="0021749C">
        <w:rPr>
          <w:rFonts w:ascii="TH SarabunPSK" w:hAnsi="TH SarabunPSK" w:cs="TH SarabunPSK"/>
          <w:sz w:val="32"/>
          <w:szCs w:val="32"/>
        </w:rPr>
        <w:t xml:space="preserve">, </w:t>
      </w:r>
      <w:r w:rsidRPr="0021749C">
        <w:rPr>
          <w:rFonts w:ascii="TH SarabunPSK" w:hAnsi="TH SarabunPSK" w:cs="TH SarabunPSK"/>
          <w:sz w:val="32"/>
          <w:szCs w:val="32"/>
          <w:cs/>
        </w:rPr>
        <w:t>ส่วนสูง)</w:t>
      </w:r>
      <w:r w:rsidRPr="0021749C">
        <w:rPr>
          <w:rFonts w:ascii="TH SarabunPSK" w:hAnsi="TH SarabunPSK" w:cs="TH SarabunPSK"/>
          <w:sz w:val="32"/>
          <w:szCs w:val="32"/>
        </w:rPr>
        <w:t xml:space="preserve">, </w:t>
      </w:r>
      <w:r w:rsidRPr="0021749C">
        <w:rPr>
          <w:rFonts w:ascii="TH SarabunPSK" w:hAnsi="TH SarabunPSK" w:cs="TH SarabunPSK"/>
          <w:sz w:val="32"/>
          <w:szCs w:val="32"/>
          <w:cs/>
        </w:rPr>
        <w:t>และผลการตรวจทางห้องปฏิบัติการ (</w:t>
      </w:r>
      <w:r w:rsidRPr="0021749C">
        <w:rPr>
          <w:rFonts w:ascii="TH SarabunPSK" w:hAnsi="TH SarabunPSK" w:cs="TH SarabunPSK"/>
          <w:sz w:val="32"/>
          <w:szCs w:val="32"/>
        </w:rPr>
        <w:t>Lab Results)</w:t>
      </w:r>
    </w:p>
    <w:p w14:paraId="4FD54DAC" w14:textId="77777777" w:rsidR="0021749C" w:rsidRPr="0021749C" w:rsidRDefault="008217BA" w:rsidP="0021749C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lastRenderedPageBreak/>
        <w:t>ข้อมูลยาเคมีบำบัด (</w:t>
      </w:r>
      <w:r w:rsidRPr="0021749C">
        <w:rPr>
          <w:rFonts w:ascii="TH SarabunPSK" w:hAnsi="TH SarabunPSK" w:cs="TH SarabunPSK"/>
          <w:sz w:val="32"/>
          <w:szCs w:val="32"/>
        </w:rPr>
        <w:t>Drug Data): </w:t>
      </w:r>
      <w:r w:rsidRPr="0021749C">
        <w:rPr>
          <w:rFonts w:ascii="TH SarabunPSK" w:hAnsi="TH SarabunPSK" w:cs="TH SarabunPSK"/>
          <w:sz w:val="32"/>
          <w:szCs w:val="32"/>
          <w:cs/>
        </w:rPr>
        <w:t>รายการยา</w:t>
      </w:r>
      <w:r w:rsidRPr="0021749C">
        <w:rPr>
          <w:rFonts w:ascii="TH SarabunPSK" w:hAnsi="TH SarabunPSK" w:cs="TH SarabunPSK"/>
          <w:sz w:val="32"/>
          <w:szCs w:val="32"/>
        </w:rPr>
        <w:t xml:space="preserve">, </w:t>
      </w:r>
      <w:r w:rsidRPr="0021749C">
        <w:rPr>
          <w:rFonts w:ascii="TH SarabunPSK" w:hAnsi="TH SarabunPSK" w:cs="TH SarabunPSK"/>
          <w:sz w:val="32"/>
          <w:szCs w:val="32"/>
          <w:cs/>
        </w:rPr>
        <w:t>สูตรการคำนวณ</w:t>
      </w:r>
      <w:r w:rsidRPr="0021749C">
        <w:rPr>
          <w:rFonts w:ascii="TH SarabunPSK" w:hAnsi="TH SarabunPSK" w:cs="TH SarabunPSK"/>
          <w:sz w:val="32"/>
          <w:szCs w:val="32"/>
        </w:rPr>
        <w:t xml:space="preserve">, </w:t>
      </w:r>
      <w:r w:rsidRPr="0021749C">
        <w:rPr>
          <w:rFonts w:ascii="TH SarabunPSK" w:hAnsi="TH SarabunPSK" w:cs="TH SarabunPSK"/>
          <w:sz w:val="32"/>
          <w:szCs w:val="32"/>
          <w:cs/>
        </w:rPr>
        <w:t>ขนาดบรรจุภัณฑ์ และข้อมูลทางคลินิกอ้างอิง</w:t>
      </w:r>
    </w:p>
    <w:p w14:paraId="2AD258B7" w14:textId="4E51EAEA" w:rsidR="0021749C" w:rsidRPr="0021749C" w:rsidRDefault="008217BA" w:rsidP="0021749C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ข้อมูลประวัติการรักษา (</w:t>
      </w:r>
      <w:r w:rsidRPr="0021749C">
        <w:rPr>
          <w:rFonts w:ascii="TH SarabunPSK" w:hAnsi="TH SarabunPSK" w:cs="TH SarabunPSK"/>
          <w:sz w:val="32"/>
          <w:szCs w:val="32"/>
        </w:rPr>
        <w:t>Treatment History): </w:t>
      </w:r>
      <w:r w:rsidRPr="0021749C">
        <w:rPr>
          <w:rFonts w:ascii="TH SarabunPSK" w:hAnsi="TH SarabunPSK" w:cs="TH SarabunPSK"/>
          <w:sz w:val="32"/>
          <w:szCs w:val="32"/>
          <w:cs/>
        </w:rPr>
        <w:t>ประวัติคำสั่งยา (</w:t>
      </w:r>
      <w:r w:rsidRPr="0021749C">
        <w:rPr>
          <w:rFonts w:ascii="TH SarabunPSK" w:hAnsi="TH SarabunPSK" w:cs="TH SarabunPSK"/>
          <w:sz w:val="32"/>
          <w:szCs w:val="32"/>
        </w:rPr>
        <w:t xml:space="preserve">Chemotherapy Orders) </w:t>
      </w:r>
      <w:r w:rsidRPr="0021749C">
        <w:rPr>
          <w:rFonts w:ascii="TH SarabunPSK" w:hAnsi="TH SarabunPSK" w:cs="TH SarabunPSK"/>
          <w:sz w:val="32"/>
          <w:szCs w:val="32"/>
          <w:cs/>
        </w:rPr>
        <w:t>และบันทึกยอดรวมขนาดยาสะสม (</w:t>
      </w:r>
      <w:r w:rsidRPr="0021749C">
        <w:rPr>
          <w:rFonts w:ascii="TH SarabunPSK" w:hAnsi="TH SarabunPSK" w:cs="TH SarabunPSK"/>
          <w:sz w:val="32"/>
          <w:szCs w:val="32"/>
        </w:rPr>
        <w:t>Cumulative Dose Tracker)</w:t>
      </w:r>
    </w:p>
    <w:p w14:paraId="0246C39B" w14:textId="77777777" w:rsidR="0021749C" w:rsidRPr="0021749C" w:rsidRDefault="0021749C" w:rsidP="0021749C">
      <w:pPr>
        <w:pStyle w:val="ListParagraph"/>
        <w:spacing w:before="240"/>
        <w:ind w:left="108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6031EC8" w14:textId="77777777" w:rsidR="0021749C" w:rsidRDefault="0021749C" w:rsidP="0021749C">
      <w:pPr>
        <w:pStyle w:val="ListParagraph"/>
        <w:numPr>
          <w:ilvl w:val="1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ประโยชน์ที่คาดว่าจะได้รับ</w:t>
      </w:r>
    </w:p>
    <w:p w14:paraId="3B2FB742" w14:textId="77777777" w:rsidR="0021749C" w:rsidRDefault="0021749C" w:rsidP="0021749C">
      <w:pPr>
        <w:pStyle w:val="ListParagraph"/>
        <w:numPr>
          <w:ilvl w:val="2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t xml:space="preserve"> ด้านความปลอดภัยของผู้ป่วย (</w:t>
      </w:r>
      <w:r w:rsidRPr="0021749C">
        <w:rPr>
          <w:rFonts w:ascii="TH SarabunPSK" w:hAnsi="TH SarabunPSK" w:cs="TH SarabunPSK"/>
          <w:b/>
          <w:bCs/>
          <w:sz w:val="32"/>
          <w:szCs w:val="32"/>
        </w:rPr>
        <w:t>Patient Safety)</w:t>
      </w:r>
    </w:p>
    <w:p w14:paraId="25EF1976" w14:textId="77777777" w:rsidR="0021749C" w:rsidRPr="0021749C" w:rsidRDefault="0021749C" w:rsidP="0021749C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ลดความคลาดเคลื่อนทางยา (</w:t>
      </w:r>
      <w:r w:rsidRPr="0021749C">
        <w:rPr>
          <w:rFonts w:ascii="TH SarabunPSK" w:hAnsi="TH SarabunPSK" w:cs="TH SarabunPSK"/>
          <w:sz w:val="32"/>
          <w:szCs w:val="32"/>
        </w:rPr>
        <w:t xml:space="preserve">Medication Error) </w:t>
      </w:r>
      <w:r w:rsidRPr="0021749C">
        <w:rPr>
          <w:rFonts w:ascii="TH SarabunPSK" w:hAnsi="TH SarabunPSK" w:cs="TH SarabunPSK"/>
          <w:sz w:val="32"/>
          <w:szCs w:val="32"/>
          <w:cs/>
        </w:rPr>
        <w:t>ที่เกิดจากการคำนวณด้วยมือ ทำให้ผู้ป่วยได้รับขนาดยาที่แม่นยำ</w:t>
      </w:r>
    </w:p>
    <w:p w14:paraId="4C4A398C" w14:textId="77777777" w:rsidR="0021749C" w:rsidRDefault="0021749C" w:rsidP="0021749C">
      <w:pPr>
        <w:pStyle w:val="ListParagraph"/>
        <w:numPr>
          <w:ilvl w:val="0"/>
          <w:numId w:val="1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ป้องกันภาวะแทรกซ้อนรุนแรง ด้วยระบบแจ้งเตือนผลเลือดและขนาดยาสะสมอัตโนมัติ ป้องกัน</w:t>
      </w: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t>การได้รับยาเกินขนาด</w:t>
      </w:r>
    </w:p>
    <w:p w14:paraId="1C85AE04" w14:textId="6346D83A" w:rsidR="0021749C" w:rsidRPr="0021749C" w:rsidRDefault="0021749C" w:rsidP="0021749C">
      <w:pPr>
        <w:pStyle w:val="ListParagraph"/>
        <w:numPr>
          <w:ilvl w:val="2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t>ด้านประสิทธิภาพการทำงานของบุคลากรทางการแพทย์ (</w:t>
      </w:r>
      <w:r w:rsidRPr="0021749C">
        <w:rPr>
          <w:rFonts w:ascii="TH SarabunPSK" w:hAnsi="TH SarabunPSK" w:cs="TH SarabunPSK"/>
          <w:b/>
          <w:bCs/>
          <w:sz w:val="32"/>
          <w:szCs w:val="32"/>
        </w:rPr>
        <w:t>Operational Efficiency)</w:t>
      </w:r>
    </w:p>
    <w:p w14:paraId="54AC7AB3" w14:textId="77777777" w:rsidR="0021749C" w:rsidRPr="0021749C" w:rsidRDefault="0021749C" w:rsidP="0021749C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ลดภาระงานและประหยัดเวลาของแพทย์และเภสัชกรในการคำนวณสูตรยาซ้ำซ้อน</w:t>
      </w:r>
    </w:p>
    <w:p w14:paraId="7C63567A" w14:textId="77777777" w:rsidR="0021749C" w:rsidRPr="0021749C" w:rsidRDefault="0021749C" w:rsidP="0021749C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ลดภาระการจดจำข้อมูลทางคลินิกและข้อมูลความเข้ากันไม่ได้ของยา (</w:t>
      </w:r>
      <w:r w:rsidRPr="0021749C">
        <w:rPr>
          <w:rFonts w:ascii="TH SarabunPSK" w:hAnsi="TH SarabunPSK" w:cs="TH SarabunPSK"/>
          <w:sz w:val="32"/>
          <w:szCs w:val="32"/>
        </w:rPr>
        <w:t>Incompatibility)</w:t>
      </w:r>
    </w:p>
    <w:p w14:paraId="720E0E1D" w14:textId="77777777" w:rsidR="0021749C" w:rsidRPr="0021749C" w:rsidRDefault="0021749C" w:rsidP="0021749C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เพิ่มความสะดวกและความรวดเร็วในการเตรียมยาและบริหารยา ผ่านการพิมพ์ฉลากยา (</w:t>
      </w:r>
      <w:r w:rsidRPr="0021749C">
        <w:rPr>
          <w:rFonts w:ascii="TH SarabunPSK" w:hAnsi="TH SarabunPSK" w:cs="TH SarabunPSK"/>
          <w:sz w:val="32"/>
          <w:szCs w:val="32"/>
        </w:rPr>
        <w:t xml:space="preserve">Sticker Label) </w:t>
      </w:r>
      <w:r w:rsidRPr="0021749C">
        <w:rPr>
          <w:rFonts w:ascii="TH SarabunPSK" w:hAnsi="TH SarabunPSK" w:cs="TH SarabunPSK"/>
          <w:sz w:val="32"/>
          <w:szCs w:val="32"/>
          <w:cs/>
        </w:rPr>
        <w:t>ที่มีมาตรฐาน</w:t>
      </w:r>
    </w:p>
    <w:p w14:paraId="65960427" w14:textId="77777777" w:rsidR="0021749C" w:rsidRDefault="0021749C" w:rsidP="0021749C">
      <w:pPr>
        <w:pStyle w:val="ListParagraph"/>
        <w:numPr>
          <w:ilvl w:val="2"/>
          <w:numId w:val="4"/>
        </w:num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1749C">
        <w:rPr>
          <w:rFonts w:ascii="TH SarabunPSK" w:hAnsi="TH SarabunPSK" w:cs="TH SarabunPSK"/>
          <w:b/>
          <w:bCs/>
          <w:sz w:val="32"/>
          <w:szCs w:val="32"/>
          <w:cs/>
        </w:rPr>
        <w:t>ด้านการบริหารจัดการข้อมูลและองค์กร (</w:t>
      </w:r>
      <w:r w:rsidRPr="0021749C">
        <w:rPr>
          <w:rFonts w:ascii="TH SarabunPSK" w:hAnsi="TH SarabunPSK" w:cs="TH SarabunPSK"/>
          <w:b/>
          <w:bCs/>
          <w:sz w:val="32"/>
          <w:szCs w:val="32"/>
        </w:rPr>
        <w:t>Data Management &amp; Organizational Benefits)</w:t>
      </w:r>
    </w:p>
    <w:p w14:paraId="0F97F580" w14:textId="7FA4FB22" w:rsidR="0021749C" w:rsidRPr="0021749C" w:rsidRDefault="0021749C" w:rsidP="0021749C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>ข้อมูลประวัติการรับยาของผู้ป่วยถูกจัดเก็บแบบรวมศูนย์ (</w:t>
      </w:r>
      <w:r w:rsidRPr="0021749C">
        <w:rPr>
          <w:rFonts w:ascii="TH SarabunPSK" w:hAnsi="TH SarabunPSK" w:cs="TH SarabunPSK"/>
          <w:sz w:val="32"/>
          <w:szCs w:val="32"/>
        </w:rPr>
        <w:t xml:space="preserve">Centralized) </w:t>
      </w:r>
      <w:r w:rsidRPr="0021749C">
        <w:rPr>
          <w:rFonts w:ascii="TH SarabunPSK" w:hAnsi="TH SarabunPSK" w:cs="TH SarabunPSK"/>
          <w:sz w:val="32"/>
          <w:szCs w:val="32"/>
          <w:cs/>
        </w:rPr>
        <w:t>ทำให้ทีมสหวิชาชีพสามารถสืบค้นประวัติย้อนหลังได้อย่างรวดเร็ว</w:t>
      </w:r>
    </w:p>
    <w:p w14:paraId="73543C5D" w14:textId="3D9BB6A5" w:rsidR="008217BA" w:rsidRDefault="0021749C" w:rsidP="0021749C">
      <w:pPr>
        <w:pStyle w:val="ListParagraph"/>
        <w:numPr>
          <w:ilvl w:val="0"/>
          <w:numId w:val="11"/>
        </w:num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21749C">
        <w:rPr>
          <w:rFonts w:ascii="TH SarabunPSK" w:hAnsi="TH SarabunPSK" w:cs="TH SarabunPSK"/>
          <w:sz w:val="32"/>
          <w:szCs w:val="32"/>
          <w:cs/>
        </w:rPr>
        <w:t xml:space="preserve">สนับสนุนนโยบาย </w:t>
      </w:r>
      <w:r w:rsidRPr="0021749C">
        <w:rPr>
          <w:rFonts w:ascii="TH SarabunPSK" w:hAnsi="TH SarabunPSK" w:cs="TH SarabunPSK"/>
          <w:sz w:val="32"/>
          <w:szCs w:val="32"/>
        </w:rPr>
        <w:t xml:space="preserve">Paperless </w:t>
      </w:r>
      <w:r w:rsidRPr="0021749C">
        <w:rPr>
          <w:rFonts w:ascii="TH SarabunPSK" w:hAnsi="TH SarabunPSK" w:cs="TH SarabunPSK"/>
          <w:sz w:val="32"/>
          <w:szCs w:val="32"/>
          <w:cs/>
        </w:rPr>
        <w:t>ลดการใช้กระดาษ และยกระดับมาตรฐานการให้บริการของโรงพยาบาลสู่การเป็นโรงพยาบาลดิจิทัล (</w:t>
      </w:r>
      <w:r w:rsidRPr="0021749C">
        <w:rPr>
          <w:rFonts w:ascii="TH SarabunPSK" w:hAnsi="TH SarabunPSK" w:cs="TH SarabunPSK"/>
          <w:sz w:val="32"/>
          <w:szCs w:val="32"/>
        </w:rPr>
        <w:t>Smart Hospital)</w:t>
      </w:r>
    </w:p>
    <w:p w14:paraId="6712B813" w14:textId="542CB034" w:rsidR="001729D8" w:rsidRDefault="0021749C" w:rsidP="001729D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  <w:r w:rsidR="00BE0079" w:rsidRPr="00BE007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="00BE0079" w:rsidRPr="00BE0079">
        <w:rPr>
          <w:rFonts w:ascii="TH SarabunPSK" w:hAnsi="TH SarabunPSK" w:cs="TH SarabunPSK"/>
          <w:b/>
          <w:bCs/>
          <w:sz w:val="36"/>
          <w:szCs w:val="36"/>
        </w:rPr>
        <w:t>2</w:t>
      </w:r>
    </w:p>
    <w:p w14:paraId="08D8F1B6" w14:textId="3FF9A3EE" w:rsidR="00BE0079" w:rsidRPr="001729D8" w:rsidRDefault="00BE0079" w:rsidP="001729D8">
      <w:pPr>
        <w:jc w:val="center"/>
        <w:rPr>
          <w:rFonts w:ascii="TH SarabunPSK" w:hAnsi="TH SarabunPSK" w:cs="TH SarabunPSK"/>
          <w:sz w:val="32"/>
          <w:szCs w:val="32"/>
        </w:rPr>
      </w:pPr>
      <w:r w:rsidRPr="00BE0079">
        <w:rPr>
          <w:rFonts w:ascii="TH SarabunPSK" w:hAnsi="TH SarabunPSK" w:cs="TH SarabunPSK"/>
          <w:b/>
          <w:bCs/>
          <w:sz w:val="36"/>
          <w:szCs w:val="36"/>
          <w:cs/>
        </w:rPr>
        <w:t>ทฤษฎีและเทคโนโลยีที่เกี่ยวข้อง</w:t>
      </w:r>
    </w:p>
    <w:p w14:paraId="3937748E" w14:textId="77777777" w:rsidR="00BE0079" w:rsidRDefault="00BE0079" w:rsidP="00BE0079">
      <w:pPr>
        <w:spacing w:before="240" w:line="240" w:lineRule="auto"/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BE0079">
        <w:rPr>
          <w:rFonts w:ascii="TH SarabunPSK" w:hAnsi="TH SarabunPSK" w:cs="TH SarabunPSK"/>
          <w:sz w:val="36"/>
          <w:szCs w:val="36"/>
          <w:cs/>
        </w:rPr>
        <w:t>ในการจัดทำโครงงานระบบคำนวณและบริหารจัดการยาเคมีบำบัด (</w:t>
      </w:r>
      <w:r w:rsidRPr="00BE0079">
        <w:rPr>
          <w:rFonts w:ascii="TH SarabunPSK" w:hAnsi="TH SarabunPSK" w:cs="TH SarabunPSK"/>
          <w:sz w:val="36"/>
          <w:szCs w:val="36"/>
        </w:rPr>
        <w:t xml:space="preserve">Chemotherapy Dosage Calculation System) </w:t>
      </w:r>
      <w:r w:rsidRPr="00BE0079">
        <w:rPr>
          <w:rFonts w:ascii="TH SarabunPSK" w:hAnsi="TH SarabunPSK" w:cs="TH SarabunPSK"/>
          <w:sz w:val="36"/>
          <w:szCs w:val="36"/>
          <w:cs/>
        </w:rPr>
        <w:t>คณะผู้จัดทำได้ศึกษาค้นคว้าทฤษฎีทางการแพทย์ที่เกี่ยวข้องกับการให้ยาเคมีบำบัด ตลอดจนศึกษาเทคโนโลยีและเครื่องมือซอฟต์แวร์ที่ใช้ในการพัฒนาระบบ เพื่อให้ระบบมีความถูกต้อง แม่นยำ และมีประสิทธิภาพ โดยมีรายละเอียดดังต่อไปนี้</w:t>
      </w:r>
    </w:p>
    <w:p w14:paraId="3E1E1022" w14:textId="77777777" w:rsidR="00BE0079" w:rsidRPr="00BE0079" w:rsidRDefault="00BE0079" w:rsidP="00BE0079">
      <w:pPr>
        <w:pStyle w:val="ListParagraph"/>
        <w:numPr>
          <w:ilvl w:val="1"/>
          <w:numId w:val="14"/>
        </w:numPr>
        <w:spacing w:before="24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BE0079">
        <w:rPr>
          <w:rFonts w:ascii="TH SarabunPSK" w:hAnsi="TH SarabunPSK" w:cs="TH SarabunPSK"/>
          <w:sz w:val="36"/>
          <w:szCs w:val="36"/>
          <w:cs/>
        </w:rPr>
        <w:t>ทฤษฎีทางการแพทย์และเภสัชกรรมที่เกี่ยวข้อง</w:t>
      </w:r>
    </w:p>
    <w:p w14:paraId="27D6F8D3" w14:textId="77777777" w:rsidR="00BE0079" w:rsidRPr="00BE0079" w:rsidRDefault="00BE0079" w:rsidP="00BE0079">
      <w:pPr>
        <w:pStyle w:val="ListParagraph"/>
        <w:numPr>
          <w:ilvl w:val="2"/>
          <w:numId w:val="14"/>
        </w:numPr>
        <w:spacing w:before="24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1729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729D8">
        <w:rPr>
          <w:rFonts w:ascii="TH SarabunPSK" w:hAnsi="TH SarabunPSK" w:cs="TH SarabunPSK"/>
          <w:b/>
          <w:bCs/>
          <w:sz w:val="32"/>
          <w:szCs w:val="32"/>
          <w:cs/>
        </w:rPr>
        <w:t>การคำนวณพื้นที่ผิวของร่างกาย (</w:t>
      </w:r>
      <w:r w:rsidRPr="001729D8">
        <w:rPr>
          <w:rFonts w:ascii="TH SarabunPSK" w:hAnsi="TH SarabunPSK" w:cs="TH SarabunPSK"/>
          <w:b/>
          <w:bCs/>
          <w:sz w:val="32"/>
          <w:szCs w:val="32"/>
        </w:rPr>
        <w:t>Body Surface Area: BSA)</w:t>
      </w:r>
      <w:r w:rsidRPr="001729D8">
        <w:rPr>
          <w:rFonts w:ascii="TH SarabunPSK" w:hAnsi="TH SarabunPSK" w:cs="TH SarabunPSK"/>
          <w:sz w:val="32"/>
          <w:szCs w:val="32"/>
        </w:rPr>
        <w:t xml:space="preserve"> </w:t>
      </w:r>
      <w:r w:rsidRPr="001729D8">
        <w:rPr>
          <w:rFonts w:ascii="TH SarabunPSK" w:hAnsi="TH SarabunPSK" w:cs="TH SarabunPSK"/>
          <w:sz w:val="32"/>
          <w:szCs w:val="32"/>
          <w:cs/>
        </w:rPr>
        <w:t>ในการให้ยาเคมีบำบัด ส่วนใหญ่มักจะคำนวณขนาดยาโดยอาศัยพื้นที่ผิวของร่างกายผู้ป่วย (</w:t>
      </w:r>
      <w:r w:rsidRPr="001729D8">
        <w:rPr>
          <w:rFonts w:ascii="TH SarabunPSK" w:hAnsi="TH SarabunPSK" w:cs="TH SarabunPSK"/>
          <w:sz w:val="32"/>
          <w:szCs w:val="32"/>
        </w:rPr>
        <w:t xml:space="preserve">BSA) </w:t>
      </w:r>
      <w:r w:rsidRPr="001729D8">
        <w:rPr>
          <w:rFonts w:ascii="TH SarabunPSK" w:hAnsi="TH SarabunPSK" w:cs="TH SarabunPSK"/>
          <w:sz w:val="32"/>
          <w:szCs w:val="32"/>
          <w:cs/>
        </w:rPr>
        <w:t>หน่วยเป็นตารางเมตร (</w:t>
      </w:r>
      <w:r w:rsidRPr="001729D8">
        <w:rPr>
          <w:rFonts w:ascii="TH SarabunPSK" w:hAnsi="TH SarabunPSK" w:cs="TH SarabunPSK"/>
          <w:sz w:val="32"/>
          <w:szCs w:val="32"/>
        </w:rPr>
        <w:t xml:space="preserve">$m^2$)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เนื่องจากมีผลการศึกษาทางการแพทย์พบว่า </w:t>
      </w:r>
      <w:r w:rsidRPr="001729D8">
        <w:rPr>
          <w:rFonts w:ascii="TH SarabunPSK" w:hAnsi="TH SarabunPSK" w:cs="TH SarabunPSK"/>
          <w:sz w:val="32"/>
          <w:szCs w:val="32"/>
        </w:rPr>
        <w:t xml:space="preserve">BSA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มีความสัมพันธ์กับกระบวนการทางสรีรวิทยาของร่างกาย (เช่น การทำงานของตับและไต อัตราการเผาผลาญ) มากกว่าการใช้น้ำหนักตัวเพียงอย่างเดียว สูตรที่นิยมใช้ในการคำนวณ </w:t>
      </w:r>
      <w:r w:rsidRPr="001729D8">
        <w:rPr>
          <w:rFonts w:ascii="TH SarabunPSK" w:hAnsi="TH SarabunPSK" w:cs="TH SarabunPSK"/>
          <w:sz w:val="32"/>
          <w:szCs w:val="32"/>
        </w:rPr>
        <w:t xml:space="preserve">BSA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ในคอมพิวเตอร์ ได้แก่ สูตรของ </w:t>
      </w:r>
      <w:r w:rsidRPr="001729D8">
        <w:rPr>
          <w:rFonts w:ascii="TH SarabunPSK" w:hAnsi="TH SarabunPSK" w:cs="TH SarabunPSK"/>
          <w:sz w:val="32"/>
          <w:szCs w:val="32"/>
        </w:rPr>
        <w:t xml:space="preserve">Mosteller (1987) </w:t>
      </w:r>
      <w:r w:rsidRPr="001729D8">
        <w:rPr>
          <w:rFonts w:ascii="TH SarabunPSK" w:hAnsi="TH SarabunPSK" w:cs="TH SarabunPSK"/>
          <w:sz w:val="32"/>
          <w:szCs w:val="32"/>
          <w:cs/>
        </w:rPr>
        <w:t>ซึ่งระบบได้นำสูตรนี้มาใช้ในการคำนวณอัตโนมัติ ดังนี้</w:t>
      </w:r>
    </w:p>
    <w:p w14:paraId="16E43B60" w14:textId="406877EE" w:rsidR="00BE0079" w:rsidRPr="00BE0079" w:rsidRDefault="00BE0079" w:rsidP="00BE0079">
      <w:pPr>
        <w:pStyle w:val="ListParagraph"/>
        <w:spacing w:before="240"/>
        <w:rPr>
          <w:rFonts w:ascii="TH SarabunPSK" w:hAnsi="TH SarabunPSK" w:cs="TH SarabunPSK" w:hint="cs"/>
          <w:b/>
          <w:bCs/>
          <w:sz w:val="36"/>
          <w:szCs w:val="36"/>
        </w:rPr>
      </w:pPr>
      <w:r w:rsidRPr="00BE0079">
        <w:rPr>
          <w:cs/>
        </w:rPr>
        <w:drawing>
          <wp:anchor distT="0" distB="0" distL="114300" distR="114300" simplePos="0" relativeHeight="251658240" behindDoc="0" locked="0" layoutInCell="1" allowOverlap="1" wp14:anchorId="3D7A942E" wp14:editId="5CBE5C3F">
            <wp:simplePos x="0" y="0"/>
            <wp:positionH relativeFrom="column">
              <wp:posOffset>476250</wp:posOffset>
            </wp:positionH>
            <wp:positionV relativeFrom="paragraph">
              <wp:posOffset>14605</wp:posOffset>
            </wp:positionV>
            <wp:extent cx="3495675" cy="758414"/>
            <wp:effectExtent l="0" t="0" r="0" b="3810"/>
            <wp:wrapNone/>
            <wp:docPr id="152670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008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58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2D686B" w14:textId="77777777" w:rsidR="00BE0079" w:rsidRPr="00BE0079" w:rsidRDefault="00BE0079" w:rsidP="00BE0079">
      <w:pPr>
        <w:pStyle w:val="ListParagraph"/>
        <w:spacing w:before="240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288C383E" w14:textId="6FDB9BD6" w:rsidR="00BE0079" w:rsidRPr="00BE0079" w:rsidRDefault="00BE0079" w:rsidP="00BE0079">
      <w:pPr>
        <w:pStyle w:val="ListParagraph"/>
        <w:spacing w:before="240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6A7A4DA4" w14:textId="6BFACBBA" w:rsidR="001729D8" w:rsidRPr="001729D8" w:rsidRDefault="00BE0079" w:rsidP="001729D8">
      <w:pPr>
        <w:pStyle w:val="ListParagraph"/>
        <w:numPr>
          <w:ilvl w:val="2"/>
          <w:numId w:val="14"/>
        </w:numPr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729D8">
        <w:rPr>
          <w:rFonts w:ascii="TH SarabunPSK" w:hAnsi="TH SarabunPSK" w:cs="TH SarabunPSK"/>
          <w:b/>
          <w:bCs/>
          <w:sz w:val="32"/>
          <w:szCs w:val="32"/>
          <w:cs/>
        </w:rPr>
        <w:t>ขนาดยาสะสมสูงสุด (</w:t>
      </w:r>
      <w:r w:rsidRPr="001729D8">
        <w:rPr>
          <w:rFonts w:ascii="TH SarabunPSK" w:hAnsi="TH SarabunPSK" w:cs="TH SarabunPSK"/>
          <w:b/>
          <w:bCs/>
          <w:sz w:val="32"/>
          <w:szCs w:val="32"/>
        </w:rPr>
        <w:t>Cumulative Dose Limit)</w:t>
      </w:r>
      <w:r w:rsidRPr="001729D8">
        <w:rPr>
          <w:rFonts w:ascii="TH SarabunPSK" w:hAnsi="TH SarabunPSK" w:cs="TH SarabunPSK"/>
          <w:sz w:val="32"/>
          <w:szCs w:val="32"/>
        </w:rPr>
        <w:t xml:space="preserve"> </w:t>
      </w:r>
      <w:r w:rsidRPr="001729D8">
        <w:rPr>
          <w:rFonts w:ascii="TH SarabunPSK" w:hAnsi="TH SarabunPSK" w:cs="TH SarabunPSK"/>
          <w:sz w:val="32"/>
          <w:szCs w:val="32"/>
          <w:cs/>
        </w:rPr>
        <w:t>ยาเคมีบำบัดบางกลุ่ม เช่น กลุ่มแอนทราไซคล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ิน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1729D8">
        <w:rPr>
          <w:rFonts w:ascii="TH SarabunPSK" w:hAnsi="TH SarabunPSK" w:cs="TH SarabunPSK"/>
          <w:sz w:val="32"/>
          <w:szCs w:val="32"/>
        </w:rPr>
        <w:t xml:space="preserve">Anthracyclines)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อย่างยา </w:t>
      </w:r>
      <w:r w:rsidRPr="001729D8">
        <w:rPr>
          <w:rFonts w:ascii="TH SarabunPSK" w:hAnsi="TH SarabunPSK" w:cs="TH SarabunPSK"/>
          <w:sz w:val="32"/>
          <w:szCs w:val="32"/>
        </w:rPr>
        <w:t xml:space="preserve">Doxorubicin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729D8">
        <w:rPr>
          <w:rFonts w:ascii="TH SarabunPSK" w:hAnsi="TH SarabunPSK" w:cs="TH SarabunPSK"/>
          <w:sz w:val="32"/>
          <w:szCs w:val="32"/>
        </w:rPr>
        <w:t xml:space="preserve">Epirubicin </w:t>
      </w:r>
      <w:r w:rsidRPr="001729D8">
        <w:rPr>
          <w:rFonts w:ascii="TH SarabunPSK" w:hAnsi="TH SarabunPSK" w:cs="TH SarabunPSK"/>
          <w:sz w:val="32"/>
          <w:szCs w:val="32"/>
          <w:cs/>
        </w:rPr>
        <w:t>มีความเป็นพิษต่อกล้ามเนื้อหัวใจ (</w:t>
      </w:r>
      <w:r w:rsidRPr="001729D8">
        <w:rPr>
          <w:rFonts w:ascii="TH SarabunPSK" w:hAnsi="TH SarabunPSK" w:cs="TH SarabunPSK"/>
          <w:sz w:val="32"/>
          <w:szCs w:val="32"/>
        </w:rPr>
        <w:t xml:space="preserve">Cardiotoxicity) </w:t>
      </w:r>
      <w:r w:rsidRPr="001729D8">
        <w:rPr>
          <w:rFonts w:ascii="TH SarabunPSK" w:hAnsi="TH SarabunPSK" w:cs="TH SarabunPSK"/>
          <w:sz w:val="32"/>
          <w:szCs w:val="32"/>
          <w:cs/>
        </w:rPr>
        <w:t>ซึ่งความเสี่ยงนี้จะเพิ่มขึ้นตาม "ขนาดยาสะสม" ที่ผู้ป่วยได้รับมาตลอดชีวิต ดังนั้น ระบบจึงต้องมีกลไกในการดักจับและคำนวณผลรวมของยา (</w:t>
      </w:r>
      <w:r w:rsidRPr="001729D8">
        <w:rPr>
          <w:rFonts w:ascii="TH SarabunPSK" w:hAnsi="TH SarabunPSK" w:cs="TH SarabunPSK"/>
          <w:sz w:val="32"/>
          <w:szCs w:val="32"/>
        </w:rPr>
        <w:t xml:space="preserve">Total Dose = </w:t>
      </w:r>
      <w:r w:rsidRPr="001729D8">
        <w:rPr>
          <w:rFonts w:ascii="TH SarabunPSK" w:hAnsi="TH SarabunPSK" w:cs="TH SarabunPSK"/>
          <w:sz w:val="32"/>
          <w:szCs w:val="32"/>
          <w:cs/>
        </w:rPr>
        <w:t>ประวัติการรับยาในอดีต + ขนาดยาในรอบปัจจุบัน) หากค่ายาสะสมรวมใกล้เค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ีย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>หรือเกินกว่าค่าขีดจำกัดวิกฤต (</w:t>
      </w:r>
      <w:r w:rsidRPr="001729D8">
        <w:rPr>
          <w:rFonts w:ascii="TH SarabunPSK" w:hAnsi="TH SarabunPSK" w:cs="TH SarabunPSK"/>
          <w:sz w:val="32"/>
          <w:szCs w:val="32"/>
        </w:rPr>
        <w:t xml:space="preserve">Critical Limit) </w:t>
      </w:r>
      <w:r w:rsidRPr="001729D8">
        <w:rPr>
          <w:rFonts w:ascii="TH SarabunPSK" w:hAnsi="TH SarabunPSK" w:cs="TH SarabunPSK"/>
          <w:sz w:val="32"/>
          <w:szCs w:val="32"/>
          <w:cs/>
        </w:rPr>
        <w:t>ระบบจะต้องแจ้งเตือนเพื่อป้องกันไม่ให้ผู้ป่วยได้รับยาเกินขนาด</w:t>
      </w:r>
    </w:p>
    <w:p w14:paraId="6E506A66" w14:textId="77777777" w:rsidR="001729D8" w:rsidRDefault="001729D8" w:rsidP="001729D8">
      <w:pPr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743958" w14:textId="77777777" w:rsidR="001729D8" w:rsidRPr="001729D8" w:rsidRDefault="001729D8" w:rsidP="001729D8">
      <w:pPr>
        <w:spacing w:before="24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D907991" w14:textId="1C11297D" w:rsidR="00BE0079" w:rsidRPr="001729D8" w:rsidRDefault="00BE0079" w:rsidP="001729D8">
      <w:pPr>
        <w:pStyle w:val="ListParagraph"/>
        <w:numPr>
          <w:ilvl w:val="2"/>
          <w:numId w:val="14"/>
        </w:numPr>
        <w:spacing w:before="24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  <w:cs/>
        </w:rPr>
        <w:lastRenderedPageBreak/>
        <w:t>การประเมินผลเลือด (</w:t>
      </w:r>
      <w:r w:rsidRPr="001729D8">
        <w:rPr>
          <w:rFonts w:ascii="TH SarabunPSK" w:hAnsi="TH SarabunPSK" w:cs="TH SarabunPSK"/>
          <w:sz w:val="32"/>
          <w:szCs w:val="32"/>
        </w:rPr>
        <w:t xml:space="preserve">Absolute Neutrophil Count: ANC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729D8">
        <w:rPr>
          <w:rFonts w:ascii="TH SarabunPSK" w:hAnsi="TH SarabunPSK" w:cs="TH SarabunPSK"/>
          <w:sz w:val="32"/>
          <w:szCs w:val="32"/>
        </w:rPr>
        <w:t xml:space="preserve">Platelets) </w:t>
      </w:r>
      <w:r w:rsidRPr="001729D8">
        <w:rPr>
          <w:rFonts w:ascii="TH SarabunPSK" w:hAnsi="TH SarabunPSK" w:cs="TH SarabunPSK"/>
          <w:sz w:val="32"/>
          <w:szCs w:val="32"/>
          <w:cs/>
        </w:rPr>
        <w:t>ก่อนการให้ยาเคมีบำบัด ผู้ป่วยจำเป็นต้องได้รับการตรวจความสมบูรณ์ของเม็ดเลือด (</w:t>
      </w:r>
      <w:r w:rsidRPr="001729D8">
        <w:rPr>
          <w:rFonts w:ascii="TH SarabunPSK" w:hAnsi="TH SarabunPSK" w:cs="TH SarabunPSK"/>
          <w:sz w:val="32"/>
          <w:szCs w:val="32"/>
        </w:rPr>
        <w:t xml:space="preserve">CBC) </w:t>
      </w:r>
      <w:r w:rsidRPr="001729D8">
        <w:rPr>
          <w:rFonts w:ascii="TH SarabunPSK" w:hAnsi="TH SarabunPSK" w:cs="TH SarabunPSK"/>
          <w:sz w:val="32"/>
          <w:szCs w:val="32"/>
          <w:cs/>
        </w:rPr>
        <w:t>เนื่องจากยาเคมีบำบัดมีฤทธิ์กดไขกระดูก (</w:t>
      </w:r>
      <w:r w:rsidRPr="001729D8">
        <w:rPr>
          <w:rFonts w:ascii="TH SarabunPSK" w:hAnsi="TH SarabunPSK" w:cs="TH SarabunPSK"/>
          <w:sz w:val="32"/>
          <w:szCs w:val="32"/>
        </w:rPr>
        <w:t>Myelosuppression)</w:t>
      </w:r>
    </w:p>
    <w:p w14:paraId="671DD7B6" w14:textId="77777777" w:rsidR="00BE0079" w:rsidRPr="001729D8" w:rsidRDefault="00BE0079" w:rsidP="00BE0079">
      <w:pPr>
        <w:pStyle w:val="ListParagraph"/>
        <w:numPr>
          <w:ilvl w:val="0"/>
          <w:numId w:val="11"/>
        </w:numPr>
        <w:spacing w:before="240"/>
        <w:rPr>
          <w:rFonts w:ascii="TH SarabunPSK" w:hAnsi="TH SarabunPSK" w:cs="TH SarabunPSK"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1729D8">
        <w:rPr>
          <w:rFonts w:ascii="TH SarabunPSK" w:hAnsi="TH SarabunPSK" w:cs="TH SarabunPSK"/>
          <w:sz w:val="32"/>
          <w:szCs w:val="32"/>
        </w:rPr>
        <w:t xml:space="preserve">ANC (Absolute Neutrophil Count):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คือค่าเม็ดเลือดขาวชนิดนิวโทรฟิล หากค่าต่ำกว่าเกณฑ์ที่กำหนด (เช่น ต่ำกว่า </w:t>
      </w:r>
      <w:r w:rsidRPr="001729D8">
        <w:rPr>
          <w:rFonts w:ascii="TH SarabunPSK" w:hAnsi="TH SarabunPSK" w:cs="TH SarabunPSK"/>
          <w:sz w:val="32"/>
          <w:szCs w:val="32"/>
        </w:rPr>
        <w:t xml:space="preserve">1,500 $cells/mm^3$) </w:t>
      </w:r>
      <w:r w:rsidRPr="001729D8">
        <w:rPr>
          <w:rFonts w:ascii="TH SarabunPSK" w:hAnsi="TH SarabunPSK" w:cs="TH SarabunPSK"/>
          <w:sz w:val="32"/>
          <w:szCs w:val="32"/>
          <w:cs/>
        </w:rPr>
        <w:t>ระบบจะแจ้งเตือนให้แพทย์พิจารณาชะลอการให้ยา (</w:t>
      </w:r>
      <w:r w:rsidRPr="001729D8">
        <w:rPr>
          <w:rFonts w:ascii="TH SarabunPSK" w:hAnsi="TH SarabunPSK" w:cs="TH SarabunPSK"/>
          <w:sz w:val="32"/>
          <w:szCs w:val="32"/>
        </w:rPr>
        <w:t xml:space="preserve">Hold/Delay) </w:t>
      </w:r>
      <w:r w:rsidRPr="001729D8">
        <w:rPr>
          <w:rFonts w:ascii="TH SarabunPSK" w:hAnsi="TH SarabunPSK" w:cs="TH SarabunPSK"/>
          <w:sz w:val="32"/>
          <w:szCs w:val="32"/>
          <w:cs/>
        </w:rPr>
        <w:t>เพื่อป้องกันภาวะติดเชื้อรุนแรง</w:t>
      </w:r>
    </w:p>
    <w:p w14:paraId="21CB3F98" w14:textId="77777777" w:rsidR="00BE0079" w:rsidRPr="001729D8" w:rsidRDefault="00BE0079" w:rsidP="00BE0079">
      <w:pPr>
        <w:pStyle w:val="ListParagraph"/>
        <w:numPr>
          <w:ilvl w:val="0"/>
          <w:numId w:val="11"/>
        </w:numPr>
        <w:spacing w:before="240"/>
        <w:rPr>
          <w:rFonts w:ascii="TH SarabunPSK" w:hAnsi="TH SarabunPSK" w:cs="TH SarabunPSK"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1729D8">
        <w:rPr>
          <w:rFonts w:ascii="TH SarabunPSK" w:hAnsi="TH SarabunPSK" w:cs="TH SarabunPSK"/>
          <w:sz w:val="32"/>
          <w:szCs w:val="32"/>
        </w:rPr>
        <w:t>Platelets (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เกล็ดเลือด): หากค่าต่ำกว่าเกณฑ์ (เช่น ต่ำกว่า </w:t>
      </w:r>
      <w:r w:rsidRPr="001729D8">
        <w:rPr>
          <w:rFonts w:ascii="TH SarabunPSK" w:hAnsi="TH SarabunPSK" w:cs="TH SarabunPSK"/>
          <w:sz w:val="32"/>
          <w:szCs w:val="32"/>
        </w:rPr>
        <w:t xml:space="preserve">100,000 $cells/mm^3$) </w:t>
      </w:r>
      <w:r w:rsidRPr="001729D8">
        <w:rPr>
          <w:rFonts w:ascii="TH SarabunPSK" w:hAnsi="TH SarabunPSK" w:cs="TH SarabunPSK"/>
          <w:sz w:val="32"/>
          <w:szCs w:val="32"/>
          <w:cs/>
        </w:rPr>
        <w:t>จะมีความเสี่ยงในการตกเลือด ระบบจึงใช้ค่าทดสอบทางห้องปฏิบัติการเหล่านี้เป็นตัวแปรสำคัญในระบบช่วยตัดสินใจ (</w:t>
      </w:r>
      <w:r w:rsidRPr="001729D8">
        <w:rPr>
          <w:rFonts w:ascii="TH SarabunPSK" w:hAnsi="TH SarabunPSK" w:cs="TH SarabunPSK"/>
          <w:sz w:val="32"/>
          <w:szCs w:val="32"/>
        </w:rPr>
        <w:t>Clinical Decision Support)</w:t>
      </w:r>
    </w:p>
    <w:p w14:paraId="50D4FDD3" w14:textId="77777777" w:rsidR="00BE0079" w:rsidRPr="001729D8" w:rsidRDefault="00BE0079" w:rsidP="00BE0079">
      <w:pPr>
        <w:pStyle w:val="ListParagraph"/>
        <w:numPr>
          <w:ilvl w:val="2"/>
          <w:numId w:val="14"/>
        </w:numPr>
        <w:spacing w:before="240"/>
        <w:rPr>
          <w:rFonts w:ascii="TH SarabunPSK" w:hAnsi="TH SarabunPSK" w:cs="TH SarabunPSK"/>
          <w:sz w:val="32"/>
          <w:szCs w:val="32"/>
        </w:rPr>
      </w:pPr>
      <w:r w:rsidRPr="00BE0079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1729D8">
        <w:rPr>
          <w:rFonts w:ascii="TH SarabunPSK" w:hAnsi="TH SarabunPSK" w:cs="TH SarabunPSK"/>
          <w:b/>
          <w:bCs/>
          <w:sz w:val="32"/>
          <w:szCs w:val="32"/>
          <w:cs/>
        </w:rPr>
        <w:t>ความเข้ากันไม่ได้ของยาและตัวทำละลาย (</w:t>
      </w:r>
      <w:r w:rsidRPr="001729D8">
        <w:rPr>
          <w:rFonts w:ascii="TH SarabunPSK" w:hAnsi="TH SarabunPSK" w:cs="TH SarabunPSK"/>
          <w:b/>
          <w:bCs/>
          <w:sz w:val="32"/>
          <w:szCs w:val="32"/>
        </w:rPr>
        <w:t>Drug Incompatibility)</w:t>
      </w:r>
      <w:r w:rsidRPr="001729D8">
        <w:rPr>
          <w:rFonts w:ascii="TH SarabunPSK" w:hAnsi="TH SarabunPSK" w:cs="TH SarabunPSK"/>
          <w:sz w:val="32"/>
          <w:szCs w:val="32"/>
        </w:rPr>
        <w:t xml:space="preserve"> </w:t>
      </w:r>
      <w:r w:rsidRPr="001729D8">
        <w:rPr>
          <w:rFonts w:ascii="TH SarabunPSK" w:hAnsi="TH SarabunPSK" w:cs="TH SarabunPSK"/>
          <w:sz w:val="32"/>
          <w:szCs w:val="32"/>
          <w:cs/>
        </w:rPr>
        <w:t>ยาเคมีบำบัดเป็นยาฉีดที่ต้องนำมาผสมกับตัวทำละลาย (</w:t>
      </w:r>
      <w:r w:rsidRPr="001729D8">
        <w:rPr>
          <w:rFonts w:ascii="TH SarabunPSK" w:hAnsi="TH SarabunPSK" w:cs="TH SarabunPSK"/>
          <w:sz w:val="32"/>
          <w:szCs w:val="32"/>
        </w:rPr>
        <w:t xml:space="preserve">Diluent)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1729D8">
        <w:rPr>
          <w:rFonts w:ascii="TH SarabunPSK" w:hAnsi="TH SarabunPSK" w:cs="TH SarabunPSK"/>
          <w:sz w:val="32"/>
          <w:szCs w:val="32"/>
        </w:rPr>
        <w:t xml:space="preserve">Normal Saline (0.9% NaCl)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729D8">
        <w:rPr>
          <w:rFonts w:ascii="TH SarabunPSK" w:hAnsi="TH SarabunPSK" w:cs="TH SarabunPSK"/>
          <w:sz w:val="32"/>
          <w:szCs w:val="32"/>
        </w:rPr>
        <w:t xml:space="preserve">5% Dextrose (D5W)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ก่อนบริหารยา ยาบางชนิดมีความคงตัวเฉพาะในตัวทำละลายบางประเภทเท่านั้น หากผสมผิดประเภทอาจทำให้ยาตกตะกอน สีเปลี่ยน หรือสูญเสียประสิทธิภาพการรักษา (เช่น ยา </w:t>
      </w:r>
      <w:r w:rsidRPr="001729D8">
        <w:rPr>
          <w:rFonts w:ascii="TH SarabunPSK" w:hAnsi="TH SarabunPSK" w:cs="TH SarabunPSK"/>
          <w:sz w:val="32"/>
          <w:szCs w:val="32"/>
        </w:rPr>
        <w:t xml:space="preserve">Oxaliplatin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ห้ามผสมร่วมกับ </w:t>
      </w:r>
      <w:r w:rsidRPr="001729D8">
        <w:rPr>
          <w:rFonts w:ascii="TH SarabunPSK" w:hAnsi="TH SarabunPSK" w:cs="TH SarabunPSK"/>
          <w:sz w:val="32"/>
          <w:szCs w:val="32"/>
        </w:rPr>
        <w:t xml:space="preserve">Normal Saline) </w:t>
      </w:r>
      <w:r w:rsidRPr="001729D8">
        <w:rPr>
          <w:rFonts w:ascii="TH SarabunPSK" w:hAnsi="TH SarabunPSK" w:cs="TH SarabunPSK"/>
          <w:sz w:val="32"/>
          <w:szCs w:val="32"/>
          <w:cs/>
        </w:rPr>
        <w:t>ระบบจึงได้รวมกฎข้อห้ามนี้ไว้ในฐานข้อมูลเพื่อแจ้งเตือนเภสัชกรขณะเตรียมยา</w:t>
      </w:r>
    </w:p>
    <w:p w14:paraId="7DF623D1" w14:textId="77777777" w:rsidR="00BE0079" w:rsidRPr="001729D8" w:rsidRDefault="00BE0079" w:rsidP="00BE0079">
      <w:pPr>
        <w:pStyle w:val="ListParagraph"/>
        <w:numPr>
          <w:ilvl w:val="1"/>
          <w:numId w:val="14"/>
        </w:num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1729D8">
        <w:rPr>
          <w:rFonts w:ascii="TH SarabunPSK" w:hAnsi="TH SarabunPSK" w:cs="TH SarabunPSK"/>
          <w:b/>
          <w:bCs/>
          <w:sz w:val="32"/>
          <w:szCs w:val="32"/>
          <w:cs/>
        </w:rPr>
        <w:t>เทคโนโลยีและเครื่องมือที่ใช้ในการพัฒนา</w:t>
      </w:r>
    </w:p>
    <w:p w14:paraId="25E976FC" w14:textId="3AC6C58A" w:rsidR="001729D8" w:rsidRPr="001729D8" w:rsidRDefault="00BE0079" w:rsidP="001729D8">
      <w:pPr>
        <w:pStyle w:val="ListParagraph"/>
        <w:numPr>
          <w:ilvl w:val="2"/>
          <w:numId w:val="14"/>
        </w:numPr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</w:rPr>
        <w:t xml:space="preserve"> React.js React </w:t>
      </w:r>
      <w:r w:rsidRPr="001729D8">
        <w:rPr>
          <w:rFonts w:ascii="TH SarabunPSK" w:hAnsi="TH SarabunPSK" w:cs="TH SarabunPSK"/>
          <w:sz w:val="32"/>
          <w:szCs w:val="32"/>
          <w:cs/>
        </w:rPr>
        <w:t>เป็นไลบรารีจาวาสคริปต์ (</w:t>
      </w:r>
      <w:r w:rsidRPr="001729D8">
        <w:rPr>
          <w:rFonts w:ascii="TH SarabunPSK" w:hAnsi="TH SarabunPSK" w:cs="TH SarabunPSK"/>
          <w:sz w:val="32"/>
          <w:szCs w:val="32"/>
        </w:rPr>
        <w:t xml:space="preserve">JavaScript Library)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แบบโอเพนซอร์สที่พัฒนาโดย </w:t>
      </w:r>
      <w:r w:rsidRPr="001729D8">
        <w:rPr>
          <w:rFonts w:ascii="TH SarabunPSK" w:hAnsi="TH SarabunPSK" w:cs="TH SarabunPSK"/>
          <w:sz w:val="32"/>
          <w:szCs w:val="32"/>
        </w:rPr>
        <w:t xml:space="preserve">Facebook </w:t>
      </w:r>
      <w:r w:rsidRPr="001729D8">
        <w:rPr>
          <w:rFonts w:ascii="TH SarabunPSK" w:hAnsi="TH SarabunPSK" w:cs="TH SarabunPSK"/>
          <w:sz w:val="32"/>
          <w:szCs w:val="32"/>
          <w:cs/>
        </w:rPr>
        <w:t>ใช้สำหรับการสร้างส่วนติดต่อผู้ใช้ (</w:t>
      </w:r>
      <w:r w:rsidRPr="001729D8">
        <w:rPr>
          <w:rFonts w:ascii="TH SarabunPSK" w:hAnsi="TH SarabunPSK" w:cs="TH SarabunPSK"/>
          <w:sz w:val="32"/>
          <w:szCs w:val="32"/>
        </w:rPr>
        <w:t xml:space="preserve">User Interface: UI) </w:t>
      </w:r>
      <w:r w:rsidRPr="001729D8">
        <w:rPr>
          <w:rFonts w:ascii="TH SarabunPSK" w:hAnsi="TH SarabunPSK" w:cs="TH SarabunPSK"/>
          <w:sz w:val="32"/>
          <w:szCs w:val="32"/>
          <w:cs/>
        </w:rPr>
        <w:t>โดยมีสถาปัตยกรรมแบบคอมโพ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เนนต์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1729D8">
        <w:rPr>
          <w:rFonts w:ascii="TH SarabunPSK" w:hAnsi="TH SarabunPSK" w:cs="TH SarabunPSK"/>
          <w:sz w:val="32"/>
          <w:szCs w:val="32"/>
        </w:rPr>
        <w:t xml:space="preserve">Component-Based Architecture) </w:t>
      </w:r>
      <w:r w:rsidRPr="001729D8">
        <w:rPr>
          <w:rFonts w:ascii="TH SarabunPSK" w:hAnsi="TH SarabunPSK" w:cs="TH SarabunPSK"/>
          <w:sz w:val="32"/>
          <w:szCs w:val="32"/>
          <w:cs/>
        </w:rPr>
        <w:t>ซึ่งช่วยให้สามารถแบ่งหน้าเว็บออกเป็นส่วน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ย่อยๆ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 xml:space="preserve"> ที่สามารถนำกลับมาใช้ซ้ำได้ (</w:t>
      </w:r>
      <w:r w:rsidRPr="001729D8">
        <w:rPr>
          <w:rFonts w:ascii="TH SarabunPSK" w:hAnsi="TH SarabunPSK" w:cs="TH SarabunPSK"/>
          <w:sz w:val="32"/>
          <w:szCs w:val="32"/>
        </w:rPr>
        <w:t xml:space="preserve">Reusable Components) </w:t>
      </w:r>
      <w:r w:rsidRPr="001729D8">
        <w:rPr>
          <w:rFonts w:ascii="TH SarabunPSK" w:hAnsi="TH SarabunPSK" w:cs="TH SarabunPSK"/>
          <w:sz w:val="32"/>
          <w:szCs w:val="32"/>
          <w:cs/>
        </w:rPr>
        <w:t>ทำให้การพัฒนาระบบที่มีความซับซ้อนอย่างระบบคำนวณขนาดยา สามารถจัดการโค้ดได้ง่ายและมีประสิทธิภาพสูง</w:t>
      </w:r>
    </w:p>
    <w:p w14:paraId="5DEE506F" w14:textId="68A8ED87" w:rsidR="00BE0079" w:rsidRDefault="00BE0079" w:rsidP="00BE0079">
      <w:pPr>
        <w:pStyle w:val="ListParagraph"/>
        <w:numPr>
          <w:ilvl w:val="2"/>
          <w:numId w:val="14"/>
        </w:numPr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</w:rPr>
        <w:t>Vite (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วีท) </w:t>
      </w:r>
      <w:r w:rsidRPr="001729D8">
        <w:rPr>
          <w:rFonts w:ascii="TH SarabunPSK" w:hAnsi="TH SarabunPSK" w:cs="TH SarabunPSK"/>
          <w:sz w:val="32"/>
          <w:szCs w:val="32"/>
        </w:rPr>
        <w:t xml:space="preserve">Vite </w:t>
      </w:r>
      <w:r w:rsidRPr="001729D8">
        <w:rPr>
          <w:rFonts w:ascii="TH SarabunPSK" w:hAnsi="TH SarabunPSK" w:cs="TH SarabunPSK"/>
          <w:sz w:val="32"/>
          <w:szCs w:val="32"/>
          <w:cs/>
        </w:rPr>
        <w:t>เป็นเครื่องมือสำหรับสร้างชุดคำสั่ง (</w:t>
      </w:r>
      <w:r w:rsidRPr="001729D8">
        <w:rPr>
          <w:rFonts w:ascii="TH SarabunPSK" w:hAnsi="TH SarabunPSK" w:cs="TH SarabunPSK"/>
          <w:sz w:val="32"/>
          <w:szCs w:val="32"/>
        </w:rPr>
        <w:t xml:space="preserve">Build Tool) </w:t>
      </w:r>
      <w:r w:rsidRPr="001729D8">
        <w:rPr>
          <w:rFonts w:ascii="TH SarabunPSK" w:hAnsi="TH SarabunPSK" w:cs="TH SarabunPSK"/>
          <w:sz w:val="32"/>
          <w:szCs w:val="32"/>
          <w:cs/>
        </w:rPr>
        <w:t>สำหรับโครงการพัฒนาเว็บสมัยใหม่ ที่เน้นความรวดเร็วในการพัฒนา (</w:t>
      </w:r>
      <w:r w:rsidRPr="001729D8">
        <w:rPr>
          <w:rFonts w:ascii="TH SarabunPSK" w:hAnsi="TH SarabunPSK" w:cs="TH SarabunPSK"/>
          <w:sz w:val="32"/>
          <w:szCs w:val="32"/>
        </w:rPr>
        <w:t xml:space="preserve">Fast Development Experience)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โครงงานนี้เลือกใช้ </w:t>
      </w:r>
      <w:r w:rsidRPr="001729D8">
        <w:rPr>
          <w:rFonts w:ascii="TH SarabunPSK" w:hAnsi="TH SarabunPSK" w:cs="TH SarabunPSK"/>
          <w:sz w:val="32"/>
          <w:szCs w:val="32"/>
        </w:rPr>
        <w:t xml:space="preserve">Vite </w:t>
      </w:r>
      <w:r w:rsidRPr="001729D8">
        <w:rPr>
          <w:rFonts w:ascii="TH SarabunPSK" w:hAnsi="TH SarabunPSK" w:cs="TH SarabunPSK"/>
          <w:sz w:val="32"/>
          <w:szCs w:val="32"/>
          <w:cs/>
        </w:rPr>
        <w:t>เป็นเครื่องมือหลักในการขึ้นโครงโปรเจก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729D8">
        <w:rPr>
          <w:rFonts w:ascii="TH SarabunPSK" w:hAnsi="TH SarabunPSK" w:cs="TH SarabunPSK"/>
          <w:sz w:val="32"/>
          <w:szCs w:val="32"/>
        </w:rPr>
        <w:t xml:space="preserve">React </w:t>
      </w:r>
      <w:r w:rsidRPr="001729D8">
        <w:rPr>
          <w:rFonts w:ascii="TH SarabunPSK" w:hAnsi="TH SarabunPSK" w:cs="TH SarabunPSK"/>
          <w:sz w:val="32"/>
          <w:szCs w:val="32"/>
          <w:cs/>
        </w:rPr>
        <w:t>เนื่องจากมีความเร็วในการสตาร์ท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>จำลอง (</w:t>
      </w:r>
      <w:r w:rsidRPr="001729D8">
        <w:rPr>
          <w:rFonts w:ascii="TH SarabunPSK" w:hAnsi="TH SarabunPSK" w:cs="TH SarabunPSK"/>
          <w:sz w:val="32"/>
          <w:szCs w:val="32"/>
        </w:rPr>
        <w:t xml:space="preserve">Local Server)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ที่เร็วกว่าเครื่องมือยุคเก่าอย่าง </w:t>
      </w:r>
      <w:r w:rsidRPr="001729D8">
        <w:rPr>
          <w:rFonts w:ascii="TH SarabunPSK" w:hAnsi="TH SarabunPSK" w:cs="TH SarabunPSK"/>
          <w:sz w:val="32"/>
          <w:szCs w:val="32"/>
        </w:rPr>
        <w:t xml:space="preserve">Webpack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และรองรับ </w:t>
      </w:r>
      <w:r w:rsidRPr="001729D8">
        <w:rPr>
          <w:rFonts w:ascii="TH SarabunPSK" w:hAnsi="TH SarabunPSK" w:cs="TH SarabunPSK"/>
          <w:sz w:val="32"/>
          <w:szCs w:val="32"/>
        </w:rPr>
        <w:t xml:space="preserve">Hot Module Replacement (HMR) </w:t>
      </w:r>
      <w:r w:rsidRPr="001729D8">
        <w:rPr>
          <w:rFonts w:ascii="TH SarabunPSK" w:hAnsi="TH SarabunPSK" w:cs="TH SarabunPSK"/>
          <w:sz w:val="32"/>
          <w:szCs w:val="32"/>
          <w:cs/>
        </w:rPr>
        <w:t>ทำให้เห็นการเปลี่ยนแปลงของโค้ดบนหน้าเว็บได้ทันท</w:t>
      </w:r>
      <w:r w:rsidRPr="001729D8">
        <w:rPr>
          <w:rFonts w:ascii="TH SarabunPSK" w:hAnsi="TH SarabunPSK" w:cs="TH SarabunPSK" w:hint="cs"/>
          <w:sz w:val="32"/>
          <w:szCs w:val="32"/>
          <w:cs/>
        </w:rPr>
        <w:t>ี</w:t>
      </w:r>
    </w:p>
    <w:p w14:paraId="441C819A" w14:textId="77777777" w:rsidR="001729D8" w:rsidRPr="001729D8" w:rsidRDefault="001729D8" w:rsidP="001729D8">
      <w:pPr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4D20CA" w14:textId="7C9398A5" w:rsidR="00BE0079" w:rsidRPr="001729D8" w:rsidRDefault="00BE0079" w:rsidP="00BE0079">
      <w:pPr>
        <w:pStyle w:val="ListParagraph"/>
        <w:numPr>
          <w:ilvl w:val="2"/>
          <w:numId w:val="14"/>
        </w:numPr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</w:rPr>
        <w:lastRenderedPageBreak/>
        <w:t xml:space="preserve">Tailwind CSS Tailwind CSS </w:t>
      </w:r>
      <w:r w:rsidRPr="001729D8">
        <w:rPr>
          <w:rFonts w:ascii="TH SarabunPSK" w:hAnsi="TH SarabunPSK" w:cs="TH SarabunPSK"/>
          <w:sz w:val="32"/>
          <w:szCs w:val="32"/>
          <w:cs/>
        </w:rPr>
        <w:t>เป็นเฟรม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729D8">
        <w:rPr>
          <w:rFonts w:ascii="TH SarabunPSK" w:hAnsi="TH SarabunPSK" w:cs="TH SarabunPSK"/>
          <w:sz w:val="32"/>
          <w:szCs w:val="32"/>
        </w:rPr>
        <w:t xml:space="preserve">CSS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รูปแบบ </w:t>
      </w:r>
      <w:r w:rsidRPr="001729D8">
        <w:rPr>
          <w:rFonts w:ascii="TH SarabunPSK" w:hAnsi="TH SarabunPSK" w:cs="TH SarabunPSK"/>
          <w:sz w:val="32"/>
          <w:szCs w:val="32"/>
        </w:rPr>
        <w:t xml:space="preserve">Utility-First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ที่อนุญาตให้นักพัฒนาสามารถเขียนคลาส </w:t>
      </w:r>
      <w:r w:rsidRPr="001729D8">
        <w:rPr>
          <w:rFonts w:ascii="TH SarabunPSK" w:hAnsi="TH SarabunPSK" w:cs="TH SarabunPSK"/>
          <w:sz w:val="32"/>
          <w:szCs w:val="32"/>
        </w:rPr>
        <w:t>CSS (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1729D8">
        <w:rPr>
          <w:rFonts w:ascii="TH SarabunPSK" w:hAnsi="TH SarabunPSK" w:cs="TH SarabunPSK"/>
          <w:sz w:val="32"/>
          <w:szCs w:val="32"/>
        </w:rPr>
        <w:t xml:space="preserve">flex, text-center, bg-sky-500)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ลงในแท็ก </w:t>
      </w:r>
      <w:r w:rsidRPr="001729D8">
        <w:rPr>
          <w:rFonts w:ascii="TH SarabunPSK" w:hAnsi="TH SarabunPSK" w:cs="TH SarabunPSK"/>
          <w:sz w:val="32"/>
          <w:szCs w:val="32"/>
        </w:rPr>
        <w:t xml:space="preserve">HTML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ได้โดยตรง โครงงานนี้เลือกใช้ </w:t>
      </w:r>
      <w:r w:rsidRPr="001729D8">
        <w:rPr>
          <w:rFonts w:ascii="TH SarabunPSK" w:hAnsi="TH SarabunPSK" w:cs="TH SarabunPSK"/>
          <w:sz w:val="32"/>
          <w:szCs w:val="32"/>
        </w:rPr>
        <w:t xml:space="preserve">Tailwind CSS </w:t>
      </w:r>
      <w:r w:rsidRPr="001729D8">
        <w:rPr>
          <w:rFonts w:ascii="TH SarabunPSK" w:hAnsi="TH SarabunPSK" w:cs="TH SarabunPSK"/>
          <w:sz w:val="32"/>
          <w:szCs w:val="32"/>
          <w:cs/>
        </w:rPr>
        <w:t>เพื่อสร้างส่วนติดต่อผู้ใช้งานที่สวยงาม ทันสมัย (</w:t>
      </w:r>
      <w:r w:rsidRPr="001729D8">
        <w:rPr>
          <w:rFonts w:ascii="TH SarabunPSK" w:hAnsi="TH SarabunPSK" w:cs="TH SarabunPSK"/>
          <w:sz w:val="32"/>
          <w:szCs w:val="32"/>
        </w:rPr>
        <w:t xml:space="preserve">Modern UI) </w:t>
      </w:r>
      <w:r w:rsidRPr="001729D8">
        <w:rPr>
          <w:rFonts w:ascii="TH SarabunPSK" w:hAnsi="TH SarabunPSK" w:cs="TH SarabunPSK"/>
          <w:sz w:val="32"/>
          <w:szCs w:val="32"/>
          <w:cs/>
        </w:rPr>
        <w:t>รองรับการแสดงผลทุกขนาดหน้าจอ (</w:t>
      </w:r>
      <w:r w:rsidRPr="001729D8">
        <w:rPr>
          <w:rFonts w:ascii="TH SarabunPSK" w:hAnsi="TH SarabunPSK" w:cs="TH SarabunPSK"/>
          <w:sz w:val="32"/>
          <w:szCs w:val="32"/>
        </w:rPr>
        <w:t xml:space="preserve">Responsive Design) </w:t>
      </w:r>
      <w:r w:rsidRPr="001729D8">
        <w:rPr>
          <w:rFonts w:ascii="TH SarabunPSK" w:hAnsi="TH SarabunPSK" w:cs="TH SarabunPSK"/>
          <w:sz w:val="32"/>
          <w:szCs w:val="32"/>
          <w:cs/>
        </w:rPr>
        <w:t>รวมถึงระบบโหมดมืด/สว่าง (</w:t>
      </w:r>
      <w:r w:rsidRPr="001729D8">
        <w:rPr>
          <w:rFonts w:ascii="TH SarabunPSK" w:hAnsi="TH SarabunPSK" w:cs="TH SarabunPSK"/>
          <w:sz w:val="32"/>
          <w:szCs w:val="32"/>
        </w:rPr>
        <w:t xml:space="preserve">Dark/Light Mode)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ได้อย่างรวดเร็วโดยไม่ต้องเขียนไฟล์ </w:t>
      </w:r>
      <w:r w:rsidRPr="001729D8">
        <w:rPr>
          <w:rFonts w:ascii="TH SarabunPSK" w:hAnsi="TH SarabunPSK" w:cs="TH SarabunPSK"/>
          <w:sz w:val="32"/>
          <w:szCs w:val="32"/>
        </w:rPr>
        <w:t xml:space="preserve">CSS </w:t>
      </w:r>
      <w:r w:rsidRPr="001729D8">
        <w:rPr>
          <w:rFonts w:ascii="TH SarabunPSK" w:hAnsi="TH SarabunPSK" w:cs="TH SarabunPSK"/>
          <w:sz w:val="32"/>
          <w:szCs w:val="32"/>
          <w:cs/>
        </w:rPr>
        <w:t>แยกต่างหาก</w:t>
      </w:r>
    </w:p>
    <w:p w14:paraId="281F7190" w14:textId="2F2A56C4" w:rsidR="00BE0079" w:rsidRPr="001729D8" w:rsidRDefault="00BE0079" w:rsidP="00BE0079">
      <w:pPr>
        <w:pStyle w:val="ListParagraph"/>
        <w:numPr>
          <w:ilvl w:val="2"/>
          <w:numId w:val="14"/>
        </w:numPr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</w:rPr>
        <w:t xml:space="preserve">JavaScript (ES6+) JavaScript </w:t>
      </w:r>
      <w:r w:rsidRPr="001729D8">
        <w:rPr>
          <w:rFonts w:ascii="TH SarabunPSK" w:hAnsi="TH SarabunPSK" w:cs="TH SarabunPSK"/>
          <w:sz w:val="32"/>
          <w:szCs w:val="32"/>
          <w:cs/>
        </w:rPr>
        <w:t>เป็นภาษาโปรแกรมระดับสูงที่ใช้เขียนตรรกะการทำงาน (</w:t>
      </w:r>
      <w:r w:rsidRPr="001729D8">
        <w:rPr>
          <w:rFonts w:ascii="TH SarabunPSK" w:hAnsi="TH SarabunPSK" w:cs="TH SarabunPSK"/>
          <w:sz w:val="32"/>
          <w:szCs w:val="32"/>
        </w:rPr>
        <w:t xml:space="preserve">Logic) </w:t>
      </w:r>
      <w:r w:rsidRPr="001729D8">
        <w:rPr>
          <w:rFonts w:ascii="TH SarabunPSK" w:hAnsi="TH SarabunPSK" w:cs="TH SarabunPSK"/>
          <w:sz w:val="32"/>
          <w:szCs w:val="32"/>
          <w:cs/>
        </w:rPr>
        <w:t>ของฝั่งไคลเอ็น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1729D8">
        <w:rPr>
          <w:rFonts w:ascii="TH SarabunPSK" w:hAnsi="TH SarabunPSK" w:cs="TH SarabunPSK"/>
          <w:sz w:val="32"/>
          <w:szCs w:val="32"/>
        </w:rPr>
        <w:t xml:space="preserve">Client-side)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โครงงานนี้ใช้ </w:t>
      </w:r>
      <w:r w:rsidRPr="001729D8">
        <w:rPr>
          <w:rFonts w:ascii="TH SarabunPSK" w:hAnsi="TH SarabunPSK" w:cs="TH SarabunPSK"/>
          <w:sz w:val="32"/>
          <w:szCs w:val="32"/>
        </w:rPr>
        <w:t xml:space="preserve">JavaScript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ในการเขียนฟังก์ชันคำนวณคณิตศาสตร์ (เช่น การคำนวณ </w:t>
      </w:r>
      <w:r w:rsidRPr="001729D8">
        <w:rPr>
          <w:rFonts w:ascii="TH SarabunPSK" w:hAnsi="TH SarabunPSK" w:cs="TH SarabunPSK"/>
          <w:sz w:val="32"/>
          <w:szCs w:val="32"/>
        </w:rPr>
        <w:t xml:space="preserve">BSA, </w:t>
      </w:r>
      <w:r w:rsidRPr="001729D8">
        <w:rPr>
          <w:rFonts w:ascii="TH SarabunPSK" w:hAnsi="TH SarabunPSK" w:cs="TH SarabunPSK"/>
          <w:sz w:val="32"/>
          <w:szCs w:val="32"/>
          <w:cs/>
        </w:rPr>
        <w:t>ขนาดยา</w:t>
      </w:r>
      <w:r w:rsidRPr="001729D8">
        <w:rPr>
          <w:rFonts w:ascii="TH SarabunPSK" w:hAnsi="TH SarabunPSK" w:cs="TH SarabunPSK"/>
          <w:sz w:val="32"/>
          <w:szCs w:val="32"/>
        </w:rPr>
        <w:t xml:space="preserve">,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1729D8">
        <w:rPr>
          <w:rFonts w:ascii="TH SarabunPSK" w:hAnsi="TH SarabunPSK" w:cs="TH SarabunPSK"/>
          <w:sz w:val="32"/>
          <w:szCs w:val="32"/>
        </w:rPr>
        <w:t xml:space="preserve">Vial) </w:t>
      </w:r>
      <w:r w:rsidRPr="001729D8">
        <w:rPr>
          <w:rFonts w:ascii="TH SarabunPSK" w:hAnsi="TH SarabunPSK" w:cs="TH SarabunPSK"/>
          <w:sz w:val="32"/>
          <w:szCs w:val="32"/>
          <w:cs/>
        </w:rPr>
        <w:t>การประมวลผลอาร์เรย์ (</w:t>
      </w:r>
      <w:r w:rsidRPr="001729D8">
        <w:rPr>
          <w:rFonts w:ascii="TH SarabunPSK" w:hAnsi="TH SarabunPSK" w:cs="TH SarabunPSK"/>
          <w:sz w:val="32"/>
          <w:szCs w:val="32"/>
        </w:rPr>
        <w:t xml:space="preserve">Array Processing) </w:t>
      </w:r>
      <w:r w:rsidRPr="001729D8">
        <w:rPr>
          <w:rFonts w:ascii="TH SarabunPSK" w:hAnsi="TH SarabunPSK" w:cs="TH SarabunPSK"/>
          <w:sz w:val="32"/>
          <w:szCs w:val="32"/>
          <w:cs/>
        </w:rPr>
        <w:t>สำหรับจัดการข้อมูลผู้ป่วย และการควบคุมสถานะ (</w:t>
      </w:r>
      <w:r w:rsidRPr="001729D8">
        <w:rPr>
          <w:rFonts w:ascii="TH SarabunPSK" w:hAnsi="TH SarabunPSK" w:cs="TH SarabunPSK"/>
          <w:sz w:val="32"/>
          <w:szCs w:val="32"/>
        </w:rPr>
        <w:t xml:space="preserve">State Management) </w:t>
      </w:r>
      <w:r w:rsidRPr="001729D8">
        <w:rPr>
          <w:rFonts w:ascii="TH SarabunPSK" w:hAnsi="TH SarabunPSK" w:cs="TH SarabunPSK"/>
          <w:sz w:val="32"/>
          <w:szCs w:val="32"/>
          <w:cs/>
        </w:rPr>
        <w:t>ของแอปพลิเคชัน</w:t>
      </w:r>
    </w:p>
    <w:p w14:paraId="32209189" w14:textId="1F97FE3A" w:rsidR="008217BA" w:rsidRPr="001729D8" w:rsidRDefault="00BE0079" w:rsidP="00BE0079">
      <w:pPr>
        <w:pStyle w:val="ListParagraph"/>
        <w:numPr>
          <w:ilvl w:val="2"/>
          <w:numId w:val="14"/>
        </w:numPr>
        <w:spacing w:before="24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</w:rPr>
        <w:t xml:space="preserve">Git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729D8">
        <w:rPr>
          <w:rFonts w:ascii="TH SarabunPSK" w:hAnsi="TH SarabunPSK" w:cs="TH SarabunPSK"/>
          <w:sz w:val="32"/>
          <w:szCs w:val="32"/>
        </w:rPr>
        <w:t xml:space="preserve">GitHub Git </w:t>
      </w:r>
      <w:r w:rsidRPr="001729D8">
        <w:rPr>
          <w:rFonts w:ascii="TH SarabunPSK" w:hAnsi="TH SarabunPSK" w:cs="TH SarabunPSK"/>
          <w:sz w:val="32"/>
          <w:szCs w:val="32"/>
          <w:cs/>
        </w:rPr>
        <w:t>คือระบบควบคุม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1729D8">
        <w:rPr>
          <w:rFonts w:ascii="TH SarabunPSK" w:hAnsi="TH SarabunPSK" w:cs="TH SarabunPSK"/>
          <w:sz w:val="32"/>
          <w:szCs w:val="32"/>
        </w:rPr>
        <w:t xml:space="preserve">Version Control System)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ที่ใช้บันทึกการเปลี่ยนแปลงของซอร์สโค้ด และ </w:t>
      </w:r>
      <w:r w:rsidRPr="001729D8">
        <w:rPr>
          <w:rFonts w:ascii="TH SarabunPSK" w:hAnsi="TH SarabunPSK" w:cs="TH SarabunPSK"/>
          <w:sz w:val="32"/>
          <w:szCs w:val="32"/>
        </w:rPr>
        <w:t xml:space="preserve">GitHub </w:t>
      </w:r>
      <w:r w:rsidRPr="001729D8">
        <w:rPr>
          <w:rFonts w:ascii="TH SarabunPSK" w:hAnsi="TH SarabunPSK" w:cs="TH SarabunPSK"/>
          <w:sz w:val="32"/>
          <w:szCs w:val="32"/>
          <w:cs/>
        </w:rPr>
        <w:t>คือแพลตฟอร์มคลาว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 xml:space="preserve">สำหรับฝากไฟล์ โครงงานนี้ใช้ </w:t>
      </w:r>
      <w:r w:rsidRPr="001729D8">
        <w:rPr>
          <w:rFonts w:ascii="TH SarabunPSK" w:hAnsi="TH SarabunPSK" w:cs="TH SarabunPSK"/>
          <w:sz w:val="32"/>
          <w:szCs w:val="32"/>
        </w:rPr>
        <w:t xml:space="preserve">Git </w:t>
      </w:r>
      <w:r w:rsidRPr="001729D8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1729D8">
        <w:rPr>
          <w:rFonts w:ascii="TH SarabunPSK" w:hAnsi="TH SarabunPSK" w:cs="TH SarabunPSK"/>
          <w:sz w:val="32"/>
          <w:szCs w:val="32"/>
        </w:rPr>
        <w:t xml:space="preserve">GitHub </w:t>
      </w:r>
      <w:r w:rsidRPr="001729D8">
        <w:rPr>
          <w:rFonts w:ascii="TH SarabunPSK" w:hAnsi="TH SarabunPSK" w:cs="TH SarabunPSK"/>
          <w:sz w:val="32"/>
          <w:szCs w:val="32"/>
          <w:cs/>
        </w:rPr>
        <w:t>ในการจัดเก็บซอร์สโค้ดอย่างเป็นระบบ ป้องกันข้อมูลสูญหาย และสามารถย้อนกลับไปดูประวัติการแก้ไขโค้ดได้ในทุกขั้นตอนการทำงาน</w:t>
      </w:r>
    </w:p>
    <w:p w14:paraId="4902D932" w14:textId="064F722D" w:rsidR="00BE0079" w:rsidRDefault="00BE007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30DBDB13" w14:textId="1371BDDC" w:rsidR="008217BA" w:rsidRDefault="00BE0079" w:rsidP="00BE0079">
      <w:pPr>
        <w:spacing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E007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บทที่ 3</w:t>
      </w:r>
    </w:p>
    <w:p w14:paraId="55AD695D" w14:textId="78AFF969" w:rsidR="00247414" w:rsidRDefault="00247414" w:rsidP="00247414">
      <w:pPr>
        <w:spacing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247414">
        <w:rPr>
          <w:rFonts w:ascii="TH SarabunPSK" w:hAnsi="TH SarabunPSK" w:cs="TH SarabunPSK"/>
          <w:b/>
          <w:bCs/>
          <w:sz w:val="40"/>
          <w:szCs w:val="40"/>
          <w:cs/>
        </w:rPr>
        <w:t>วิธีการดำเนินงาน</w:t>
      </w:r>
    </w:p>
    <w:p w14:paraId="2415AF15" w14:textId="77777777" w:rsidR="00247414" w:rsidRPr="00C416CD" w:rsidRDefault="00247414" w:rsidP="00C416C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/>
          <w:sz w:val="32"/>
          <w:szCs w:val="32"/>
          <w:cs/>
        </w:rPr>
        <w:t>การพัฒนาระบบคำนวณและบริหารจัดการยาเคมีบำบัด (</w:t>
      </w:r>
      <w:r w:rsidRPr="00C416CD">
        <w:rPr>
          <w:rFonts w:ascii="TH SarabunPSK" w:hAnsi="TH SarabunPSK" w:cs="TH SarabunPSK"/>
          <w:sz w:val="32"/>
          <w:szCs w:val="32"/>
        </w:rPr>
        <w:t xml:space="preserve">Chemotherapy Dosage Calculation System) </w:t>
      </w:r>
      <w:r w:rsidRPr="00C416CD">
        <w:rPr>
          <w:rFonts w:ascii="TH SarabunPSK" w:hAnsi="TH SarabunPSK" w:cs="TH SarabunPSK"/>
          <w:sz w:val="32"/>
          <w:szCs w:val="32"/>
          <w:cs/>
        </w:rPr>
        <w:t>คณะผู้จัดทำได้กำหนดแผนการดำเนินงานและขั้นตอนการพัฒนาระบบอย่างเป็นขั้นตอน เริ่มตั้งแต่การวิเคราะห์ความต้องการ การออกแบบระบบ การพัฒนาและทดสอบ โดยมีรายละเอียดดังต่อไปนี้</w:t>
      </w:r>
    </w:p>
    <w:p w14:paraId="346E294C" w14:textId="2DD6CA25" w:rsidR="00247414" w:rsidRPr="001729D8" w:rsidRDefault="00247414" w:rsidP="00C416CD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1729D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3.1 </w:t>
      </w:r>
      <w:r w:rsidRPr="001729D8">
        <w:rPr>
          <w:rFonts w:ascii="TH SarabunPSK" w:hAnsi="TH SarabunPSK" w:cs="TH SarabunPSK"/>
          <w:b/>
          <w:bCs/>
          <w:sz w:val="36"/>
          <w:szCs w:val="36"/>
          <w:cs/>
        </w:rPr>
        <w:t>การวิเคราะห์และรวบรวมความต้องการ (</w:t>
      </w:r>
      <w:r w:rsidRPr="001729D8">
        <w:rPr>
          <w:rFonts w:ascii="TH SarabunPSK" w:hAnsi="TH SarabunPSK" w:cs="TH SarabunPSK"/>
          <w:b/>
          <w:bCs/>
          <w:sz w:val="36"/>
          <w:szCs w:val="36"/>
        </w:rPr>
        <w:t>Requirement Analysis)</w:t>
      </w:r>
    </w:p>
    <w:p w14:paraId="1E2590D6" w14:textId="57E3E85A" w:rsidR="00247414" w:rsidRPr="001729D8" w:rsidRDefault="00247414" w:rsidP="00C416CD">
      <w:pPr>
        <w:spacing w:line="240" w:lineRule="auto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  <w:cs/>
        </w:rPr>
        <w:t>คณะผู้จัดทำได้ทำการรวบรวมความต้องการจากกระบวนการทำงานจริงของบุคลากรทางการแพทย์ เพื่อนำมาวิเคราะห์เป็นข้อกำหนดของระบบ (</w:t>
      </w:r>
      <w:r w:rsidRPr="001729D8">
        <w:rPr>
          <w:rFonts w:ascii="TH SarabunPSK" w:hAnsi="TH SarabunPSK" w:cs="TH SarabunPSK"/>
          <w:sz w:val="32"/>
          <w:szCs w:val="32"/>
        </w:rPr>
        <w:t xml:space="preserve">System Requirements) </w:t>
      </w:r>
      <w:r w:rsidRPr="001729D8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22322328" w14:textId="495FFC09" w:rsidR="00247414" w:rsidRPr="001729D8" w:rsidRDefault="00247414" w:rsidP="00C416CD">
      <w:pPr>
        <w:pStyle w:val="ListParagraph"/>
        <w:numPr>
          <w:ilvl w:val="0"/>
          <w:numId w:val="1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  <w:cs/>
        </w:rPr>
        <w:t>ความต้องการด้านผู้ใช้ (</w:t>
      </w:r>
      <w:r w:rsidRPr="001729D8">
        <w:rPr>
          <w:rFonts w:ascii="TH SarabunPSK" w:hAnsi="TH SarabunPSK" w:cs="TH SarabunPSK"/>
          <w:sz w:val="32"/>
          <w:szCs w:val="32"/>
        </w:rPr>
        <w:t xml:space="preserve">User Requirements): </w:t>
      </w:r>
      <w:r w:rsidRPr="001729D8">
        <w:rPr>
          <w:rFonts w:ascii="TH SarabunPSK" w:hAnsi="TH SarabunPSK" w:cs="TH SarabunPSK"/>
          <w:sz w:val="32"/>
          <w:szCs w:val="32"/>
          <w:cs/>
        </w:rPr>
        <w:t>ผู้ใช้ต้องการระบบที่สามารถคำนวณขนาดยาเคมีบำบัดได้โดยอัตโนมัติ ลดความซับซ้อนในการคำนวณพื้นที่ผิวร่างกาย (</w:t>
      </w:r>
      <w:r w:rsidRPr="001729D8">
        <w:rPr>
          <w:rFonts w:ascii="TH SarabunPSK" w:hAnsi="TH SarabunPSK" w:cs="TH SarabunPSK"/>
          <w:sz w:val="32"/>
          <w:szCs w:val="32"/>
        </w:rPr>
        <w:t xml:space="preserve">BSA) </w:t>
      </w:r>
      <w:r w:rsidRPr="001729D8">
        <w:rPr>
          <w:rFonts w:ascii="TH SarabunPSK" w:hAnsi="TH SarabunPSK" w:cs="TH SarabunPSK"/>
          <w:sz w:val="32"/>
          <w:szCs w:val="32"/>
          <w:cs/>
        </w:rPr>
        <w:t>ต้องการระบบแจ้งเตือนที่ชัดเจนเมื่อมีการสั่งยาในขนาดที่เป็นอันตราย และต้องการระบบที่สามารถสร้างฉลากยา (</w:t>
      </w:r>
      <w:r w:rsidRPr="001729D8">
        <w:rPr>
          <w:rFonts w:ascii="TH SarabunPSK" w:hAnsi="TH SarabunPSK" w:cs="TH SarabunPSK"/>
          <w:sz w:val="32"/>
          <w:szCs w:val="32"/>
        </w:rPr>
        <w:t xml:space="preserve">Sticker Label) </w:t>
      </w:r>
      <w:r w:rsidRPr="001729D8">
        <w:rPr>
          <w:rFonts w:ascii="TH SarabunPSK" w:hAnsi="TH SarabunPSK" w:cs="TH SarabunPSK"/>
          <w:sz w:val="32"/>
          <w:szCs w:val="32"/>
          <w:cs/>
        </w:rPr>
        <w:t>เพื่อพิมพ์นำไปใช้งานได้ทันที</w:t>
      </w:r>
    </w:p>
    <w:p w14:paraId="787B8A76" w14:textId="3A1C2F1E" w:rsidR="00247414" w:rsidRPr="001729D8" w:rsidRDefault="00247414" w:rsidP="00C416CD">
      <w:pPr>
        <w:pStyle w:val="ListParagraph"/>
        <w:numPr>
          <w:ilvl w:val="0"/>
          <w:numId w:val="1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  <w:cs/>
        </w:rPr>
        <w:t>ความต้องการด้านระบบ (</w:t>
      </w:r>
      <w:r w:rsidRPr="001729D8">
        <w:rPr>
          <w:rFonts w:ascii="TH SarabunPSK" w:hAnsi="TH SarabunPSK" w:cs="TH SarabunPSK"/>
          <w:sz w:val="32"/>
          <w:szCs w:val="32"/>
        </w:rPr>
        <w:t xml:space="preserve">Functional Requirements): </w:t>
      </w:r>
      <w:r w:rsidRPr="001729D8">
        <w:rPr>
          <w:rFonts w:ascii="TH SarabunPSK" w:hAnsi="TH SarabunPSK" w:cs="TH SarabunPSK"/>
          <w:sz w:val="32"/>
          <w:szCs w:val="32"/>
          <w:cs/>
        </w:rPr>
        <w:t>ระบบต้องรองรับการจัดการฐานข้อมูลยาหลัก (</w:t>
      </w:r>
      <w:r w:rsidRPr="001729D8">
        <w:rPr>
          <w:rFonts w:ascii="TH SarabunPSK" w:hAnsi="TH SarabunPSK" w:cs="TH SarabunPSK"/>
          <w:sz w:val="32"/>
          <w:szCs w:val="32"/>
        </w:rPr>
        <w:t xml:space="preserve">Drug Master) </w:t>
      </w:r>
      <w:r w:rsidRPr="001729D8">
        <w:rPr>
          <w:rFonts w:ascii="TH SarabunPSK" w:hAnsi="TH SarabunPSK" w:cs="TH SarabunPSK"/>
          <w:sz w:val="32"/>
          <w:szCs w:val="32"/>
          <w:cs/>
        </w:rPr>
        <w:t>ได้อย่างอิสระ ต้องรองรับการแบ่งสิทธิ์ผู้ใช้งาน และมีระบบดักจับความคลาดเคลื่อนทางยา (</w:t>
      </w:r>
      <w:r w:rsidRPr="001729D8">
        <w:rPr>
          <w:rFonts w:ascii="TH SarabunPSK" w:hAnsi="TH SarabunPSK" w:cs="TH SarabunPSK"/>
          <w:sz w:val="32"/>
          <w:szCs w:val="32"/>
        </w:rPr>
        <w:t xml:space="preserve">Clinical Decision Support) </w:t>
      </w:r>
      <w:r w:rsidRPr="001729D8">
        <w:rPr>
          <w:rFonts w:ascii="TH SarabunPSK" w:hAnsi="TH SarabunPSK" w:cs="TH SarabunPSK"/>
          <w:sz w:val="32"/>
          <w:szCs w:val="32"/>
          <w:cs/>
        </w:rPr>
        <w:t>เช่น ขนาดยาสะสม (</w:t>
      </w:r>
      <w:r w:rsidRPr="001729D8">
        <w:rPr>
          <w:rFonts w:ascii="TH SarabunPSK" w:hAnsi="TH SarabunPSK" w:cs="TH SarabunPSK"/>
          <w:sz w:val="32"/>
          <w:szCs w:val="32"/>
        </w:rPr>
        <w:t xml:space="preserve">Cumulative Dose) </w:t>
      </w:r>
      <w:r w:rsidRPr="001729D8">
        <w:rPr>
          <w:rFonts w:ascii="TH SarabunPSK" w:hAnsi="TH SarabunPSK" w:cs="TH SarabunPSK"/>
          <w:sz w:val="32"/>
          <w:szCs w:val="32"/>
          <w:cs/>
        </w:rPr>
        <w:t>และความเข้ากันไม่ได้ของยา (</w:t>
      </w:r>
      <w:r w:rsidRPr="001729D8">
        <w:rPr>
          <w:rFonts w:ascii="TH SarabunPSK" w:hAnsi="TH SarabunPSK" w:cs="TH SarabunPSK"/>
          <w:sz w:val="32"/>
          <w:szCs w:val="32"/>
        </w:rPr>
        <w:t>Incompatibility)</w:t>
      </w:r>
    </w:p>
    <w:p w14:paraId="50CEBE08" w14:textId="186BB6EF" w:rsidR="00247414" w:rsidRPr="001729D8" w:rsidRDefault="00247414" w:rsidP="00247414">
      <w:pPr>
        <w:pStyle w:val="ListParagraph"/>
        <w:numPr>
          <w:ilvl w:val="0"/>
          <w:numId w:val="1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29D8">
        <w:rPr>
          <w:rFonts w:ascii="TH SarabunPSK" w:hAnsi="TH SarabunPSK" w:cs="TH SarabunPSK"/>
          <w:sz w:val="32"/>
          <w:szCs w:val="32"/>
          <w:cs/>
        </w:rPr>
        <w:t>ความต้องการด้านความปลอดภัย (</w:t>
      </w:r>
      <w:r w:rsidRPr="001729D8">
        <w:rPr>
          <w:rFonts w:ascii="TH SarabunPSK" w:hAnsi="TH SarabunPSK" w:cs="TH SarabunPSK"/>
          <w:sz w:val="32"/>
          <w:szCs w:val="32"/>
        </w:rPr>
        <w:t xml:space="preserve">Non-Functional Requirements): </w:t>
      </w:r>
      <w:r w:rsidRPr="001729D8">
        <w:rPr>
          <w:rFonts w:ascii="TH SarabunPSK" w:hAnsi="TH SarabunPSK" w:cs="TH SarabunPSK"/>
          <w:sz w:val="32"/>
          <w:szCs w:val="32"/>
          <w:cs/>
        </w:rPr>
        <w:t>ระบบต้องมีการยืนยันตัวตน (</w:t>
      </w:r>
      <w:r w:rsidRPr="001729D8">
        <w:rPr>
          <w:rFonts w:ascii="TH SarabunPSK" w:hAnsi="TH SarabunPSK" w:cs="TH SarabunPSK"/>
          <w:sz w:val="32"/>
          <w:szCs w:val="32"/>
        </w:rPr>
        <w:t xml:space="preserve">Authentication) </w:t>
      </w:r>
      <w:r w:rsidRPr="001729D8">
        <w:rPr>
          <w:rFonts w:ascii="TH SarabunPSK" w:hAnsi="TH SarabunPSK" w:cs="TH SarabunPSK"/>
          <w:sz w:val="32"/>
          <w:szCs w:val="32"/>
          <w:cs/>
        </w:rPr>
        <w:t>ก่อนเข้าใช้งาน และมีหน้าจอที่ใช้งานง่าย รองรับการแสดงผลทั้งบนคอมพิวเตอร์และแท็บ</w:t>
      </w:r>
      <w:proofErr w:type="spellStart"/>
      <w:r w:rsidRPr="001729D8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Pr="001729D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1729D8">
        <w:rPr>
          <w:rFonts w:ascii="TH SarabunPSK" w:hAnsi="TH SarabunPSK" w:cs="TH SarabunPSK"/>
          <w:sz w:val="32"/>
          <w:szCs w:val="32"/>
        </w:rPr>
        <w:t xml:space="preserve">Responsive Design) </w:t>
      </w:r>
      <w:r w:rsidRPr="001729D8">
        <w:rPr>
          <w:rFonts w:ascii="TH SarabunPSK" w:hAnsi="TH SarabunPSK" w:cs="TH SarabunPSK"/>
          <w:sz w:val="32"/>
          <w:szCs w:val="32"/>
          <w:cs/>
        </w:rPr>
        <w:t>รวมถึงรองรับโหมดสว่างและโหมดมืด (</w:t>
      </w:r>
      <w:r w:rsidRPr="001729D8">
        <w:rPr>
          <w:rFonts w:ascii="TH SarabunPSK" w:hAnsi="TH SarabunPSK" w:cs="TH SarabunPSK"/>
          <w:sz w:val="32"/>
          <w:szCs w:val="32"/>
        </w:rPr>
        <w:t xml:space="preserve">Light/Dark Mode) </w:t>
      </w:r>
      <w:r w:rsidRPr="001729D8">
        <w:rPr>
          <w:rFonts w:ascii="TH SarabunPSK" w:hAnsi="TH SarabunPSK" w:cs="TH SarabunPSK"/>
          <w:sz w:val="32"/>
          <w:szCs w:val="32"/>
          <w:cs/>
        </w:rPr>
        <w:t>เพื่อถนอมสายตา</w:t>
      </w:r>
    </w:p>
    <w:p w14:paraId="2C4E697D" w14:textId="77777777" w:rsidR="00C416CD" w:rsidRDefault="00C416CD" w:rsidP="00C416C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3E3391B" w14:textId="77777777" w:rsidR="00C416CD" w:rsidRDefault="00C416CD" w:rsidP="00C416C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3B5F2AA" w14:textId="77777777" w:rsidR="00C416CD" w:rsidRDefault="00C416CD" w:rsidP="00C416C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290D7A5" w14:textId="77777777" w:rsidR="00C416CD" w:rsidRDefault="00C416CD" w:rsidP="00C416C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C6AF76" w14:textId="77777777" w:rsidR="00C416CD" w:rsidRDefault="00C416CD" w:rsidP="00C416C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B68FEE7" w14:textId="77777777" w:rsidR="001729D8" w:rsidRPr="00C416CD" w:rsidRDefault="001729D8" w:rsidP="00C416CD">
      <w:p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08C69655" w14:textId="72D75A1F" w:rsidR="00247414" w:rsidRPr="00247414" w:rsidRDefault="00247414" w:rsidP="00247414">
      <w:pPr>
        <w:pStyle w:val="ListParagraph"/>
        <w:numPr>
          <w:ilvl w:val="1"/>
          <w:numId w:val="25"/>
        </w:num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24741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 </w:t>
      </w:r>
      <w:r w:rsidRPr="00247414">
        <w:rPr>
          <w:rFonts w:ascii="TH SarabunPSK" w:hAnsi="TH SarabunPSK" w:cs="TH SarabunPSK" w:hint="cs"/>
          <w:b/>
          <w:bCs/>
          <w:sz w:val="32"/>
          <w:szCs w:val="32"/>
          <w:cs/>
        </w:rPr>
        <w:t>การออกแบบสถาปัตยกรรมระบบ (</w:t>
      </w:r>
      <w:r w:rsidRPr="00247414">
        <w:rPr>
          <w:rFonts w:ascii="TH SarabunPSK" w:hAnsi="TH SarabunPSK" w:cs="TH SarabunPSK" w:hint="cs"/>
          <w:b/>
          <w:bCs/>
          <w:sz w:val="32"/>
          <w:szCs w:val="32"/>
        </w:rPr>
        <w:t>System Architecture Design)</w:t>
      </w:r>
    </w:p>
    <w:p w14:paraId="4581E7E9" w14:textId="77777777" w:rsidR="00247414" w:rsidRPr="00247414" w:rsidRDefault="00247414" w:rsidP="00247414">
      <w:pPr>
        <w:ind w:firstLine="360"/>
        <w:rPr>
          <w:rFonts w:ascii="TH SarabunPSK" w:hAnsi="TH SarabunPSK" w:cs="TH SarabunPSK" w:hint="cs"/>
          <w:sz w:val="32"/>
          <w:szCs w:val="32"/>
        </w:rPr>
      </w:pPr>
      <w:r w:rsidRPr="00247414">
        <w:rPr>
          <w:rFonts w:ascii="TH SarabunPSK" w:hAnsi="TH SarabunPSK" w:cs="TH SarabunPSK" w:hint="cs"/>
          <w:sz w:val="32"/>
          <w:szCs w:val="32"/>
          <w:cs/>
        </w:rPr>
        <w:t>ระบบถูกพัฒนาขึ้นภายใต้สถาปัตยกรรมแบบเว็บแอปพลิเคชัน (</w:t>
      </w:r>
      <w:r w:rsidRPr="00247414">
        <w:rPr>
          <w:rFonts w:ascii="TH SarabunPSK" w:hAnsi="TH SarabunPSK" w:cs="TH SarabunPSK" w:hint="cs"/>
          <w:sz w:val="32"/>
          <w:szCs w:val="32"/>
        </w:rPr>
        <w:t xml:space="preserve">Web Application Architecture) </w:t>
      </w:r>
      <w:r w:rsidRPr="00247414">
        <w:rPr>
          <w:rFonts w:ascii="TH SarabunPSK" w:hAnsi="TH SarabunPSK" w:cs="TH SarabunPSK" w:hint="cs"/>
          <w:sz w:val="32"/>
          <w:szCs w:val="32"/>
          <w:cs/>
        </w:rPr>
        <w:t>แบบหน้าเดียว (</w:t>
      </w:r>
      <w:r w:rsidRPr="00247414">
        <w:rPr>
          <w:rFonts w:ascii="TH SarabunPSK" w:hAnsi="TH SarabunPSK" w:cs="TH SarabunPSK" w:hint="cs"/>
          <w:sz w:val="32"/>
          <w:szCs w:val="32"/>
        </w:rPr>
        <w:t xml:space="preserve">Single Page Application: SPA) </w:t>
      </w:r>
      <w:r w:rsidRPr="00247414">
        <w:rPr>
          <w:rFonts w:ascii="TH SarabunPSK" w:hAnsi="TH SarabunPSK" w:cs="TH SarabunPSK" w:hint="cs"/>
          <w:sz w:val="32"/>
          <w:szCs w:val="32"/>
          <w:cs/>
        </w:rPr>
        <w:t>โดยทำงานบนฝั่งไคลเอ็น</w:t>
      </w:r>
      <w:proofErr w:type="spellStart"/>
      <w:r w:rsidRPr="00247414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247414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247414">
        <w:rPr>
          <w:rFonts w:ascii="TH SarabunPSK" w:hAnsi="TH SarabunPSK" w:cs="TH SarabunPSK" w:hint="cs"/>
          <w:sz w:val="32"/>
          <w:szCs w:val="32"/>
        </w:rPr>
        <w:t xml:space="preserve">Client-Side) </w:t>
      </w:r>
      <w:r w:rsidRPr="00247414">
        <w:rPr>
          <w:rFonts w:ascii="TH SarabunPSK" w:hAnsi="TH SarabunPSK" w:cs="TH SarabunPSK" w:hint="cs"/>
          <w:sz w:val="32"/>
          <w:szCs w:val="32"/>
          <w:cs/>
        </w:rPr>
        <w:t>เป็นหลัก</w:t>
      </w:r>
    </w:p>
    <w:p w14:paraId="23AAB5DB" w14:textId="77777777" w:rsidR="00247414" w:rsidRPr="00247414" w:rsidRDefault="00247414" w:rsidP="00247414">
      <w:pPr>
        <w:numPr>
          <w:ilvl w:val="0"/>
          <w:numId w:val="20"/>
        </w:numPr>
        <w:rPr>
          <w:rFonts w:ascii="TH SarabunPSK" w:hAnsi="TH SarabunPSK" w:cs="TH SarabunPSK" w:hint="cs"/>
          <w:sz w:val="32"/>
          <w:szCs w:val="32"/>
        </w:rPr>
      </w:pPr>
      <w:r w:rsidRPr="00247414">
        <w:rPr>
          <w:rFonts w:ascii="TH SarabunPSK" w:hAnsi="TH SarabunPSK" w:cs="TH SarabunPSK" w:hint="cs"/>
          <w:b/>
          <w:bCs/>
          <w:sz w:val="32"/>
          <w:szCs w:val="32"/>
        </w:rPr>
        <w:t>Front-end:</w:t>
      </w:r>
      <w:r w:rsidRPr="00247414">
        <w:rPr>
          <w:rFonts w:ascii="TH SarabunPSK" w:hAnsi="TH SarabunPSK" w:cs="TH SarabunPSK" w:hint="cs"/>
          <w:sz w:val="32"/>
          <w:szCs w:val="32"/>
        </w:rPr>
        <w:t> </w:t>
      </w:r>
      <w:r w:rsidRPr="00247414">
        <w:rPr>
          <w:rFonts w:ascii="TH SarabunPSK" w:hAnsi="TH SarabunPSK" w:cs="TH SarabunPSK" w:hint="cs"/>
          <w:sz w:val="32"/>
          <w:szCs w:val="32"/>
          <w:cs/>
        </w:rPr>
        <w:t xml:space="preserve">พัฒนาด้วยไลบรารี </w:t>
      </w:r>
      <w:r w:rsidRPr="00247414">
        <w:rPr>
          <w:rFonts w:ascii="TH SarabunPSK" w:hAnsi="TH SarabunPSK" w:cs="TH SarabunPSK" w:hint="cs"/>
          <w:sz w:val="32"/>
          <w:szCs w:val="32"/>
        </w:rPr>
        <w:t xml:space="preserve">React.js </w:t>
      </w:r>
      <w:r w:rsidRPr="00247414">
        <w:rPr>
          <w:rFonts w:ascii="TH SarabunPSK" w:hAnsi="TH SarabunPSK" w:cs="TH SarabunPSK" w:hint="cs"/>
          <w:sz w:val="32"/>
          <w:szCs w:val="32"/>
          <w:cs/>
        </w:rPr>
        <w:t xml:space="preserve">ร่วมกับ </w:t>
      </w:r>
      <w:r w:rsidRPr="00247414">
        <w:rPr>
          <w:rFonts w:ascii="TH SarabunPSK" w:hAnsi="TH SarabunPSK" w:cs="TH SarabunPSK" w:hint="cs"/>
          <w:sz w:val="32"/>
          <w:szCs w:val="32"/>
        </w:rPr>
        <w:t xml:space="preserve">Vite </w:t>
      </w:r>
      <w:r w:rsidRPr="00247414">
        <w:rPr>
          <w:rFonts w:ascii="TH SarabunPSK" w:hAnsi="TH SarabunPSK" w:cs="TH SarabunPSK" w:hint="cs"/>
          <w:sz w:val="32"/>
          <w:szCs w:val="32"/>
          <w:cs/>
        </w:rPr>
        <w:t>เพื่อประมวลผลการคำนวณสูตรคณิตศาสตร์ที่ซับซ้อนได้อย่างรวดเร็วโดยไม่ต้องรอการประมวลผลจาก</w:t>
      </w:r>
      <w:proofErr w:type="spellStart"/>
      <w:r w:rsidRPr="00247414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</w:p>
    <w:p w14:paraId="0650E337" w14:textId="77777777" w:rsidR="00247414" w:rsidRDefault="00247414" w:rsidP="00247414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 w:hint="cs"/>
          <w:b/>
          <w:bCs/>
          <w:sz w:val="32"/>
          <w:szCs w:val="32"/>
        </w:rPr>
        <w:t>Styling:</w:t>
      </w:r>
      <w:r w:rsidRPr="00247414">
        <w:rPr>
          <w:rFonts w:ascii="TH SarabunPSK" w:hAnsi="TH SarabunPSK" w:cs="TH SarabunPSK" w:hint="cs"/>
          <w:sz w:val="32"/>
          <w:szCs w:val="32"/>
        </w:rPr>
        <w:t> </w:t>
      </w:r>
      <w:r w:rsidRPr="00247414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247414">
        <w:rPr>
          <w:rFonts w:ascii="TH SarabunPSK" w:hAnsi="TH SarabunPSK" w:cs="TH SarabunPSK" w:hint="cs"/>
          <w:sz w:val="32"/>
          <w:szCs w:val="32"/>
        </w:rPr>
        <w:t xml:space="preserve">Tailwind CSS </w:t>
      </w:r>
      <w:r w:rsidRPr="00247414">
        <w:rPr>
          <w:rFonts w:ascii="TH SarabunPSK" w:hAnsi="TH SarabunPSK" w:cs="TH SarabunPSK" w:hint="cs"/>
          <w:sz w:val="32"/>
          <w:szCs w:val="32"/>
          <w:cs/>
        </w:rPr>
        <w:t>ในการออกแบบหน้าตา (</w:t>
      </w:r>
      <w:r w:rsidRPr="00247414">
        <w:rPr>
          <w:rFonts w:ascii="TH SarabunPSK" w:hAnsi="TH SarabunPSK" w:cs="TH SarabunPSK" w:hint="cs"/>
          <w:sz w:val="32"/>
          <w:szCs w:val="32"/>
        </w:rPr>
        <w:t xml:space="preserve">UI) </w:t>
      </w:r>
      <w:r w:rsidRPr="00247414">
        <w:rPr>
          <w:rFonts w:ascii="TH SarabunPSK" w:hAnsi="TH SarabunPSK" w:cs="TH SarabunPSK" w:hint="cs"/>
          <w:sz w:val="32"/>
          <w:szCs w:val="32"/>
          <w:cs/>
        </w:rPr>
        <w:t>ให้มีความทันสมัยและสวยงาม</w:t>
      </w:r>
    </w:p>
    <w:p w14:paraId="69E7B56C" w14:textId="77777777" w:rsidR="00247414" w:rsidRPr="00247414" w:rsidRDefault="00247414" w:rsidP="00247414">
      <w:pPr>
        <w:pStyle w:val="ListParagraph"/>
        <w:numPr>
          <w:ilvl w:val="1"/>
          <w:numId w:val="25"/>
        </w:numPr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การออกแบบ 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Use Case (Use Case Diagram Design)</w:t>
      </w:r>
    </w:p>
    <w:p w14:paraId="280867FA" w14:textId="77777777" w:rsidR="00247414" w:rsidRDefault="00247414" w:rsidP="00C416C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>เพื่อให้เห็นภาพรวมของปฏิสัมพันธ์ระหว่างผู้ใช้งานกับระบบและกำหนดขอบเขตหน้าที่การทำงาน (</w:t>
      </w:r>
      <w:r w:rsidRPr="00247414">
        <w:rPr>
          <w:rFonts w:ascii="TH SarabunPSK" w:hAnsi="TH SarabunPSK" w:cs="TH SarabunPSK"/>
          <w:sz w:val="32"/>
          <w:szCs w:val="32"/>
        </w:rPr>
        <w:t xml:space="preserve">Functionality) </w:t>
      </w:r>
      <w:r w:rsidRPr="00247414">
        <w:rPr>
          <w:rFonts w:ascii="TH SarabunPSK" w:hAnsi="TH SarabunPSK" w:cs="TH SarabunPSK"/>
          <w:sz w:val="32"/>
          <w:szCs w:val="32"/>
          <w:cs/>
        </w:rPr>
        <w:t xml:space="preserve">ได้อย่างชัดเจน คณะผู้จัดทำได้ออกแบบแผนภาพ </w:t>
      </w:r>
      <w:r w:rsidRPr="00247414">
        <w:rPr>
          <w:rFonts w:ascii="TH SarabunPSK" w:hAnsi="TH SarabunPSK" w:cs="TH SarabunPSK"/>
          <w:sz w:val="32"/>
          <w:szCs w:val="32"/>
        </w:rPr>
        <w:t xml:space="preserve">Use Case </w:t>
      </w:r>
      <w:r w:rsidRPr="00247414">
        <w:rPr>
          <w:rFonts w:ascii="TH SarabunPSK" w:hAnsi="TH SarabunPSK" w:cs="TH SarabunPSK"/>
          <w:sz w:val="32"/>
          <w:szCs w:val="32"/>
          <w:cs/>
        </w:rPr>
        <w:t>โดยแบ่งระดับสิทธิ์ผู้ใช้งาน (</w:t>
      </w:r>
      <w:r w:rsidRPr="00247414">
        <w:rPr>
          <w:rFonts w:ascii="TH SarabunPSK" w:hAnsi="TH SarabunPSK" w:cs="TH SarabunPSK"/>
          <w:sz w:val="32"/>
          <w:szCs w:val="32"/>
        </w:rPr>
        <w:t xml:space="preserve">Role) </w:t>
      </w:r>
      <w:r w:rsidRPr="00247414">
        <w:rPr>
          <w:rFonts w:ascii="TH SarabunPSK" w:hAnsi="TH SarabunPSK" w:cs="TH SarabunPSK"/>
          <w:sz w:val="32"/>
          <w:szCs w:val="32"/>
          <w:cs/>
        </w:rPr>
        <w:t xml:space="preserve">ออกเป็น </w:t>
      </w:r>
      <w:r w:rsidRPr="00247414">
        <w:rPr>
          <w:rFonts w:ascii="TH SarabunPSK" w:hAnsi="TH SarabunPSK" w:cs="TH SarabunPSK"/>
          <w:sz w:val="32"/>
          <w:szCs w:val="32"/>
        </w:rPr>
        <w:t xml:space="preserve">3 </w:t>
      </w:r>
      <w:r w:rsidRPr="00247414">
        <w:rPr>
          <w:rFonts w:ascii="TH SarabunPSK" w:hAnsi="TH SarabunPSK" w:cs="TH SarabunPSK"/>
          <w:sz w:val="32"/>
          <w:szCs w:val="32"/>
          <w:cs/>
        </w:rPr>
        <w:t>กลุ่มหลัก ได้แก่</w:t>
      </w:r>
      <w:r w:rsidRPr="00247414">
        <w:rPr>
          <w:rFonts w:ascii="TH SarabunPSK" w:hAnsi="TH SarabunPSK" w:cs="TH SarabunPSK"/>
          <w:sz w:val="32"/>
          <w:szCs w:val="32"/>
        </w:rPr>
        <w:t> </w:t>
      </w:r>
      <w:r w:rsidRPr="00247414">
        <w:rPr>
          <w:rFonts w:ascii="TH SarabunPSK" w:hAnsi="TH SarabunPSK" w:cs="TH SarabunPSK"/>
          <w:sz w:val="32"/>
          <w:szCs w:val="32"/>
          <w:cs/>
        </w:rPr>
        <w:t>เภสัชกรปฏิบัติการ (</w:t>
      </w:r>
      <w:r w:rsidRPr="00247414">
        <w:rPr>
          <w:rFonts w:ascii="TH SarabunPSK" w:hAnsi="TH SarabunPSK" w:cs="TH SarabunPSK"/>
          <w:sz w:val="32"/>
          <w:szCs w:val="32"/>
        </w:rPr>
        <w:t>Pharmacist), </w:t>
      </w:r>
      <w:r w:rsidRPr="00247414">
        <w:rPr>
          <w:rFonts w:ascii="TH SarabunPSK" w:hAnsi="TH SarabunPSK" w:cs="TH SarabunPSK"/>
          <w:sz w:val="32"/>
          <w:szCs w:val="32"/>
          <w:cs/>
        </w:rPr>
        <w:t>หัวหน้าเภสัชกร (</w:t>
      </w:r>
      <w:r w:rsidRPr="00247414">
        <w:rPr>
          <w:rFonts w:ascii="TH SarabunPSK" w:hAnsi="TH SarabunPSK" w:cs="TH SarabunPSK"/>
          <w:sz w:val="32"/>
          <w:szCs w:val="32"/>
        </w:rPr>
        <w:t>Chief Pharmacist) </w:t>
      </w:r>
      <w:r w:rsidRPr="00247414">
        <w:rPr>
          <w:rFonts w:ascii="TH SarabunPSK" w:hAnsi="TH SarabunPSK" w:cs="TH SarabunPSK"/>
          <w:sz w:val="32"/>
          <w:szCs w:val="32"/>
          <w:cs/>
        </w:rPr>
        <w:t>และ</w:t>
      </w:r>
      <w:r w:rsidRPr="00247414">
        <w:rPr>
          <w:rFonts w:ascii="TH SarabunPSK" w:hAnsi="TH SarabunPSK" w:cs="TH SarabunPSK"/>
          <w:sz w:val="32"/>
          <w:szCs w:val="32"/>
        </w:rPr>
        <w:t> </w:t>
      </w:r>
      <w:r w:rsidRPr="00247414">
        <w:rPr>
          <w:rFonts w:ascii="TH SarabunPSK" w:hAnsi="TH SarabunPSK" w:cs="TH SarabunPSK"/>
          <w:sz w:val="32"/>
          <w:szCs w:val="32"/>
          <w:cs/>
        </w:rPr>
        <w:t>ผู้ดูแลระบบ (</w:t>
      </w:r>
      <w:r w:rsidRPr="00247414">
        <w:rPr>
          <w:rFonts w:ascii="TH SarabunPSK" w:hAnsi="TH SarabunPSK" w:cs="TH SarabunPSK"/>
          <w:sz w:val="32"/>
          <w:szCs w:val="32"/>
        </w:rPr>
        <w:t>Admin) </w:t>
      </w:r>
      <w:r w:rsidRPr="00247414">
        <w:rPr>
          <w:rFonts w:ascii="TH SarabunPSK" w:hAnsi="TH SarabunPSK" w:cs="TH SarabunPSK"/>
          <w:sz w:val="32"/>
          <w:szCs w:val="32"/>
          <w:cs/>
        </w:rPr>
        <w:t>ซึ่งมีรายละเอียดดังต่อไปนี้</w:t>
      </w:r>
    </w:p>
    <w:p w14:paraId="72FABCE1" w14:textId="0E601802" w:rsidR="00247414" w:rsidRPr="00247414" w:rsidRDefault="00247414" w:rsidP="00C416CD">
      <w:pPr>
        <w:pStyle w:val="ListParagraph"/>
        <w:numPr>
          <w:ilvl w:val="0"/>
          <w:numId w:val="3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ผู้ใช้งานระดับเภสัชกรปฏิบัติการ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Pharmacist) 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เภสัชกรปฏิบัติการเป็นผู้ใช้งานหลักในระดับหน้างาน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Frontline)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มีหน้าที่ประเมินและเตรียมยาเคมีบำบัดรายวัน โดยมี 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Use Case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ดังนี้:</w:t>
      </w:r>
    </w:p>
    <w:p w14:paraId="182CFEC6" w14:textId="77777777" w:rsidR="00247414" w:rsidRPr="00247414" w:rsidRDefault="00247414" w:rsidP="00C416CD">
      <w:pPr>
        <w:numPr>
          <w:ilvl w:val="0"/>
          <w:numId w:val="27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Use Case: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เข้าสู่ระบบ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Login)</w:t>
      </w:r>
    </w:p>
    <w:p w14:paraId="1136AF4D" w14:textId="77777777" w:rsidR="00247414" w:rsidRPr="00247414" w:rsidRDefault="00247414" w:rsidP="00C416CD">
      <w:pPr>
        <w:numPr>
          <w:ilvl w:val="1"/>
          <w:numId w:val="2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>กรอกรหัสประจำตัวพนักงานและรหัสผ่านเพื่อยืนยันตัวตน (</w:t>
      </w:r>
      <w:r w:rsidRPr="00247414">
        <w:rPr>
          <w:rFonts w:ascii="TH SarabunPSK" w:hAnsi="TH SarabunPSK" w:cs="TH SarabunPSK"/>
          <w:sz w:val="32"/>
          <w:szCs w:val="32"/>
        </w:rPr>
        <w:t xml:space="preserve">Authentication) </w:t>
      </w:r>
      <w:r w:rsidRPr="00247414">
        <w:rPr>
          <w:rFonts w:ascii="TH SarabunPSK" w:hAnsi="TH SarabunPSK" w:cs="TH SarabunPSK"/>
          <w:sz w:val="32"/>
          <w:szCs w:val="32"/>
          <w:cs/>
        </w:rPr>
        <w:t>ก่อนเข้าถึงข้อมูลผู้ป่วย</w:t>
      </w:r>
    </w:p>
    <w:p w14:paraId="79EFC761" w14:textId="77777777" w:rsidR="00247414" w:rsidRPr="00247414" w:rsidRDefault="00247414" w:rsidP="00C416CD">
      <w:pPr>
        <w:numPr>
          <w:ilvl w:val="0"/>
          <w:numId w:val="27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Use Case: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คำนวณขนาดยาเคมีบำบัด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Calculate Dosage)</w:t>
      </w:r>
    </w:p>
    <w:p w14:paraId="57F85572" w14:textId="2DEAD201" w:rsidR="00247414" w:rsidRPr="00C416CD" w:rsidRDefault="00247414" w:rsidP="00C416CD">
      <w:pPr>
        <w:numPr>
          <w:ilvl w:val="1"/>
          <w:numId w:val="2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>ค้นหาชื่อผู้ป่วยและนำข้อมูลจากใบสั่งยามากรอกเข้าสู่ระบบ (น้ำหนัก</w:t>
      </w:r>
      <w:r w:rsidRPr="00247414">
        <w:rPr>
          <w:rFonts w:ascii="TH SarabunPSK" w:hAnsi="TH SarabunPSK" w:cs="TH SarabunPSK"/>
          <w:sz w:val="32"/>
          <w:szCs w:val="32"/>
        </w:rPr>
        <w:t xml:space="preserve">, </w:t>
      </w:r>
      <w:r w:rsidRPr="00247414">
        <w:rPr>
          <w:rFonts w:ascii="TH SarabunPSK" w:hAnsi="TH SarabunPSK" w:cs="TH SarabunPSK"/>
          <w:sz w:val="32"/>
          <w:szCs w:val="32"/>
          <w:cs/>
        </w:rPr>
        <w:t>ส่วนสูง) เพื่อให้ระบบคำนวณพื้นที่ผิวร่างกาย (</w:t>
      </w:r>
      <w:r w:rsidRPr="00247414">
        <w:rPr>
          <w:rFonts w:ascii="TH SarabunPSK" w:hAnsi="TH SarabunPSK" w:cs="TH SarabunPSK"/>
          <w:sz w:val="32"/>
          <w:szCs w:val="32"/>
        </w:rPr>
        <w:t xml:space="preserve">BSA) </w:t>
      </w:r>
      <w:r w:rsidRPr="00247414">
        <w:rPr>
          <w:rFonts w:ascii="TH SarabunPSK" w:hAnsi="TH SarabunPSK" w:cs="TH SarabunPSK"/>
          <w:sz w:val="32"/>
          <w:szCs w:val="32"/>
          <w:cs/>
        </w:rPr>
        <w:t xml:space="preserve">และคำนวณ </w:t>
      </w:r>
      <w:r w:rsidRPr="00247414">
        <w:rPr>
          <w:rFonts w:ascii="TH SarabunPSK" w:hAnsi="TH SarabunPSK" w:cs="TH SarabunPSK"/>
          <w:sz w:val="32"/>
          <w:szCs w:val="32"/>
        </w:rPr>
        <w:t xml:space="preserve">Target Dose </w:t>
      </w:r>
      <w:r w:rsidRPr="00247414">
        <w:rPr>
          <w:rFonts w:ascii="TH SarabunPSK" w:hAnsi="TH SarabunPSK" w:cs="TH SarabunPSK"/>
          <w:sz w:val="32"/>
          <w:szCs w:val="32"/>
          <w:cs/>
        </w:rPr>
        <w:t>รวมถึงปริมาตรที่ต้องใช้ดึงยาแบบเรียลไทม์</w:t>
      </w:r>
    </w:p>
    <w:p w14:paraId="45891179" w14:textId="77777777" w:rsidR="00247414" w:rsidRPr="00247414" w:rsidRDefault="00247414" w:rsidP="00C416CD">
      <w:pPr>
        <w:numPr>
          <w:ilvl w:val="0"/>
          <w:numId w:val="27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Use Case: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ตรวจสอบความปลอดภัยทางยา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Clinical Safety Check)</w:t>
      </w:r>
    </w:p>
    <w:p w14:paraId="70BB9229" w14:textId="1D04C96B" w:rsidR="00C416CD" w:rsidRDefault="00247414" w:rsidP="00C416CD">
      <w:pPr>
        <w:numPr>
          <w:ilvl w:val="1"/>
          <w:numId w:val="2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>ป้อนค่าผลเลือด (</w:t>
      </w:r>
      <w:r w:rsidRPr="00247414">
        <w:rPr>
          <w:rFonts w:ascii="TH SarabunPSK" w:hAnsi="TH SarabunPSK" w:cs="TH SarabunPSK"/>
          <w:sz w:val="32"/>
          <w:szCs w:val="32"/>
        </w:rPr>
        <w:t xml:space="preserve">ANC, Platelets) </w:t>
      </w:r>
      <w:r w:rsidRPr="00247414">
        <w:rPr>
          <w:rFonts w:ascii="TH SarabunPSK" w:hAnsi="TH SarabunPSK" w:cs="TH SarabunPSK"/>
          <w:sz w:val="32"/>
          <w:szCs w:val="32"/>
          <w:cs/>
        </w:rPr>
        <w:t>และเลือกระบุตัวทำละลาย (</w:t>
      </w:r>
      <w:r w:rsidRPr="00247414">
        <w:rPr>
          <w:rFonts w:ascii="TH SarabunPSK" w:hAnsi="TH SarabunPSK" w:cs="TH SarabunPSK"/>
          <w:sz w:val="32"/>
          <w:szCs w:val="32"/>
        </w:rPr>
        <w:t xml:space="preserve">Diluent) </w:t>
      </w:r>
      <w:r w:rsidRPr="00247414">
        <w:rPr>
          <w:rFonts w:ascii="TH SarabunPSK" w:hAnsi="TH SarabunPSK" w:cs="TH SarabunPSK"/>
          <w:sz w:val="32"/>
          <w:szCs w:val="32"/>
          <w:cs/>
        </w:rPr>
        <w:t>เพื่อให้ระบบช่วยดักจับความเสี่ยง ประเมินความเข้ากันไม่ได้ของยา (</w:t>
      </w:r>
      <w:r w:rsidRPr="00247414">
        <w:rPr>
          <w:rFonts w:ascii="TH SarabunPSK" w:hAnsi="TH SarabunPSK" w:cs="TH SarabunPSK"/>
          <w:sz w:val="32"/>
          <w:szCs w:val="32"/>
        </w:rPr>
        <w:t xml:space="preserve">Incompatibility) </w:t>
      </w:r>
      <w:r w:rsidRPr="00247414">
        <w:rPr>
          <w:rFonts w:ascii="TH SarabunPSK" w:hAnsi="TH SarabunPSK" w:cs="TH SarabunPSK"/>
          <w:sz w:val="32"/>
          <w:szCs w:val="32"/>
          <w:cs/>
        </w:rPr>
        <w:t>และคำนวณขนาดยาสะสม (</w:t>
      </w:r>
      <w:r w:rsidRPr="00247414">
        <w:rPr>
          <w:rFonts w:ascii="TH SarabunPSK" w:hAnsi="TH SarabunPSK" w:cs="TH SarabunPSK"/>
          <w:sz w:val="32"/>
          <w:szCs w:val="32"/>
        </w:rPr>
        <w:t xml:space="preserve">Cumulative Dose) </w:t>
      </w:r>
      <w:r w:rsidRPr="00247414">
        <w:rPr>
          <w:rFonts w:ascii="TH SarabunPSK" w:hAnsi="TH SarabunPSK" w:cs="TH SarabunPSK"/>
          <w:sz w:val="32"/>
          <w:szCs w:val="32"/>
          <w:cs/>
        </w:rPr>
        <w:t>อัตโนมัติ หากพบความเสี่ยงระบบจะแสดงแถบเตือนสีแดงทันที</w:t>
      </w:r>
    </w:p>
    <w:p w14:paraId="054ACEF3" w14:textId="77777777" w:rsidR="00C416CD" w:rsidRPr="00C416CD" w:rsidRDefault="00C416CD" w:rsidP="00C416CD">
      <w:pPr>
        <w:spacing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61F3FB4" w14:textId="77777777" w:rsidR="00247414" w:rsidRPr="00247414" w:rsidRDefault="00247414" w:rsidP="00C416CD">
      <w:pPr>
        <w:numPr>
          <w:ilvl w:val="0"/>
          <w:numId w:val="27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Use Case: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พิมพ์ฉลากยา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Print Sticker Label)</w:t>
      </w:r>
    </w:p>
    <w:p w14:paraId="77DB7DE1" w14:textId="77777777" w:rsidR="00247414" w:rsidRPr="00247414" w:rsidRDefault="00247414" w:rsidP="00C416CD">
      <w:pPr>
        <w:numPr>
          <w:ilvl w:val="1"/>
          <w:numId w:val="2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>เมื่อประเมินความถูกต้องเสร็จสิ้น สามารถสั่งพิมพ์ฉลากสติ๊กเกอร์ (</w:t>
      </w:r>
      <w:r w:rsidRPr="00247414">
        <w:rPr>
          <w:rFonts w:ascii="TH SarabunPSK" w:hAnsi="TH SarabunPSK" w:cs="TH SarabunPSK"/>
          <w:sz w:val="32"/>
          <w:szCs w:val="32"/>
        </w:rPr>
        <w:t xml:space="preserve">IV Sticker) </w:t>
      </w:r>
      <w:r w:rsidRPr="00247414">
        <w:rPr>
          <w:rFonts w:ascii="TH SarabunPSK" w:hAnsi="TH SarabunPSK" w:cs="TH SarabunPSK"/>
          <w:sz w:val="32"/>
          <w:szCs w:val="32"/>
          <w:cs/>
        </w:rPr>
        <w:t>ซึ่งระบบจะจัดเรียงข้อมูลทั้งหมดพร้อมคำเตือน เพื่อส่งต่อให้ห้องผสมยา (</w:t>
      </w:r>
      <w:r w:rsidRPr="00247414">
        <w:rPr>
          <w:rFonts w:ascii="TH SarabunPSK" w:hAnsi="TH SarabunPSK" w:cs="TH SarabunPSK"/>
          <w:sz w:val="32"/>
          <w:szCs w:val="32"/>
        </w:rPr>
        <w:t>IV Room)</w:t>
      </w:r>
    </w:p>
    <w:p w14:paraId="3A79285C" w14:textId="77777777" w:rsidR="00247414" w:rsidRPr="00247414" w:rsidRDefault="00247414" w:rsidP="00C416CD">
      <w:pPr>
        <w:numPr>
          <w:ilvl w:val="0"/>
          <w:numId w:val="27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Use Case: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ตรวจสอบประวัติการรับยา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View Patient History)</w:t>
      </w:r>
    </w:p>
    <w:p w14:paraId="5680C7CC" w14:textId="77777777" w:rsidR="00C416CD" w:rsidRDefault="00247414" w:rsidP="00C416CD">
      <w:pPr>
        <w:numPr>
          <w:ilvl w:val="1"/>
          <w:numId w:val="2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>เรียกดูประวัติคำสั่งยาเดิมของผู้ป่วยเพื่อประกอบการพิจารณาก่อนอนุมัติการเตรียมยา</w:t>
      </w:r>
    </w:p>
    <w:p w14:paraId="1A510A04" w14:textId="6950F435" w:rsidR="00247414" w:rsidRPr="00C416CD" w:rsidRDefault="00247414" w:rsidP="00C416CD">
      <w:pPr>
        <w:pStyle w:val="ListParagraph"/>
        <w:numPr>
          <w:ilvl w:val="0"/>
          <w:numId w:val="3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ผู้ใช้งานระดับหัวหน้าเภสัชกร (</w:t>
      </w:r>
      <w:r w:rsidRPr="00C416CD">
        <w:rPr>
          <w:rFonts w:ascii="TH SarabunPSK" w:hAnsi="TH SarabunPSK" w:cs="TH SarabunPSK"/>
          <w:b/>
          <w:bCs/>
          <w:sz w:val="32"/>
          <w:szCs w:val="32"/>
        </w:rPr>
        <w:t>Chief Pharmacist) </w:t>
      </w: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>หัวหน้าเภสัชกรเป็นผู้มีสิทธิ์ระดับบริหาร (</w:t>
      </w:r>
      <w:r w:rsidRPr="00C416CD">
        <w:rPr>
          <w:rFonts w:ascii="TH SarabunPSK" w:hAnsi="TH SarabunPSK" w:cs="TH SarabunPSK"/>
          <w:b/>
          <w:bCs/>
          <w:sz w:val="32"/>
          <w:szCs w:val="32"/>
        </w:rPr>
        <w:t xml:space="preserve">Managerial Level) </w:t>
      </w: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>สามารถใช้งานฟังก์ชันทั้งหมดของเภสัชกรปฏิบัติการได้ และมีสิทธิ์พิเศษเพิ่มเติมในการดูแลคลังข้อมูล ดังนี้:</w:t>
      </w:r>
    </w:p>
    <w:p w14:paraId="31FA002A" w14:textId="77777777" w:rsidR="00247414" w:rsidRPr="00247414" w:rsidRDefault="00247414" w:rsidP="00C416CD">
      <w:pPr>
        <w:numPr>
          <w:ilvl w:val="0"/>
          <w:numId w:val="28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Use Case: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จัดการข้อมูลยาเคมีบำบัด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Manage Drug Master)</w:t>
      </w:r>
    </w:p>
    <w:p w14:paraId="5EE51463" w14:textId="77777777" w:rsidR="00247414" w:rsidRPr="00247414" w:rsidRDefault="00247414" w:rsidP="00C416CD">
      <w:pPr>
        <w:numPr>
          <w:ilvl w:val="1"/>
          <w:numId w:val="2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>มีอำนาจสิทธิ์ขาดในการเข้าสู่ฐานข้อมูลส่วนกลาง (</w:t>
      </w:r>
      <w:r w:rsidRPr="00247414">
        <w:rPr>
          <w:rFonts w:ascii="TH SarabunPSK" w:hAnsi="TH SarabunPSK" w:cs="TH SarabunPSK"/>
          <w:sz w:val="32"/>
          <w:szCs w:val="32"/>
        </w:rPr>
        <w:t xml:space="preserve">Drug Master) </w:t>
      </w:r>
      <w:r w:rsidRPr="00247414">
        <w:rPr>
          <w:rFonts w:ascii="TH SarabunPSK" w:hAnsi="TH SarabunPSK" w:cs="TH SarabunPSK"/>
          <w:sz w:val="32"/>
          <w:szCs w:val="32"/>
          <w:cs/>
        </w:rPr>
        <w:t>เพื่อ เพิ่ม ลบ หรือแก้ไข รายการยาเคมีบำบัดของโรงพยาบาล สามารถตั้งค่าสูตรคำนวณ กำหนดขนาดบรรจุภัณฑ์ (</w:t>
      </w:r>
      <w:r w:rsidRPr="00247414">
        <w:rPr>
          <w:rFonts w:ascii="TH SarabunPSK" w:hAnsi="TH SarabunPSK" w:cs="TH SarabunPSK"/>
          <w:sz w:val="32"/>
          <w:szCs w:val="32"/>
        </w:rPr>
        <w:t xml:space="preserve">Vial size) </w:t>
      </w:r>
      <w:r w:rsidRPr="00247414">
        <w:rPr>
          <w:rFonts w:ascii="TH SarabunPSK" w:hAnsi="TH SarabunPSK" w:cs="TH SarabunPSK"/>
          <w:sz w:val="32"/>
          <w:szCs w:val="32"/>
          <w:cs/>
        </w:rPr>
        <w:t>และตั้งค่าพารามิเตอร์การแจ้งเตือนความปลอดภัยต่างๆ (เช่น กำหนดค่าขีดจำกัดยาสะสมสูงสุด และคำเตือนบนฉลาก) เพื่อควบคุมมาตรฐานการทำงานของเภสัชกรปฏิบัติการ</w:t>
      </w:r>
    </w:p>
    <w:p w14:paraId="154BFE99" w14:textId="77777777" w:rsidR="00247414" w:rsidRPr="00247414" w:rsidRDefault="00247414" w:rsidP="00C416CD">
      <w:pPr>
        <w:numPr>
          <w:ilvl w:val="0"/>
          <w:numId w:val="28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Use Case: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ตรวจสอบบันทึกการสั่งยา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Monitor Order History)</w:t>
      </w:r>
    </w:p>
    <w:p w14:paraId="6D4EE1F4" w14:textId="77777777" w:rsidR="00C416CD" w:rsidRDefault="00247414" w:rsidP="00C416CD">
      <w:pPr>
        <w:numPr>
          <w:ilvl w:val="1"/>
          <w:numId w:val="2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>สามารถเรียกดูประวัติการคำนวณและการเตรียมยาทั้งหมดที่เกิดขึ้นในระบบ เพื่อตรวจสอบย้อนหลัง (</w:t>
      </w:r>
      <w:r w:rsidRPr="00247414">
        <w:rPr>
          <w:rFonts w:ascii="TH SarabunPSK" w:hAnsi="TH SarabunPSK" w:cs="TH SarabunPSK"/>
          <w:sz w:val="32"/>
          <w:szCs w:val="32"/>
        </w:rPr>
        <w:t xml:space="preserve">Audit) </w:t>
      </w:r>
      <w:r w:rsidRPr="00247414">
        <w:rPr>
          <w:rFonts w:ascii="TH SarabunPSK" w:hAnsi="TH SarabunPSK" w:cs="TH SarabunPSK"/>
          <w:sz w:val="32"/>
          <w:szCs w:val="32"/>
          <w:cs/>
        </w:rPr>
        <w:t>หรือจัดทำรายงานสรุปได้</w:t>
      </w:r>
    </w:p>
    <w:p w14:paraId="15C39FE0" w14:textId="49778930" w:rsidR="00247414" w:rsidRPr="00C416CD" w:rsidRDefault="00247414" w:rsidP="00C416CD">
      <w:pPr>
        <w:pStyle w:val="ListParagraph"/>
        <w:numPr>
          <w:ilvl w:val="0"/>
          <w:numId w:val="3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ผู้ใช้งานระดับผู้ดูแลระบบ (</w:t>
      </w:r>
      <w:r w:rsidRPr="00C416CD">
        <w:rPr>
          <w:rFonts w:ascii="TH SarabunPSK" w:hAnsi="TH SarabunPSK" w:cs="TH SarabunPSK"/>
          <w:b/>
          <w:bCs/>
          <w:sz w:val="32"/>
          <w:szCs w:val="32"/>
        </w:rPr>
        <w:t>Admin) </w:t>
      </w: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>ผู้ดูแลระบบมีหน้าที่รับผิดชอบโครงสร้างพื้นฐานทางเทคโนโลยี (</w:t>
      </w:r>
      <w:r w:rsidRPr="00C416CD">
        <w:rPr>
          <w:rFonts w:ascii="TH SarabunPSK" w:hAnsi="TH SarabunPSK" w:cs="TH SarabunPSK"/>
          <w:b/>
          <w:bCs/>
          <w:sz w:val="32"/>
          <w:szCs w:val="32"/>
        </w:rPr>
        <w:t xml:space="preserve">IT Support) </w:t>
      </w: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โดยมี </w:t>
      </w:r>
      <w:r w:rsidRPr="00C416CD">
        <w:rPr>
          <w:rFonts w:ascii="TH SarabunPSK" w:hAnsi="TH SarabunPSK" w:cs="TH SarabunPSK"/>
          <w:b/>
          <w:bCs/>
          <w:sz w:val="32"/>
          <w:szCs w:val="32"/>
        </w:rPr>
        <w:t xml:space="preserve">Use Case </w:t>
      </w: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>ดังนี้:</w:t>
      </w:r>
    </w:p>
    <w:p w14:paraId="0CD90BD3" w14:textId="77777777" w:rsidR="00247414" w:rsidRPr="00247414" w:rsidRDefault="00247414" w:rsidP="00C416CD">
      <w:pPr>
        <w:numPr>
          <w:ilvl w:val="0"/>
          <w:numId w:val="29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Use Case: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เข้าสู่ระบบหลังบ้าน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Admin Login)</w:t>
      </w:r>
    </w:p>
    <w:p w14:paraId="7DA76102" w14:textId="77777777" w:rsidR="00247414" w:rsidRPr="00247414" w:rsidRDefault="00247414" w:rsidP="00C416CD">
      <w:pPr>
        <w:numPr>
          <w:ilvl w:val="1"/>
          <w:numId w:val="2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 xml:space="preserve">ใช้ข้อมูลประจำตัวสำหรับ </w:t>
      </w:r>
      <w:r w:rsidRPr="00247414">
        <w:rPr>
          <w:rFonts w:ascii="TH SarabunPSK" w:hAnsi="TH SarabunPSK" w:cs="TH SarabunPSK"/>
          <w:sz w:val="32"/>
          <w:szCs w:val="32"/>
        </w:rPr>
        <w:t xml:space="preserve">Admin </w:t>
      </w:r>
      <w:r w:rsidRPr="00247414">
        <w:rPr>
          <w:rFonts w:ascii="TH SarabunPSK" w:hAnsi="TH SarabunPSK" w:cs="TH SarabunPSK"/>
          <w:sz w:val="32"/>
          <w:szCs w:val="32"/>
          <w:cs/>
        </w:rPr>
        <w:t>เพื่อเข้าสู่หน้าจอจัดการระบบหลังบ้าน (</w:t>
      </w:r>
      <w:r w:rsidRPr="00247414">
        <w:rPr>
          <w:rFonts w:ascii="TH SarabunPSK" w:hAnsi="TH SarabunPSK" w:cs="TH SarabunPSK"/>
          <w:sz w:val="32"/>
          <w:szCs w:val="32"/>
        </w:rPr>
        <w:t>Back-office)</w:t>
      </w:r>
    </w:p>
    <w:p w14:paraId="1941953F" w14:textId="77777777" w:rsidR="00247414" w:rsidRPr="00247414" w:rsidRDefault="00247414" w:rsidP="00C416CD">
      <w:pPr>
        <w:numPr>
          <w:ilvl w:val="0"/>
          <w:numId w:val="29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7414">
        <w:rPr>
          <w:rFonts w:ascii="TH SarabunPSK" w:hAnsi="TH SarabunPSK" w:cs="TH SarabunPSK"/>
          <w:b/>
          <w:bCs/>
          <w:sz w:val="32"/>
          <w:szCs w:val="32"/>
        </w:rPr>
        <w:t xml:space="preserve">Use Case: </w:t>
      </w:r>
      <w:r w:rsidRPr="00247414">
        <w:rPr>
          <w:rFonts w:ascii="TH SarabunPSK" w:hAnsi="TH SarabunPSK" w:cs="TH SarabunPSK"/>
          <w:b/>
          <w:bCs/>
          <w:sz w:val="32"/>
          <w:szCs w:val="32"/>
          <w:cs/>
        </w:rPr>
        <w:t>จัดการบัญชีผู้ใช้งาน (</w:t>
      </w:r>
      <w:r w:rsidRPr="00247414">
        <w:rPr>
          <w:rFonts w:ascii="TH SarabunPSK" w:hAnsi="TH SarabunPSK" w:cs="TH SarabunPSK"/>
          <w:b/>
          <w:bCs/>
          <w:sz w:val="32"/>
          <w:szCs w:val="32"/>
        </w:rPr>
        <w:t>Manage Users)</w:t>
      </w:r>
    </w:p>
    <w:p w14:paraId="08FA9FA2" w14:textId="77777777" w:rsidR="00C416CD" w:rsidRDefault="00247414" w:rsidP="00C416CD">
      <w:pPr>
        <w:numPr>
          <w:ilvl w:val="1"/>
          <w:numId w:val="2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7414">
        <w:rPr>
          <w:rFonts w:ascii="TH SarabunPSK" w:hAnsi="TH SarabunPSK" w:cs="TH SarabunPSK"/>
          <w:sz w:val="32"/>
          <w:szCs w:val="32"/>
          <w:cs/>
        </w:rPr>
        <w:t>รับผิดชอบในการสร้างบัญชีใหม่ (</w:t>
      </w:r>
      <w:r w:rsidRPr="00247414">
        <w:rPr>
          <w:rFonts w:ascii="TH SarabunPSK" w:hAnsi="TH SarabunPSK" w:cs="TH SarabunPSK"/>
          <w:sz w:val="32"/>
          <w:szCs w:val="32"/>
        </w:rPr>
        <w:t xml:space="preserve">Register) </w:t>
      </w:r>
      <w:r w:rsidRPr="00247414">
        <w:rPr>
          <w:rFonts w:ascii="TH SarabunPSK" w:hAnsi="TH SarabunPSK" w:cs="TH SarabunPSK"/>
          <w:sz w:val="32"/>
          <w:szCs w:val="32"/>
          <w:cs/>
        </w:rPr>
        <w:t>ให้กับบุคลากร</w:t>
      </w:r>
      <w:r w:rsidRPr="00247414">
        <w:rPr>
          <w:rFonts w:ascii="TH SarabunPSK" w:hAnsi="TH SarabunPSK" w:cs="TH SarabunPSK"/>
          <w:sz w:val="32"/>
          <w:szCs w:val="32"/>
        </w:rPr>
        <w:t xml:space="preserve">, </w:t>
      </w:r>
      <w:r w:rsidRPr="00247414">
        <w:rPr>
          <w:rFonts w:ascii="TH SarabunPSK" w:hAnsi="TH SarabunPSK" w:cs="TH SarabunPSK"/>
          <w:sz w:val="32"/>
          <w:szCs w:val="32"/>
          <w:cs/>
        </w:rPr>
        <w:t>แก้ไขสิทธิ์การเข้าถึง (</w:t>
      </w:r>
      <w:r w:rsidRPr="00247414">
        <w:rPr>
          <w:rFonts w:ascii="TH SarabunPSK" w:hAnsi="TH SarabunPSK" w:cs="TH SarabunPSK"/>
          <w:sz w:val="32"/>
          <w:szCs w:val="32"/>
        </w:rPr>
        <w:t xml:space="preserve">Role Assignment), </w:t>
      </w:r>
      <w:r w:rsidRPr="00247414">
        <w:rPr>
          <w:rFonts w:ascii="TH SarabunPSK" w:hAnsi="TH SarabunPSK" w:cs="TH SarabunPSK"/>
          <w:sz w:val="32"/>
          <w:szCs w:val="32"/>
          <w:cs/>
        </w:rPr>
        <w:t>ระงับบัญชี (</w:t>
      </w:r>
      <w:r w:rsidRPr="00247414">
        <w:rPr>
          <w:rFonts w:ascii="TH SarabunPSK" w:hAnsi="TH SarabunPSK" w:cs="TH SarabunPSK"/>
          <w:sz w:val="32"/>
          <w:szCs w:val="32"/>
        </w:rPr>
        <w:t xml:space="preserve">Deactivate), </w:t>
      </w:r>
      <w:r w:rsidRPr="00247414">
        <w:rPr>
          <w:rFonts w:ascii="TH SarabunPSK" w:hAnsi="TH SarabunPSK" w:cs="TH SarabunPSK"/>
          <w:sz w:val="32"/>
          <w:szCs w:val="32"/>
          <w:cs/>
        </w:rPr>
        <w:t>และรีเซ็ตรหัสผ่าน (</w:t>
      </w:r>
      <w:r w:rsidRPr="00247414">
        <w:rPr>
          <w:rFonts w:ascii="TH SarabunPSK" w:hAnsi="TH SarabunPSK" w:cs="TH SarabunPSK"/>
          <w:sz w:val="32"/>
          <w:szCs w:val="32"/>
        </w:rPr>
        <w:t xml:space="preserve">Reset Password) </w:t>
      </w:r>
      <w:r w:rsidRPr="00247414">
        <w:rPr>
          <w:rFonts w:ascii="TH SarabunPSK" w:hAnsi="TH SarabunPSK" w:cs="TH SarabunPSK"/>
          <w:sz w:val="32"/>
          <w:szCs w:val="32"/>
          <w:cs/>
        </w:rPr>
        <w:t>ในกรณีที่เภสัชกรลืมรหัสผ่าน</w:t>
      </w:r>
    </w:p>
    <w:p w14:paraId="5B1C6DFB" w14:textId="77777777" w:rsidR="00C416CD" w:rsidRDefault="00C416CD" w:rsidP="00C416CD">
      <w:p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5D530F3D" w14:textId="69B27AAD" w:rsidR="00C416CD" w:rsidRPr="00C416CD" w:rsidRDefault="00C416CD" w:rsidP="00C416CD">
      <w:pPr>
        <w:pStyle w:val="ListParagraph"/>
        <w:numPr>
          <w:ilvl w:val="1"/>
          <w:numId w:val="31"/>
        </w:numPr>
        <w:spacing w:line="240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C416C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การออกแบบกระบวนการทำงานของระบบ (</w:t>
      </w:r>
      <w:r w:rsidRPr="00C416CD">
        <w:rPr>
          <w:rFonts w:ascii="TH SarabunPSK" w:hAnsi="TH SarabunPSK" w:cs="TH SarabunPSK" w:hint="cs"/>
          <w:b/>
          <w:bCs/>
          <w:sz w:val="32"/>
          <w:szCs w:val="32"/>
        </w:rPr>
        <w:t>System Workflow Design)</w:t>
      </w:r>
    </w:p>
    <w:p w14:paraId="001EB222" w14:textId="0947CEFC" w:rsidR="00C416CD" w:rsidRPr="00C416CD" w:rsidRDefault="00C416CD" w:rsidP="00C416CD">
      <w:pPr>
        <w:spacing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>ขั้นตอนการทำงานหลักของระบบในการสั่งจ่ายยาเคมีบำบัด มีลำดับกระบวนการดังนี้</w:t>
      </w:r>
    </w:p>
    <w:p w14:paraId="2DA940C7" w14:textId="77777777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>ผู้ใช้งานทำการยืนยันตัวตนผ่านรหัสพนักงานและรหัสผ่าน</w:t>
      </w:r>
    </w:p>
    <w:p w14:paraId="4284C267" w14:textId="77777777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>ผู้ใช้งานเข้าสู่หน้าจอค้นหาข้อมูลผู้ป่วย และเลือกผู้ป่วยที่ต้องการสั่งยา</w:t>
      </w:r>
    </w:p>
    <w:p w14:paraId="04463A9A" w14:textId="77777777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>ระบบจะแสดงหน้าจอประเมินความพร้อม โดยผู้ใช้งานต้องกรอกค่าน้ำหนัก (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Weight)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>และส่วนสูง (</w:t>
      </w:r>
      <w:r w:rsidRPr="00C416CD">
        <w:rPr>
          <w:rFonts w:ascii="TH SarabunPSK" w:hAnsi="TH SarabunPSK" w:cs="TH SarabunPSK" w:hint="cs"/>
          <w:sz w:val="32"/>
          <w:szCs w:val="32"/>
        </w:rPr>
        <w:t>Height)</w:t>
      </w:r>
    </w:p>
    <w:p w14:paraId="6963783F" w14:textId="77777777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>ระบบจะทำการคำนวณพื้นที่ผิวของร่างกาย (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BSA)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 xml:space="preserve">ให้อัตโนมัติด้วยสูตร </w:t>
      </w:r>
      <w:r w:rsidRPr="00C416CD">
        <w:rPr>
          <w:rFonts w:ascii="TH SarabunPSK" w:hAnsi="TH SarabunPSK" w:cs="TH SarabunPSK" w:hint="cs"/>
          <w:sz w:val="32"/>
          <w:szCs w:val="32"/>
        </w:rPr>
        <w:t>Mosteller</w:t>
      </w:r>
    </w:p>
    <w:p w14:paraId="41A5E45C" w14:textId="77777777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 xml:space="preserve">ผู้ใช้กรอกค่าผลเลือดทางห้องปฏิบัติการ ได้แก่ ค่า 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ANC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416CD">
        <w:rPr>
          <w:rFonts w:ascii="TH SarabunPSK" w:hAnsi="TH SarabunPSK" w:cs="TH SarabunPSK" w:hint="cs"/>
          <w:sz w:val="32"/>
          <w:szCs w:val="32"/>
        </w:rPr>
        <w:t>Platelets (</w:t>
      </w:r>
      <w:r w:rsidRPr="00C416CD">
        <w:rPr>
          <w:rFonts w:ascii="TH SarabunPSK" w:hAnsi="TH SarabunPSK" w:cs="TH SarabunPSK" w:hint="cs"/>
          <w:sz w:val="32"/>
          <w:szCs w:val="32"/>
          <w:cs/>
        </w:rPr>
        <w:t>ระบบจะตรวจสอบทันที หากค่าต่ำกว่าเกณฑ์จะแจ้งเตือนให้พิจารณาชะลอการให้ยา)</w:t>
      </w:r>
    </w:p>
    <w:p w14:paraId="6B7EC050" w14:textId="77777777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>ผู้ใช้ทำการเลือกรายการยาเคมีบำบัดจากฐานข้อมูล</w:t>
      </w:r>
    </w:p>
    <w:p w14:paraId="6FFEC909" w14:textId="77777777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 xml:space="preserve">ระบบจะประมวลผล 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Target Dose,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>ปริมาตร (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Volume)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>และคำนวณจำนวนขวด (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Vial)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>ที่ต้องใช้อัตโนมัติ</w:t>
      </w:r>
    </w:p>
    <w:p w14:paraId="23B6A6F6" w14:textId="77777777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>ระบบจะตรวจสอบขนาดยาสะสม (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Cumulative Dose Tracker)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>โดยนำข้อมูลประวัติการรับยาในอดีตมารวมกับขนาดยารอบปัจจุบัน หากเกินขีดจำกัดวิกฤต ระบบจะแสดงหน้าต่างแจ้งเตือนสีแดง (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Danger Alert)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>ทันที</w:t>
      </w:r>
    </w:p>
    <w:p w14:paraId="15448838" w14:textId="77777777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 xml:space="preserve">หากผ่านการตรวจสอบความปลอดภัยทั้งหมด ผู้ใช้สามารถเลือกตัวทำละลาย (ระบบจะตรวจสอบ 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Incompatibility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>อีกครั้ง) และกดยืนยันคำสั่งยา</w:t>
      </w:r>
    </w:p>
    <w:p w14:paraId="193939CD" w14:textId="5C0CB129" w:rsidR="00C416CD" w:rsidRPr="00C416CD" w:rsidRDefault="00C416CD" w:rsidP="00C416CD">
      <w:pPr>
        <w:pStyle w:val="ListParagraph"/>
        <w:numPr>
          <w:ilvl w:val="0"/>
          <w:numId w:val="32"/>
        </w:num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C416CD">
        <w:rPr>
          <w:rFonts w:ascii="TH SarabunPSK" w:hAnsi="TH SarabunPSK" w:cs="TH SarabunPSK" w:hint="cs"/>
          <w:sz w:val="32"/>
          <w:szCs w:val="32"/>
          <w:cs/>
        </w:rPr>
        <w:t>ระบบจะทำการบันทึกประวัติการสั่งยา และประมวลผลรูปแบบฉลากยา (</w:t>
      </w:r>
      <w:r w:rsidRPr="00C416CD">
        <w:rPr>
          <w:rFonts w:ascii="TH SarabunPSK" w:hAnsi="TH SarabunPSK" w:cs="TH SarabunPSK" w:hint="cs"/>
          <w:sz w:val="32"/>
          <w:szCs w:val="32"/>
        </w:rPr>
        <w:t xml:space="preserve">Sticker) </w:t>
      </w:r>
      <w:r w:rsidRPr="00C416CD">
        <w:rPr>
          <w:rFonts w:ascii="TH SarabunPSK" w:hAnsi="TH SarabunPSK" w:cs="TH SarabunPSK" w:hint="cs"/>
          <w:sz w:val="32"/>
          <w:szCs w:val="32"/>
          <w:cs/>
        </w:rPr>
        <w:t>ให้พร้อมสำหรับการพิมพ์</w:t>
      </w:r>
    </w:p>
    <w:p w14:paraId="6C4EC148" w14:textId="358626C4" w:rsidR="00C416CD" w:rsidRPr="00C416CD" w:rsidRDefault="00C416CD" w:rsidP="00C416CD">
      <w:pPr>
        <w:pStyle w:val="ListParagraph"/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การออกแบบส่วนติดต่อผู้ใช้งาน (</w:t>
      </w:r>
      <w:r w:rsidRPr="00C416CD">
        <w:rPr>
          <w:rFonts w:ascii="TH SarabunPSK" w:hAnsi="TH SarabunPSK" w:cs="TH SarabunPSK"/>
          <w:b/>
          <w:bCs/>
          <w:sz w:val="32"/>
          <w:szCs w:val="32"/>
        </w:rPr>
        <w:t>User Interface Design)</w:t>
      </w:r>
    </w:p>
    <w:p w14:paraId="2459DF7E" w14:textId="77777777" w:rsidR="00C416CD" w:rsidRPr="00C416CD" w:rsidRDefault="00C416CD" w:rsidP="00C416CD">
      <w:pPr>
        <w:pStyle w:val="ListParagraph"/>
        <w:ind w:firstLine="720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/>
          <w:sz w:val="32"/>
          <w:szCs w:val="32"/>
          <w:cs/>
        </w:rPr>
        <w:t>คณะผู้จัดทำได้มุ่งเน้นการออกแบบระบบให้มีหลักสรีรศาสตร์ทางวิศวกรรมซอฟต์แวร์ (</w:t>
      </w:r>
      <w:r w:rsidRPr="00C416CD">
        <w:rPr>
          <w:rFonts w:ascii="TH SarabunPSK" w:hAnsi="TH SarabunPSK" w:cs="TH SarabunPSK"/>
          <w:sz w:val="32"/>
          <w:szCs w:val="32"/>
        </w:rPr>
        <w:t xml:space="preserve">UX/UI Design) </w:t>
      </w:r>
      <w:r w:rsidRPr="00C416CD">
        <w:rPr>
          <w:rFonts w:ascii="TH SarabunPSK" w:hAnsi="TH SarabunPSK" w:cs="TH SarabunPSK"/>
          <w:sz w:val="32"/>
          <w:szCs w:val="32"/>
          <w:cs/>
        </w:rPr>
        <w:t>โดยมีจุดเด่นคือ:</w:t>
      </w:r>
    </w:p>
    <w:p w14:paraId="26DFB3D3" w14:textId="77777777" w:rsidR="00C416CD" w:rsidRPr="00C416CD" w:rsidRDefault="00C416CD" w:rsidP="00C416CD">
      <w:pPr>
        <w:pStyle w:val="ListParagraph"/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>ระบบป้ายชื่อและการนำทาง (</w:t>
      </w:r>
      <w:r w:rsidRPr="00C416CD">
        <w:rPr>
          <w:rFonts w:ascii="TH SarabunPSK" w:hAnsi="TH SarabunPSK" w:cs="TH SarabunPSK"/>
          <w:b/>
          <w:bCs/>
          <w:sz w:val="32"/>
          <w:szCs w:val="32"/>
        </w:rPr>
        <w:t>Navigation &amp; Profile Card):</w:t>
      </w:r>
      <w:r w:rsidRPr="00C416CD">
        <w:rPr>
          <w:rFonts w:ascii="TH SarabunPSK" w:hAnsi="TH SarabunPSK" w:cs="TH SarabunPSK"/>
          <w:sz w:val="32"/>
          <w:szCs w:val="32"/>
        </w:rPr>
        <w:t> </w:t>
      </w:r>
      <w:r w:rsidRPr="00C416CD">
        <w:rPr>
          <w:rFonts w:ascii="TH SarabunPSK" w:hAnsi="TH SarabunPSK" w:cs="TH SarabunPSK"/>
          <w:sz w:val="32"/>
          <w:szCs w:val="32"/>
          <w:cs/>
        </w:rPr>
        <w:t>จัดวางเมนูการตั้งค่าและข้อมูลผู้ใช้งานไว้มุมขวาบนอย่างชัดเจน</w:t>
      </w:r>
    </w:p>
    <w:p w14:paraId="6F027154" w14:textId="77777777" w:rsidR="00C416CD" w:rsidRPr="00C416CD" w:rsidRDefault="00C416CD" w:rsidP="00C416CD">
      <w:pPr>
        <w:pStyle w:val="ListParagraph"/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>ระบบแถบสีและไอคอนสื่อความหมาย:</w:t>
      </w:r>
      <w:r w:rsidRPr="00C416CD">
        <w:rPr>
          <w:rFonts w:ascii="TH SarabunPSK" w:hAnsi="TH SarabunPSK" w:cs="TH SarabunPSK"/>
          <w:sz w:val="32"/>
          <w:szCs w:val="32"/>
        </w:rPr>
        <w:t> </w:t>
      </w:r>
      <w:r w:rsidRPr="00C416CD">
        <w:rPr>
          <w:rFonts w:ascii="TH SarabunPSK" w:hAnsi="TH SarabunPSK" w:cs="TH SarabunPSK"/>
          <w:sz w:val="32"/>
          <w:szCs w:val="32"/>
          <w:cs/>
        </w:rPr>
        <w:t>ใช้โทนสีในการสื่อสารสถานะ เช่น สีแดงหมายถึงอันตราย (</w:t>
      </w:r>
      <w:r w:rsidRPr="00C416CD">
        <w:rPr>
          <w:rFonts w:ascii="TH SarabunPSK" w:hAnsi="TH SarabunPSK" w:cs="TH SarabunPSK"/>
          <w:sz w:val="32"/>
          <w:szCs w:val="32"/>
        </w:rPr>
        <w:t xml:space="preserve">Danger) </w:t>
      </w:r>
      <w:r w:rsidRPr="00C416CD">
        <w:rPr>
          <w:rFonts w:ascii="TH SarabunPSK" w:hAnsi="TH SarabunPSK" w:cs="TH SarabunPSK"/>
          <w:sz w:val="32"/>
          <w:szCs w:val="32"/>
          <w:cs/>
        </w:rPr>
        <w:t>สีเหลืองหมายถึงคำเตือน (</w:t>
      </w:r>
      <w:r w:rsidRPr="00C416CD">
        <w:rPr>
          <w:rFonts w:ascii="TH SarabunPSK" w:hAnsi="TH SarabunPSK" w:cs="TH SarabunPSK"/>
          <w:sz w:val="32"/>
          <w:szCs w:val="32"/>
        </w:rPr>
        <w:t xml:space="preserve">Warning) </w:t>
      </w:r>
      <w:r w:rsidRPr="00C416CD">
        <w:rPr>
          <w:rFonts w:ascii="TH SarabunPSK" w:hAnsi="TH SarabunPSK" w:cs="TH SarabunPSK"/>
          <w:sz w:val="32"/>
          <w:szCs w:val="32"/>
          <w:cs/>
        </w:rPr>
        <w:t>สีเขียวหมายถึงข้อมูลยา</w:t>
      </w:r>
      <w:proofErr w:type="spellStart"/>
      <w:r w:rsidRPr="00C416CD">
        <w:rPr>
          <w:rFonts w:ascii="TH SarabunPSK" w:hAnsi="TH SarabunPSK" w:cs="TH SarabunPSK"/>
          <w:sz w:val="32"/>
          <w:szCs w:val="32"/>
          <w:cs/>
        </w:rPr>
        <w:t>แพ็กเกจจิ้ง</w:t>
      </w:r>
      <w:proofErr w:type="spellEnd"/>
      <w:r w:rsidRPr="00C416CD">
        <w:rPr>
          <w:rFonts w:ascii="TH SarabunPSK" w:hAnsi="TH SarabunPSK" w:cs="TH SarabunPSK"/>
          <w:sz w:val="32"/>
          <w:szCs w:val="32"/>
          <w:cs/>
        </w:rPr>
        <w:t xml:space="preserve"> เพื่อให้บุคลากรทางการแพทย์สามารถแยกแยะข้อมูลสำคัญได้ด้วยการกวาดสายตาเพียงเสี้ยววินาที</w:t>
      </w:r>
    </w:p>
    <w:p w14:paraId="7E7A4A2A" w14:textId="77777777" w:rsidR="00C416CD" w:rsidRDefault="00C416CD" w:rsidP="00C416CD">
      <w:pPr>
        <w:pStyle w:val="ListParagraph"/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/>
          <w:b/>
          <w:bCs/>
          <w:sz w:val="32"/>
          <w:szCs w:val="32"/>
          <w:cs/>
        </w:rPr>
        <w:t>การรองรับเครื่องพิมพ์:</w:t>
      </w:r>
      <w:r w:rsidRPr="00C416CD">
        <w:rPr>
          <w:rFonts w:ascii="TH SarabunPSK" w:hAnsi="TH SarabunPSK" w:cs="TH SarabunPSK"/>
          <w:sz w:val="32"/>
          <w:szCs w:val="32"/>
        </w:rPr>
        <w:t> </w:t>
      </w:r>
      <w:r w:rsidRPr="00C416CD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C416CD">
        <w:rPr>
          <w:rFonts w:ascii="TH SarabunPSK" w:hAnsi="TH SarabunPSK" w:cs="TH SarabunPSK"/>
          <w:sz w:val="32"/>
          <w:szCs w:val="32"/>
        </w:rPr>
        <w:t xml:space="preserve">CSS </w:t>
      </w:r>
      <w:r w:rsidRPr="00C416CD">
        <w:rPr>
          <w:rFonts w:ascii="TH SarabunPSK" w:hAnsi="TH SarabunPSK" w:cs="TH SarabunPSK"/>
          <w:sz w:val="32"/>
          <w:szCs w:val="32"/>
          <w:cs/>
        </w:rPr>
        <w:t>พิเศษสำหรับโหมดเครื่องพิมพ์ (</w:t>
      </w:r>
      <w:r w:rsidRPr="00C416CD">
        <w:rPr>
          <w:rFonts w:ascii="TH SarabunPSK" w:hAnsi="TH SarabunPSK" w:cs="TH SarabunPSK"/>
          <w:sz w:val="32"/>
          <w:szCs w:val="32"/>
        </w:rPr>
        <w:t xml:space="preserve">Print Media Query) </w:t>
      </w:r>
      <w:r w:rsidRPr="00C416CD">
        <w:rPr>
          <w:rFonts w:ascii="TH SarabunPSK" w:hAnsi="TH SarabunPSK" w:cs="TH SarabunPSK"/>
          <w:sz w:val="32"/>
          <w:szCs w:val="32"/>
          <w:cs/>
        </w:rPr>
        <w:t>เพื่อให้สติ๊กเกอร์ยาที่พิมพ์ออกมามีสัดส่วนที่พอดีกับกระดาษสติ๊กเกอร์โรงพยาบาล</w:t>
      </w:r>
    </w:p>
    <w:p w14:paraId="1B6E2CD5" w14:textId="6D80BA5C" w:rsidR="00C416CD" w:rsidRPr="00C416CD" w:rsidRDefault="00C416CD" w:rsidP="00C416CD">
      <w:pPr>
        <w:jc w:val="center"/>
        <w:rPr>
          <w:rFonts w:ascii="TH SarabunPSK" w:hAnsi="TH SarabunPSK" w:cs="TH SarabunPSK"/>
          <w:sz w:val="32"/>
          <w:szCs w:val="32"/>
        </w:rPr>
      </w:pPr>
      <w:r w:rsidRPr="00C416C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C416CD">
        <w:rPr>
          <w:rFonts w:ascii="TH SarabunPSK" w:hAnsi="TH SarabunPSK" w:cs="TH SarabunPSK"/>
          <w:b/>
          <w:bCs/>
          <w:sz w:val="36"/>
          <w:szCs w:val="36"/>
        </w:rPr>
        <w:t>4</w:t>
      </w:r>
    </w:p>
    <w:p w14:paraId="7B344838" w14:textId="6CBAA9FD" w:rsidR="00C416CD" w:rsidRPr="00C416CD" w:rsidRDefault="00C416CD" w:rsidP="00C416C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416CD">
        <w:rPr>
          <w:rFonts w:ascii="TH SarabunPSK" w:hAnsi="TH SarabunPSK" w:cs="TH SarabunPSK"/>
          <w:b/>
          <w:bCs/>
          <w:sz w:val="36"/>
          <w:szCs w:val="36"/>
          <w:cs/>
        </w:rPr>
        <w:t>ผลการดำเนินงาน</w:t>
      </w:r>
    </w:p>
    <w:p w14:paraId="2C4D47E1" w14:textId="692108EF" w:rsidR="0083688A" w:rsidRPr="0083688A" w:rsidRDefault="0083688A" w:rsidP="0083688A">
      <w:pPr>
        <w:ind w:firstLine="720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83688A">
        <w:rPr>
          <w:rFonts w:ascii="TH SarabunPSK" w:hAnsi="TH SarabunPSK" w:cs="TH SarabunPSK"/>
          <w:sz w:val="32"/>
          <w:szCs w:val="32"/>
          <w:cs/>
        </w:rPr>
        <w:t>การพัฒนาระบบคำนวณและบริหารจัดการยาเคมีบำบัด (</w:t>
      </w:r>
      <w:r w:rsidRPr="0083688A">
        <w:rPr>
          <w:rFonts w:ascii="TH SarabunPSK" w:hAnsi="TH SarabunPSK" w:cs="TH SarabunPSK"/>
          <w:sz w:val="32"/>
          <w:szCs w:val="32"/>
        </w:rPr>
        <w:t xml:space="preserve">Chemotherapy Dosage Calculation System) </w:t>
      </w:r>
      <w:r w:rsidRPr="0083688A">
        <w:rPr>
          <w:rFonts w:ascii="TH SarabunPSK" w:hAnsi="TH SarabunPSK" w:cs="TH SarabunPSK"/>
          <w:sz w:val="32"/>
          <w:szCs w:val="32"/>
          <w:cs/>
        </w:rPr>
        <w:t>ได้ดำเนินการออกแบบและพัฒนาสำเร็จตามวัตถุประสงค์ที่กำหนดไว้ โดยระบบสามารถทำงานบนเว็บ</w:t>
      </w:r>
      <w:proofErr w:type="spellStart"/>
      <w:r w:rsidRPr="0083688A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83688A">
        <w:rPr>
          <w:rFonts w:ascii="TH SarabunPSK" w:hAnsi="TH SarabunPSK" w:cs="TH SarabunPSK"/>
          <w:sz w:val="32"/>
          <w:szCs w:val="32"/>
          <w:cs/>
        </w:rPr>
        <w:t>ราว์เซอร์ได้อย่างมีประสิทธิภาพ ซึ่งผลการดำเนินงานแบ่งออกตามส่วนติดต่อผู้ใช้งาน (</w:t>
      </w:r>
      <w:r w:rsidRPr="0083688A">
        <w:rPr>
          <w:rFonts w:ascii="TH SarabunPSK" w:hAnsi="TH SarabunPSK" w:cs="TH SarabunPSK"/>
          <w:sz w:val="32"/>
          <w:szCs w:val="32"/>
        </w:rPr>
        <w:t xml:space="preserve">User Interface) </w:t>
      </w:r>
      <w:r w:rsidRPr="0083688A">
        <w:rPr>
          <w:rFonts w:ascii="TH SarabunPSK" w:hAnsi="TH SarabunPSK" w:cs="TH SarabunPSK"/>
          <w:sz w:val="32"/>
          <w:szCs w:val="32"/>
          <w:cs/>
        </w:rPr>
        <w:t>และกระบวนการทำงานหลัก ได้ดังต่อไปนี</w:t>
      </w:r>
    </w:p>
    <w:p w14:paraId="70FE309F" w14:textId="629C3CEB" w:rsidR="0083688A" w:rsidRP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4.1 </w:t>
      </w:r>
      <w:r w:rsidRPr="0083688A">
        <w:rPr>
          <w:rFonts w:ascii="TH SarabunPSK" w:hAnsi="TH SarabunPSK" w:cs="TH SarabunPSK"/>
          <w:b/>
          <w:bCs/>
          <w:sz w:val="32"/>
          <w:szCs w:val="32"/>
          <w:cs/>
        </w:rPr>
        <w:t>หน้าจอการเข้าสู่ระบบและการตรวจสอบสิทธิ์ (</w:t>
      </w:r>
      <w:r w:rsidRPr="0083688A">
        <w:rPr>
          <w:rFonts w:ascii="TH SarabunPSK" w:hAnsi="TH SarabunPSK" w:cs="TH SarabunPSK"/>
          <w:b/>
          <w:bCs/>
          <w:sz w:val="32"/>
          <w:szCs w:val="32"/>
        </w:rPr>
        <w:t>Login and Authentication)</w:t>
      </w:r>
    </w:p>
    <w:p w14:paraId="5E168A2D" w14:textId="4009308E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987E52" wp14:editId="0E616F81">
                <wp:simplePos x="0" y="0"/>
                <wp:positionH relativeFrom="column">
                  <wp:posOffset>1483743</wp:posOffset>
                </wp:positionH>
                <wp:positionV relativeFrom="paragraph">
                  <wp:posOffset>4173268</wp:posOffset>
                </wp:positionV>
                <wp:extent cx="2962910" cy="635"/>
                <wp:effectExtent l="0" t="0" r="8890" b="6985"/>
                <wp:wrapNone/>
                <wp:docPr id="1028949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8E830F" w14:textId="02DFB3DA" w:rsidR="0083688A" w:rsidRPr="0083688A" w:rsidRDefault="00AB659A" w:rsidP="0083688A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ภาพที่</w:t>
                            </w:r>
                            <w:r w:rsidR="0083688A" w:rsidRPr="0083688A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714C76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4.1 </w:t>
                            </w:r>
                            <w:r w:rsidR="0083688A" w:rsidRPr="0083688A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หน้าจอการเข้าสู่ระบบ (</w:t>
                            </w:r>
                            <w:r w:rsidR="0083688A" w:rsidRPr="0083688A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Login Screen)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987E5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6.85pt;margin-top:328.6pt;width:233.3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6TEFQIAADgEAAAOAAAAZHJzL2Uyb0RvYy54bWysU8Fu2zAMvQ/YPwi6L04yLFiNOEWWIsOA&#10;oC2QDj0rshwLkEWNUmJ3Xz9KtpOu22nYRaZF6lF872l52zWGnRV6Dbbgs8mUM2UllNoeC/79afvh&#10;M2c+CFsKA1YV/EV5frt6/27ZulzNoQZTKmQEYn3euoLXIbg8y7ysVSP8BJyylKwAGxHoF49ZiaIl&#10;9MZk8+l0kbWApUOQynvaveuTfJXwq0rJ8FBVXgVmCk53C2nFtB7imq2WIj+icLWWwzXEP9yiEdpS&#10;0wvUnQiCnVD/AdVoieChChMJTQZVpaVKM9A0s+mbafa1cCrNQuR4d6HJ/z9YeX/eu0dkofsCHQkY&#10;CWmdzz1txnm6Cpv4pZsyyhOFLxfaVBeYpM35zWJ+M6OUpNzi46eIkV2POvThq4KGxaDgSJokqsR5&#10;50NfOpbETh6MLrfamPgTExuD7CxIv7bWQQ3gv1UZG2stxFM9YNzJrnPEKHSHbhjuAOULzYzQ28E7&#10;udXUaCd8eBRI+tMs5OnwQEtloC04DBFnNeDPv+3HepKFspy15KeC+x8ngYoz882SYNF8Y4BjcBgD&#10;e2o2QCPO6LU4mUI6gMGMYYXQPJPV17ELpYSV1KvgYQw3oXc1PRWp1utURBZzIuzs3skIPRL61D0L&#10;dIMcgVS8h9FpIn+jSl+bdHHrUyCKk2SR0J7FgWeyZxJ9eErR/6//U9X1wa9+AQAA//8DAFBLAwQU&#10;AAYACAAAACEAUJj/jOEAAAALAQAADwAAAGRycy9kb3ducmV2LnhtbEyPsU7DMBCGdyTewTokFkRt&#10;4pKgEKeqKhhgqQhd2NzYjQPxObKdNrw9pguMd/fpv++vVrMdyFH70DsUcLdgQDS2TvXYCdi9P98+&#10;AAlRopKDQy3gWwdY1ZcXlSyVO+GbPjaxIykEQykFmBjHktLQGm1lWLhRY7odnLcyptF3VHl5SuF2&#10;oBljObWyx/TByFFvjG6/mskK2C4/tuZmOjy9rpfcv+ymTf7ZNUJcX83rRyBRz/EPhl/9pA51ctq7&#10;CVUgg4CM8yKhAvL7IgOSiIIxDmR/3nCgdUX/d6h/AAAA//8DAFBLAQItABQABgAIAAAAIQC2gziS&#10;/gAAAOEBAAATAAAAAAAAAAAAAAAAAAAAAABbQ29udGVudF9UeXBlc10ueG1sUEsBAi0AFAAGAAgA&#10;AAAhADj9If/WAAAAlAEAAAsAAAAAAAAAAAAAAAAALwEAAF9yZWxzLy5yZWxzUEsBAi0AFAAGAAgA&#10;AAAhAB7bpMQVAgAAOAQAAA4AAAAAAAAAAAAAAAAALgIAAGRycy9lMm9Eb2MueG1sUEsBAi0AFAAG&#10;AAgAAAAhAFCY/4zhAAAACwEAAA8AAAAAAAAAAAAAAAAAbwQAAGRycy9kb3ducmV2LnhtbFBLBQYA&#10;AAAABAAEAPMAAAB9BQAAAAA=&#10;" stroked="f">
                <v:textbox style="mso-fit-shape-to-text:t" inset="0,0,0,0">
                  <w:txbxContent>
                    <w:p w14:paraId="148E830F" w14:textId="02DFB3DA" w:rsidR="0083688A" w:rsidRPr="0083688A" w:rsidRDefault="00AB659A" w:rsidP="0083688A">
                      <w:pPr>
                        <w:pStyle w:val="Caption"/>
                        <w:jc w:val="center"/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  <w:cs/>
                        </w:rPr>
                        <w:t>ภาพที่</w:t>
                      </w:r>
                      <w:r w:rsidR="0083688A" w:rsidRPr="0083688A"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714C76"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4.1 </w:t>
                      </w:r>
                      <w:r w:rsidR="0083688A" w:rsidRPr="0083688A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หน้าจอการเข้าสู่ระบบ (</w:t>
                      </w:r>
                      <w:r w:rsidR="0083688A" w:rsidRPr="0083688A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Login Screen)</w:t>
                      </w:r>
                    </w:p>
                  </w:txbxContent>
                </v:textbox>
              </v:shape>
            </w:pict>
          </mc:Fallback>
        </mc:AlternateContent>
      </w:r>
      <w:r w:rsidRPr="0083688A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A8577A0" wp14:editId="2C8ED4A6">
            <wp:simplePos x="0" y="0"/>
            <wp:positionH relativeFrom="margin">
              <wp:align>center</wp:align>
            </wp:positionH>
            <wp:positionV relativeFrom="paragraph">
              <wp:posOffset>1283395</wp:posOffset>
            </wp:positionV>
            <wp:extent cx="2962989" cy="2829464"/>
            <wp:effectExtent l="0" t="0" r="8890" b="9525"/>
            <wp:wrapNone/>
            <wp:docPr id="51214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451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989" cy="2829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688A">
        <w:rPr>
          <w:rFonts w:ascii="TH SarabunPSK" w:hAnsi="TH SarabunPSK" w:cs="TH SarabunPSK"/>
          <w:sz w:val="32"/>
          <w:szCs w:val="32"/>
          <w:cs/>
        </w:rPr>
        <w:t>เมื่อผู้ใช้งานเริ่มต้นเข้าสู่ระบบ จะพบกับหน้าจอลงชื่อเข้าใช้ (</w:t>
      </w:r>
      <w:r w:rsidRPr="0083688A">
        <w:rPr>
          <w:rFonts w:ascii="TH SarabunPSK" w:hAnsi="TH SarabunPSK" w:cs="TH SarabunPSK"/>
          <w:sz w:val="32"/>
          <w:szCs w:val="32"/>
        </w:rPr>
        <w:t xml:space="preserve">Login Screen) </w:t>
      </w:r>
      <w:r w:rsidRPr="0083688A">
        <w:rPr>
          <w:rFonts w:ascii="TH SarabunPSK" w:hAnsi="TH SarabunPSK" w:cs="TH SarabunPSK"/>
          <w:sz w:val="32"/>
          <w:szCs w:val="32"/>
          <w:cs/>
        </w:rPr>
        <w:t>ซึ่งระบบกำหนดให้ผู้ใช้งานต้องกรอกรหัสพนักงาน (</w:t>
      </w:r>
      <w:r w:rsidRPr="0083688A">
        <w:rPr>
          <w:rFonts w:ascii="TH SarabunPSK" w:hAnsi="TH SarabunPSK" w:cs="TH SarabunPSK"/>
          <w:sz w:val="32"/>
          <w:szCs w:val="32"/>
        </w:rPr>
        <w:t xml:space="preserve">Employee ID) </w:t>
      </w:r>
      <w:r w:rsidRPr="0083688A">
        <w:rPr>
          <w:rFonts w:ascii="TH SarabunPSK" w:hAnsi="TH SarabunPSK" w:cs="TH SarabunPSK"/>
          <w:sz w:val="32"/>
          <w:szCs w:val="32"/>
          <w:cs/>
        </w:rPr>
        <w:t>และรหัสผ่าน (</w:t>
      </w:r>
      <w:r w:rsidRPr="0083688A">
        <w:rPr>
          <w:rFonts w:ascii="TH SarabunPSK" w:hAnsi="TH SarabunPSK" w:cs="TH SarabunPSK"/>
          <w:sz w:val="32"/>
          <w:szCs w:val="32"/>
        </w:rPr>
        <w:t xml:space="preserve">Password) </w:t>
      </w:r>
      <w:r w:rsidRPr="0083688A">
        <w:rPr>
          <w:rFonts w:ascii="TH SarabunPSK" w:hAnsi="TH SarabunPSK" w:cs="TH SarabunPSK"/>
          <w:sz w:val="32"/>
          <w:szCs w:val="32"/>
          <w:cs/>
        </w:rPr>
        <w:t>เพื่อยืนยันตัวตน ระบบจะทำการตรวจสอบสิทธิ์ (</w:t>
      </w:r>
      <w:r w:rsidRPr="0083688A">
        <w:rPr>
          <w:rFonts w:ascii="TH SarabunPSK" w:hAnsi="TH SarabunPSK" w:cs="TH SarabunPSK"/>
          <w:sz w:val="32"/>
          <w:szCs w:val="32"/>
        </w:rPr>
        <w:t xml:space="preserve">Authorization) </w:t>
      </w:r>
      <w:r w:rsidRPr="0083688A">
        <w:rPr>
          <w:rFonts w:ascii="TH SarabunPSK" w:hAnsi="TH SarabunPSK" w:cs="TH SarabunPSK"/>
          <w:sz w:val="32"/>
          <w:szCs w:val="32"/>
          <w:cs/>
        </w:rPr>
        <w:t>และแสดงหน้าจอหรือแถบเมนูที่แตกต่างกันไปตามบทบาทหน้าที่ (</w:t>
      </w:r>
      <w:r w:rsidRPr="0083688A">
        <w:rPr>
          <w:rFonts w:ascii="TH SarabunPSK" w:hAnsi="TH SarabunPSK" w:cs="TH SarabunPSK"/>
          <w:sz w:val="32"/>
          <w:szCs w:val="32"/>
        </w:rPr>
        <w:t xml:space="preserve">Role) </w:t>
      </w:r>
      <w:r w:rsidRPr="0083688A">
        <w:rPr>
          <w:rFonts w:ascii="TH SarabunPSK" w:hAnsi="TH SarabunPSK" w:cs="TH SarabunPSK"/>
          <w:sz w:val="32"/>
          <w:szCs w:val="32"/>
          <w:cs/>
        </w:rPr>
        <w:t>เช่น เภสัชกรปฏิบัติการ</w:t>
      </w:r>
      <w:r w:rsidRPr="0083688A">
        <w:rPr>
          <w:rFonts w:ascii="TH SarabunPSK" w:hAnsi="TH SarabunPSK" w:cs="TH SarabunPSK"/>
          <w:sz w:val="32"/>
          <w:szCs w:val="32"/>
        </w:rPr>
        <w:t xml:space="preserve">, </w:t>
      </w:r>
      <w:r w:rsidRPr="0083688A">
        <w:rPr>
          <w:rFonts w:ascii="TH SarabunPSK" w:hAnsi="TH SarabunPSK" w:cs="TH SarabunPSK"/>
          <w:sz w:val="32"/>
          <w:szCs w:val="32"/>
          <w:cs/>
        </w:rPr>
        <w:t>หัวหน้าเภสัชกร หรือ ผู้ดูแลระบบ</w:t>
      </w:r>
    </w:p>
    <w:p w14:paraId="26C6EE26" w14:textId="07E0F638" w:rsidR="0083688A" w:rsidRDefault="0083688A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80338A7" w14:textId="556F1ECD" w:rsidR="0083688A" w:rsidRP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4.2 </w:t>
      </w:r>
      <w:r w:rsidRPr="0083688A">
        <w:rPr>
          <w:rFonts w:ascii="TH SarabunPSK" w:hAnsi="TH SarabunPSK" w:cs="TH SarabunPSK"/>
          <w:b/>
          <w:bCs/>
          <w:sz w:val="32"/>
          <w:szCs w:val="32"/>
          <w:cs/>
        </w:rPr>
        <w:t>หน้าจอการค้นหาข้อมูลผู้ป่วย (</w:t>
      </w:r>
      <w:r w:rsidRPr="0083688A">
        <w:rPr>
          <w:rFonts w:ascii="TH SarabunPSK" w:hAnsi="TH SarabunPSK" w:cs="TH SarabunPSK"/>
          <w:b/>
          <w:bCs/>
          <w:sz w:val="32"/>
          <w:szCs w:val="32"/>
        </w:rPr>
        <w:t>Patient Search)</w:t>
      </w:r>
    </w:p>
    <w:p w14:paraId="6EA13283" w14:textId="0D289D4C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3688A">
        <w:rPr>
          <w:rFonts w:ascii="TH SarabunPSK" w:hAnsi="TH SarabunPSK" w:cs="TH SarabunPSK"/>
          <w:sz w:val="32"/>
          <w:szCs w:val="32"/>
          <w:cs/>
        </w:rPr>
        <w:t>หลังจากเภสัชกรเข้าสู่ระบบ จะเข้าสู่หน้าจอหลักซึ่งเริ่มต้นด้วยการค้นหาข้อมูลผู้ป่วย โดยเภสัชกรสามารถค้นหาผู้ป่วยจากรหัสประจำตัวผู้ป่วย (</w:t>
      </w:r>
      <w:r w:rsidRPr="0083688A">
        <w:rPr>
          <w:rFonts w:ascii="TH SarabunPSK" w:hAnsi="TH SarabunPSK" w:cs="TH SarabunPSK"/>
          <w:sz w:val="32"/>
          <w:szCs w:val="32"/>
        </w:rPr>
        <w:t xml:space="preserve">HN) </w:t>
      </w:r>
      <w:r w:rsidRPr="0083688A">
        <w:rPr>
          <w:rFonts w:ascii="TH SarabunPSK" w:hAnsi="TH SarabunPSK" w:cs="TH SarabunPSK"/>
          <w:sz w:val="32"/>
          <w:szCs w:val="32"/>
          <w:cs/>
        </w:rPr>
        <w:t>ระบบจะทำการดึงข้อมูลพื้นฐานของผู้ป่วย เช่น ชื่อ-นามสกุล</w:t>
      </w:r>
      <w:r w:rsidRPr="0083688A">
        <w:rPr>
          <w:rFonts w:ascii="TH SarabunPSK" w:hAnsi="TH SarabunPSK" w:cs="TH SarabunPSK"/>
          <w:sz w:val="32"/>
          <w:szCs w:val="32"/>
        </w:rPr>
        <w:t xml:space="preserve">, </w:t>
      </w:r>
      <w:r w:rsidRPr="0083688A">
        <w:rPr>
          <w:rFonts w:ascii="TH SarabunPSK" w:hAnsi="TH SarabunPSK" w:cs="TH SarabunPSK"/>
          <w:sz w:val="32"/>
          <w:szCs w:val="32"/>
          <w:cs/>
        </w:rPr>
        <w:t>เพศ</w:t>
      </w:r>
      <w:r w:rsidRPr="0083688A">
        <w:rPr>
          <w:rFonts w:ascii="TH SarabunPSK" w:hAnsi="TH SarabunPSK" w:cs="TH SarabunPSK"/>
          <w:sz w:val="32"/>
          <w:szCs w:val="32"/>
        </w:rPr>
        <w:t xml:space="preserve">, </w:t>
      </w:r>
      <w:r w:rsidRPr="0083688A">
        <w:rPr>
          <w:rFonts w:ascii="TH SarabunPSK" w:hAnsi="TH SarabunPSK" w:cs="TH SarabunPSK"/>
          <w:sz w:val="32"/>
          <w:szCs w:val="32"/>
          <w:cs/>
        </w:rPr>
        <w:t>อายุ และวันเดือนปีเกิด มาแสดงผล เพื่อยืนยันความถูกต้องก่อนดำเนินการในขั้นตอนถัดไป</w:t>
      </w:r>
    </w:p>
    <w:p w14:paraId="69497CE7" w14:textId="410216FB" w:rsidR="0083688A" w:rsidRDefault="00714C76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14C76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0EEA45ED" wp14:editId="083865AB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5943600" cy="3039745"/>
            <wp:effectExtent l="0" t="0" r="0" b="8255"/>
            <wp:wrapNone/>
            <wp:docPr id="57180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047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C33C60" wp14:editId="12CC5CB6">
                <wp:simplePos x="0" y="0"/>
                <wp:positionH relativeFrom="column">
                  <wp:posOffset>0</wp:posOffset>
                </wp:positionH>
                <wp:positionV relativeFrom="paragraph">
                  <wp:posOffset>3108960</wp:posOffset>
                </wp:positionV>
                <wp:extent cx="5943600" cy="635"/>
                <wp:effectExtent l="0" t="0" r="0" b="0"/>
                <wp:wrapNone/>
                <wp:docPr id="6901169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BA9B31" w14:textId="264CF0E1" w:rsidR="00714C76" w:rsidRPr="00714C76" w:rsidRDefault="00AB659A" w:rsidP="00714C76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ภาพที่</w:t>
                            </w:r>
                            <w:r w:rsidR="00714C76" w:rsidRPr="00714C76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714C76" w:rsidRPr="00714C76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4.2</w:t>
                            </w:r>
                            <w:r w:rsidR="00714C76" w:rsidRPr="00714C76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 xml:space="preserve"> หน้าจอการค้นหาและแสดงข้อมูลพื้นฐานของผู้ป่วย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33C60" id="_x0000_s1027" type="#_x0000_t202" style="position:absolute;left:0;text-align:left;margin-left:0;margin-top:244.8pt;width:468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8GGAIAAD8EAAAOAAAAZHJzL2Uyb0RvYy54bWysU8Fu2zAMvQ/YPwi6L07aNdiMOEWWIsOA&#10;oi2QDj0rshwLkEWNUmJnXz9KtpOu22nYRaZJihTfe1zcdo1hR4Vegy34bDLlTFkJpbb7gn9/3nz4&#10;xJkPwpbCgFUFPynPb5fv3y1al6srqMGUChkVsT5vXcHrEFyeZV7WqhF+Ak5ZClaAjQj0i/usRNFS&#10;9cZkV9PpPGsBS4cglffkveuDfJnqV5WS4bGqvArMFJzeFtKJ6dzFM1suRL5H4Woth2eIf3hFI7Sl&#10;pudSdyIIdkD9R6lGSwQPVZhIaDKoKi1VmoGmmU3fTLOthVNpFgLHuzNM/v+VlQ/HrXtCFrov0BGB&#10;EZDW+dyTM87TVdjEL72UUZwgPJ1hU11gkpw3nz9ez6cUkhSbX9/E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Qt3f3t8AAAAIAQAADwAAAGRycy9kb3ducmV2LnhtbEyPwU7DMBBE70j8g7VI&#10;XBB1oFFoQ5yqquAAl4rQCzc33saBeB3FThv+nqUXOO7MaPZNsZpcJ444hNaTgrtZAgKp9qalRsHu&#10;/fl2ASJETUZ3nlDBNwZYlZcXhc6NP9EbHqvYCC6hkGsFNsY+lzLUFp0OM98jsXfwg9ORz6GRZtAn&#10;LnedvE+STDrdEn+wuseNxfqrGp2CbfqxtTfj4el1nc6Hl924yT6bSqnrq2n9CCLiFP/C8IvP6FAy&#10;096PZILoFPCQqCBdLDMQbC/nGSv7s/IAsizk/wHlDwAAAP//AwBQSwECLQAUAAYACAAAACEAtoM4&#10;kv4AAADhAQAAEwAAAAAAAAAAAAAAAAAAAAAAW0NvbnRlbnRfVHlwZXNdLnhtbFBLAQItABQABgAI&#10;AAAAIQA4/SH/1gAAAJQBAAALAAAAAAAAAAAAAAAAAC8BAABfcmVscy8ucmVsc1BLAQItABQABgAI&#10;AAAAIQBOKy8GGAIAAD8EAAAOAAAAAAAAAAAAAAAAAC4CAABkcnMvZTJvRG9jLnhtbFBLAQItABQA&#10;BgAIAAAAIQBC3d/e3wAAAAgBAAAPAAAAAAAAAAAAAAAAAHIEAABkcnMvZG93bnJldi54bWxQSwUG&#10;AAAAAAQABADzAAAAfgUAAAAA&#10;" stroked="f">
                <v:textbox style="mso-fit-shape-to-text:t" inset="0,0,0,0">
                  <w:txbxContent>
                    <w:p w14:paraId="57BA9B31" w14:textId="264CF0E1" w:rsidR="00714C76" w:rsidRPr="00714C76" w:rsidRDefault="00AB659A" w:rsidP="00714C76">
                      <w:pPr>
                        <w:pStyle w:val="Caption"/>
                        <w:jc w:val="center"/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ภาพที่</w:t>
                      </w:r>
                      <w:r w:rsidR="00714C76" w:rsidRPr="00714C76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714C76" w:rsidRPr="00714C76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4.2</w:t>
                      </w:r>
                      <w:r w:rsidR="00714C76" w:rsidRPr="00714C76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 xml:space="preserve"> หน้าจอการค้นหาและแสดงข้อมูลพื้นฐานของผู้ป่วย</w:t>
                      </w:r>
                    </w:p>
                  </w:txbxContent>
                </v:textbox>
              </v:shape>
            </w:pict>
          </mc:Fallback>
        </mc:AlternateContent>
      </w:r>
    </w:p>
    <w:p w14:paraId="6FA47640" w14:textId="77777777" w:rsidR="0083688A" w:rsidRP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C528374" w14:textId="77777777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1CD255D" w14:textId="77777777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68EE402" w14:textId="77777777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E2D16BC" w14:textId="77777777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37ED007" w14:textId="77777777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B73760A" w14:textId="77777777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FF60ED4" w14:textId="77777777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D129DAA" w14:textId="77777777" w:rsidR="00714C76" w:rsidRDefault="00714C76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8E8D94B" w14:textId="77777777" w:rsidR="00714C76" w:rsidRDefault="00714C76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5950A68" w14:textId="77777777" w:rsidR="00714C76" w:rsidRDefault="00714C76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965FFF5" w14:textId="77777777" w:rsidR="00714C76" w:rsidRDefault="00714C76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5C18455" w14:textId="77777777" w:rsidR="00714C76" w:rsidRDefault="00714C76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ECC0A22" w14:textId="77777777" w:rsidR="00714C76" w:rsidRDefault="00714C76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0A13A44" w14:textId="77777777" w:rsidR="00714C76" w:rsidRDefault="00714C76" w:rsidP="0083688A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7703E02F" w14:textId="77777777" w:rsidR="00714C76" w:rsidRPr="00714C76" w:rsidRDefault="00714C76" w:rsidP="00714C7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14C76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4.3 </w:t>
      </w:r>
      <w:r w:rsidRPr="00714C76">
        <w:rPr>
          <w:rFonts w:ascii="TH SarabunPSK" w:hAnsi="TH SarabunPSK" w:cs="TH SarabunPSK"/>
          <w:b/>
          <w:bCs/>
          <w:sz w:val="32"/>
          <w:szCs w:val="32"/>
          <w:cs/>
        </w:rPr>
        <w:t>หน้าจอการคำนวณขนาดยาเคมีบำบัด (</w:t>
      </w:r>
      <w:r w:rsidRPr="00714C76">
        <w:rPr>
          <w:rFonts w:ascii="TH SarabunPSK" w:hAnsi="TH SarabunPSK" w:cs="TH SarabunPSK"/>
          <w:b/>
          <w:bCs/>
          <w:sz w:val="32"/>
          <w:szCs w:val="32"/>
        </w:rPr>
        <w:t>Dosage Calculation)</w:t>
      </w:r>
    </w:p>
    <w:p w14:paraId="6ABC6B20" w14:textId="36060391" w:rsidR="00714C76" w:rsidRDefault="00714C76" w:rsidP="00714C7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C3A55F" wp14:editId="3C10755B">
                <wp:simplePos x="0" y="0"/>
                <wp:positionH relativeFrom="column">
                  <wp:posOffset>0</wp:posOffset>
                </wp:positionH>
                <wp:positionV relativeFrom="paragraph">
                  <wp:posOffset>4079875</wp:posOffset>
                </wp:positionV>
                <wp:extent cx="5943600" cy="635"/>
                <wp:effectExtent l="0" t="0" r="0" b="0"/>
                <wp:wrapNone/>
                <wp:docPr id="19122337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299C60" w14:textId="47E532EF" w:rsidR="00714C76" w:rsidRPr="00714C76" w:rsidRDefault="00714C76" w:rsidP="00714C76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r w:rsidRPr="00714C76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4.3 </w:t>
                            </w:r>
                            <w:r w:rsidRPr="00714C76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หน้าจอการคำนวณขนาดยาและแสดงจำนวนบรรจุภัณฑ์ (</w:t>
                            </w:r>
                            <w:r w:rsidRPr="00714C76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Vial) </w:t>
                            </w:r>
                            <w:r w:rsidRPr="00714C76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ที่ต้องใช้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3A55F" id="_x0000_s1028" type="#_x0000_t202" style="position:absolute;left:0;text-align:left;margin-left:0;margin-top:321.25pt;width:468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JpGgIAAD8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Afmor/3gAAAAgBAAAPAAAAZHJzL2Rvd25yZXYueG1sTI/BTsMwEETvSPyD&#10;tUhcEHVog9WGOFVVwQEuFaEXbm7sxoF4HdlOG/6ehQscd2Y0+6ZcT65nJxNi51HC3SwDZrDxusNW&#10;wv7t6XYJLCaFWvUejYQvE2FdXV6UqtD+jK/mVKeWUQnGQkmwKQ0F57Gxxqk484NB8o4+OJXoDC3X&#10;QZ2p3PV8nmWCO9UhfbBqMFtrms96dBJ2+fvO3ozHx5dNvgjP+3ErPtpayuurafMALJkp/YXhB5/Q&#10;oSKmgx9RR9ZLoCFJgsjn98DIXi0EKYdfRQCvSv5/QPUNAAD//wMAUEsBAi0AFAAGAAgAAAAhALaD&#10;OJL+AAAA4QEAABMAAAAAAAAAAAAAAAAAAAAAAFtDb250ZW50X1R5cGVzXS54bWxQSwECLQAUAAYA&#10;CAAAACEAOP0h/9YAAACUAQAACwAAAAAAAAAAAAAAAAAvAQAAX3JlbHMvLnJlbHNQSwECLQAUAAYA&#10;CAAAACEAzcNCaRoCAAA/BAAADgAAAAAAAAAAAAAAAAAuAgAAZHJzL2Uyb0RvYy54bWxQSwECLQAU&#10;AAYACAAAACEAH5qK/94AAAAIAQAADwAAAAAAAAAAAAAAAAB0BAAAZHJzL2Rvd25yZXYueG1sUEsF&#10;BgAAAAAEAAQA8wAAAH8FAAAAAA==&#10;" stroked="f">
                <v:textbox style="mso-fit-shape-to-text:t" inset="0,0,0,0">
                  <w:txbxContent>
                    <w:p w14:paraId="2A299C60" w14:textId="47E532EF" w:rsidR="00714C76" w:rsidRPr="00714C76" w:rsidRDefault="00714C76" w:rsidP="00714C76">
                      <w:pPr>
                        <w:pStyle w:val="Caption"/>
                        <w:jc w:val="center"/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</w:rPr>
                      </w:pPr>
                      <w:r w:rsidRPr="00714C76"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</w:rPr>
                        <w:t xml:space="preserve">4.3 </w:t>
                      </w:r>
                      <w:r w:rsidRPr="00714C76"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  <w:cs/>
                        </w:rPr>
                        <w:t>หน้าจอการคำนวณขนาดยาและแสดงจำนวนบรรจุภัณฑ์ (</w:t>
                      </w:r>
                      <w:r w:rsidRPr="00714C76"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</w:rPr>
                        <w:t xml:space="preserve">Vial) </w:t>
                      </w:r>
                      <w:r w:rsidRPr="00714C76"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  <w:cs/>
                        </w:rPr>
                        <w:t>ที่ต้องใช้</w:t>
                      </w:r>
                    </w:p>
                  </w:txbxContent>
                </v:textbox>
              </v:shape>
            </w:pict>
          </mc:Fallback>
        </mc:AlternateContent>
      </w:r>
      <w:r w:rsidRPr="00714C76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2335F1C0" wp14:editId="5915BB5D">
            <wp:simplePos x="0" y="0"/>
            <wp:positionH relativeFrom="margin">
              <wp:align>right</wp:align>
            </wp:positionH>
            <wp:positionV relativeFrom="paragraph">
              <wp:posOffset>1546848</wp:posOffset>
            </wp:positionV>
            <wp:extent cx="5943600" cy="2476500"/>
            <wp:effectExtent l="0" t="0" r="0" b="0"/>
            <wp:wrapNone/>
            <wp:docPr id="106768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8574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4C76">
        <w:rPr>
          <w:rFonts w:ascii="TH SarabunPSK" w:hAnsi="TH SarabunPSK" w:cs="TH SarabunPSK"/>
          <w:sz w:val="32"/>
          <w:szCs w:val="32"/>
          <w:cs/>
        </w:rPr>
        <w:t>ส่วนนี้คือฟังก์ชันหลักของระบบ เมื่อยืนยันตัวผู้ป่วยแล้ว เภสัชกรจะต้องกรอกข้อมูลทางคลินิกตามใบสั่งยา ได้แก่ น้ำหนัก (กิโลกรัม) และส่วนสูง (เซนติเมตร) ระบบจะทำการประมวลผลพื้นที่ผิวร่างกาย (</w:t>
      </w:r>
      <w:r w:rsidRPr="00714C76">
        <w:rPr>
          <w:rFonts w:ascii="TH SarabunPSK" w:hAnsi="TH SarabunPSK" w:cs="TH SarabunPSK"/>
          <w:sz w:val="32"/>
          <w:szCs w:val="32"/>
        </w:rPr>
        <w:t xml:space="preserve">BSA) </w:t>
      </w:r>
      <w:r w:rsidRPr="00714C76">
        <w:rPr>
          <w:rFonts w:ascii="TH SarabunPSK" w:hAnsi="TH SarabunPSK" w:cs="TH SarabunPSK"/>
          <w:sz w:val="32"/>
          <w:szCs w:val="32"/>
          <w:cs/>
        </w:rPr>
        <w:t>ให้อัตโนมัติด้วยสูตรคำนวณทางคณิตศาสตร์ จากนั้นเมื่อเภสัชกรกดเลือกรายการยาเคมีบำบัด ระบบจะคำนวณเป้าหมายขนาดยา (</w:t>
      </w:r>
      <w:r w:rsidRPr="00714C76">
        <w:rPr>
          <w:rFonts w:ascii="TH SarabunPSK" w:hAnsi="TH SarabunPSK" w:cs="TH SarabunPSK"/>
          <w:sz w:val="32"/>
          <w:szCs w:val="32"/>
        </w:rPr>
        <w:t xml:space="preserve">Target Dose), </w:t>
      </w:r>
      <w:r w:rsidRPr="00714C76">
        <w:rPr>
          <w:rFonts w:ascii="TH SarabunPSK" w:hAnsi="TH SarabunPSK" w:cs="TH SarabunPSK"/>
          <w:sz w:val="32"/>
          <w:szCs w:val="32"/>
          <w:cs/>
        </w:rPr>
        <w:t>ปริมาตรรวม (</w:t>
      </w:r>
      <w:r w:rsidRPr="00714C76">
        <w:rPr>
          <w:rFonts w:ascii="TH SarabunPSK" w:hAnsi="TH SarabunPSK" w:cs="TH SarabunPSK"/>
          <w:sz w:val="32"/>
          <w:szCs w:val="32"/>
        </w:rPr>
        <w:t xml:space="preserve">Total Volume) </w:t>
      </w:r>
      <w:r w:rsidRPr="00714C76">
        <w:rPr>
          <w:rFonts w:ascii="TH SarabunPSK" w:hAnsi="TH SarabunPSK" w:cs="TH SarabunPSK"/>
          <w:sz w:val="32"/>
          <w:szCs w:val="32"/>
          <w:cs/>
        </w:rPr>
        <w:t>และสรุปจำนวนขวด (</w:t>
      </w:r>
      <w:r w:rsidRPr="00714C76">
        <w:rPr>
          <w:rFonts w:ascii="TH SarabunPSK" w:hAnsi="TH SarabunPSK" w:cs="TH SarabunPSK"/>
          <w:sz w:val="32"/>
          <w:szCs w:val="32"/>
        </w:rPr>
        <w:t xml:space="preserve">Vial) </w:t>
      </w:r>
      <w:r w:rsidRPr="00714C76">
        <w:rPr>
          <w:rFonts w:ascii="TH SarabunPSK" w:hAnsi="TH SarabunPSK" w:cs="TH SarabunPSK"/>
          <w:sz w:val="32"/>
          <w:szCs w:val="32"/>
          <w:cs/>
        </w:rPr>
        <w:t>ที่เภสัชกรต้องใช้ในการเตรียมยาได้อย่างแม่นยำ</w:t>
      </w:r>
    </w:p>
    <w:p w14:paraId="4856C9D6" w14:textId="6696B785" w:rsidR="00714C76" w:rsidRPr="00714C76" w:rsidRDefault="00714C76" w:rsidP="00714C7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F8B82A2" w14:textId="1F408DBA" w:rsidR="0083688A" w:rsidRDefault="0083688A" w:rsidP="0083688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AED7E79" w14:textId="6A66BD48" w:rsidR="0083688A" w:rsidRDefault="00714C76" w:rsidP="0083688A">
      <w:pPr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7874DC" wp14:editId="5C97CC7C">
                <wp:simplePos x="0" y="0"/>
                <wp:positionH relativeFrom="column">
                  <wp:posOffset>0</wp:posOffset>
                </wp:positionH>
                <wp:positionV relativeFrom="paragraph">
                  <wp:posOffset>3893820</wp:posOffset>
                </wp:positionV>
                <wp:extent cx="5943600" cy="635"/>
                <wp:effectExtent l="0" t="0" r="0" b="0"/>
                <wp:wrapNone/>
                <wp:docPr id="8097988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E3E30E" w14:textId="03CAAAA4" w:rsidR="00714C76" w:rsidRPr="00714C76" w:rsidRDefault="00AB659A" w:rsidP="00714C76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="00714C76" w:rsidRPr="00714C76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4.4 หน้าจอรายการยาที่ต้องเตรียม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874DC" id="_x0000_s1029" type="#_x0000_t202" style="position:absolute;margin-left:0;margin-top:306.6pt;width:468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ZMGgIAAD8EAAAOAAAAZHJzL2Uyb0RvYy54bWysU8Fu2zAMvQ/YPwi6L06aNViN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lv7z5OZ2MKSYrNpr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C3HCI/3gAAAAgBAAAPAAAAZHJzL2Rvd25yZXYueG1sTI/BTsMwEETvSPyD&#10;tUhcEHXaVBGEOFVVwYFeKkIv3Nx4GwfidRQ7bfh7ll7guDOj2TfFanKdOOEQWk8K5rMEBFLtTUuN&#10;gv37y/0DiBA1Gd15QgXfGGBVXl8VOjf+TG94qmIjuIRCrhXYGPtcylBbdDrMfI/E3tEPTkc+h0aa&#10;QZ+53HVykSSZdLol/mB1jxuL9Vc1OgW75cfO3o3H5+16mQ6v+3GTfTaVUrc30/oJRMQp/oXhF5/R&#10;oWSmgx/JBNEp4CFRQTZPFyDYfkwzVg4XJQVZFvL/gPIHAAD//wMAUEsBAi0AFAAGAAgAAAAhALaD&#10;OJL+AAAA4QEAABMAAAAAAAAAAAAAAAAAAAAAAFtDb250ZW50X1R5cGVzXS54bWxQSwECLQAUAAYA&#10;CAAAACEAOP0h/9YAAACUAQAACwAAAAAAAAAAAAAAAAAvAQAAX3JlbHMvLnJlbHNQSwECLQAUAAYA&#10;CAAAACEATGRmTBoCAAA/BAAADgAAAAAAAAAAAAAAAAAuAgAAZHJzL2Uyb0RvYy54bWxQSwECLQAU&#10;AAYACAAAACEAtxwiP94AAAAIAQAADwAAAAAAAAAAAAAAAAB0BAAAZHJzL2Rvd25yZXYueG1sUEsF&#10;BgAAAAAEAAQA8wAAAH8FAAAAAA==&#10;" stroked="f">
                <v:textbox style="mso-fit-shape-to-text:t" inset="0,0,0,0">
                  <w:txbxContent>
                    <w:p w14:paraId="77E3E30E" w14:textId="03CAAAA4" w:rsidR="00714C76" w:rsidRPr="00714C76" w:rsidRDefault="00AB659A" w:rsidP="00714C76">
                      <w:pPr>
                        <w:pStyle w:val="Caption"/>
                        <w:jc w:val="center"/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="00714C76" w:rsidRPr="00714C76"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  <w:cs/>
                        </w:rPr>
                        <w:t>4.4 หน้าจอรายการยาที่ต้องเตรียม</w:t>
                      </w:r>
                    </w:p>
                  </w:txbxContent>
                </v:textbox>
              </v:shape>
            </w:pict>
          </mc:Fallback>
        </mc:AlternateContent>
      </w:r>
      <w:r w:rsidRPr="00714C76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797BA9FF" wp14:editId="62DD265D">
            <wp:simplePos x="0" y="0"/>
            <wp:positionH relativeFrom="margin">
              <wp:align>right</wp:align>
            </wp:positionH>
            <wp:positionV relativeFrom="paragraph">
              <wp:posOffset>1972777</wp:posOffset>
            </wp:positionV>
            <wp:extent cx="5943600" cy="1864360"/>
            <wp:effectExtent l="0" t="0" r="0" b="2540"/>
            <wp:wrapNone/>
            <wp:docPr id="197957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7092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5A04E" w14:textId="77777777" w:rsidR="00714C76" w:rsidRPr="00714C76" w:rsidRDefault="00714C76" w:rsidP="00714C76">
      <w:pPr>
        <w:rPr>
          <w:rFonts w:ascii="TH SarabunPSK" w:hAnsi="TH SarabunPSK" w:cs="TH SarabunPSK"/>
          <w:sz w:val="32"/>
          <w:szCs w:val="32"/>
        </w:rPr>
      </w:pPr>
    </w:p>
    <w:p w14:paraId="483E3F96" w14:textId="77777777" w:rsidR="00714C76" w:rsidRPr="00714C76" w:rsidRDefault="00714C76" w:rsidP="00714C76">
      <w:pPr>
        <w:rPr>
          <w:rFonts w:ascii="TH SarabunPSK" w:hAnsi="TH SarabunPSK" w:cs="TH SarabunPSK"/>
          <w:sz w:val="32"/>
          <w:szCs w:val="32"/>
        </w:rPr>
      </w:pPr>
    </w:p>
    <w:p w14:paraId="61B001BC" w14:textId="77777777" w:rsidR="00714C76" w:rsidRPr="00714C76" w:rsidRDefault="00714C76" w:rsidP="00714C76">
      <w:pPr>
        <w:rPr>
          <w:rFonts w:ascii="TH SarabunPSK" w:hAnsi="TH SarabunPSK" w:cs="TH SarabunPSK"/>
          <w:sz w:val="32"/>
          <w:szCs w:val="32"/>
        </w:rPr>
      </w:pPr>
    </w:p>
    <w:p w14:paraId="733B2257" w14:textId="77777777" w:rsidR="00714C76" w:rsidRPr="00714C76" w:rsidRDefault="00714C76" w:rsidP="00714C76">
      <w:pPr>
        <w:rPr>
          <w:rFonts w:ascii="TH SarabunPSK" w:hAnsi="TH SarabunPSK" w:cs="TH SarabunPSK"/>
          <w:sz w:val="32"/>
          <w:szCs w:val="32"/>
        </w:rPr>
      </w:pPr>
    </w:p>
    <w:p w14:paraId="4F56BB31" w14:textId="77777777" w:rsidR="00714C76" w:rsidRPr="00714C76" w:rsidRDefault="00714C76" w:rsidP="00714C76">
      <w:pPr>
        <w:rPr>
          <w:rFonts w:ascii="TH SarabunPSK" w:hAnsi="TH SarabunPSK" w:cs="TH SarabunPSK"/>
          <w:sz w:val="32"/>
          <w:szCs w:val="32"/>
        </w:rPr>
      </w:pPr>
    </w:p>
    <w:p w14:paraId="4936A1C2" w14:textId="77777777" w:rsidR="00714C76" w:rsidRPr="00714C76" w:rsidRDefault="00714C76" w:rsidP="00714C76">
      <w:pPr>
        <w:rPr>
          <w:rFonts w:ascii="TH SarabunPSK" w:hAnsi="TH SarabunPSK" w:cs="TH SarabunPSK"/>
          <w:sz w:val="32"/>
          <w:szCs w:val="32"/>
        </w:rPr>
      </w:pPr>
    </w:p>
    <w:p w14:paraId="229E7448" w14:textId="77777777" w:rsidR="00714C76" w:rsidRPr="00714C76" w:rsidRDefault="00714C76" w:rsidP="00714C76">
      <w:pPr>
        <w:rPr>
          <w:rFonts w:ascii="TH SarabunPSK" w:hAnsi="TH SarabunPSK" w:cs="TH SarabunPSK"/>
          <w:sz w:val="32"/>
          <w:szCs w:val="32"/>
        </w:rPr>
      </w:pPr>
    </w:p>
    <w:p w14:paraId="262BAB4F" w14:textId="77777777" w:rsidR="00714C76" w:rsidRPr="00714C76" w:rsidRDefault="00714C76" w:rsidP="00714C76">
      <w:pPr>
        <w:rPr>
          <w:rFonts w:ascii="TH SarabunPSK" w:hAnsi="TH SarabunPSK" w:cs="TH SarabunPSK"/>
          <w:sz w:val="32"/>
          <w:szCs w:val="32"/>
        </w:rPr>
      </w:pPr>
    </w:p>
    <w:p w14:paraId="64E4B3C8" w14:textId="77777777" w:rsidR="00714C76" w:rsidRPr="00714C76" w:rsidRDefault="00714C76" w:rsidP="00714C76">
      <w:pPr>
        <w:rPr>
          <w:rFonts w:ascii="TH SarabunPSK" w:hAnsi="TH SarabunPSK" w:cs="TH SarabunPSK"/>
          <w:sz w:val="32"/>
          <w:szCs w:val="32"/>
        </w:rPr>
      </w:pPr>
    </w:p>
    <w:p w14:paraId="73C51575" w14:textId="77777777" w:rsidR="00714C76" w:rsidRDefault="00714C76" w:rsidP="00714C76">
      <w:pPr>
        <w:rPr>
          <w:rFonts w:ascii="TH SarabunPSK" w:hAnsi="TH SarabunPSK" w:cs="TH SarabunPSK" w:hint="cs"/>
          <w:sz w:val="32"/>
          <w:szCs w:val="32"/>
        </w:rPr>
      </w:pPr>
    </w:p>
    <w:p w14:paraId="0E4C1AE7" w14:textId="18B0BCA7" w:rsidR="00714C76" w:rsidRDefault="00714C7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0D667701" w14:textId="77777777" w:rsidR="00714C76" w:rsidRPr="00714C76" w:rsidRDefault="00714C76" w:rsidP="00714C76">
      <w:pPr>
        <w:ind w:firstLine="720"/>
        <w:rPr>
          <w:rFonts w:ascii="TH SarabunPSK" w:hAnsi="TH SarabunPSK" w:cs="TH SarabunPSK"/>
          <w:sz w:val="32"/>
          <w:szCs w:val="32"/>
        </w:rPr>
      </w:pPr>
      <w:r w:rsidRPr="00714C76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4.4 </w:t>
      </w:r>
      <w:r w:rsidRPr="00714C76">
        <w:rPr>
          <w:rFonts w:ascii="TH SarabunPSK" w:hAnsi="TH SarabunPSK" w:cs="TH SarabunPSK"/>
          <w:b/>
          <w:bCs/>
          <w:sz w:val="32"/>
          <w:szCs w:val="32"/>
          <w:cs/>
        </w:rPr>
        <w:t>หน้าจอระบบแจ้งเตือนเพื่อความปลอดภัย (</w:t>
      </w:r>
      <w:r w:rsidRPr="00714C76">
        <w:rPr>
          <w:rFonts w:ascii="TH SarabunPSK" w:hAnsi="TH SarabunPSK" w:cs="TH SarabunPSK"/>
          <w:b/>
          <w:bCs/>
          <w:sz w:val="32"/>
          <w:szCs w:val="32"/>
        </w:rPr>
        <w:t>Safety Alerts)</w:t>
      </w:r>
    </w:p>
    <w:p w14:paraId="2EF007BA" w14:textId="77777777" w:rsidR="00714C76" w:rsidRPr="00714C76" w:rsidRDefault="00714C76" w:rsidP="004376B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14C76">
        <w:rPr>
          <w:rFonts w:ascii="TH SarabunPSK" w:hAnsi="TH SarabunPSK" w:cs="TH SarabunPSK"/>
          <w:sz w:val="32"/>
          <w:szCs w:val="32"/>
          <w:cs/>
        </w:rPr>
        <w:t>เพื่อยกระดับความปลอดภัยของผู้ป่วย ระบบได้บูรณาการระบบผู้ช่วยตัดสินใจทางคลินิก (</w:t>
      </w:r>
      <w:r w:rsidRPr="00714C76">
        <w:rPr>
          <w:rFonts w:ascii="TH SarabunPSK" w:hAnsi="TH SarabunPSK" w:cs="TH SarabunPSK"/>
          <w:sz w:val="32"/>
          <w:szCs w:val="32"/>
        </w:rPr>
        <w:t xml:space="preserve">Clinical Decision Support) </w:t>
      </w:r>
      <w:r w:rsidRPr="00714C76">
        <w:rPr>
          <w:rFonts w:ascii="TH SarabunPSK" w:hAnsi="TH SarabunPSK" w:cs="TH SarabunPSK"/>
          <w:sz w:val="32"/>
          <w:szCs w:val="32"/>
          <w:cs/>
        </w:rPr>
        <w:t xml:space="preserve">ไว้ในหน้าจอสั่งยา โดยมีการแจ้งเตือนความปลอดภัย </w:t>
      </w:r>
      <w:r w:rsidRPr="00714C76">
        <w:rPr>
          <w:rFonts w:ascii="TH SarabunPSK" w:hAnsi="TH SarabunPSK" w:cs="TH SarabunPSK"/>
          <w:sz w:val="32"/>
          <w:szCs w:val="32"/>
        </w:rPr>
        <w:t xml:space="preserve">3 </w:t>
      </w:r>
      <w:r w:rsidRPr="00714C76">
        <w:rPr>
          <w:rFonts w:ascii="TH SarabunPSK" w:hAnsi="TH SarabunPSK" w:cs="TH SarabunPSK"/>
          <w:sz w:val="32"/>
          <w:szCs w:val="32"/>
          <w:cs/>
        </w:rPr>
        <w:t>รูปแบบหลัก ได้แก่:</w:t>
      </w:r>
    </w:p>
    <w:p w14:paraId="49654469" w14:textId="3FDE2F60" w:rsidR="00714C76" w:rsidRDefault="00AB659A" w:rsidP="00714C76">
      <w:pPr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r w:rsidRPr="00AB659A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78CC48A4" wp14:editId="54CE9545">
            <wp:simplePos x="0" y="0"/>
            <wp:positionH relativeFrom="margin">
              <wp:posOffset>456781</wp:posOffset>
            </wp:positionH>
            <wp:positionV relativeFrom="paragraph">
              <wp:posOffset>587782</wp:posOffset>
            </wp:positionV>
            <wp:extent cx="4572000" cy="938048"/>
            <wp:effectExtent l="0" t="0" r="0" b="0"/>
            <wp:wrapNone/>
            <wp:docPr id="45292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248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38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4C76" w:rsidRPr="00714C76">
        <w:rPr>
          <w:rFonts w:ascii="TH SarabunPSK" w:hAnsi="TH SarabunPSK" w:cs="TH SarabunPSK"/>
          <w:b/>
          <w:bCs/>
          <w:sz w:val="32"/>
          <w:szCs w:val="32"/>
          <w:cs/>
        </w:rPr>
        <w:t>การตรวจสอบผลเลือด:</w:t>
      </w:r>
      <w:r w:rsidR="00714C76" w:rsidRPr="00714C76">
        <w:rPr>
          <w:rFonts w:ascii="TH SarabunPSK" w:hAnsi="TH SarabunPSK" w:cs="TH SarabunPSK"/>
          <w:sz w:val="32"/>
          <w:szCs w:val="32"/>
        </w:rPr>
        <w:t> </w:t>
      </w:r>
      <w:r w:rsidR="00714C76" w:rsidRPr="00714C76">
        <w:rPr>
          <w:rFonts w:ascii="TH SarabunPSK" w:hAnsi="TH SarabunPSK" w:cs="TH SarabunPSK"/>
          <w:sz w:val="32"/>
          <w:szCs w:val="32"/>
          <w:cs/>
        </w:rPr>
        <w:t>หากเภสัชกรกรอกค่าผลเลือด (</w:t>
      </w:r>
      <w:r w:rsidR="00714C76" w:rsidRPr="00714C76">
        <w:rPr>
          <w:rFonts w:ascii="TH SarabunPSK" w:hAnsi="TH SarabunPSK" w:cs="TH SarabunPSK"/>
          <w:sz w:val="32"/>
          <w:szCs w:val="32"/>
        </w:rPr>
        <w:t xml:space="preserve">ANC, Platelets) </w:t>
      </w:r>
      <w:r w:rsidR="00714C76" w:rsidRPr="00714C76">
        <w:rPr>
          <w:rFonts w:ascii="TH SarabunPSK" w:hAnsi="TH SarabunPSK" w:cs="TH SarabunPSK"/>
          <w:sz w:val="32"/>
          <w:szCs w:val="32"/>
          <w:cs/>
        </w:rPr>
        <w:t>ต่ำกว่าเกณฑ์มาตรฐาน ระบบจะแสดงคำแนะนำให้พิจารณาชะลอการให้ยา</w:t>
      </w:r>
    </w:p>
    <w:p w14:paraId="0840CFF2" w14:textId="2EF40C24" w:rsidR="00AB659A" w:rsidRDefault="00AB659A" w:rsidP="00AB659A">
      <w:pPr>
        <w:ind w:left="720"/>
        <w:rPr>
          <w:rFonts w:ascii="TH SarabunPSK" w:hAnsi="TH SarabunPSK" w:cs="TH SarabunPSK"/>
          <w:sz w:val="32"/>
          <w:szCs w:val="32"/>
        </w:rPr>
      </w:pPr>
    </w:p>
    <w:p w14:paraId="05730DEF" w14:textId="77777777" w:rsidR="00AB659A" w:rsidRDefault="00AB659A" w:rsidP="00AB659A">
      <w:pPr>
        <w:ind w:left="720"/>
        <w:rPr>
          <w:rFonts w:ascii="TH SarabunPSK" w:hAnsi="TH SarabunPSK" w:cs="TH SarabunPSK"/>
          <w:sz w:val="32"/>
          <w:szCs w:val="32"/>
        </w:rPr>
      </w:pPr>
    </w:p>
    <w:p w14:paraId="04CF7AA2" w14:textId="51C2CF0F" w:rsidR="00AB659A" w:rsidRPr="00714C76" w:rsidRDefault="00AB659A" w:rsidP="00AB659A">
      <w:pPr>
        <w:ind w:left="720"/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578E4F" wp14:editId="2050AB28">
                <wp:simplePos x="0" y="0"/>
                <wp:positionH relativeFrom="margin">
                  <wp:align>right</wp:align>
                </wp:positionH>
                <wp:positionV relativeFrom="paragraph">
                  <wp:posOffset>8159</wp:posOffset>
                </wp:positionV>
                <wp:extent cx="5525135" cy="635"/>
                <wp:effectExtent l="0" t="0" r="0" b="6985"/>
                <wp:wrapNone/>
                <wp:docPr id="8300883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5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52F7B2" w14:textId="0CA35034" w:rsidR="00AB659A" w:rsidRPr="00AB659A" w:rsidRDefault="00AB659A" w:rsidP="00AB659A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r w:rsidRPr="00AB659A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AB659A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4.</w:t>
                            </w:r>
                            <w:r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5</w:t>
                            </w:r>
                            <w:r w:rsidRPr="00AB659A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B659A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หน้าจอแสดงการทำงานของระบบแจ้งเตือนความปลอดภัยทางยา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78E4F" id="_x0000_s1030" type="#_x0000_t202" style="position:absolute;left:0;text-align:left;margin-left:383.85pt;margin-top:.65pt;width:435.05pt;height:.05pt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WBrGgIAAD8EAAAOAAAAZHJzL2Uyb0RvYy54bWysU8Fu2zAMvQ/YPwi6L06ypRiMOEWWIsOA&#10;oC2QDj0rshwLkEWNUmJ3Xz9KtpOu22nYRaZJihTfe1zedo1hZ4Vegy34bDLlTFkJpbbHgn9/2n74&#10;zJkPwpbCgFUFf1Ge367ev1u2LldzqMGUChkVsT5vXcHrEFyeZV7WqhF+Ak5ZClaAjQj0i8esRNFS&#10;9cZk8+n0JmsBS4cglffkveuDfJXqV5WS4aGqvArMFJzeFtKJ6TzEM1stRX5E4Woth2eIf3hFI7Sl&#10;ppdSdyIIdkL9R6lGSwQPVZhIaDKoKi1VmoGmmU3fTLOvhVNpFgLHuwtM/v+VlffnvXtEFrov0BGB&#10;EZDW+dyTM87TVdjEL72UUZwgfLnAprrAJDkXi/li9nHBmaTYDRlUI7tedejDVwUNi0bBkThJUInz&#10;zoc+dUyJnTwYXW61MfEnBjYG2VkQf22tgxqK/5ZlbMy1EG/1BaMnu84RrdAdOqbLgn8aZzxA+UKj&#10;I/Sq8E5uNfXbCR8eBZIMaFqSdnigozLQFhwGi7Ma8Off/DGf2KEoZy3JquD+x0mg4sx8s8Rb1OBo&#10;4GgcRsOemg3QpDNaGieTSRcwmNGsEJpnUvw6dqGQsJJ6FTyM5ib04qaNkWq9TkmkNCfCzu6djKVH&#10;XJ+6Z4FuYCUQmfcwCk7kb8jpcxM9bn0KhHRiLuLaozjATSpN3A8bFdfg9X/Kuu796hcAAAD//wMA&#10;UEsDBBQABgAIAAAAIQDvLZ9Q3AAAAAQBAAAPAAAAZHJzL2Rvd25yZXYueG1sTI/BTsMwEETvSPyD&#10;tUhcEHVKo1KFOFVVwQEuFaEXbm68jQPxOrKdNvw9y4keZ2c186ZcT64XJwyx86RgPstAIDXedNQq&#10;2H+83K9AxKTJ6N4TKvjBCOvq+qrUhfFnesdTnVrBIRQLrcCmNBRSxsai03HmByT2jj44nViGVpqg&#10;zxzuevmQZUvpdEfcYPWAW4vNdz06Bbv8c2fvxuPz2yZfhNf9uF1+tbVStzfT5glEwin9P8MfPqND&#10;xUwHP5KJolfAQxJfFyDYXD1mcxAH1jnIqpSX8NUvAAAA//8DAFBLAQItABQABgAIAAAAIQC2gziS&#10;/gAAAOEBAAATAAAAAAAAAAAAAAAAAAAAAABbQ29udGVudF9UeXBlc10ueG1sUEsBAi0AFAAGAAgA&#10;AAAhADj9If/WAAAAlAEAAAsAAAAAAAAAAAAAAAAALwEAAF9yZWxzLy5yZWxzUEsBAi0AFAAGAAgA&#10;AAAhAMfxYGsaAgAAPwQAAA4AAAAAAAAAAAAAAAAALgIAAGRycy9lMm9Eb2MueG1sUEsBAi0AFAAG&#10;AAgAAAAhAO8tn1DcAAAABAEAAA8AAAAAAAAAAAAAAAAAdAQAAGRycy9kb3ducmV2LnhtbFBLBQYA&#10;AAAABAAEAPMAAAB9BQAAAAA=&#10;" stroked="f">
                <v:textbox style="mso-fit-shape-to-text:t" inset="0,0,0,0">
                  <w:txbxContent>
                    <w:p w14:paraId="2952F7B2" w14:textId="0CA35034" w:rsidR="00AB659A" w:rsidRPr="00AB659A" w:rsidRDefault="00AB659A" w:rsidP="00AB659A">
                      <w:pPr>
                        <w:pStyle w:val="Caption"/>
                        <w:jc w:val="center"/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</w:rPr>
                      </w:pPr>
                      <w:r w:rsidRPr="00AB659A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AB659A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4.</w:t>
                      </w:r>
                      <w:r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5</w:t>
                      </w:r>
                      <w:r w:rsidRPr="00AB659A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 xml:space="preserve"> </w:t>
                      </w:r>
                      <w:r w:rsidRPr="00AB659A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หน้าจอแสดงการทำงานของระบบแจ้งเตือนความปลอดภัยทางยา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B83121" w14:textId="1BA0813E" w:rsidR="004376B3" w:rsidRPr="004376B3" w:rsidRDefault="004376B3" w:rsidP="004376B3">
      <w:pPr>
        <w:numPr>
          <w:ilvl w:val="0"/>
          <w:numId w:val="4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4376B3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แจ้งเตือนความคลาดเคลื่อน (% </w:t>
      </w:r>
      <w:r w:rsidRPr="004376B3">
        <w:rPr>
          <w:rFonts w:ascii="TH SarabunPSK" w:hAnsi="TH SarabunPSK" w:cs="TH SarabunPSK"/>
          <w:b/>
          <w:bCs/>
          <w:sz w:val="32"/>
          <w:szCs w:val="32"/>
        </w:rPr>
        <w:t>Diff)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4376B3">
        <w:rPr>
          <w:rFonts w:ascii="TH SarabunPSK" w:hAnsi="TH SarabunPSK" w:cs="TH SarabunPSK"/>
          <w:sz w:val="32"/>
          <w:szCs w:val="32"/>
          <w:cs/>
        </w:rPr>
        <w:t>คือระบบตรวจสอบส่วนต่างระหว่าง</w:t>
      </w:r>
      <w:r w:rsidRPr="004376B3">
        <w:rPr>
          <w:rFonts w:ascii="TH SarabunPSK" w:hAnsi="TH SarabunPSK" w:cs="TH SarabunPSK"/>
          <w:sz w:val="32"/>
          <w:szCs w:val="32"/>
        </w:rPr>
        <w:t> "</w:t>
      </w:r>
      <w:r w:rsidRPr="004376B3">
        <w:rPr>
          <w:rFonts w:ascii="TH SarabunPSK" w:hAnsi="TH SarabunPSK" w:cs="TH SarabunPSK"/>
          <w:sz w:val="32"/>
          <w:szCs w:val="32"/>
          <w:cs/>
        </w:rPr>
        <w:t>ขนาดยาอุดมคติที่ระบบคำนวณได้เป๊ะๆ"</w:t>
      </w:r>
      <w:r w:rsidRPr="004376B3">
        <w:rPr>
          <w:rFonts w:ascii="TH SarabunPSK" w:hAnsi="TH SarabunPSK" w:cs="TH SarabunPSK"/>
          <w:sz w:val="32"/>
          <w:szCs w:val="32"/>
        </w:rPr>
        <w:t> </w:t>
      </w:r>
      <w:r w:rsidRPr="004376B3">
        <w:rPr>
          <w:rFonts w:ascii="TH SarabunPSK" w:hAnsi="TH SarabunPSK" w:cs="TH SarabunPSK"/>
          <w:sz w:val="32"/>
          <w:szCs w:val="32"/>
          <w:cs/>
        </w:rPr>
        <w:t>เทียบกับ</w:t>
      </w:r>
      <w:r w:rsidRPr="004376B3">
        <w:rPr>
          <w:rFonts w:ascii="TH SarabunPSK" w:hAnsi="TH SarabunPSK" w:cs="TH SarabunPSK"/>
          <w:sz w:val="32"/>
          <w:szCs w:val="32"/>
        </w:rPr>
        <w:t> "</w:t>
      </w:r>
      <w:r w:rsidRPr="004376B3">
        <w:rPr>
          <w:rFonts w:ascii="TH SarabunPSK" w:hAnsi="TH SarabunPSK" w:cs="TH SarabunPSK"/>
          <w:sz w:val="32"/>
          <w:szCs w:val="32"/>
          <w:cs/>
        </w:rPr>
        <w:t>ขนาดยาจริงที่แพทย์สั่งหรือที่ถูกปัดเศษ"</w:t>
      </w:r>
    </w:p>
    <w:p w14:paraId="23ACF381" w14:textId="54A3584B" w:rsidR="00AB659A" w:rsidRPr="004376B3" w:rsidRDefault="004376B3" w:rsidP="004376B3">
      <w:pPr>
        <w:ind w:left="720"/>
        <w:rPr>
          <w:rFonts w:ascii="TH SarabunPSK" w:hAnsi="TH SarabunPSK" w:cs="TH SarabunPSK" w:hint="cs"/>
          <w:sz w:val="32"/>
          <w:szCs w:val="32"/>
        </w:rPr>
      </w:pPr>
      <w:r w:rsidRPr="00AB659A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74624" behindDoc="0" locked="0" layoutInCell="1" allowOverlap="1" wp14:anchorId="18E0B468" wp14:editId="772982A4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2570758" cy="1906438"/>
            <wp:effectExtent l="0" t="0" r="1270" b="0"/>
            <wp:wrapNone/>
            <wp:docPr id="81195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510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758" cy="1906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B35983" w14:textId="567E530B" w:rsidR="00AB659A" w:rsidRDefault="00AB659A" w:rsidP="00AB659A">
      <w:pPr>
        <w:ind w:left="720"/>
        <w:rPr>
          <w:rFonts w:ascii="TH SarabunPSK" w:hAnsi="TH SarabunPSK" w:cs="TH SarabunPSK"/>
          <w:sz w:val="32"/>
          <w:szCs w:val="32"/>
        </w:rPr>
      </w:pPr>
    </w:p>
    <w:p w14:paraId="2F9D9308" w14:textId="77777777" w:rsidR="00AB659A" w:rsidRDefault="00AB659A" w:rsidP="00AB659A">
      <w:pPr>
        <w:ind w:left="720"/>
        <w:rPr>
          <w:rFonts w:ascii="TH SarabunPSK" w:hAnsi="TH SarabunPSK" w:cs="TH SarabunPSK"/>
          <w:sz w:val="32"/>
          <w:szCs w:val="32"/>
        </w:rPr>
      </w:pPr>
    </w:p>
    <w:p w14:paraId="6593EE60" w14:textId="3BD49A1D" w:rsidR="00AB659A" w:rsidRDefault="00AB659A" w:rsidP="00AB659A">
      <w:pPr>
        <w:ind w:left="720"/>
        <w:rPr>
          <w:rFonts w:ascii="TH SarabunPSK" w:hAnsi="TH SarabunPSK" w:cs="TH SarabunPSK"/>
          <w:sz w:val="32"/>
          <w:szCs w:val="32"/>
        </w:rPr>
      </w:pPr>
    </w:p>
    <w:p w14:paraId="2C888759" w14:textId="1AC0BF08" w:rsidR="00AB659A" w:rsidRDefault="00AB659A" w:rsidP="00AB659A">
      <w:pPr>
        <w:ind w:left="720"/>
        <w:rPr>
          <w:rFonts w:ascii="TH SarabunPSK" w:hAnsi="TH SarabunPSK" w:cs="TH SarabunPSK"/>
          <w:sz w:val="32"/>
          <w:szCs w:val="32"/>
        </w:rPr>
      </w:pPr>
    </w:p>
    <w:p w14:paraId="3AD85DAF" w14:textId="25476292" w:rsidR="004376B3" w:rsidRPr="00AB659A" w:rsidRDefault="004376B3" w:rsidP="00AB659A">
      <w:pPr>
        <w:ind w:left="720"/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263B4B" wp14:editId="7551E4BC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2907102" cy="635"/>
                <wp:effectExtent l="0" t="0" r="7620" b="6985"/>
                <wp:wrapNone/>
                <wp:docPr id="8174901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102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FDC977" w14:textId="1DD75CC6" w:rsidR="00AB659A" w:rsidRPr="004376B3" w:rsidRDefault="00AB659A" w:rsidP="00AB659A">
                            <w:pPr>
                              <w:pStyle w:val="Caption"/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</w:pPr>
                            <w:r w:rsidRPr="004376B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4376B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ภาพที่ 4.6 หน้าจอแสดงแจ้งเตือน</w:t>
                            </w:r>
                            <w:r w:rsidR="004376B3" w:rsidRPr="004376B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ความคลาดเคลื่อน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263B4B" id="_x0000_s1031" type="#_x0000_t202" style="position:absolute;left:0;text-align:left;margin-left:0;margin-top:.85pt;width:228.9pt;height:.05pt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S9QGQIAAD8EAAAOAAAAZHJzL2Uyb0RvYy54bWysU8Fu2zAMvQ/YPwi6L3YyrFuNOEWWIsOA&#10;oC2QDj0rshwLkEWNUmJnXz9KsZOt22nYRaZJ6lHke5zf9a1hR4Vegy35dJJzpqyEStt9yb89r999&#10;4swHYSthwKqSn5Tnd4u3b+adK9QMGjCVQkYg1hedK3kTgiuyzMtGtcJPwClLwRqwFYF+cZ9VKDpC&#10;b002y/ObrAOsHIJU3pP3/hzki4Rf10qGx7r2KjBTcnpbSCemcxfPbDEXxR6Fa7QcniH+4RWt0JaK&#10;XqDuRRDsgPoPqFZLBA91mEhoM6hrLVXqgbqZ5q+62TbCqdQLDce7y5j8/4OVD8ete0IW+s/QE4Fx&#10;IJ3zhSdn7KevsY1feimjOI3wdBmb6gOT5Jzd5h+n+YwzSbGb9x8iRna96tCHLwpaFo2SI3GSRiWO&#10;Gx/OqWNKrOTB6GqtjYk/MbAyyI6C+OsaHdQA/luWsTHXQrx1Boye7NpHtEK/65muSp7eFz07qE7U&#10;OsJZFd7JtaZ6G+HDk0CSAXVL0g6PdNQGupLDYHHWAP74mz/mEzsU5awjWZXcfz8IVJyZr5Z4ixoc&#10;DRyN3WjYQ7sC6nRKS+NkMukCBjOaNUL7QopfxioUElZSrZKH0VyFs7hpY6RaLlMSKc2JsLFbJyP0&#10;ONfn/kWgG1gJROYDjIITxStyzrmJHrc8BJp0Yu46xWHcpNLE/bBRcQ1+/U9Z171f/AQAAP//AwBQ&#10;SwMEFAAGAAgAAAAhAM7+9KLbAAAABAEAAA8AAABkcnMvZG93bnJldi54bWxMj8FOwzAQRO9I/IO1&#10;SFwQdYDQViFOVVVwgEtF6IWbG2/jQLyObKcNf89yKsfZGc2+KVeT68URQ+w8KbibZSCQGm86ahXs&#10;Pl5ulyBi0mR07wkV/GCEVXV5UerC+BO947FOreASioVWYFMaCiljY9HpOPMDEnsHH5xOLEMrTdAn&#10;Lne9vM+yuXS6I/5g9YAbi813PToF2/xza2/Gw/PbOn8Ir7txM/9qa6Wur6b1E4iEUzqH4Q+f0aFi&#10;pr0fyUTRK+Ahia8LEGzmjwvesWe9BFmV8j989QsAAP//AwBQSwECLQAUAAYACAAAACEAtoM4kv4A&#10;AADhAQAAEwAAAAAAAAAAAAAAAAAAAAAAW0NvbnRlbnRfVHlwZXNdLnhtbFBLAQItABQABgAIAAAA&#10;IQA4/SH/1gAAAJQBAAALAAAAAAAAAAAAAAAAAC8BAABfcmVscy8ucmVsc1BLAQItABQABgAIAAAA&#10;IQCDMS9QGQIAAD8EAAAOAAAAAAAAAAAAAAAAAC4CAABkcnMvZTJvRG9jLnhtbFBLAQItABQABgAI&#10;AAAAIQDO/vSi2wAAAAQBAAAPAAAAAAAAAAAAAAAAAHMEAABkcnMvZG93bnJldi54bWxQSwUGAAAA&#10;AAQABADzAAAAewUAAAAA&#10;" stroked="f">
                <v:textbox style="mso-fit-shape-to-text:t" inset="0,0,0,0">
                  <w:txbxContent>
                    <w:p w14:paraId="5BFDC977" w14:textId="1DD75CC6" w:rsidR="00AB659A" w:rsidRPr="004376B3" w:rsidRDefault="00AB659A" w:rsidP="00AB659A">
                      <w:pPr>
                        <w:pStyle w:val="Caption"/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  <w:cs/>
                        </w:rPr>
                      </w:pPr>
                      <w:r w:rsidRPr="004376B3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4376B3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ภาพที่ 4.6 หน้าจอแสดงแจ้งเตือน</w:t>
                      </w:r>
                      <w:r w:rsidR="004376B3" w:rsidRPr="004376B3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ความคลาดเคลื่อน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2FC851" w14:textId="4B20E7BD" w:rsidR="00714C76" w:rsidRPr="00714C76" w:rsidRDefault="004376B3" w:rsidP="00714C76">
      <w:pPr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672AD5" wp14:editId="150C0B8D">
                <wp:simplePos x="0" y="0"/>
                <wp:positionH relativeFrom="column">
                  <wp:posOffset>691515</wp:posOffset>
                </wp:positionH>
                <wp:positionV relativeFrom="paragraph">
                  <wp:posOffset>1677035</wp:posOffset>
                </wp:positionV>
                <wp:extent cx="4560570" cy="635"/>
                <wp:effectExtent l="0" t="0" r="0" b="0"/>
                <wp:wrapNone/>
                <wp:docPr id="14088925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0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E7E635" w14:textId="56860B31" w:rsidR="004376B3" w:rsidRPr="004376B3" w:rsidRDefault="004376B3" w:rsidP="004376B3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r w:rsidRPr="004376B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ภาพที่ 4.7 การแจ้งเตือนตัวทำละลายไม่เข้ากัน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72AD5" id="_x0000_s1032" type="#_x0000_t202" style="position:absolute;left:0;text-align:left;margin-left:54.45pt;margin-top:132.05pt;width:359.1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Q77GQIAAD8EAAAOAAAAZHJzL2Uyb0RvYy54bWysU02P0zAQvSPxHyzfadqFFhQ1XZWuipBW&#10;uyt10Z5dx2ksOR4zdpuUX8/YSVpYOCEuzsQzno/33ixvu8awk0KvwRZ8NplypqyEUttDwb89b999&#10;4swHYUthwKqCn5Xnt6u3b5aty9UN1GBKhYySWJ+3ruB1CC7PMi9r1Qg/AacsOSvARgT6xUNWomgp&#10;e2Oym+l0kbWApUOQynu6veudfJXyV5WS4bGqvArMFJx6C+nEdO7jma2WIj+gcLWWQxviH7pohLZU&#10;9JLqTgTBjqj/SNVoieChChMJTQZVpaVKM9A0s+mraXa1cCrNQuB4d4HJ/7+08uG0c0/IQvcZOiIw&#10;AtI6n3u6jPN0FTbxS50y8hOE5wtsqgtM0uWH+WI6/0guSb7F+3nMkV2fOvThi4KGRaPgSJwkqMTp&#10;3oc+dAyJlTwYXW61MfEnOjYG2UkQf22tgxqS/xZlbIy1EF/1CeNNdp0jWqHbd0yX1OE44x7KM42O&#10;0KvCO7nVVO9e+PAkkGRAI5G0wyMdlYG24DBYnNWAP/52H+OJHfJy1pKsCu6/HwUqzsxXS7xFDY4G&#10;jsZ+NOyx2QBNOqOlcTKZ9ACDGc0KoXkhxa9jFXIJK6lWwcNobkIvbtoYqdbrFERKcyLc252TMfWI&#10;63P3ItANrAQi8wFGwYn8FTl9bKLHrY+BkE7MRVx7FAe4SaWJ+2Gj4hr8+p+irnu/+gkAAP//AwBQ&#10;SwMEFAAGAAgAAAAhAA5KXMjhAAAACwEAAA8AAABkcnMvZG93bnJldi54bWxMjzFPwzAQhXck/oN1&#10;SCyIOg1RCCFOVVUwwFIRurC5sRsH4nNkO2349xxdYLt39/Tue9VqtgM7ah96hwKWiwSYxtapHjsB&#10;u/fn2wJYiBKVHBxqAd86wKq+vKhkqdwJ3/SxiR2jEAylFGBiHEvOQ2u0lWHhRo10OzhvZSTpO668&#10;PFG4HXiaJDm3skf6YOSoN0a3X81kBWyzj625mQ5Pr+vszr/spk3+2TVCXF/N60dgUc/xzwy/+IQO&#10;NTHt3YQqsIF0UjyQVUCaZ0tg5CjSexr2500KvK74/w71DwAAAP//AwBQSwECLQAUAAYACAAAACEA&#10;toM4kv4AAADhAQAAEwAAAAAAAAAAAAAAAAAAAAAAW0NvbnRlbnRfVHlwZXNdLnhtbFBLAQItABQA&#10;BgAIAAAAIQA4/SH/1gAAAJQBAAALAAAAAAAAAAAAAAAAAC8BAABfcmVscy8ucmVsc1BLAQItABQA&#10;BgAIAAAAIQCPeQ77GQIAAD8EAAAOAAAAAAAAAAAAAAAAAC4CAABkcnMvZTJvRG9jLnhtbFBLAQIt&#10;ABQABgAIAAAAIQAOSlzI4QAAAAsBAAAPAAAAAAAAAAAAAAAAAHMEAABkcnMvZG93bnJldi54bWxQ&#10;SwUGAAAAAAQABADzAAAAgQUAAAAA&#10;" stroked="f">
                <v:textbox style="mso-fit-shape-to-text:t" inset="0,0,0,0">
                  <w:txbxContent>
                    <w:p w14:paraId="32E7E635" w14:textId="56860B31" w:rsidR="004376B3" w:rsidRPr="004376B3" w:rsidRDefault="004376B3" w:rsidP="004376B3">
                      <w:pPr>
                        <w:pStyle w:val="Caption"/>
                        <w:jc w:val="center"/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</w:rPr>
                      </w:pPr>
                      <w:r w:rsidRPr="004376B3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ภาพที่ 4.7 การแจ้งเตือนตัวทำละลายไม่เข้ากัน</w:t>
                      </w:r>
                    </w:p>
                  </w:txbxContent>
                </v:textbox>
              </v:shape>
            </w:pict>
          </mc:Fallback>
        </mc:AlternateContent>
      </w:r>
      <w:r w:rsidRPr="004376B3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77696" behindDoc="0" locked="0" layoutInCell="1" allowOverlap="1" wp14:anchorId="2B20BDF0" wp14:editId="6C71980F">
            <wp:simplePos x="0" y="0"/>
            <wp:positionH relativeFrom="margin">
              <wp:align>center</wp:align>
            </wp:positionH>
            <wp:positionV relativeFrom="paragraph">
              <wp:posOffset>540840</wp:posOffset>
            </wp:positionV>
            <wp:extent cx="4561039" cy="1079628"/>
            <wp:effectExtent l="0" t="0" r="0" b="6350"/>
            <wp:wrapNone/>
            <wp:docPr id="152125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62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039" cy="1079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4C76" w:rsidRPr="00714C76">
        <w:rPr>
          <w:rFonts w:ascii="TH SarabunPSK" w:hAnsi="TH SarabunPSK" w:cs="TH SarabunPSK"/>
          <w:b/>
          <w:bCs/>
          <w:sz w:val="32"/>
          <w:szCs w:val="32"/>
          <w:cs/>
        </w:rPr>
        <w:t>การแจ้งเตือนความเข้ากันไม่ได้ (</w:t>
      </w:r>
      <w:r w:rsidR="00714C76" w:rsidRPr="00714C76">
        <w:rPr>
          <w:rFonts w:ascii="TH SarabunPSK" w:hAnsi="TH SarabunPSK" w:cs="TH SarabunPSK"/>
          <w:b/>
          <w:bCs/>
          <w:sz w:val="32"/>
          <w:szCs w:val="32"/>
        </w:rPr>
        <w:t>Incompatibility):</w:t>
      </w:r>
      <w:r w:rsidR="00714C76" w:rsidRPr="00714C76">
        <w:rPr>
          <w:rFonts w:ascii="TH SarabunPSK" w:hAnsi="TH SarabunPSK" w:cs="TH SarabunPSK"/>
          <w:sz w:val="32"/>
          <w:szCs w:val="32"/>
        </w:rPr>
        <w:t> </w:t>
      </w:r>
      <w:r w:rsidR="00714C76" w:rsidRPr="00714C76">
        <w:rPr>
          <w:rFonts w:ascii="TH SarabunPSK" w:hAnsi="TH SarabunPSK" w:cs="TH SarabunPSK"/>
          <w:sz w:val="32"/>
          <w:szCs w:val="32"/>
          <w:cs/>
        </w:rPr>
        <w:t>หากมีการเลือกตัวทำละลาย (</w:t>
      </w:r>
      <w:r w:rsidR="00714C76" w:rsidRPr="00714C76">
        <w:rPr>
          <w:rFonts w:ascii="TH SarabunPSK" w:hAnsi="TH SarabunPSK" w:cs="TH SarabunPSK"/>
          <w:sz w:val="32"/>
          <w:szCs w:val="32"/>
        </w:rPr>
        <w:t xml:space="preserve">Diluent) </w:t>
      </w:r>
      <w:r w:rsidR="00714C76" w:rsidRPr="00714C76">
        <w:rPr>
          <w:rFonts w:ascii="TH SarabunPSK" w:hAnsi="TH SarabunPSK" w:cs="TH SarabunPSK"/>
          <w:sz w:val="32"/>
          <w:szCs w:val="32"/>
          <w:cs/>
        </w:rPr>
        <w:t>ที่ไม่เข้ากับตัวยา ระบบจะแสดงข้อความเตือนทันที</w:t>
      </w:r>
    </w:p>
    <w:p w14:paraId="4F421701" w14:textId="778ADDEB" w:rsidR="004376B3" w:rsidRDefault="004376B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003E10D2" w14:textId="73F33FFE" w:rsidR="004376B3" w:rsidRPr="004376B3" w:rsidRDefault="004376B3" w:rsidP="004376B3">
      <w:pPr>
        <w:ind w:firstLine="720"/>
        <w:rPr>
          <w:rFonts w:ascii="TH SarabunPSK" w:hAnsi="TH SarabunPSK" w:cs="TH SarabunPSK"/>
          <w:sz w:val="32"/>
          <w:szCs w:val="32"/>
        </w:rPr>
      </w:pPr>
      <w:r w:rsidRPr="004376B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4.5 </w:t>
      </w:r>
      <w:r w:rsidRPr="004376B3">
        <w:rPr>
          <w:rFonts w:ascii="TH SarabunPSK" w:hAnsi="TH SarabunPSK" w:cs="TH SarabunPSK"/>
          <w:b/>
          <w:bCs/>
          <w:sz w:val="32"/>
          <w:szCs w:val="32"/>
          <w:cs/>
        </w:rPr>
        <w:t>หน้าจอการจัดการฐานข้อมูลยา (</w:t>
      </w:r>
      <w:r w:rsidRPr="004376B3">
        <w:rPr>
          <w:rFonts w:ascii="TH SarabunPSK" w:hAnsi="TH SarabunPSK" w:cs="TH SarabunPSK"/>
          <w:b/>
          <w:bCs/>
          <w:sz w:val="32"/>
          <w:szCs w:val="32"/>
        </w:rPr>
        <w:t>Drug Master Management)</w:t>
      </w:r>
    </w:p>
    <w:p w14:paraId="6817FF0F" w14:textId="34A946B5" w:rsidR="004376B3" w:rsidRPr="004376B3" w:rsidRDefault="003E422A" w:rsidP="004376B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376B3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20EF382B" wp14:editId="5D0A5F0D">
            <wp:simplePos x="0" y="0"/>
            <wp:positionH relativeFrom="margin">
              <wp:align>right</wp:align>
            </wp:positionH>
            <wp:positionV relativeFrom="paragraph">
              <wp:posOffset>908614</wp:posOffset>
            </wp:positionV>
            <wp:extent cx="5943600" cy="2149475"/>
            <wp:effectExtent l="0" t="0" r="0" b="3175"/>
            <wp:wrapNone/>
            <wp:docPr id="137289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9936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76B3" w:rsidRPr="004376B3">
        <w:rPr>
          <w:rFonts w:ascii="TH SarabunPSK" w:hAnsi="TH SarabunPSK" w:cs="TH SarabunPSK"/>
          <w:sz w:val="32"/>
          <w:szCs w:val="32"/>
          <w:cs/>
        </w:rPr>
        <w:t>ฟังก์ชันนี้สงวนสิทธิ์การใช้งานสำหรับ "หัวหน้าเภสัชกร" โดยหัวหน้าเภสัชกรสามารถเข้ามา เพิ่ม</w:t>
      </w:r>
      <w:r w:rsidR="004376B3" w:rsidRPr="004376B3">
        <w:rPr>
          <w:rFonts w:ascii="TH SarabunPSK" w:hAnsi="TH SarabunPSK" w:cs="TH SarabunPSK"/>
          <w:sz w:val="32"/>
          <w:szCs w:val="32"/>
        </w:rPr>
        <w:t xml:space="preserve">, </w:t>
      </w:r>
      <w:r w:rsidR="004376B3" w:rsidRPr="004376B3">
        <w:rPr>
          <w:rFonts w:ascii="TH SarabunPSK" w:hAnsi="TH SarabunPSK" w:cs="TH SarabunPSK"/>
          <w:sz w:val="32"/>
          <w:szCs w:val="32"/>
          <w:cs/>
        </w:rPr>
        <w:t>ลบ</w:t>
      </w:r>
      <w:r w:rsidR="004376B3" w:rsidRPr="004376B3">
        <w:rPr>
          <w:rFonts w:ascii="TH SarabunPSK" w:hAnsi="TH SarabunPSK" w:cs="TH SarabunPSK"/>
          <w:sz w:val="32"/>
          <w:szCs w:val="32"/>
        </w:rPr>
        <w:t xml:space="preserve">, </w:t>
      </w:r>
      <w:r w:rsidR="004376B3" w:rsidRPr="004376B3">
        <w:rPr>
          <w:rFonts w:ascii="TH SarabunPSK" w:hAnsi="TH SarabunPSK" w:cs="TH SarabunPSK"/>
          <w:sz w:val="32"/>
          <w:szCs w:val="32"/>
          <w:cs/>
        </w:rPr>
        <w:t>หรือแก้ไข รายการยาเคมีบำบัดในคลังได้ผ่านหน้าต่างข้อมูลยา (</w:t>
      </w:r>
      <w:r w:rsidR="004376B3" w:rsidRPr="004376B3">
        <w:rPr>
          <w:rFonts w:ascii="TH SarabunPSK" w:hAnsi="TH SarabunPSK" w:cs="TH SarabunPSK"/>
          <w:sz w:val="32"/>
          <w:szCs w:val="32"/>
        </w:rPr>
        <w:t xml:space="preserve">Drugs Info) </w:t>
      </w:r>
      <w:r w:rsidR="004376B3" w:rsidRPr="004376B3">
        <w:rPr>
          <w:rFonts w:ascii="TH SarabunPSK" w:hAnsi="TH SarabunPSK" w:cs="TH SarabunPSK"/>
          <w:sz w:val="32"/>
          <w:szCs w:val="32"/>
          <w:cs/>
        </w:rPr>
        <w:t>ซึ่งสามารถกำหนดสูตรยา</w:t>
      </w:r>
      <w:r w:rsidR="004376B3" w:rsidRPr="004376B3">
        <w:rPr>
          <w:rFonts w:ascii="TH SarabunPSK" w:hAnsi="TH SarabunPSK" w:cs="TH SarabunPSK"/>
          <w:sz w:val="32"/>
          <w:szCs w:val="32"/>
        </w:rPr>
        <w:t xml:space="preserve">, </w:t>
      </w:r>
      <w:r w:rsidR="004376B3" w:rsidRPr="004376B3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="004376B3" w:rsidRPr="004376B3">
        <w:rPr>
          <w:rFonts w:ascii="TH SarabunPSK" w:hAnsi="TH SarabunPSK" w:cs="TH SarabunPSK"/>
          <w:sz w:val="32"/>
          <w:szCs w:val="32"/>
        </w:rPr>
        <w:t xml:space="preserve">Vial, </w:t>
      </w:r>
      <w:r w:rsidR="004376B3" w:rsidRPr="004376B3">
        <w:rPr>
          <w:rFonts w:ascii="TH SarabunPSK" w:hAnsi="TH SarabunPSK" w:cs="TH SarabunPSK"/>
          <w:sz w:val="32"/>
          <w:szCs w:val="32"/>
          <w:cs/>
        </w:rPr>
        <w:t>ข้อควรระวัง</w:t>
      </w:r>
      <w:r w:rsidR="004376B3" w:rsidRPr="004376B3">
        <w:rPr>
          <w:rFonts w:ascii="TH SarabunPSK" w:hAnsi="TH SarabunPSK" w:cs="TH SarabunPSK"/>
          <w:sz w:val="32"/>
          <w:szCs w:val="32"/>
        </w:rPr>
        <w:t xml:space="preserve">, </w:t>
      </w:r>
      <w:r w:rsidR="004376B3" w:rsidRPr="004376B3">
        <w:rPr>
          <w:rFonts w:ascii="TH SarabunPSK" w:hAnsi="TH SarabunPSK" w:cs="TH SarabunPSK"/>
          <w:sz w:val="32"/>
          <w:szCs w:val="32"/>
          <w:cs/>
        </w:rPr>
        <w:t>วิธีการเก็บรักษา</w:t>
      </w:r>
      <w:r w:rsidR="004376B3" w:rsidRPr="004376B3">
        <w:rPr>
          <w:rFonts w:ascii="TH SarabunPSK" w:hAnsi="TH SarabunPSK" w:cs="TH SarabunPSK"/>
          <w:sz w:val="32"/>
          <w:szCs w:val="32"/>
        </w:rPr>
        <w:t xml:space="preserve">, </w:t>
      </w:r>
      <w:r w:rsidR="004376B3" w:rsidRPr="004376B3">
        <w:rPr>
          <w:rFonts w:ascii="TH SarabunPSK" w:hAnsi="TH SarabunPSK" w:cs="TH SarabunPSK"/>
          <w:sz w:val="32"/>
          <w:szCs w:val="32"/>
          <w:cs/>
        </w:rPr>
        <w:t>ผลข้างเคียง รวมถึงการตั้งค่าพารามิเตอร์ขนาดยาสะสมสูงสุดได้ด้วยตนเอง</w:t>
      </w:r>
    </w:p>
    <w:p w14:paraId="25707BA1" w14:textId="0599E0B4" w:rsidR="00714C76" w:rsidRDefault="00714C76" w:rsidP="00714C76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82D1527" w14:textId="24B416C1" w:rsidR="003E422A" w:rsidRPr="003E422A" w:rsidRDefault="003E422A" w:rsidP="003E422A">
      <w:pPr>
        <w:rPr>
          <w:rFonts w:ascii="TH SarabunPSK" w:hAnsi="TH SarabunPSK" w:cs="TH SarabunPSK"/>
          <w:sz w:val="32"/>
          <w:szCs w:val="32"/>
        </w:rPr>
      </w:pPr>
    </w:p>
    <w:p w14:paraId="68076FEE" w14:textId="77777777" w:rsidR="003E422A" w:rsidRPr="003E422A" w:rsidRDefault="003E422A" w:rsidP="003E422A">
      <w:pPr>
        <w:rPr>
          <w:rFonts w:ascii="TH SarabunPSK" w:hAnsi="TH SarabunPSK" w:cs="TH SarabunPSK"/>
          <w:sz w:val="32"/>
          <w:szCs w:val="32"/>
        </w:rPr>
      </w:pPr>
    </w:p>
    <w:p w14:paraId="2BFF6C4D" w14:textId="77777777" w:rsidR="003E422A" w:rsidRPr="003E422A" w:rsidRDefault="003E422A" w:rsidP="003E422A">
      <w:pPr>
        <w:rPr>
          <w:rFonts w:ascii="TH SarabunPSK" w:hAnsi="TH SarabunPSK" w:cs="TH SarabunPSK"/>
          <w:sz w:val="32"/>
          <w:szCs w:val="32"/>
        </w:rPr>
      </w:pPr>
    </w:p>
    <w:p w14:paraId="4086B6B6" w14:textId="77777777" w:rsidR="003E422A" w:rsidRPr="003E422A" w:rsidRDefault="003E422A" w:rsidP="003E422A">
      <w:pPr>
        <w:rPr>
          <w:rFonts w:ascii="TH SarabunPSK" w:hAnsi="TH SarabunPSK" w:cs="TH SarabunPSK"/>
          <w:sz w:val="32"/>
          <w:szCs w:val="32"/>
        </w:rPr>
      </w:pPr>
    </w:p>
    <w:p w14:paraId="283073B1" w14:textId="3B317396" w:rsidR="003E422A" w:rsidRDefault="003E422A" w:rsidP="003E422A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9D9ABB" wp14:editId="7C113529">
                <wp:simplePos x="0" y="0"/>
                <wp:positionH relativeFrom="margin">
                  <wp:align>right</wp:align>
                </wp:positionH>
                <wp:positionV relativeFrom="paragraph">
                  <wp:posOffset>90470</wp:posOffset>
                </wp:positionV>
                <wp:extent cx="5943600" cy="635"/>
                <wp:effectExtent l="0" t="0" r="0" b="6985"/>
                <wp:wrapNone/>
                <wp:docPr id="7185156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BDFFD4" w14:textId="10239F41" w:rsidR="004376B3" w:rsidRPr="004376B3" w:rsidRDefault="004376B3" w:rsidP="004376B3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r w:rsidRPr="004376B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4376B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 xml:space="preserve">4.8 </w:t>
                            </w:r>
                            <w:r w:rsidRPr="004376B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หน้าจอการจัดการฐานข้อมูลยาเคมีบำบัด (สำหรับหัวหน้าเภสัชกร)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D9ABB" id="_x0000_s1033" type="#_x0000_t202" style="position:absolute;margin-left:416.8pt;margin-top:7.1pt;width:468pt;height:.05pt;z-index:2516828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vTYGgIAAD8EAAAOAAAAZHJzL2Uyb0RvYy54bWysU8Fu2zAMvQ/YPwi6L07aNduMOEWWIsOA&#10;oi2QDj0rshwLkEWNUmJnXz9KtpOt22nYRaZJihTfe1zcdo1hR4Vegy34bDLlTFkJpbb7gn973rz7&#10;yJkPwpbCgFUFPynPb5dv3yxal6srqMGUChkVsT5vXcHrEFyeZV7WqhF+Ak5ZClaAjQj0i/usRNFS&#10;9cZkV9PpPGsBS4cglffkveuDfJnqV5WS4bGqvArMFJzeFtKJ6dzFM1suRL5H4Woth2eIf3hFI7Sl&#10;pudSdyIIdkD9R6lGSwQPVZhIaDKoKi1VmoGmmU1fTbOthVNpFgLHuzNM/v+VlQ/HrXtCFrrP0BGB&#10;EZDW+dyTM87TVdjEL72UUZwgPJ1hU11gkpw3n95fz6cUkhSbX9/EGtnlqkMfvihoWDQKjsRJgkoc&#10;733oU8eU2MmD0eVGGxN/YmBtkB0F8dfWOqih+G9ZxsZcC/FWXzB6sssc0QrdrmO6LPiHccYdlCca&#10;HaFXhXdyo6nfvfDhSSDJgEYiaYdHOioDbcFhsDirAX/8zR/ziR2KctaSrAruvx8EKs7MV0u8RQ2O&#10;Bo7GbjTsoVkDTTqjpXEymXQBgxnNCqF5IcWvYhcKCSupV8HDaK5DL27aGKlWq5RESnMi3Nutk7H0&#10;iOtz9yLQDawEIvMBRsGJ/BU5fW6ix60OgZBOzEVcexQHuEmliftho+Ia/Pqfsi57v/wJAAD//wMA&#10;UEsDBBQABgAIAAAAIQC/CaOD3AAAAAYBAAAPAAAAZHJzL2Rvd25yZXYueG1sTI/BTsMwDIbvSLxD&#10;ZCQuiKWsVQWl6TRNcIDLRNmFW9Z4TaFxqibdytvjndjR32/9/lyuZteLI46h86TgYZGAQGq86ahV&#10;sPt8vX8EEaImo3tPqOAXA6yq66tSF8af6AOPdWwFl1AotAIb41BIGRqLToeFH5A4O/jR6cjj2Eoz&#10;6hOXu14ukySXTnfEF6wecGOx+aknp2CbfW3t3XR4eV9n6fi2mzb5d1srdXszr59BRJzj/zKc9Vkd&#10;Knba+4lMEL0CfiQyzZYgOH1Kcwb7M0hBVqW81K/+AAAA//8DAFBLAQItABQABgAIAAAAIQC2gziS&#10;/gAAAOEBAAATAAAAAAAAAAAAAAAAAAAAAABbQ29udGVudF9UeXBlc10ueG1sUEsBAi0AFAAGAAgA&#10;AAAhADj9If/WAAAAlAEAAAsAAAAAAAAAAAAAAAAALwEAAF9yZWxzLy5yZWxzUEsBAi0AFAAGAAgA&#10;AAAhAEj69NgaAgAAPwQAAA4AAAAAAAAAAAAAAAAALgIAAGRycy9lMm9Eb2MueG1sUEsBAi0AFAAG&#10;AAgAAAAhAL8Jo4PcAAAABgEAAA8AAAAAAAAAAAAAAAAAdAQAAGRycy9kb3ducmV2LnhtbFBLBQYA&#10;AAAABAAEAPMAAAB9BQAAAAA=&#10;" stroked="f">
                <v:textbox style="mso-fit-shape-to-text:t" inset="0,0,0,0">
                  <w:txbxContent>
                    <w:p w14:paraId="3FBDFFD4" w14:textId="10239F41" w:rsidR="004376B3" w:rsidRPr="004376B3" w:rsidRDefault="004376B3" w:rsidP="004376B3">
                      <w:pPr>
                        <w:pStyle w:val="Caption"/>
                        <w:jc w:val="center"/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</w:rPr>
                      </w:pPr>
                      <w:r w:rsidRPr="004376B3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4376B3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 xml:space="preserve">4.8 </w:t>
                      </w:r>
                      <w:r w:rsidRPr="004376B3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หน้าจอการจัดการฐานข้อมูลยาเคมีบำบัด (สำหรับหัวหน้าเภสัชกร)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21A2F6" w14:textId="2E0B1073" w:rsidR="003E422A" w:rsidRPr="003E422A" w:rsidRDefault="003E422A" w:rsidP="003E422A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3E422A">
        <w:rPr>
          <w:rFonts w:ascii="TH SarabunPSK" w:hAnsi="TH SarabunPSK" w:cs="TH SarabunPSK"/>
          <w:b/>
          <w:bCs/>
          <w:sz w:val="32"/>
          <w:szCs w:val="32"/>
        </w:rPr>
        <w:t xml:space="preserve">4.6 </w:t>
      </w:r>
      <w:r w:rsidRPr="003E422A">
        <w:rPr>
          <w:rFonts w:ascii="TH SarabunPSK" w:hAnsi="TH SarabunPSK" w:cs="TH SarabunPSK"/>
          <w:b/>
          <w:bCs/>
          <w:sz w:val="32"/>
          <w:szCs w:val="32"/>
          <w:cs/>
        </w:rPr>
        <w:t>หน้าจอประวัติการคำนวณและการพิมพ์ฉลากยา (</w:t>
      </w:r>
      <w:r w:rsidRPr="003E422A">
        <w:rPr>
          <w:rFonts w:ascii="TH SarabunPSK" w:hAnsi="TH SarabunPSK" w:cs="TH SarabunPSK"/>
          <w:b/>
          <w:bCs/>
          <w:sz w:val="32"/>
          <w:szCs w:val="32"/>
        </w:rPr>
        <w:t>History &amp; Sticker Label Printing)</w:t>
      </w:r>
    </w:p>
    <w:p w14:paraId="217594BB" w14:textId="7A57E072" w:rsidR="003E422A" w:rsidRDefault="003E422A" w:rsidP="003E422A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3E422A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83840" behindDoc="0" locked="0" layoutInCell="1" allowOverlap="1" wp14:anchorId="432212CE" wp14:editId="375813E5">
            <wp:simplePos x="0" y="0"/>
            <wp:positionH relativeFrom="margin">
              <wp:align>center</wp:align>
            </wp:positionH>
            <wp:positionV relativeFrom="paragraph">
              <wp:posOffset>1066800</wp:posOffset>
            </wp:positionV>
            <wp:extent cx="2950234" cy="2367436"/>
            <wp:effectExtent l="0" t="0" r="2540" b="0"/>
            <wp:wrapNone/>
            <wp:docPr id="193833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3084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234" cy="2367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E422A">
        <w:rPr>
          <w:rFonts w:ascii="TH SarabunPSK" w:hAnsi="TH SarabunPSK" w:cs="TH SarabunPSK"/>
          <w:sz w:val="32"/>
          <w:szCs w:val="32"/>
          <w:cs/>
        </w:rPr>
        <w:t>เมื่อเภสัชกรยืนยันคำสั่งยา ข้อมูลจะถูกจัดเก็บลงในระบบประวัติการคำนวณ (</w:t>
      </w:r>
      <w:r w:rsidRPr="003E422A">
        <w:rPr>
          <w:rFonts w:ascii="TH SarabunPSK" w:hAnsi="TH SarabunPSK" w:cs="TH SarabunPSK"/>
          <w:sz w:val="32"/>
          <w:szCs w:val="32"/>
        </w:rPr>
        <w:t xml:space="preserve">History) </w:t>
      </w:r>
      <w:r w:rsidRPr="003E422A">
        <w:rPr>
          <w:rFonts w:ascii="TH SarabunPSK" w:hAnsi="TH SarabunPSK" w:cs="TH SarabunPSK"/>
          <w:sz w:val="32"/>
          <w:szCs w:val="32"/>
          <w:cs/>
        </w:rPr>
        <w:t>เภสัชกรสามารถเรียกดูประวัติย้อนหลัง และสามารถสั่งพิมพ์ฉลากยา (</w:t>
      </w:r>
      <w:r w:rsidRPr="003E422A">
        <w:rPr>
          <w:rFonts w:ascii="TH SarabunPSK" w:hAnsi="TH SarabunPSK" w:cs="TH SarabunPSK"/>
          <w:sz w:val="32"/>
          <w:szCs w:val="32"/>
        </w:rPr>
        <w:t xml:space="preserve">Sticker Label) </w:t>
      </w:r>
      <w:r w:rsidRPr="003E422A">
        <w:rPr>
          <w:rFonts w:ascii="TH SarabunPSK" w:hAnsi="TH SarabunPSK" w:cs="TH SarabunPSK"/>
          <w:sz w:val="32"/>
          <w:szCs w:val="32"/>
          <w:cs/>
        </w:rPr>
        <w:t>เพื่อนำไปติดถุงน้ำเกลือได้ทันที โดยฉลากยาจะถูกจัดรูปแบบให้แสดงชื่อผู้ป่วย</w:t>
      </w:r>
      <w:r w:rsidRPr="003E422A">
        <w:rPr>
          <w:rFonts w:ascii="TH SarabunPSK" w:hAnsi="TH SarabunPSK" w:cs="TH SarabunPSK"/>
          <w:sz w:val="32"/>
          <w:szCs w:val="32"/>
        </w:rPr>
        <w:t xml:space="preserve">, </w:t>
      </w:r>
      <w:r w:rsidRPr="003E422A">
        <w:rPr>
          <w:rFonts w:ascii="TH SarabunPSK" w:hAnsi="TH SarabunPSK" w:cs="TH SarabunPSK"/>
          <w:sz w:val="32"/>
          <w:szCs w:val="32"/>
          <w:cs/>
        </w:rPr>
        <w:t>ชื่อยา</w:t>
      </w:r>
      <w:r w:rsidRPr="003E422A">
        <w:rPr>
          <w:rFonts w:ascii="TH SarabunPSK" w:hAnsi="TH SarabunPSK" w:cs="TH SarabunPSK"/>
          <w:sz w:val="32"/>
          <w:szCs w:val="32"/>
        </w:rPr>
        <w:t xml:space="preserve">, </w:t>
      </w:r>
      <w:r w:rsidRPr="003E422A">
        <w:rPr>
          <w:rFonts w:ascii="TH SarabunPSK" w:hAnsi="TH SarabunPSK" w:cs="TH SarabunPSK"/>
          <w:sz w:val="32"/>
          <w:szCs w:val="32"/>
          <w:cs/>
        </w:rPr>
        <w:t>ปริมาตร</w:t>
      </w:r>
      <w:r w:rsidRPr="003E422A">
        <w:rPr>
          <w:rFonts w:ascii="TH SarabunPSK" w:hAnsi="TH SarabunPSK" w:cs="TH SarabunPSK"/>
          <w:sz w:val="32"/>
          <w:szCs w:val="32"/>
        </w:rPr>
        <w:t xml:space="preserve">, </w:t>
      </w:r>
      <w:r w:rsidRPr="003E422A">
        <w:rPr>
          <w:rFonts w:ascii="TH SarabunPSK" w:hAnsi="TH SarabunPSK" w:cs="TH SarabunPSK"/>
          <w:sz w:val="32"/>
          <w:szCs w:val="32"/>
          <w:cs/>
        </w:rPr>
        <w:t>ตัวทำละลาย</w:t>
      </w:r>
      <w:r w:rsidRPr="003E422A">
        <w:rPr>
          <w:rFonts w:ascii="TH SarabunPSK" w:hAnsi="TH SarabunPSK" w:cs="TH SarabunPSK"/>
          <w:sz w:val="32"/>
          <w:szCs w:val="32"/>
        </w:rPr>
        <w:t xml:space="preserve">, </w:t>
      </w:r>
      <w:r w:rsidRPr="003E422A">
        <w:rPr>
          <w:rFonts w:ascii="TH SarabunPSK" w:hAnsi="TH SarabunPSK" w:cs="TH SarabunPSK"/>
          <w:sz w:val="32"/>
          <w:szCs w:val="32"/>
          <w:cs/>
        </w:rPr>
        <w:t>อัตราเร็วในการให้ยา และคำเตือนพิเศษอย่างครบถ้วนตามมาตรฐานวิชาชีพ</w:t>
      </w:r>
    </w:p>
    <w:p w14:paraId="4A686B5C" w14:textId="5BB71025" w:rsidR="003E422A" w:rsidRDefault="003E422A" w:rsidP="003E422A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17F15D" wp14:editId="499B7C10">
                <wp:simplePos x="0" y="0"/>
                <wp:positionH relativeFrom="margin">
                  <wp:align>center</wp:align>
                </wp:positionH>
                <wp:positionV relativeFrom="paragraph">
                  <wp:posOffset>2333254</wp:posOffset>
                </wp:positionV>
                <wp:extent cx="4106173" cy="635"/>
                <wp:effectExtent l="0" t="0" r="8890" b="6985"/>
                <wp:wrapNone/>
                <wp:docPr id="18918361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6173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E123FB" w14:textId="50BDDBE4" w:rsidR="003E422A" w:rsidRPr="003E422A" w:rsidRDefault="003E422A" w:rsidP="003E422A">
                            <w:pPr>
                              <w:pStyle w:val="Caption"/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r w:rsidRPr="003E422A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ภาพที่ 4.9 หน้าจอประวัติการทำรายการและรูปแบบฉลากยาสำหรับการพิมพ์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17F15D" id="_x0000_s1034" type="#_x0000_t202" style="position:absolute;margin-left:0;margin-top:183.7pt;width:323.3pt;height:.05pt;z-index:2516879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slZGwIAAD8EAAAOAAAAZHJzL2Uyb0RvYy54bWysU8Fu2zAMvQ/YPwi6L07aLSuMOEWWIsOA&#10;oi2QDj0rshwLkEWNUmJnXz9KtpOu22nYRaZJihTfe1zcdo1hR4Vegy34bDLlTFkJpbb7gn9/3ny4&#10;4cwHYUthwKqCn5Tnt8v37xaty9UV1GBKhYyKWJ+3ruB1CC7PMi9r1Qg/AacsBSvARgT6xX1Womip&#10;emOyq+l0nrWApUOQynvy3vVBvkz1q0rJ8FhVXgVmCk5vC+nEdO7imS0XIt+jcLWWwzPEP7yiEdpS&#10;03OpOxEEO6D+o1SjJYKHKkwkNBlUlZYqzUDTzKZvptnWwqk0C4Hj3Rkm///Kyofj1j0hC90X6IjA&#10;CEjrfO7JGefpKmzil17KKE4Qns6wqS4wSc6Ps+l89vmaM0mx+fWnWCO7XHXow1cFDYtGwZE4SVCJ&#10;470PfeqYEjt5MLrcaGPiTwysDbKjIP7aWgc1FP8ty9iYayHe6gtGT3aZI1qh23VMlwW/GWfcQXmi&#10;0RF6VXgnN5r63QsfngSSDGhaknZ4pKMy0BYcBouzGvDn3/wxn9ihKGctyarg/sdBoOLMfLPEW9Tg&#10;aOBo7EbDHpo10KQzWhonk0kXMJjRrBCaF1L8KnahkLCSehU8jOY69OKmjZFqtUpJpDQnwr3dOhlL&#10;j7g+dy8C3cBKIDIfYBScyN+Q0+cmetzqEAjpxFzEtUdxgJtUmrgfNiquwev/lHXZ++UvAAAA//8D&#10;AFBLAwQUAAYACAAAACEAoZASg98AAAAIAQAADwAAAGRycy9kb3ducmV2LnhtbEyPwU7DMBBE70j8&#10;g7VIXBB1oMFFIU5VVXCAS0XopTc33saBeB3ZThv+HtMLHGdnNfOmXE62Z0f0oXMk4W6WAUNqnO6o&#10;lbD9eLl9BBaiIq16RyjhGwMsq8uLUhXanegdj3VsWQqhUCgJJsah4Dw0Bq0KMzcgJe/gvFUxSd9y&#10;7dUphdue32eZ4FZ1lBqMGnBtsPmqRythk+825mY8PL+t8rl/3Y5r8dnWUl5fTasnYBGn+PcMv/gJ&#10;HarEtHcj6cB6CWlIlDAXixxYskUuBLD9+fIAvCr5/wHVDwAAAP//AwBQSwECLQAUAAYACAAAACEA&#10;toM4kv4AAADhAQAAEwAAAAAAAAAAAAAAAAAAAAAAW0NvbnRlbnRfVHlwZXNdLnhtbFBLAQItABQA&#10;BgAIAAAAIQA4/SH/1gAAAJQBAAALAAAAAAAAAAAAAAAAAC8BAABfcmVscy8ucmVsc1BLAQItABQA&#10;BgAIAAAAIQBAjslZGwIAAD8EAAAOAAAAAAAAAAAAAAAAAC4CAABkcnMvZTJvRG9jLnhtbFBLAQIt&#10;ABQABgAIAAAAIQChkBKD3wAAAAgBAAAPAAAAAAAAAAAAAAAAAHUEAABkcnMvZG93bnJldi54bWxQ&#10;SwUGAAAAAAQABADzAAAAgQUAAAAA&#10;" stroked="f">
                <v:textbox style="mso-fit-shape-to-text:t" inset="0,0,0,0">
                  <w:txbxContent>
                    <w:p w14:paraId="34E123FB" w14:textId="50BDDBE4" w:rsidR="003E422A" w:rsidRPr="003E422A" w:rsidRDefault="003E422A" w:rsidP="003E422A">
                      <w:pPr>
                        <w:pStyle w:val="Caption"/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</w:rPr>
                      </w:pPr>
                      <w:r w:rsidRPr="003E422A"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  <w:cs/>
                        </w:rPr>
                        <w:t>ภาพที่ 4.9 หน้าจอประวัติการทำรายการและรูปแบบฉลากยาสำหรับการพิมพ์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327015" w14:textId="77777777" w:rsidR="003E422A" w:rsidRDefault="003E422A" w:rsidP="003E422A">
      <w:pPr>
        <w:rPr>
          <w:rFonts w:ascii="TH SarabunPSK" w:hAnsi="TH SarabunPSK" w:cs="TH SarabunPSK"/>
          <w:sz w:val="32"/>
          <w:szCs w:val="32"/>
        </w:rPr>
      </w:pPr>
    </w:p>
    <w:p w14:paraId="1409EC2B" w14:textId="5BB5DC26" w:rsidR="003E422A" w:rsidRDefault="003E422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2CE3D740" w14:textId="3691107E" w:rsidR="003E422A" w:rsidRPr="003E422A" w:rsidRDefault="003E422A" w:rsidP="003E422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E422A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3E422A">
        <w:rPr>
          <w:rFonts w:ascii="TH SarabunPSK" w:hAnsi="TH SarabunPSK" w:cs="TH SarabunPSK"/>
          <w:b/>
          <w:bCs/>
          <w:sz w:val="36"/>
          <w:szCs w:val="36"/>
        </w:rPr>
        <w:t>5</w:t>
      </w:r>
    </w:p>
    <w:p w14:paraId="65706BE8" w14:textId="41A5D003" w:rsidR="003E422A" w:rsidRDefault="003E422A" w:rsidP="003E422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E422A">
        <w:rPr>
          <w:rFonts w:ascii="TH SarabunPSK" w:hAnsi="TH SarabunPSK" w:cs="TH SarabunPSK"/>
          <w:b/>
          <w:bCs/>
          <w:sz w:val="36"/>
          <w:szCs w:val="36"/>
          <w:cs/>
        </w:rPr>
        <w:t>สรุปผลและข้อเสนอแน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ะ</w:t>
      </w:r>
    </w:p>
    <w:p w14:paraId="61E96DD0" w14:textId="5DA947C3" w:rsidR="003E422A" w:rsidRDefault="003E422A" w:rsidP="003E422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E422A">
        <w:rPr>
          <w:rFonts w:ascii="TH SarabunPSK" w:hAnsi="TH SarabunPSK" w:cs="TH SarabunPSK"/>
          <w:sz w:val="32"/>
          <w:szCs w:val="32"/>
          <w:cs/>
        </w:rPr>
        <w:t>การจัดทำโครงงานระบบคำนวณและบริหารจัดการยาเคมีบำบัด (</w:t>
      </w:r>
      <w:r w:rsidRPr="003E422A">
        <w:rPr>
          <w:rFonts w:ascii="TH SarabunPSK" w:hAnsi="TH SarabunPSK" w:cs="TH SarabunPSK"/>
          <w:sz w:val="32"/>
          <w:szCs w:val="32"/>
        </w:rPr>
        <w:t xml:space="preserve">Chemotherapy Dosage Calculation System) </w:t>
      </w:r>
      <w:r w:rsidRPr="003E422A">
        <w:rPr>
          <w:rFonts w:ascii="TH SarabunPSK" w:hAnsi="TH SarabunPSK" w:cs="TH SarabunPSK"/>
          <w:sz w:val="32"/>
          <w:szCs w:val="32"/>
          <w:cs/>
        </w:rPr>
        <w:t>มีวัตถุประสงค์เพื่อพัฒนาระบบคอมพิวเตอร์ที่ช่วยอำนวยความสะดวกในการทำงานของเภสัชกร ลดความคลาดเคลื่อนทางยา (</w:t>
      </w:r>
      <w:r w:rsidRPr="003E422A">
        <w:rPr>
          <w:rFonts w:ascii="TH SarabunPSK" w:hAnsi="TH SarabunPSK" w:cs="TH SarabunPSK"/>
          <w:sz w:val="32"/>
          <w:szCs w:val="32"/>
        </w:rPr>
        <w:t xml:space="preserve">Medication Error) </w:t>
      </w:r>
      <w:r w:rsidRPr="003E422A">
        <w:rPr>
          <w:rFonts w:ascii="TH SarabunPSK" w:hAnsi="TH SarabunPSK" w:cs="TH SarabunPSK"/>
          <w:sz w:val="32"/>
          <w:szCs w:val="32"/>
          <w:cs/>
        </w:rPr>
        <w:t>และยกระดับมาตรฐานความปลอดภัยในการดูแลผู้ป่วยโรคมะเร็ง โดยคณะผู้จัดทำได้สรุปผลการดำเนินงาน ปัญหาอุปสรรค และข้อเสนอแนะไว้ดังต่อไปนี้</w:t>
      </w:r>
    </w:p>
    <w:p w14:paraId="7FEC13E2" w14:textId="77777777" w:rsidR="002938AC" w:rsidRPr="002938AC" w:rsidRDefault="002938AC" w:rsidP="002938A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</w:rPr>
        <w:t xml:space="preserve">5.1 </w:t>
      </w: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สรุปผลการดำเนินงาน (</w:t>
      </w:r>
      <w:r w:rsidRPr="002938AC">
        <w:rPr>
          <w:rFonts w:ascii="TH SarabunPSK" w:hAnsi="TH SarabunPSK" w:cs="TH SarabunPSK"/>
          <w:b/>
          <w:bCs/>
          <w:sz w:val="32"/>
          <w:szCs w:val="32"/>
        </w:rPr>
        <w:t>Conclusion)</w:t>
      </w:r>
    </w:p>
    <w:p w14:paraId="1EC3C0A9" w14:textId="77777777" w:rsidR="002938AC" w:rsidRPr="002938AC" w:rsidRDefault="002938AC" w:rsidP="002938A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sz w:val="32"/>
          <w:szCs w:val="32"/>
          <w:cs/>
        </w:rPr>
        <w:t>จากการออกแบบ พัฒนา และทดสอบการใช้งานระบบ พบว่าระบบสามารถทำงานได้บรรลุตามวัตถุประสงค์ที่ตั้งไว้ทุกประการ โดยผลสัมฤทธิ์ที่สำคัญของระบบประกอบด้วย:</w:t>
      </w:r>
    </w:p>
    <w:p w14:paraId="56C2DB1A" w14:textId="77777777" w:rsidR="002938AC" w:rsidRPr="002938AC" w:rsidRDefault="002938AC" w:rsidP="002938AC">
      <w:pPr>
        <w:numPr>
          <w:ilvl w:val="0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ด้านความแม่นยำและความรวดเร็ว:</w:t>
      </w:r>
      <w:r w:rsidRPr="002938AC">
        <w:rPr>
          <w:rFonts w:ascii="TH SarabunPSK" w:hAnsi="TH SarabunPSK" w:cs="TH SarabunPSK"/>
          <w:sz w:val="32"/>
          <w:szCs w:val="32"/>
        </w:rPr>
        <w:t> </w:t>
      </w:r>
      <w:r w:rsidRPr="002938AC">
        <w:rPr>
          <w:rFonts w:ascii="TH SarabunPSK" w:hAnsi="TH SarabunPSK" w:cs="TH SarabunPSK"/>
          <w:sz w:val="32"/>
          <w:szCs w:val="32"/>
          <w:cs/>
        </w:rPr>
        <w:t>ระบบสามารถคำนวณพื้นที่ผิวร่างกาย (</w:t>
      </w:r>
      <w:r w:rsidRPr="002938AC">
        <w:rPr>
          <w:rFonts w:ascii="TH SarabunPSK" w:hAnsi="TH SarabunPSK" w:cs="TH SarabunPSK"/>
          <w:sz w:val="32"/>
          <w:szCs w:val="32"/>
        </w:rPr>
        <w:t xml:space="preserve">BSA) </w:t>
      </w:r>
      <w:r w:rsidRPr="002938AC">
        <w:rPr>
          <w:rFonts w:ascii="TH SarabunPSK" w:hAnsi="TH SarabunPSK" w:cs="TH SarabunPSK"/>
          <w:sz w:val="32"/>
          <w:szCs w:val="32"/>
          <w:cs/>
        </w:rPr>
        <w:t>และประมวลผลเป้าหมายขนาดยา (</w:t>
      </w:r>
      <w:r w:rsidRPr="002938AC">
        <w:rPr>
          <w:rFonts w:ascii="TH SarabunPSK" w:hAnsi="TH SarabunPSK" w:cs="TH SarabunPSK"/>
          <w:sz w:val="32"/>
          <w:szCs w:val="32"/>
        </w:rPr>
        <w:t xml:space="preserve">Target Dose) </w:t>
      </w:r>
      <w:r w:rsidRPr="002938AC">
        <w:rPr>
          <w:rFonts w:ascii="TH SarabunPSK" w:hAnsi="TH SarabunPSK" w:cs="TH SarabunPSK"/>
          <w:sz w:val="32"/>
          <w:szCs w:val="32"/>
          <w:cs/>
        </w:rPr>
        <w:t>รวมถึงคำนวณปริมาตรและจำนวนขวดบรรจุภัณฑ์ (</w:t>
      </w:r>
      <w:r w:rsidRPr="002938AC">
        <w:rPr>
          <w:rFonts w:ascii="TH SarabunPSK" w:hAnsi="TH SarabunPSK" w:cs="TH SarabunPSK"/>
          <w:sz w:val="32"/>
          <w:szCs w:val="32"/>
        </w:rPr>
        <w:t xml:space="preserve">Vial size) </w:t>
      </w:r>
      <w:r w:rsidRPr="002938AC">
        <w:rPr>
          <w:rFonts w:ascii="TH SarabunPSK" w:hAnsi="TH SarabunPSK" w:cs="TH SarabunPSK"/>
          <w:sz w:val="32"/>
          <w:szCs w:val="32"/>
          <w:cs/>
        </w:rPr>
        <w:t>ที่ต้องใช้ได้อย่างแม่นยำ ช่วยลดระยะเวลาและลดข้อผิดพลาดจากการคำนวณด้วยเครื่องคิดเลขแบบดั้งเดิม</w:t>
      </w:r>
    </w:p>
    <w:p w14:paraId="0C5C47C5" w14:textId="77777777" w:rsidR="002938AC" w:rsidRPr="002938AC" w:rsidRDefault="002938AC" w:rsidP="002938AC">
      <w:pPr>
        <w:numPr>
          <w:ilvl w:val="0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ด้านความปลอดภัยทางยา (</w:t>
      </w:r>
      <w:r w:rsidRPr="002938AC">
        <w:rPr>
          <w:rFonts w:ascii="TH SarabunPSK" w:hAnsi="TH SarabunPSK" w:cs="TH SarabunPSK"/>
          <w:b/>
          <w:bCs/>
          <w:sz w:val="32"/>
          <w:szCs w:val="32"/>
        </w:rPr>
        <w:t>Patient Safety):</w:t>
      </w:r>
      <w:r w:rsidRPr="002938AC">
        <w:rPr>
          <w:rFonts w:ascii="TH SarabunPSK" w:hAnsi="TH SarabunPSK" w:cs="TH SarabunPSK"/>
          <w:sz w:val="32"/>
          <w:szCs w:val="32"/>
        </w:rPr>
        <w:t> </w:t>
      </w:r>
      <w:r w:rsidRPr="002938AC">
        <w:rPr>
          <w:rFonts w:ascii="TH SarabunPSK" w:hAnsi="TH SarabunPSK" w:cs="TH SarabunPSK"/>
          <w:sz w:val="32"/>
          <w:szCs w:val="32"/>
          <w:cs/>
        </w:rPr>
        <w:t>ระบบมีกลไกผู้ช่วยตัดสินใจทางคลินิก (</w:t>
      </w:r>
      <w:r w:rsidRPr="002938AC">
        <w:rPr>
          <w:rFonts w:ascii="TH SarabunPSK" w:hAnsi="TH SarabunPSK" w:cs="TH SarabunPSK"/>
          <w:sz w:val="32"/>
          <w:szCs w:val="32"/>
        </w:rPr>
        <w:t xml:space="preserve">Clinical Decision Support) </w:t>
      </w:r>
      <w:r w:rsidRPr="002938AC">
        <w:rPr>
          <w:rFonts w:ascii="TH SarabunPSK" w:hAnsi="TH SarabunPSK" w:cs="TH SarabunPSK"/>
          <w:sz w:val="32"/>
          <w:szCs w:val="32"/>
          <w:cs/>
        </w:rPr>
        <w:t>ที่ทำงานได้อย่างมีประสิทธิภาพ โดยสามารถแจ้งเตือน (</w:t>
      </w:r>
      <w:r w:rsidRPr="002938AC">
        <w:rPr>
          <w:rFonts w:ascii="TH SarabunPSK" w:hAnsi="TH SarabunPSK" w:cs="TH SarabunPSK"/>
          <w:sz w:val="32"/>
          <w:szCs w:val="32"/>
        </w:rPr>
        <w:t xml:space="preserve">Alert) </w:t>
      </w:r>
      <w:r w:rsidRPr="002938AC">
        <w:rPr>
          <w:rFonts w:ascii="TH SarabunPSK" w:hAnsi="TH SarabunPSK" w:cs="TH SarabunPSK"/>
          <w:sz w:val="32"/>
          <w:szCs w:val="32"/>
          <w:cs/>
        </w:rPr>
        <w:t>ความเสี่ยงต่างๆ ได้แบบเรียลไทม์ เช่น การแจ้งเตือนเมื่อค่าผลเลือด (</w:t>
      </w:r>
      <w:r w:rsidRPr="002938AC">
        <w:rPr>
          <w:rFonts w:ascii="TH SarabunPSK" w:hAnsi="TH SarabunPSK" w:cs="TH SarabunPSK"/>
          <w:sz w:val="32"/>
          <w:szCs w:val="32"/>
        </w:rPr>
        <w:t xml:space="preserve">ANC </w:t>
      </w:r>
      <w:r w:rsidRPr="002938A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938AC">
        <w:rPr>
          <w:rFonts w:ascii="TH SarabunPSK" w:hAnsi="TH SarabunPSK" w:cs="TH SarabunPSK"/>
          <w:sz w:val="32"/>
          <w:szCs w:val="32"/>
        </w:rPr>
        <w:t xml:space="preserve">Platelets) </w:t>
      </w:r>
      <w:r w:rsidRPr="002938AC">
        <w:rPr>
          <w:rFonts w:ascii="TH SarabunPSK" w:hAnsi="TH SarabunPSK" w:cs="TH SarabunPSK"/>
          <w:sz w:val="32"/>
          <w:szCs w:val="32"/>
          <w:cs/>
        </w:rPr>
        <w:t>ต่ำกว่าเกณฑ์</w:t>
      </w:r>
      <w:r w:rsidRPr="002938AC">
        <w:rPr>
          <w:rFonts w:ascii="TH SarabunPSK" w:hAnsi="TH SarabunPSK" w:cs="TH SarabunPSK"/>
          <w:sz w:val="32"/>
          <w:szCs w:val="32"/>
        </w:rPr>
        <w:t xml:space="preserve">, </w:t>
      </w:r>
      <w:r w:rsidRPr="002938AC">
        <w:rPr>
          <w:rFonts w:ascii="TH SarabunPSK" w:hAnsi="TH SarabunPSK" w:cs="TH SarabunPSK"/>
          <w:sz w:val="32"/>
          <w:szCs w:val="32"/>
          <w:cs/>
        </w:rPr>
        <w:t>การแจ้งเตือนเมื่อขนาดยาสะสม (</w:t>
      </w:r>
      <w:r w:rsidRPr="002938AC">
        <w:rPr>
          <w:rFonts w:ascii="TH SarabunPSK" w:hAnsi="TH SarabunPSK" w:cs="TH SarabunPSK"/>
          <w:sz w:val="32"/>
          <w:szCs w:val="32"/>
        </w:rPr>
        <w:t xml:space="preserve">Cumulative Dose) </w:t>
      </w:r>
      <w:r w:rsidRPr="002938AC">
        <w:rPr>
          <w:rFonts w:ascii="TH SarabunPSK" w:hAnsi="TH SarabunPSK" w:cs="TH SarabunPSK"/>
          <w:sz w:val="32"/>
          <w:szCs w:val="32"/>
          <w:cs/>
        </w:rPr>
        <w:t>สูงเกินขีดจำกัดวิกฤต และการดักจับความเข้ากันไม่ได้ของตัวยาและตัวทำละลาย (</w:t>
      </w:r>
      <w:r w:rsidRPr="002938AC">
        <w:rPr>
          <w:rFonts w:ascii="TH SarabunPSK" w:hAnsi="TH SarabunPSK" w:cs="TH SarabunPSK"/>
          <w:sz w:val="32"/>
          <w:szCs w:val="32"/>
        </w:rPr>
        <w:t xml:space="preserve">Diluent Incompatibility) </w:t>
      </w:r>
      <w:r w:rsidRPr="002938AC">
        <w:rPr>
          <w:rFonts w:ascii="TH SarabunPSK" w:hAnsi="TH SarabunPSK" w:cs="TH SarabunPSK"/>
          <w:sz w:val="32"/>
          <w:szCs w:val="32"/>
          <w:cs/>
        </w:rPr>
        <w:t xml:space="preserve">รวมไปถึงการแจ้งเตือนความคลาดเคลื่อนของขนาดยา (% </w:t>
      </w:r>
      <w:r w:rsidRPr="002938AC">
        <w:rPr>
          <w:rFonts w:ascii="TH SarabunPSK" w:hAnsi="TH SarabunPSK" w:cs="TH SarabunPSK"/>
          <w:sz w:val="32"/>
          <w:szCs w:val="32"/>
        </w:rPr>
        <w:t>Diff)</w:t>
      </w:r>
    </w:p>
    <w:p w14:paraId="4B3A0371" w14:textId="77777777" w:rsidR="002938AC" w:rsidRPr="002938AC" w:rsidRDefault="002938AC" w:rsidP="002938AC">
      <w:pPr>
        <w:numPr>
          <w:ilvl w:val="0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ด้านการจัดการข้อมูลและการแสดงผล:</w:t>
      </w:r>
      <w:r w:rsidRPr="002938AC">
        <w:rPr>
          <w:rFonts w:ascii="TH SarabunPSK" w:hAnsi="TH SarabunPSK" w:cs="TH SarabunPSK"/>
          <w:sz w:val="32"/>
          <w:szCs w:val="32"/>
        </w:rPr>
        <w:t> </w:t>
      </w:r>
      <w:r w:rsidRPr="002938AC">
        <w:rPr>
          <w:rFonts w:ascii="TH SarabunPSK" w:hAnsi="TH SarabunPSK" w:cs="TH SarabunPSK"/>
          <w:sz w:val="32"/>
          <w:szCs w:val="32"/>
          <w:cs/>
        </w:rPr>
        <w:t>ระบบมีฐานข้อมูลกลาง (</w:t>
      </w:r>
      <w:r w:rsidRPr="002938AC">
        <w:rPr>
          <w:rFonts w:ascii="TH SarabunPSK" w:hAnsi="TH SarabunPSK" w:cs="TH SarabunPSK"/>
          <w:sz w:val="32"/>
          <w:szCs w:val="32"/>
        </w:rPr>
        <w:t xml:space="preserve">Drug Master) </w:t>
      </w:r>
      <w:r w:rsidRPr="002938AC">
        <w:rPr>
          <w:rFonts w:ascii="TH SarabunPSK" w:hAnsi="TH SarabunPSK" w:cs="TH SarabunPSK"/>
          <w:sz w:val="32"/>
          <w:szCs w:val="32"/>
          <w:cs/>
        </w:rPr>
        <w:t>ที่หัวหน้าเภสัชกรสามารถปรับแต่งสูตรยาและข้อควรระวังต่างๆ ได้อย่างอิสระ มีระบบจัดเก็บประวัติการรับยาของผู้ป่วยอย่างเป็นระบบ และสามารถดึงข้อมูลมาสร้างฉลากสติ๊กเกอร์ยา (</w:t>
      </w:r>
      <w:r w:rsidRPr="002938AC">
        <w:rPr>
          <w:rFonts w:ascii="TH SarabunPSK" w:hAnsi="TH SarabunPSK" w:cs="TH SarabunPSK"/>
          <w:sz w:val="32"/>
          <w:szCs w:val="32"/>
        </w:rPr>
        <w:t xml:space="preserve">IV Sticker Label) </w:t>
      </w:r>
      <w:r w:rsidRPr="002938AC">
        <w:rPr>
          <w:rFonts w:ascii="TH SarabunPSK" w:hAnsi="TH SarabunPSK" w:cs="TH SarabunPSK"/>
          <w:sz w:val="32"/>
          <w:szCs w:val="32"/>
          <w:cs/>
        </w:rPr>
        <w:t xml:space="preserve">พร้อมคำเตือนเพื่อนำไปพิมพ์ใช้งานในห้องผสมยาได้ทันที ทำให้กระบวนการทำงานแบบ </w:t>
      </w:r>
      <w:r w:rsidRPr="002938AC">
        <w:rPr>
          <w:rFonts w:ascii="TH SarabunPSK" w:hAnsi="TH SarabunPSK" w:cs="TH SarabunPSK"/>
          <w:sz w:val="32"/>
          <w:szCs w:val="32"/>
        </w:rPr>
        <w:t xml:space="preserve">Paperless </w:t>
      </w:r>
      <w:r w:rsidRPr="002938AC">
        <w:rPr>
          <w:rFonts w:ascii="TH SarabunPSK" w:hAnsi="TH SarabunPSK" w:cs="TH SarabunPSK"/>
          <w:sz w:val="32"/>
          <w:szCs w:val="32"/>
          <w:cs/>
        </w:rPr>
        <w:t>มีความเป็นไปได้จริง</w:t>
      </w:r>
    </w:p>
    <w:p w14:paraId="4672246D" w14:textId="77777777" w:rsidR="002938AC" w:rsidRDefault="002938AC" w:rsidP="003E422A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987086C" w14:textId="77777777" w:rsidR="002938AC" w:rsidRPr="002938AC" w:rsidRDefault="002938AC" w:rsidP="002938A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5.2 </w:t>
      </w: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ข้อจำกัดของโครงงาน (</w:t>
      </w:r>
      <w:r w:rsidRPr="002938AC">
        <w:rPr>
          <w:rFonts w:ascii="TH SarabunPSK" w:hAnsi="TH SarabunPSK" w:cs="TH SarabunPSK"/>
          <w:b/>
          <w:bCs/>
          <w:sz w:val="32"/>
          <w:szCs w:val="32"/>
        </w:rPr>
        <w:t>Limitations)</w:t>
      </w:r>
    </w:p>
    <w:p w14:paraId="1C5ADEB8" w14:textId="77777777" w:rsidR="002938AC" w:rsidRPr="002938AC" w:rsidRDefault="002938AC" w:rsidP="002938A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sz w:val="32"/>
          <w:szCs w:val="32"/>
          <w:cs/>
        </w:rPr>
        <w:t>แม้ว่าระบบจะสามารถทำงานได้ตามขอบเขตที่กำหนด แต่ยังคงมีข้อจำกัดบางประการใน</w:t>
      </w:r>
      <w:proofErr w:type="spellStart"/>
      <w:r w:rsidRPr="002938AC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2938AC">
        <w:rPr>
          <w:rFonts w:ascii="TH SarabunPSK" w:hAnsi="TH SarabunPSK" w:cs="TH SarabunPSK"/>
          <w:sz w:val="32"/>
          <w:szCs w:val="32"/>
          <w:cs/>
        </w:rPr>
        <w:t>ปัจจุบัน ดังนี้:</w:t>
      </w:r>
    </w:p>
    <w:p w14:paraId="651EF742" w14:textId="77777777" w:rsidR="002938AC" w:rsidRPr="002938AC" w:rsidRDefault="002938AC" w:rsidP="002938AC">
      <w:pPr>
        <w:numPr>
          <w:ilvl w:val="0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การบูรณาการข้อมูล (</w:t>
      </w:r>
      <w:r w:rsidRPr="002938AC">
        <w:rPr>
          <w:rFonts w:ascii="TH SarabunPSK" w:hAnsi="TH SarabunPSK" w:cs="TH SarabunPSK"/>
          <w:b/>
          <w:bCs/>
          <w:sz w:val="32"/>
          <w:szCs w:val="32"/>
        </w:rPr>
        <w:t>Data Integration):</w:t>
      </w:r>
      <w:r w:rsidRPr="002938AC">
        <w:rPr>
          <w:rFonts w:ascii="TH SarabunPSK" w:hAnsi="TH SarabunPSK" w:cs="TH SarabunPSK"/>
          <w:sz w:val="32"/>
          <w:szCs w:val="32"/>
        </w:rPr>
        <w:t> </w:t>
      </w:r>
      <w:r w:rsidRPr="002938AC">
        <w:rPr>
          <w:rFonts w:ascii="TH SarabunPSK" w:hAnsi="TH SarabunPSK" w:cs="TH SarabunPSK"/>
          <w:sz w:val="32"/>
          <w:szCs w:val="32"/>
          <w:cs/>
        </w:rPr>
        <w:t>ปัจจุบันระบบยังทำงานแบบเอกเทศ (</w:t>
      </w:r>
      <w:r w:rsidRPr="002938AC">
        <w:rPr>
          <w:rFonts w:ascii="TH SarabunPSK" w:hAnsi="TH SarabunPSK" w:cs="TH SarabunPSK"/>
          <w:sz w:val="32"/>
          <w:szCs w:val="32"/>
        </w:rPr>
        <w:t xml:space="preserve">Stand-alone Web Application) </w:t>
      </w:r>
      <w:r w:rsidRPr="002938AC">
        <w:rPr>
          <w:rFonts w:ascii="TH SarabunPSK" w:hAnsi="TH SarabunPSK" w:cs="TH SarabunPSK"/>
          <w:sz w:val="32"/>
          <w:szCs w:val="32"/>
          <w:cs/>
        </w:rPr>
        <w:t xml:space="preserve">ยังไม่ได้เชื่อมต่อข้อมูลผ่าน </w:t>
      </w:r>
      <w:r w:rsidRPr="002938AC">
        <w:rPr>
          <w:rFonts w:ascii="TH SarabunPSK" w:hAnsi="TH SarabunPSK" w:cs="TH SarabunPSK"/>
          <w:sz w:val="32"/>
          <w:szCs w:val="32"/>
        </w:rPr>
        <w:t xml:space="preserve">API </w:t>
      </w:r>
      <w:r w:rsidRPr="002938AC">
        <w:rPr>
          <w:rFonts w:ascii="TH SarabunPSK" w:hAnsi="TH SarabunPSK" w:cs="TH SarabunPSK"/>
          <w:sz w:val="32"/>
          <w:szCs w:val="32"/>
          <w:cs/>
        </w:rPr>
        <w:t>เข้ากับระบบสารสนเทศหลักของโรงพยาบาล (</w:t>
      </w:r>
      <w:r w:rsidRPr="002938AC">
        <w:rPr>
          <w:rFonts w:ascii="TH SarabunPSK" w:hAnsi="TH SarabunPSK" w:cs="TH SarabunPSK"/>
          <w:sz w:val="32"/>
          <w:szCs w:val="32"/>
        </w:rPr>
        <w:t xml:space="preserve">Hospital Information System: HIS) </w:t>
      </w:r>
      <w:r w:rsidRPr="002938AC">
        <w:rPr>
          <w:rFonts w:ascii="TH SarabunPSK" w:hAnsi="TH SarabunPSK" w:cs="TH SarabunPSK"/>
          <w:sz w:val="32"/>
          <w:szCs w:val="32"/>
          <w:cs/>
        </w:rPr>
        <w:t>ทำให้เภสัชกรยังต้องพิมพ์ข้อมูลผู้ป่วยบางส่วน (เช่น ชื่อ</w:t>
      </w:r>
      <w:r w:rsidRPr="002938AC">
        <w:rPr>
          <w:rFonts w:ascii="TH SarabunPSK" w:hAnsi="TH SarabunPSK" w:cs="TH SarabunPSK"/>
          <w:sz w:val="32"/>
          <w:szCs w:val="32"/>
        </w:rPr>
        <w:t xml:space="preserve">, </w:t>
      </w:r>
      <w:r w:rsidRPr="002938AC">
        <w:rPr>
          <w:rFonts w:ascii="TH SarabunPSK" w:hAnsi="TH SarabunPSK" w:cs="TH SarabunPSK"/>
          <w:sz w:val="32"/>
          <w:szCs w:val="32"/>
          <w:cs/>
        </w:rPr>
        <w:t>น้ำหนัก</w:t>
      </w:r>
      <w:r w:rsidRPr="002938AC">
        <w:rPr>
          <w:rFonts w:ascii="TH SarabunPSK" w:hAnsi="TH SarabunPSK" w:cs="TH SarabunPSK"/>
          <w:sz w:val="32"/>
          <w:szCs w:val="32"/>
        </w:rPr>
        <w:t xml:space="preserve">, </w:t>
      </w:r>
      <w:r w:rsidRPr="002938AC">
        <w:rPr>
          <w:rFonts w:ascii="TH SarabunPSK" w:hAnsi="TH SarabunPSK" w:cs="TH SarabunPSK"/>
          <w:sz w:val="32"/>
          <w:szCs w:val="32"/>
          <w:cs/>
        </w:rPr>
        <w:t>ส่วนสูง) ด้วยตนเอง</w:t>
      </w:r>
    </w:p>
    <w:p w14:paraId="70008494" w14:textId="77777777" w:rsidR="002938AC" w:rsidRPr="002938AC" w:rsidRDefault="002938AC" w:rsidP="002938AC">
      <w:pPr>
        <w:numPr>
          <w:ilvl w:val="0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ระบบการจัดการคลังยา (</w:t>
      </w:r>
      <w:r w:rsidRPr="002938AC">
        <w:rPr>
          <w:rFonts w:ascii="TH SarabunPSK" w:hAnsi="TH SarabunPSK" w:cs="TH SarabunPSK"/>
          <w:b/>
          <w:bCs/>
          <w:sz w:val="32"/>
          <w:szCs w:val="32"/>
        </w:rPr>
        <w:t>Inventory Management):</w:t>
      </w:r>
      <w:r w:rsidRPr="002938AC">
        <w:rPr>
          <w:rFonts w:ascii="TH SarabunPSK" w:hAnsi="TH SarabunPSK" w:cs="TH SarabunPSK"/>
          <w:sz w:val="32"/>
          <w:szCs w:val="32"/>
        </w:rPr>
        <w:t> </w:t>
      </w:r>
      <w:r w:rsidRPr="002938AC">
        <w:rPr>
          <w:rFonts w:ascii="TH SarabunPSK" w:hAnsi="TH SarabunPSK" w:cs="TH SarabunPSK"/>
          <w:sz w:val="32"/>
          <w:szCs w:val="32"/>
          <w:cs/>
        </w:rPr>
        <w:t>ระบบเน้นไปที่การคำนวณขนาดยาและการตรวจสอบความปลอดภัยเป็นหลัก ยังไม่ได้ครอบคลุมถึงระบบตัดสต๊อกคลังยา (</w:t>
      </w:r>
      <w:r w:rsidRPr="002938AC">
        <w:rPr>
          <w:rFonts w:ascii="TH SarabunPSK" w:hAnsi="TH SarabunPSK" w:cs="TH SarabunPSK"/>
          <w:sz w:val="32"/>
          <w:szCs w:val="32"/>
        </w:rPr>
        <w:t xml:space="preserve">Stock Deduction) </w:t>
      </w:r>
      <w:r w:rsidRPr="002938AC">
        <w:rPr>
          <w:rFonts w:ascii="TH SarabunPSK" w:hAnsi="TH SarabunPSK" w:cs="TH SarabunPSK"/>
          <w:sz w:val="32"/>
          <w:szCs w:val="32"/>
          <w:cs/>
        </w:rPr>
        <w:t>ทางการเงินแบบอัตโนมัติ</w:t>
      </w:r>
    </w:p>
    <w:p w14:paraId="2CBAC59D" w14:textId="77777777" w:rsidR="002938AC" w:rsidRPr="002938AC" w:rsidRDefault="002938AC" w:rsidP="002938A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</w:rPr>
        <w:t xml:space="preserve">5.3 </w:t>
      </w: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ข้อเสนอแนะและแนวทางในการพัฒนาต่อยอด (</w:t>
      </w:r>
      <w:r w:rsidRPr="002938AC">
        <w:rPr>
          <w:rFonts w:ascii="TH SarabunPSK" w:hAnsi="TH SarabunPSK" w:cs="TH SarabunPSK"/>
          <w:b/>
          <w:bCs/>
          <w:sz w:val="32"/>
          <w:szCs w:val="32"/>
        </w:rPr>
        <w:t>Recommendations for Future Work)</w:t>
      </w:r>
    </w:p>
    <w:p w14:paraId="143BEE35" w14:textId="77777777" w:rsidR="002938AC" w:rsidRPr="002938AC" w:rsidRDefault="002938AC" w:rsidP="002938A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sz w:val="32"/>
          <w:szCs w:val="32"/>
          <w:cs/>
        </w:rPr>
        <w:t>เพื่อให้ระบบมีความสมบูรณ์และตอบโจทย์การทำงานของโรงพยาบาลใน</w:t>
      </w:r>
      <w:proofErr w:type="spellStart"/>
      <w:r w:rsidRPr="002938AC">
        <w:rPr>
          <w:rFonts w:ascii="TH SarabunPSK" w:hAnsi="TH SarabunPSK" w:cs="TH SarabunPSK"/>
          <w:sz w:val="32"/>
          <w:szCs w:val="32"/>
          <w:cs/>
        </w:rPr>
        <w:t>สเกล</w:t>
      </w:r>
      <w:proofErr w:type="spellEnd"/>
      <w:r w:rsidRPr="002938AC">
        <w:rPr>
          <w:rFonts w:ascii="TH SarabunPSK" w:hAnsi="TH SarabunPSK" w:cs="TH SarabunPSK"/>
          <w:sz w:val="32"/>
          <w:szCs w:val="32"/>
          <w:cs/>
        </w:rPr>
        <w:t>ที่ใหญ่ขึ้น คณะผู้จัดทำมีข้อเสนอแนะสำหรับการพัฒนาต่อยอดในอนาคต ดังนี้:</w:t>
      </w:r>
    </w:p>
    <w:p w14:paraId="5A2E1662" w14:textId="77777777" w:rsidR="002938AC" w:rsidRPr="002938AC" w:rsidRDefault="002938AC" w:rsidP="002938AC">
      <w:pPr>
        <w:numPr>
          <w:ilvl w:val="0"/>
          <w:numId w:val="4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การเชื่อมต่อฐานข้อมูลโรงพยาบาล (</w:t>
      </w:r>
      <w:r w:rsidRPr="002938AC">
        <w:rPr>
          <w:rFonts w:ascii="TH SarabunPSK" w:hAnsi="TH SarabunPSK" w:cs="TH SarabunPSK"/>
          <w:b/>
          <w:bCs/>
          <w:sz w:val="32"/>
          <w:szCs w:val="32"/>
        </w:rPr>
        <w:t>HIS API Integration):</w:t>
      </w:r>
      <w:r w:rsidRPr="002938AC">
        <w:rPr>
          <w:rFonts w:ascii="TH SarabunPSK" w:hAnsi="TH SarabunPSK" w:cs="TH SarabunPSK"/>
          <w:sz w:val="32"/>
          <w:szCs w:val="32"/>
        </w:rPr>
        <w:t> </w:t>
      </w:r>
      <w:r w:rsidRPr="002938AC">
        <w:rPr>
          <w:rFonts w:ascii="TH SarabunPSK" w:hAnsi="TH SarabunPSK" w:cs="TH SarabunPSK"/>
          <w:sz w:val="32"/>
          <w:szCs w:val="32"/>
          <w:cs/>
        </w:rPr>
        <w:t>ควรพัฒนาให้ระบบสามารถดึงข้อมูลสัญญาณชีพ (</w:t>
      </w:r>
      <w:r w:rsidRPr="002938AC">
        <w:rPr>
          <w:rFonts w:ascii="TH SarabunPSK" w:hAnsi="TH SarabunPSK" w:cs="TH SarabunPSK"/>
          <w:sz w:val="32"/>
          <w:szCs w:val="32"/>
        </w:rPr>
        <w:t xml:space="preserve">Vitals) </w:t>
      </w:r>
      <w:r w:rsidRPr="002938AC">
        <w:rPr>
          <w:rFonts w:ascii="TH SarabunPSK" w:hAnsi="TH SarabunPSK" w:cs="TH SarabunPSK"/>
          <w:sz w:val="32"/>
          <w:szCs w:val="32"/>
          <w:cs/>
        </w:rPr>
        <w:t>และผลการตรวจทางห้องปฏิบัติการ (</w:t>
      </w:r>
      <w:r w:rsidRPr="002938AC">
        <w:rPr>
          <w:rFonts w:ascii="TH SarabunPSK" w:hAnsi="TH SarabunPSK" w:cs="TH SarabunPSK"/>
          <w:sz w:val="32"/>
          <w:szCs w:val="32"/>
        </w:rPr>
        <w:t xml:space="preserve">Lab Results) </w:t>
      </w:r>
      <w:r w:rsidRPr="002938AC">
        <w:rPr>
          <w:rFonts w:ascii="TH SarabunPSK" w:hAnsi="TH SarabunPSK" w:cs="TH SarabunPSK"/>
          <w:sz w:val="32"/>
          <w:szCs w:val="32"/>
          <w:cs/>
        </w:rPr>
        <w:t>ของผู้ป่วยจากระบบหลักของโรงพยาบาลได้โดยตรง เพื่อลดความซ้ำซ้อนในการบันทึกข้อมูลและลดความผิดพลาดจากการพิมพ์ (</w:t>
      </w:r>
      <w:r w:rsidRPr="002938AC">
        <w:rPr>
          <w:rFonts w:ascii="TH SarabunPSK" w:hAnsi="TH SarabunPSK" w:cs="TH SarabunPSK"/>
          <w:sz w:val="32"/>
          <w:szCs w:val="32"/>
        </w:rPr>
        <w:t xml:space="preserve">Typing Error) </w:t>
      </w:r>
      <w:r w:rsidRPr="002938AC">
        <w:rPr>
          <w:rFonts w:ascii="TH SarabunPSK" w:hAnsi="TH SarabunPSK" w:cs="TH SarabunPSK"/>
          <w:sz w:val="32"/>
          <w:szCs w:val="32"/>
          <w:cs/>
        </w:rPr>
        <w:t>ของเภสัชกร</w:t>
      </w:r>
    </w:p>
    <w:p w14:paraId="351D911B" w14:textId="77777777" w:rsidR="002938AC" w:rsidRPr="002938AC" w:rsidRDefault="002938AC" w:rsidP="002938AC">
      <w:pPr>
        <w:numPr>
          <w:ilvl w:val="0"/>
          <w:numId w:val="4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การนำระบบบาร์โค้ดมาใช้ (</w:t>
      </w:r>
      <w:r w:rsidRPr="002938AC">
        <w:rPr>
          <w:rFonts w:ascii="TH SarabunPSK" w:hAnsi="TH SarabunPSK" w:cs="TH SarabunPSK"/>
          <w:b/>
          <w:bCs/>
          <w:sz w:val="32"/>
          <w:szCs w:val="32"/>
        </w:rPr>
        <w:t>Barcode &amp; QR Code Integration):</w:t>
      </w:r>
      <w:r w:rsidRPr="002938AC">
        <w:rPr>
          <w:rFonts w:ascii="TH SarabunPSK" w:hAnsi="TH SarabunPSK" w:cs="TH SarabunPSK"/>
          <w:sz w:val="32"/>
          <w:szCs w:val="32"/>
        </w:rPr>
        <w:t> </w:t>
      </w:r>
      <w:r w:rsidRPr="002938AC">
        <w:rPr>
          <w:rFonts w:ascii="TH SarabunPSK" w:hAnsi="TH SarabunPSK" w:cs="TH SarabunPSK"/>
          <w:sz w:val="32"/>
          <w:szCs w:val="32"/>
          <w:cs/>
        </w:rPr>
        <w:t>ควรเพิ่มฟังก์ชันการสร้างคิวอาร์โค้ดลงบนฉลากสติ๊กเกอร์ยา เพื่อให้พยาบาลสามารถใช้เครื่องสแกนเพื่อตรวจสอบความถูกต้องของยาก่อนนำไปบริหารให้ผู้ป่วย (</w:t>
      </w:r>
      <w:r w:rsidRPr="002938AC">
        <w:rPr>
          <w:rFonts w:ascii="TH SarabunPSK" w:hAnsi="TH SarabunPSK" w:cs="TH SarabunPSK"/>
          <w:sz w:val="32"/>
          <w:szCs w:val="32"/>
        </w:rPr>
        <w:t>Bedside Barcode Administration)</w:t>
      </w:r>
    </w:p>
    <w:p w14:paraId="4A549B0A" w14:textId="77777777" w:rsidR="002938AC" w:rsidRPr="002938AC" w:rsidRDefault="002938AC" w:rsidP="002938AC">
      <w:pPr>
        <w:numPr>
          <w:ilvl w:val="0"/>
          <w:numId w:val="4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38AC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การพัฒนาระบบคลังยาและรายงานขั้นสูง (</w:t>
      </w:r>
      <w:r w:rsidRPr="002938AC">
        <w:rPr>
          <w:rFonts w:ascii="TH SarabunPSK" w:hAnsi="TH SarabunPSK" w:cs="TH SarabunPSK"/>
          <w:b/>
          <w:bCs/>
          <w:sz w:val="32"/>
          <w:szCs w:val="32"/>
        </w:rPr>
        <w:t>Advanced Reporting &amp; Inventory):</w:t>
      </w:r>
      <w:r w:rsidRPr="002938AC">
        <w:rPr>
          <w:rFonts w:ascii="TH SarabunPSK" w:hAnsi="TH SarabunPSK" w:cs="TH SarabunPSK"/>
          <w:sz w:val="32"/>
          <w:szCs w:val="32"/>
        </w:rPr>
        <w:t> </w:t>
      </w:r>
      <w:r w:rsidRPr="002938AC">
        <w:rPr>
          <w:rFonts w:ascii="TH SarabunPSK" w:hAnsi="TH SarabunPSK" w:cs="TH SarabunPSK"/>
          <w:sz w:val="32"/>
          <w:szCs w:val="32"/>
          <w:cs/>
        </w:rPr>
        <w:t xml:space="preserve">ควรเพิ่มฟังก์ชันระบบตัดสต๊อกยาคงคลังอัตโนมัติเมื่อมีการอนุมัติคำสั่งยา และสร้างระบบ </w:t>
      </w:r>
      <w:r w:rsidRPr="002938AC">
        <w:rPr>
          <w:rFonts w:ascii="TH SarabunPSK" w:hAnsi="TH SarabunPSK" w:cs="TH SarabunPSK"/>
          <w:sz w:val="32"/>
          <w:szCs w:val="32"/>
        </w:rPr>
        <w:t xml:space="preserve">Dashboard </w:t>
      </w:r>
      <w:r w:rsidRPr="002938AC">
        <w:rPr>
          <w:rFonts w:ascii="TH SarabunPSK" w:hAnsi="TH SarabunPSK" w:cs="TH SarabunPSK"/>
          <w:sz w:val="32"/>
          <w:szCs w:val="32"/>
          <w:cs/>
        </w:rPr>
        <w:t>สำหรับวิเคราะห์สถิติการใช้ยาเคมีบำบัดของโรงพยาบาล เพื่อประโยชน์ในการวางแผนจัดซื้อและบริหารงบประมาณ</w:t>
      </w:r>
    </w:p>
    <w:p w14:paraId="6ACB9649" w14:textId="77777777" w:rsidR="003E422A" w:rsidRPr="003E422A" w:rsidRDefault="003E422A" w:rsidP="003E422A">
      <w:pPr>
        <w:rPr>
          <w:rFonts w:ascii="TH SarabunPSK" w:hAnsi="TH SarabunPSK" w:cs="TH SarabunPSK" w:hint="cs"/>
          <w:sz w:val="32"/>
          <w:szCs w:val="32"/>
        </w:rPr>
      </w:pPr>
    </w:p>
    <w:sectPr w:rsidR="003E422A" w:rsidRPr="003E422A" w:rsidSect="00821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BEB"/>
    <w:multiLevelType w:val="multilevel"/>
    <w:tmpl w:val="991C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C3381"/>
    <w:multiLevelType w:val="multilevel"/>
    <w:tmpl w:val="2F622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C1690"/>
    <w:multiLevelType w:val="hybridMultilevel"/>
    <w:tmpl w:val="751AE300"/>
    <w:lvl w:ilvl="0" w:tplc="A33C9F40">
      <w:start w:val="1"/>
      <w:numFmt w:val="decimal"/>
      <w:lvlText w:val="%1.2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01793A"/>
    <w:multiLevelType w:val="hybridMultilevel"/>
    <w:tmpl w:val="ECC84BE0"/>
    <w:lvl w:ilvl="0" w:tplc="19E0EF0E">
      <w:start w:val="3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7B311D"/>
    <w:multiLevelType w:val="hybridMultilevel"/>
    <w:tmpl w:val="E216E484"/>
    <w:lvl w:ilvl="0" w:tplc="A33C9F40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F1126"/>
    <w:multiLevelType w:val="multilevel"/>
    <w:tmpl w:val="1CAA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223F6C"/>
    <w:multiLevelType w:val="hybridMultilevel"/>
    <w:tmpl w:val="C5666CF4"/>
    <w:lvl w:ilvl="0" w:tplc="A33C9F40">
      <w:start w:val="1"/>
      <w:numFmt w:val="decimal"/>
      <w:lvlText w:val="%1.2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16876D8"/>
    <w:multiLevelType w:val="hybridMultilevel"/>
    <w:tmpl w:val="2C0058BE"/>
    <w:lvl w:ilvl="0" w:tplc="A33C9F40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B0FA9"/>
    <w:multiLevelType w:val="multilevel"/>
    <w:tmpl w:val="F60E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247A78"/>
    <w:multiLevelType w:val="multilevel"/>
    <w:tmpl w:val="2346924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35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0" w15:restartNumberingAfterBreak="0">
    <w:nsid w:val="1D7E2BA5"/>
    <w:multiLevelType w:val="multilevel"/>
    <w:tmpl w:val="12FCCB4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1" w15:restartNumberingAfterBreak="0">
    <w:nsid w:val="1DED4AA0"/>
    <w:multiLevelType w:val="multilevel"/>
    <w:tmpl w:val="848C6D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  <w:sz w:val="32"/>
        <w:szCs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F455712"/>
    <w:multiLevelType w:val="hybridMultilevel"/>
    <w:tmpl w:val="7A72CBD2"/>
    <w:lvl w:ilvl="0" w:tplc="A33C9F40">
      <w:start w:val="1"/>
      <w:numFmt w:val="decimal"/>
      <w:lvlText w:val="%1.2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46B6279"/>
    <w:multiLevelType w:val="multilevel"/>
    <w:tmpl w:val="2062D4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4" w15:restartNumberingAfterBreak="0">
    <w:nsid w:val="2E262DD6"/>
    <w:multiLevelType w:val="multilevel"/>
    <w:tmpl w:val="2888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467571"/>
    <w:multiLevelType w:val="multilevel"/>
    <w:tmpl w:val="9BACB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AA7916"/>
    <w:multiLevelType w:val="multilevel"/>
    <w:tmpl w:val="37B0D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7" w15:restartNumberingAfterBreak="0">
    <w:nsid w:val="2F9F172A"/>
    <w:multiLevelType w:val="hybridMultilevel"/>
    <w:tmpl w:val="BE0EB3F4"/>
    <w:lvl w:ilvl="0" w:tplc="A33C9F40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FE1122"/>
    <w:multiLevelType w:val="multilevel"/>
    <w:tmpl w:val="F1FCD46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2CD1FEC"/>
    <w:multiLevelType w:val="multilevel"/>
    <w:tmpl w:val="BEA4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BD00D8"/>
    <w:multiLevelType w:val="multilevel"/>
    <w:tmpl w:val="6ECC17E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6CD284B"/>
    <w:multiLevelType w:val="hybridMultilevel"/>
    <w:tmpl w:val="F2264A2C"/>
    <w:lvl w:ilvl="0" w:tplc="A33C9F40">
      <w:start w:val="1"/>
      <w:numFmt w:val="decimal"/>
      <w:lvlText w:val="%1.2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B1A06E6"/>
    <w:multiLevelType w:val="multilevel"/>
    <w:tmpl w:val="1B2A97DE"/>
    <w:lvl w:ilvl="0">
      <w:start w:val="3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b/>
        <w:sz w:val="3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TH SarabunPSK" w:hAnsi="TH SarabunPSK" w:cs="TH SarabunPSK" w:hint="cs"/>
        <w:b/>
        <w:sz w:val="36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b/>
        <w:sz w:val="3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hAnsiTheme="minorHAnsi" w:cstheme="minorBidi" w:hint="default"/>
        <w:b/>
        <w:sz w:val="3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b/>
        <w:sz w:val="3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cstheme="minorBidi" w:hint="default"/>
        <w:b/>
        <w:sz w:val="3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  <w:b/>
        <w:sz w:val="3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hAnsiTheme="minorHAnsi" w:cstheme="minorBidi" w:hint="default"/>
        <w:b/>
        <w:sz w:val="3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Bidi" w:hint="default"/>
        <w:b/>
        <w:sz w:val="30"/>
      </w:rPr>
    </w:lvl>
  </w:abstractNum>
  <w:abstractNum w:abstractNumId="23" w15:restartNumberingAfterBreak="0">
    <w:nsid w:val="41064970"/>
    <w:multiLevelType w:val="multilevel"/>
    <w:tmpl w:val="0B64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DB354B"/>
    <w:multiLevelType w:val="hybridMultilevel"/>
    <w:tmpl w:val="448AE322"/>
    <w:lvl w:ilvl="0" w:tplc="DD0466FC">
      <w:start w:val="1"/>
      <w:numFmt w:val="decimal"/>
      <w:lvlText w:val="%1."/>
      <w:lvlJc w:val="left"/>
      <w:pPr>
        <w:ind w:left="720" w:hanging="360"/>
      </w:pPr>
      <w:rPr>
        <w:rFonts w:cs="Cordia New"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89363E"/>
    <w:multiLevelType w:val="hybridMultilevel"/>
    <w:tmpl w:val="374834FC"/>
    <w:lvl w:ilvl="0" w:tplc="A33C9F40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927977"/>
    <w:multiLevelType w:val="multilevel"/>
    <w:tmpl w:val="29FA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7E4A18"/>
    <w:multiLevelType w:val="hybridMultilevel"/>
    <w:tmpl w:val="9960651E"/>
    <w:lvl w:ilvl="0" w:tplc="35D0BD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043814"/>
    <w:multiLevelType w:val="multilevel"/>
    <w:tmpl w:val="68F29DB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636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29" w15:restartNumberingAfterBreak="0">
    <w:nsid w:val="52BA7313"/>
    <w:multiLevelType w:val="hybridMultilevel"/>
    <w:tmpl w:val="C4C44192"/>
    <w:lvl w:ilvl="0" w:tplc="4044059E">
      <w:start w:val="1"/>
      <w:numFmt w:val="bullet"/>
      <w:lvlText w:val="-"/>
      <w:lvlJc w:val="left"/>
      <w:pPr>
        <w:ind w:left="1069" w:hanging="360"/>
      </w:pPr>
      <w:rPr>
        <w:rFonts w:ascii="TH SarabunPSK" w:eastAsiaTheme="minorHAnsi" w:hAnsi="TH SarabunPSK" w:cs="TH SarabunPSK" w:hint="default"/>
        <w:b w:val="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30643EE"/>
    <w:multiLevelType w:val="multilevel"/>
    <w:tmpl w:val="D3B2FBE4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  <w:b w:val="0"/>
        <w:lang w:bidi="th-TH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  <w:b w:val="0"/>
      </w:rPr>
    </w:lvl>
  </w:abstractNum>
  <w:abstractNum w:abstractNumId="31" w15:restartNumberingAfterBreak="0">
    <w:nsid w:val="547F495E"/>
    <w:multiLevelType w:val="hybridMultilevel"/>
    <w:tmpl w:val="B266A24A"/>
    <w:lvl w:ilvl="0" w:tplc="19E0EF0E">
      <w:start w:val="3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4C4EA3"/>
    <w:multiLevelType w:val="multilevel"/>
    <w:tmpl w:val="1346BE0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3" w15:restartNumberingAfterBreak="0">
    <w:nsid w:val="58DF2F58"/>
    <w:multiLevelType w:val="multilevel"/>
    <w:tmpl w:val="0409001D"/>
    <w:styleLink w:val="41"/>
    <w:lvl w:ilvl="0">
      <w:start w:val="1"/>
      <w:numFmt w:val="none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5A704C1D"/>
    <w:multiLevelType w:val="multilevel"/>
    <w:tmpl w:val="6768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85474D"/>
    <w:multiLevelType w:val="multilevel"/>
    <w:tmpl w:val="0E46D24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6" w15:restartNumberingAfterBreak="0">
    <w:nsid w:val="60334401"/>
    <w:multiLevelType w:val="multilevel"/>
    <w:tmpl w:val="5DAE2EE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7" w15:restartNumberingAfterBreak="0">
    <w:nsid w:val="61971C24"/>
    <w:multiLevelType w:val="multilevel"/>
    <w:tmpl w:val="A5C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056607C"/>
    <w:multiLevelType w:val="multilevel"/>
    <w:tmpl w:val="0409001D"/>
    <w:numStyleLink w:val="41"/>
  </w:abstractNum>
  <w:abstractNum w:abstractNumId="39" w15:restartNumberingAfterBreak="0">
    <w:nsid w:val="71F51576"/>
    <w:multiLevelType w:val="hybridMultilevel"/>
    <w:tmpl w:val="111E1AEE"/>
    <w:lvl w:ilvl="0" w:tplc="A33C9F40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C35F70"/>
    <w:multiLevelType w:val="multilevel"/>
    <w:tmpl w:val="350A1E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5324E82"/>
    <w:multiLevelType w:val="hybridMultilevel"/>
    <w:tmpl w:val="3C7A6C4A"/>
    <w:lvl w:ilvl="0" w:tplc="FF784C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7F13896"/>
    <w:multiLevelType w:val="multilevel"/>
    <w:tmpl w:val="2AD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A625797"/>
    <w:multiLevelType w:val="multilevel"/>
    <w:tmpl w:val="E5D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9F6F44"/>
    <w:multiLevelType w:val="hybridMultilevel"/>
    <w:tmpl w:val="7418191A"/>
    <w:lvl w:ilvl="0" w:tplc="8DF220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61384127">
    <w:abstractNumId w:val="30"/>
  </w:num>
  <w:num w:numId="2" w16cid:durableId="539436664">
    <w:abstractNumId w:val="41"/>
  </w:num>
  <w:num w:numId="3" w16cid:durableId="2048556178">
    <w:abstractNumId w:val="25"/>
  </w:num>
  <w:num w:numId="4" w16cid:durableId="689259311">
    <w:abstractNumId w:val="40"/>
  </w:num>
  <w:num w:numId="5" w16cid:durableId="1733459343">
    <w:abstractNumId w:val="27"/>
  </w:num>
  <w:num w:numId="6" w16cid:durableId="39060957">
    <w:abstractNumId w:val="8"/>
  </w:num>
  <w:num w:numId="7" w16cid:durableId="835337903">
    <w:abstractNumId w:val="5"/>
  </w:num>
  <w:num w:numId="8" w16cid:durableId="1217013390">
    <w:abstractNumId w:val="42"/>
  </w:num>
  <w:num w:numId="9" w16cid:durableId="1466384963">
    <w:abstractNumId w:val="13"/>
  </w:num>
  <w:num w:numId="10" w16cid:durableId="1011448757">
    <w:abstractNumId w:val="29"/>
  </w:num>
  <w:num w:numId="11" w16cid:durableId="1126389398">
    <w:abstractNumId w:val="3"/>
  </w:num>
  <w:num w:numId="12" w16cid:durableId="1875845475">
    <w:abstractNumId w:val="2"/>
  </w:num>
  <w:num w:numId="13" w16cid:durableId="1027410644">
    <w:abstractNumId w:val="7"/>
  </w:num>
  <w:num w:numId="14" w16cid:durableId="227619344">
    <w:abstractNumId w:val="11"/>
  </w:num>
  <w:num w:numId="15" w16cid:durableId="1151482941">
    <w:abstractNumId w:val="17"/>
  </w:num>
  <w:num w:numId="16" w16cid:durableId="611059248">
    <w:abstractNumId w:val="36"/>
  </w:num>
  <w:num w:numId="17" w16cid:durableId="965159191">
    <w:abstractNumId w:val="6"/>
  </w:num>
  <w:num w:numId="18" w16cid:durableId="1253319416">
    <w:abstractNumId w:val="21"/>
  </w:num>
  <w:num w:numId="19" w16cid:durableId="21564100">
    <w:abstractNumId w:val="18"/>
  </w:num>
  <w:num w:numId="20" w16cid:durableId="2073648396">
    <w:abstractNumId w:val="37"/>
  </w:num>
  <w:num w:numId="21" w16cid:durableId="498081975">
    <w:abstractNumId w:val="16"/>
  </w:num>
  <w:num w:numId="22" w16cid:durableId="952828351">
    <w:abstractNumId w:val="22"/>
  </w:num>
  <w:num w:numId="23" w16cid:durableId="1012342582">
    <w:abstractNumId w:val="32"/>
  </w:num>
  <w:num w:numId="24" w16cid:durableId="2039700840">
    <w:abstractNumId w:val="35"/>
  </w:num>
  <w:num w:numId="25" w16cid:durableId="833641112">
    <w:abstractNumId w:val="9"/>
  </w:num>
  <w:num w:numId="26" w16cid:durableId="328750218">
    <w:abstractNumId w:val="15"/>
  </w:num>
  <w:num w:numId="27" w16cid:durableId="317808644">
    <w:abstractNumId w:val="0"/>
  </w:num>
  <w:num w:numId="28" w16cid:durableId="834151629">
    <w:abstractNumId w:val="26"/>
  </w:num>
  <w:num w:numId="29" w16cid:durableId="463274980">
    <w:abstractNumId w:val="43"/>
  </w:num>
  <w:num w:numId="30" w16cid:durableId="2143501807">
    <w:abstractNumId w:val="44"/>
  </w:num>
  <w:num w:numId="31" w16cid:durableId="947463935">
    <w:abstractNumId w:val="28"/>
  </w:num>
  <w:num w:numId="32" w16cid:durableId="1642036798">
    <w:abstractNumId w:val="24"/>
  </w:num>
  <w:num w:numId="33" w16cid:durableId="1016690933">
    <w:abstractNumId w:val="19"/>
  </w:num>
  <w:num w:numId="34" w16cid:durableId="1233927790">
    <w:abstractNumId w:val="31"/>
  </w:num>
  <w:num w:numId="35" w16cid:durableId="1435590402">
    <w:abstractNumId w:val="4"/>
  </w:num>
  <w:num w:numId="36" w16cid:durableId="467893581">
    <w:abstractNumId w:val="20"/>
  </w:num>
  <w:num w:numId="37" w16cid:durableId="501504469">
    <w:abstractNumId w:val="10"/>
  </w:num>
  <w:num w:numId="38" w16cid:durableId="1559051161">
    <w:abstractNumId w:val="33"/>
  </w:num>
  <w:num w:numId="39" w16cid:durableId="2037658386">
    <w:abstractNumId w:val="38"/>
  </w:num>
  <w:num w:numId="40" w16cid:durableId="650520869">
    <w:abstractNumId w:val="12"/>
  </w:num>
  <w:num w:numId="41" w16cid:durableId="898783580">
    <w:abstractNumId w:val="39"/>
  </w:num>
  <w:num w:numId="42" w16cid:durableId="1956449182">
    <w:abstractNumId w:val="34"/>
  </w:num>
  <w:num w:numId="43" w16cid:durableId="1533109426">
    <w:abstractNumId w:val="14"/>
  </w:num>
  <w:num w:numId="44" w16cid:durableId="2079591848">
    <w:abstractNumId w:val="23"/>
  </w:num>
  <w:num w:numId="45" w16cid:durableId="964848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944"/>
    <w:rsid w:val="001729D8"/>
    <w:rsid w:val="0021749C"/>
    <w:rsid w:val="00247414"/>
    <w:rsid w:val="002938AC"/>
    <w:rsid w:val="003E422A"/>
    <w:rsid w:val="004376B3"/>
    <w:rsid w:val="00714C76"/>
    <w:rsid w:val="00813DA8"/>
    <w:rsid w:val="008217BA"/>
    <w:rsid w:val="0083688A"/>
    <w:rsid w:val="0094707C"/>
    <w:rsid w:val="00AB659A"/>
    <w:rsid w:val="00BE0079"/>
    <w:rsid w:val="00C416CD"/>
    <w:rsid w:val="00EF1944"/>
    <w:rsid w:val="00F4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18953"/>
  <w15:chartTrackingRefBased/>
  <w15:docId w15:val="{AABE712D-FDDA-4E24-A4B2-8AE03E9B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7BA"/>
  </w:style>
  <w:style w:type="paragraph" w:styleId="Heading1">
    <w:name w:val="heading 1"/>
    <w:basedOn w:val="Normal"/>
    <w:next w:val="Normal"/>
    <w:link w:val="Heading1Char"/>
    <w:uiPriority w:val="9"/>
    <w:qFormat/>
    <w:rsid w:val="00EF194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94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94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94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94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F194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944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F19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F19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F1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944"/>
    <w:rPr>
      <w:b/>
      <w:bCs/>
      <w:smallCaps/>
      <w:color w:val="0F4761" w:themeColor="accent1" w:themeShade="BF"/>
      <w:spacing w:val="5"/>
    </w:rPr>
  </w:style>
  <w:style w:type="numbering" w:customStyle="1" w:styleId="41">
    <w:name w:val="4.1"/>
    <w:uiPriority w:val="99"/>
    <w:rsid w:val="0083688A"/>
    <w:pPr>
      <w:numPr>
        <w:numId w:val="38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83688A"/>
    <w:pPr>
      <w:spacing w:after="200" w:line="240" w:lineRule="auto"/>
    </w:pPr>
    <w:rPr>
      <w:i/>
      <w:iCs/>
      <w:color w:val="0E2841" w:themeColor="text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58853-221B-48C5-83F2-CF37FF4E6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18</Pages>
  <Words>3474</Words>
  <Characters>19806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พิรัชชัย คนทน</dc:creator>
  <cp:keywords/>
  <dc:description/>
  <cp:lastModifiedBy>พิรัชชัย คนทน</cp:lastModifiedBy>
  <cp:revision>4</cp:revision>
  <dcterms:created xsi:type="dcterms:W3CDTF">2026-07-20T04:08:00Z</dcterms:created>
  <dcterms:modified xsi:type="dcterms:W3CDTF">2026-07-20T07:26:00Z</dcterms:modified>
</cp:coreProperties>
</file>