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663F4" w14:textId="4CB3381C" w:rsidR="00C04448" w:rsidRDefault="00C04448" w:rsidP="001A4B9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คำนำ</w:t>
      </w:r>
    </w:p>
    <w:p w14:paraId="45026CD5" w14:textId="0F974CAE" w:rsidR="0098256D" w:rsidRPr="00C04448" w:rsidRDefault="00C04448" w:rsidP="00C04448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98256D" w:rsidRPr="00C04448">
        <w:rPr>
          <w:rFonts w:ascii="TH SarabunPSK" w:hAnsi="TH SarabunPSK" w:cs="TH SarabunPSK"/>
          <w:sz w:val="32"/>
          <w:szCs w:val="32"/>
          <w:cs/>
        </w:rPr>
        <w:t>รายงานโครงงานฉบับนี้ จัดทำขึ้นเพื่อประกอบการนำเสนอ</w:t>
      </w:r>
      <w:r w:rsidR="0098256D" w:rsidRPr="00C04448">
        <w:rPr>
          <w:rFonts w:ascii="TH SarabunPSK" w:hAnsi="TH SarabunPSK" w:cs="TH SarabunPSK"/>
          <w:sz w:val="32"/>
          <w:szCs w:val="32"/>
        </w:rPr>
        <w:t> "</w:t>
      </w:r>
      <w:r w:rsidR="0098256D" w:rsidRPr="00C04448">
        <w:rPr>
          <w:rFonts w:ascii="TH SarabunPSK" w:hAnsi="TH SarabunPSK" w:cs="TH SarabunPSK"/>
          <w:sz w:val="32"/>
          <w:szCs w:val="32"/>
          <w:cs/>
        </w:rPr>
        <w:t>ระบบคำนวณและบริหารจัดการยาเคมีบำบัด (</w:t>
      </w:r>
      <w:r w:rsidR="0098256D" w:rsidRPr="00C04448">
        <w:rPr>
          <w:rFonts w:ascii="TH SarabunPSK" w:hAnsi="TH SarabunPSK" w:cs="TH SarabunPSK"/>
          <w:sz w:val="32"/>
          <w:szCs w:val="32"/>
        </w:rPr>
        <w:t>Chemotherapy Dosage Calculation System)" </w:t>
      </w:r>
      <w:r w:rsidR="0098256D" w:rsidRPr="00C04448">
        <w:rPr>
          <w:rFonts w:ascii="TH SarabunPSK" w:hAnsi="TH SarabunPSK" w:cs="TH SarabunPSK"/>
          <w:sz w:val="32"/>
          <w:szCs w:val="32"/>
          <w:cs/>
        </w:rPr>
        <w:t>ซึ่งเป็นระบบคอมพิวเตอร์ที่พัฒนาขึ้นเพื่อเป็นเครื่องมือผู้ช่วยสำหรับเภสัชกรในการประเมินและสั่งจ่ายยาเคมีบำบัด โดยมีเป้าหมายสำคัญเพื่อลดภาระการคำนวณด้วยตนเอง เพิ่มความรวดเร็ว และยกระดับความปลอดภัยของผู้ป่วย (</w:t>
      </w:r>
      <w:r w:rsidR="0098256D" w:rsidRPr="00C04448">
        <w:rPr>
          <w:rFonts w:ascii="TH SarabunPSK" w:hAnsi="TH SarabunPSK" w:cs="TH SarabunPSK"/>
          <w:sz w:val="32"/>
          <w:szCs w:val="32"/>
        </w:rPr>
        <w:t xml:space="preserve">Patient Safety) </w:t>
      </w:r>
      <w:r w:rsidR="0098256D" w:rsidRPr="00C04448">
        <w:rPr>
          <w:rFonts w:ascii="TH SarabunPSK" w:hAnsi="TH SarabunPSK" w:cs="TH SarabunPSK"/>
          <w:sz w:val="32"/>
          <w:szCs w:val="32"/>
          <w:cs/>
        </w:rPr>
        <w:t>ป้องกันความคลาดเคลื่อนทางยา (</w:t>
      </w:r>
      <w:r w:rsidR="0098256D" w:rsidRPr="00C04448">
        <w:rPr>
          <w:rFonts w:ascii="TH SarabunPSK" w:hAnsi="TH SarabunPSK" w:cs="TH SarabunPSK"/>
          <w:sz w:val="32"/>
          <w:szCs w:val="32"/>
        </w:rPr>
        <w:t xml:space="preserve">Medication Error) </w:t>
      </w:r>
      <w:r w:rsidR="0098256D" w:rsidRPr="00C04448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0915FC47" w14:textId="3A656DC7" w:rsidR="0098256D" w:rsidRPr="00C04448" w:rsidRDefault="00C04448" w:rsidP="00C04448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04448">
        <w:rPr>
          <w:rFonts w:ascii="TH SarabunPSK" w:hAnsi="TH SarabunPSK" w:cs="TH SarabunPSK"/>
          <w:sz w:val="32"/>
          <w:szCs w:val="32"/>
          <w:cs/>
        </w:rPr>
        <w:tab/>
      </w:r>
      <w:r w:rsidR="0098256D" w:rsidRPr="00C04448">
        <w:rPr>
          <w:rFonts w:ascii="TH SarabunPSK" w:hAnsi="TH SarabunPSK" w:cs="TH SarabunPSK"/>
          <w:sz w:val="32"/>
          <w:szCs w:val="32"/>
          <w:cs/>
        </w:rPr>
        <w:t>เนื้อหาภายในรายงานครอบคลุมถึงหลักการและเหตุผล</w:t>
      </w:r>
      <w:r w:rsidR="0098256D" w:rsidRPr="00C04448">
        <w:rPr>
          <w:rFonts w:ascii="TH SarabunPSK" w:hAnsi="TH SarabunPSK" w:cs="TH SarabunPSK"/>
          <w:sz w:val="32"/>
          <w:szCs w:val="32"/>
        </w:rPr>
        <w:t xml:space="preserve">, </w:t>
      </w:r>
      <w:r w:rsidR="0098256D" w:rsidRPr="00C04448">
        <w:rPr>
          <w:rFonts w:ascii="TH SarabunPSK" w:hAnsi="TH SarabunPSK" w:cs="TH SarabunPSK"/>
          <w:sz w:val="32"/>
          <w:szCs w:val="32"/>
          <w:cs/>
        </w:rPr>
        <w:t>วัตถุประสงค์</w:t>
      </w:r>
      <w:r w:rsidR="0098256D" w:rsidRPr="00C04448">
        <w:rPr>
          <w:rFonts w:ascii="TH SarabunPSK" w:hAnsi="TH SarabunPSK" w:cs="TH SarabunPSK"/>
          <w:sz w:val="32"/>
          <w:szCs w:val="32"/>
        </w:rPr>
        <w:t xml:space="preserve">, </w:t>
      </w:r>
      <w:r w:rsidR="0098256D" w:rsidRPr="00C04448">
        <w:rPr>
          <w:rFonts w:ascii="TH SarabunPSK" w:hAnsi="TH SarabunPSK" w:cs="TH SarabunPSK"/>
          <w:sz w:val="32"/>
          <w:szCs w:val="32"/>
          <w:cs/>
        </w:rPr>
        <w:t>ทฤษฎีที่เกี่ยวข้อง</w:t>
      </w:r>
      <w:r w:rsidR="0098256D" w:rsidRPr="00C04448">
        <w:rPr>
          <w:rFonts w:ascii="TH SarabunPSK" w:hAnsi="TH SarabunPSK" w:cs="TH SarabunPSK"/>
          <w:sz w:val="32"/>
          <w:szCs w:val="32"/>
        </w:rPr>
        <w:t xml:space="preserve">, </w:t>
      </w:r>
      <w:r w:rsidR="0098256D" w:rsidRPr="00C04448">
        <w:rPr>
          <w:rFonts w:ascii="TH SarabunPSK" w:hAnsi="TH SarabunPSK" w:cs="TH SarabunPSK"/>
          <w:sz w:val="32"/>
          <w:szCs w:val="32"/>
          <w:cs/>
        </w:rPr>
        <w:t>ขั้นตอนการออกแบบและพัฒนาระบบ ตลอดจนคู่มือและการแสดงผลการทำงานจริงของโปรแกรม เพื่อให้ผู้อ่านเข้าใจภาพรวมและกระบวนการทำงานของระบบได้อย่างรวดเร็ว</w:t>
      </w:r>
    </w:p>
    <w:p w14:paraId="49A28D0F" w14:textId="77777777" w:rsidR="0098256D" w:rsidRDefault="0098256D" w:rsidP="00C04448">
      <w:pPr>
        <w:jc w:val="right"/>
        <w:rPr>
          <w:rFonts w:ascii="TH SarabunPSK" w:hAnsi="TH SarabunPSK" w:cs="TH SarabunPSK"/>
          <w:sz w:val="32"/>
          <w:szCs w:val="32"/>
        </w:rPr>
      </w:pPr>
      <w:r w:rsidRPr="00C04448">
        <w:rPr>
          <w:rFonts w:ascii="TH SarabunPSK" w:hAnsi="TH SarabunPSK" w:cs="TH SarabunPSK"/>
          <w:sz w:val="32"/>
          <w:szCs w:val="32"/>
          <w:cs/>
        </w:rPr>
        <w:t>คณะผู้จัดทำ</w:t>
      </w:r>
    </w:p>
    <w:p w14:paraId="30516299" w14:textId="4A31AF04" w:rsidR="00C04448" w:rsidRPr="00C04448" w:rsidRDefault="00C04448" w:rsidP="00C04448">
      <w:pPr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วันที่ 20 กรกฎาคม 2569</w:t>
      </w:r>
    </w:p>
    <w:p w14:paraId="36666B72" w14:textId="77777777" w:rsidR="0098256D" w:rsidRDefault="0098256D" w:rsidP="00F16A2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AFF71A6" w14:textId="77777777" w:rsidR="0098256D" w:rsidRDefault="0098256D" w:rsidP="00F16A2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2AB9553" w14:textId="77777777" w:rsidR="0098256D" w:rsidRDefault="0098256D" w:rsidP="00F16A2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8CEA577" w14:textId="77777777" w:rsidR="00C04448" w:rsidRDefault="00C04448" w:rsidP="00F16A2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F443363" w14:textId="77777777" w:rsidR="00C04448" w:rsidRDefault="00C04448" w:rsidP="00F16A2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CCA3AAE" w14:textId="77777777" w:rsidR="00C04448" w:rsidRDefault="00C04448" w:rsidP="00F16A2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E78B632" w14:textId="77777777" w:rsidR="00C04448" w:rsidRDefault="00C04448" w:rsidP="00F16A2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9EE09D2" w14:textId="77777777" w:rsidR="00C04448" w:rsidRDefault="00C04448" w:rsidP="00F16A2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FE0FE46" w14:textId="77777777" w:rsidR="0098256D" w:rsidRDefault="0098256D" w:rsidP="00F16A2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5253976" w14:textId="5B8C4933" w:rsidR="00F16A24" w:rsidRPr="001B5479" w:rsidRDefault="00F16A24" w:rsidP="00F16A2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B547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 1</w:t>
      </w:r>
    </w:p>
    <w:p w14:paraId="0FA5E040" w14:textId="6998A7BA" w:rsidR="00F16A24" w:rsidRPr="001B5479" w:rsidRDefault="00F16A24" w:rsidP="00F16A24">
      <w:pPr>
        <w:spacing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B5479">
        <w:rPr>
          <w:rFonts w:ascii="TH SarabunPSK" w:hAnsi="TH SarabunPSK" w:cs="TH SarabunPSK" w:hint="cs"/>
          <w:b/>
          <w:bCs/>
          <w:sz w:val="40"/>
          <w:szCs w:val="40"/>
          <w:cs/>
        </w:rPr>
        <w:t>บทนำ</w:t>
      </w:r>
    </w:p>
    <w:p w14:paraId="5AB1EF89" w14:textId="01CD6272" w:rsidR="00F16A24" w:rsidRPr="001B5479" w:rsidRDefault="00F16A24" w:rsidP="00F16A24">
      <w:pPr>
        <w:spacing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>1.1 ความเป็นมาและความสำคัญของปัญหา (หลักการและเหตุผล)</w:t>
      </w:r>
    </w:p>
    <w:p w14:paraId="3519CE9C" w14:textId="77777777" w:rsidR="00F16A24" w:rsidRPr="001B5479" w:rsidRDefault="00F16A24" w:rsidP="00F16A2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>การรักษาโรคมะเร็งด้วยยาเคมีบำบัด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Chemotherapy)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เป็นหนึ่งในกระบวนการทางการแพทย์ที่มีความซับซ้อน อ่อนไหว และมีความเสี่ยงสูง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High-alert Medications)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เนื่องจากยาเคมีบำบัดส่วนใหญ่มีช่วงการรักษาที่แคบ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Narrow Therapeutic Index)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ซึ่งหมายความว่าความคลาดเคลื่อนเพียงเล็กน้อยในการคำนวณขนาดยา อาจส่งผลกระทบที่รุนแรงและเป็นอันตรายต่อผู้ป่วยได้โดยตรง หากผู้ป่วยได้รับยาในขนาดที่ต่ำเกินไป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Underdose)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อาจทำให้การรักษาไม่ได้ผลและส่งผลให้เซลล์มะเร็งเกิดการดื้อยา แต่ในทางกลับกัน หากได้รับยาในขนาดที่สูงเกินไป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Overdose)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อาจก่อให้เกิดผลข้างเคียงที่เป็นอันตรายถึงชีวิต เช่น ภาวะกดไขกระดูกรุนแรง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Severe Myelosuppression)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ภาวะติดเชื้อ หรือความเป็นพิษต่ออวัยวะสำคัญต่างๆ</w:t>
      </w:r>
    </w:p>
    <w:p w14:paraId="3A1808DE" w14:textId="77777777" w:rsidR="00F16A24" w:rsidRPr="001B5479" w:rsidRDefault="00F16A24" w:rsidP="00F16A2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>ในกระบวนการทำงานแบบดั้งเดิม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Manual Process)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การสั่งจ่ายและการเตรียมยาเคมีบำบัดต้องอาศัยการเขียนสั่งยาผ่านกระดาษและการคำนวณด้วยมือ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Manual Calculation)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โดยบุคลากรทางการแพทย์ต้องอิงจากพื้นที่ผิวของร่างกายผู้ป่วย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Body Surface Area: BSA)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น้ำหนัก หรือส่วนสูง ประกอบกับการสืบค้นข้อมูลทางคลินิกจากแฟ้มประวัติ เพื่อตรวจสอบผลการตรวจทางห้องปฏิบัติการ (เช่น ค่า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ANC, Platelets)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รวมไปถึงการต้องคอยจดบันทึกและติดตามประวัติขนาดยาสะสม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Cumulative Dose)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อย่างเคร่งครัด เพื่อป้องกันความเป็นพิษระยะยาว นอกจากนี้ เภสัชกรยังต้องพิจารณาข้อควรระวังในการผสมยา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Drug Incompatibility)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การเลือกตัวทำละลาย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Diluent)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และการบริหารจัดการขนาดบรรจุภัณฑ์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Vial size)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ของยาที่มีในคลังเพื่อให้เกิดความคุ้มค่าสูงสุด ซึ่งกระบวนการทั้งหมดที่กล่าวมานี้ มีความซับซ้อน ใช้เวลาดำเนินการนาน และมีความเสี่ยงสูงที่จะเกิดความคลาดเคลื่อนทางยา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Medication Error)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จากข้อผิดพลาดของมนุษย์ (</w:t>
      </w:r>
      <w:r w:rsidRPr="001B5479">
        <w:rPr>
          <w:rFonts w:ascii="TH SarabunPSK" w:hAnsi="TH SarabunPSK" w:cs="TH SarabunPSK" w:hint="cs"/>
          <w:sz w:val="32"/>
          <w:szCs w:val="32"/>
        </w:rPr>
        <w:t>Human Error)</w:t>
      </w:r>
    </w:p>
    <w:p w14:paraId="47191074" w14:textId="77777777" w:rsidR="00F16A24" w:rsidRPr="001B5479" w:rsidRDefault="00F16A24" w:rsidP="00F16A2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>จากนโยบายการยกระดับบริการสุขภาพดิจิทัล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Digital Healthcare Transformation)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และความมุ่งมั่นในการเพิ่มความปลอดภัยสูงสุดแก่ผู้ป่วย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Patient Safety)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จึงได้มีแนวคิดในการพัฒนาระบบ</w:t>
      </w:r>
      <w:r w:rsidRPr="001B5479">
        <w:rPr>
          <w:rFonts w:ascii="TH SarabunPSK" w:hAnsi="TH SarabunPSK" w:cs="TH SarabunPSK" w:hint="cs"/>
          <w:sz w:val="32"/>
          <w:szCs w:val="32"/>
        </w:rPr>
        <w:t> 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>คำนวณและบริหารจัดการยาเคมีบำบัด (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Chemotherapy Dosage Calculation System)"</w:t>
      </w:r>
      <w:r w:rsidRPr="001B5479">
        <w:rPr>
          <w:rFonts w:ascii="TH SarabunPSK" w:hAnsi="TH SarabunPSK" w:cs="TH SarabunPSK" w:hint="cs"/>
          <w:sz w:val="32"/>
          <w:szCs w:val="32"/>
        </w:rPr>
        <w:t> 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ขึ้น เพื่อนำเทคโนโลยีสารสนเทศและระบบสั่งการรักษาด้วยคอมพิวเตอร์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CPOE)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เข้ามาทดแทนการทำงานด้วยกระดาษ โดยบูรณาการขั้นตอนการทำงานของสหวิชาชีพ (แพทย์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เภสัชกร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พยาบาล) ให้เป็นหนึ่งเดียว ระบบสามารถคำนวณขนาดยาอัตโนมัติ แจ้งเตือนความปลอดภัย จัดเก็บประวัติการรักษา และพิมพ์ฉลากยาได้แบบเรียลไทม์ ซึ่งช่วยอุดช่องโหว่ของความผิดพลาด ยกระดับมาตรฐานความปลอดภัยในการใช้ยา และช่วยให้บุคลากรทางการแพทย์สามารถส่งมอบการรักษามะเร็งที่มีคุณภาพสูงสุดแก่ผู้ป่วยได้อย่างมั่นใจ</w:t>
      </w:r>
    </w:p>
    <w:p w14:paraId="5340476E" w14:textId="77777777" w:rsidR="00F16A24" w:rsidRPr="001B5479" w:rsidRDefault="00F16A24" w:rsidP="00F16A24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0401568" w14:textId="3D49460C" w:rsidR="00F16A24" w:rsidRPr="001B5479" w:rsidRDefault="00F16A24" w:rsidP="00880D4C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1.2 วัตถุประสงค์</w:t>
      </w:r>
    </w:p>
    <w:p w14:paraId="18E3D08D" w14:textId="33A3892B" w:rsidR="00F16A24" w:rsidRPr="001B5479" w:rsidRDefault="00F16A24" w:rsidP="00880D4C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1. เพื่อพัฒนาระบบคอมพิวเตอร์สำหรับช่วยคำนวณขนาดยาเคมีบำบัด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Chemotherapy Dosage Calculation System)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ที่มีความแม่นยำ รวดเร็ว และสามารถคำนวณพื้นที่ผิวของร่างกาย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BSA)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ขนาดยา ปริมาตร และจำนวนบรรจุภัณฑ์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Vial)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ได้โดยอัตโนมัติ</w:t>
      </w:r>
    </w:p>
    <w:p w14:paraId="4AB9288D" w14:textId="23D1F81C" w:rsidR="00F16A24" w:rsidRPr="001B5479" w:rsidRDefault="00F16A24" w:rsidP="00880D4C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2. เพื่อยกระดับความปลอดภัยของผู้ป่วย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Patient Safety)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และลดความคลาดเคลื่อนทางยา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Medication Error)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ผ่านระบบการแจ้งเตือนความปลอดภัย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Safety Alerts)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เช่น การเตือนเมื่อขนาดยาสะสมเกินเกณฑ์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Cumulative Dose Limit)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การแจ้งเตือนค่าผลเลือด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ANC/Platelets)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ที่ผิดปกติ และการแจ้งเตือนยาที่ห้ามผสมร่วมกัน (</w:t>
      </w:r>
      <w:r w:rsidRPr="001B5479">
        <w:rPr>
          <w:rFonts w:ascii="TH SarabunPSK" w:hAnsi="TH SarabunPSK" w:cs="TH SarabunPSK" w:hint="cs"/>
          <w:sz w:val="32"/>
          <w:szCs w:val="32"/>
        </w:rPr>
        <w:t>Drug Incompatibility)</w:t>
      </w:r>
    </w:p>
    <w:p w14:paraId="2EB7D268" w14:textId="0F83EC02" w:rsidR="00F16A24" w:rsidRPr="001B5479" w:rsidRDefault="00F16A24" w:rsidP="00880D4C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3. เพื่อลดขั้นตอนการทำงานแบบดั้งเดิม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Manual Process)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ที่อาศัยกระดาษ โดยปรับเปลี่ยนสู่ระบบดิจิทัลแบบรวมศูนย์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Paperless &amp; Centralized System)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ซึ่งช่วยลดระยะเวลาและลดข้อผิดพลาดจากปัจจัยมนุษย์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Human Error)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ในกระบวนการสั่งจ่ายและจัดเตรียมยา</w:t>
      </w:r>
    </w:p>
    <w:p w14:paraId="12755681" w14:textId="5301CE1C" w:rsidR="00F16A24" w:rsidRPr="001B5479" w:rsidRDefault="00F16A24" w:rsidP="00880D4C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4. เพื่อเพิ่มประสิทธิภาพในการประสานงานระหว่างสหวิชาชีพ (แพทย์ เภสัชกร และพยาบาล) ผ่านระบบที่มีการแบ่งแยกระดับสิทธิ์การใช้งาน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Role-Based Access)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การตรวจสอบความถูกต้องแบบกากบาท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Cross-check)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และระบบพิมพ์ฉลากยา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Sticker Label)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อัตโนมัติที่ระบุคำเตือนอย่างชัดเจน</w:t>
      </w:r>
    </w:p>
    <w:p w14:paraId="03B7E9BC" w14:textId="074CE9A8" w:rsidR="00F16A24" w:rsidRPr="001B5479" w:rsidRDefault="00F16A24" w:rsidP="00880D4C">
      <w:pPr>
        <w:pStyle w:val="ListParagraph"/>
        <w:spacing w:before="240" w:line="24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5. เพื่อจัดเก็บข้อมูลประวัติการสั่งยาและประวัติขนาดยาสะสมของผู้ป่วยอย่างเป็นระบบ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Traceability &amp; Record Management)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ทำให้บุคลากรทางการแพทย์สามารถสืบค้นข้อมูลย้อนหลัง และนำไปใช้ประกอบการวางแผนการรักษาในระยะยาวได้อย่างมีประสิทธิภาพ</w:t>
      </w:r>
    </w:p>
    <w:p w14:paraId="6D568F3C" w14:textId="77777777" w:rsidR="00F16A24" w:rsidRPr="001B5479" w:rsidRDefault="00F16A24" w:rsidP="00F16A24">
      <w:pPr>
        <w:rPr>
          <w:rFonts w:ascii="TH SarabunPSK" w:hAnsi="TH SarabunPSK" w:cs="TH SarabunPSK"/>
        </w:rPr>
      </w:pPr>
    </w:p>
    <w:p w14:paraId="265309D1" w14:textId="77777777" w:rsidR="00F16A24" w:rsidRPr="001B5479" w:rsidRDefault="00F16A24" w:rsidP="00F16A24">
      <w:pPr>
        <w:rPr>
          <w:rFonts w:ascii="TH SarabunPSK" w:hAnsi="TH SarabunPSK" w:cs="TH SarabunPSK"/>
        </w:rPr>
      </w:pPr>
    </w:p>
    <w:p w14:paraId="21752326" w14:textId="77777777" w:rsidR="00F16A24" w:rsidRPr="001B5479" w:rsidRDefault="00F16A24" w:rsidP="00F16A24">
      <w:pPr>
        <w:rPr>
          <w:rFonts w:ascii="TH SarabunPSK" w:hAnsi="TH SarabunPSK" w:cs="TH SarabunPSK"/>
        </w:rPr>
      </w:pPr>
    </w:p>
    <w:p w14:paraId="0B3189B3" w14:textId="77777777" w:rsidR="00F16A24" w:rsidRPr="001B5479" w:rsidRDefault="00F16A24" w:rsidP="00F16A24">
      <w:pPr>
        <w:rPr>
          <w:rFonts w:ascii="TH SarabunPSK" w:hAnsi="TH SarabunPSK" w:cs="TH SarabunPSK"/>
        </w:rPr>
      </w:pPr>
    </w:p>
    <w:p w14:paraId="692D0840" w14:textId="77777777" w:rsidR="00F16A24" w:rsidRPr="001B5479" w:rsidRDefault="00F16A24" w:rsidP="00F16A24">
      <w:pPr>
        <w:rPr>
          <w:rFonts w:ascii="TH SarabunPSK" w:hAnsi="TH SarabunPSK" w:cs="TH SarabunPSK"/>
        </w:rPr>
      </w:pPr>
    </w:p>
    <w:p w14:paraId="13A7E8DD" w14:textId="77777777" w:rsidR="00F16A24" w:rsidRPr="001B5479" w:rsidRDefault="00F16A24" w:rsidP="00F16A24">
      <w:pPr>
        <w:rPr>
          <w:rFonts w:ascii="TH SarabunPSK" w:hAnsi="TH SarabunPSK" w:cs="TH SarabunPSK"/>
        </w:rPr>
      </w:pPr>
    </w:p>
    <w:p w14:paraId="482DFA44" w14:textId="77777777" w:rsidR="00F16A24" w:rsidRPr="001B5479" w:rsidRDefault="00F16A24" w:rsidP="00F16A24">
      <w:pPr>
        <w:rPr>
          <w:rFonts w:ascii="TH SarabunPSK" w:hAnsi="TH SarabunPSK" w:cs="TH SarabunPSK"/>
        </w:rPr>
      </w:pPr>
    </w:p>
    <w:p w14:paraId="01F24ECF" w14:textId="77777777" w:rsidR="00F16A24" w:rsidRPr="001B5479" w:rsidRDefault="00F16A24" w:rsidP="00F16A24">
      <w:pPr>
        <w:rPr>
          <w:rFonts w:ascii="TH SarabunPSK" w:hAnsi="TH SarabunPSK" w:cs="TH SarabunPSK"/>
        </w:rPr>
      </w:pPr>
    </w:p>
    <w:p w14:paraId="154D4798" w14:textId="77777777" w:rsidR="00F16A24" w:rsidRPr="001B5479" w:rsidRDefault="00F16A24" w:rsidP="00F16A24">
      <w:pPr>
        <w:rPr>
          <w:rFonts w:ascii="TH SarabunPSK" w:hAnsi="TH SarabunPSK" w:cs="TH SarabunPSK"/>
        </w:rPr>
      </w:pPr>
    </w:p>
    <w:p w14:paraId="7A5B798D" w14:textId="77777777" w:rsidR="00F16A24" w:rsidRPr="001B5479" w:rsidRDefault="00F16A24" w:rsidP="00F16A24">
      <w:pPr>
        <w:rPr>
          <w:rFonts w:ascii="TH SarabunPSK" w:hAnsi="TH SarabunPSK" w:cs="TH SarabunPSK"/>
        </w:rPr>
      </w:pPr>
    </w:p>
    <w:p w14:paraId="658AE835" w14:textId="77777777" w:rsidR="00F16A24" w:rsidRPr="001B5479" w:rsidRDefault="00F16A24" w:rsidP="00F16A24">
      <w:pPr>
        <w:rPr>
          <w:rFonts w:ascii="TH SarabunPSK" w:hAnsi="TH SarabunPSK" w:cs="TH SarabunPSK"/>
        </w:rPr>
      </w:pPr>
    </w:p>
    <w:p w14:paraId="5FE5CAD5" w14:textId="4C47FE76" w:rsidR="00F16A24" w:rsidRPr="001B5479" w:rsidRDefault="00F16A24" w:rsidP="00880D4C">
      <w:pPr>
        <w:jc w:val="thaiDistribute"/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1.3 ขอบเขตของโครงงาน</w:t>
      </w:r>
    </w:p>
    <w:p w14:paraId="047E4264" w14:textId="0396C219" w:rsidR="00F16A24" w:rsidRPr="001B5479" w:rsidRDefault="00F16A24" w:rsidP="00880D4C">
      <w:pPr>
        <w:jc w:val="thaiDistribute"/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1.3.1 ขอบเขตด้านผู้ใช้งาน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User Scope) 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ระบบรองรับกลุ่มผู้ใช้งานหลักที่เกี่ยวข้องกับกระบวนการสั่งและจ่ายยาเคมีบำบัด โดยแบ่งสิทธิ์การเข้าถึงข้อมูลและการใช้งานออกเป็น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3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ระดับ ได้แก่:</w:t>
      </w:r>
    </w:p>
    <w:p w14:paraId="7AC597D1" w14:textId="358D53E9" w:rsidR="00F16A24" w:rsidRPr="001B5479" w:rsidRDefault="00F16A24" w:rsidP="00880D4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- แพทย์ (</w:t>
      </w:r>
      <w:r w:rsidRPr="001B5479">
        <w:rPr>
          <w:rFonts w:ascii="TH SarabunPSK" w:hAnsi="TH SarabunPSK" w:cs="TH SarabunPSK" w:hint="cs"/>
          <w:sz w:val="32"/>
          <w:szCs w:val="32"/>
        </w:rPr>
        <w:t>Doctor): 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สามารถสืบค้นข้อมูลผู้ป่วย บันทึกค่าน้ำหนัก ส่วนสูง ผลเลือด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Lab)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สั่งยาเคมีบำบัด และดูประวัติการรักษาผู้ป่วยได้</w:t>
      </w:r>
    </w:p>
    <w:p w14:paraId="095E348D" w14:textId="09D8F05C" w:rsidR="00F16A24" w:rsidRPr="001B5479" w:rsidRDefault="00F16A24" w:rsidP="00880D4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- เภสัชกร (</w:t>
      </w:r>
      <w:r w:rsidRPr="001B5479">
        <w:rPr>
          <w:rFonts w:ascii="TH SarabunPSK" w:hAnsi="TH SarabunPSK" w:cs="TH SarabunPSK" w:hint="cs"/>
          <w:sz w:val="32"/>
          <w:szCs w:val="32"/>
        </w:rPr>
        <w:t>Pharmacist): 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สามารถสืบค้นข้อมูลผู้ป่วย ตรวจสอบและยืนยันคำสั่งยา จัดการฐานข้อมูลยาส่วนกลาง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Drug Master)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ปรับแก้ขนาดบรรจุภัณฑ์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Vial size)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และพิมพ์ฉลากยา (</w:t>
      </w:r>
      <w:r w:rsidRPr="001B5479">
        <w:rPr>
          <w:rFonts w:ascii="TH SarabunPSK" w:hAnsi="TH SarabunPSK" w:cs="TH SarabunPSK" w:hint="cs"/>
          <w:sz w:val="32"/>
          <w:szCs w:val="32"/>
        </w:rPr>
        <w:t>Sticker Label)</w:t>
      </w:r>
    </w:p>
    <w:p w14:paraId="345C03B9" w14:textId="77777777" w:rsidR="00F16A24" w:rsidRPr="001B5479" w:rsidRDefault="00F16A24" w:rsidP="00880D4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- ผู้ดูแลระบบ (</w:t>
      </w:r>
      <w:r w:rsidRPr="001B5479">
        <w:rPr>
          <w:rFonts w:ascii="TH SarabunPSK" w:hAnsi="TH SarabunPSK" w:cs="TH SarabunPSK" w:hint="cs"/>
          <w:sz w:val="32"/>
          <w:szCs w:val="32"/>
        </w:rPr>
        <w:t>Admin): 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สามารถเข้าถึงระบบเพื่อจัดการบัญชีผู้ใช้งาน (เพิ่ม/ลบ/แก้ไขรหัสผ่าน) และกำหนดสิทธิ์ผู้ใช้งานได้</w:t>
      </w:r>
    </w:p>
    <w:p w14:paraId="2DF70BB4" w14:textId="3D6230C2" w:rsidR="00F16A24" w:rsidRPr="001B5479" w:rsidRDefault="00F16A24" w:rsidP="00880D4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1.3.2 ขอบเขตด้านระบบการทำงาน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Functional Scope)</w:t>
      </w:r>
      <w:r w:rsidRPr="001B5479">
        <w:rPr>
          <w:rFonts w:ascii="TH SarabunPSK" w:hAnsi="TH SarabunPSK" w:cs="TH SarabunPSK" w:hint="cs"/>
          <w:sz w:val="32"/>
          <w:szCs w:val="32"/>
        </w:rPr>
        <w:t> 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ระบบถูกพัฒนาขึ้นในรูปแบบ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Web Application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โดยครอบคลุมกระบวนการทำงานหลัก ดังนี้:</w:t>
      </w:r>
    </w:p>
    <w:p w14:paraId="7988BD3F" w14:textId="33AB3264" w:rsidR="00F16A24" w:rsidRPr="001B5479" w:rsidRDefault="00F16A24" w:rsidP="00880D4C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- ระบบประเมินและคำนวณขนาดยา:</w:t>
      </w:r>
      <w:r w:rsidRPr="001B5479">
        <w:rPr>
          <w:rFonts w:ascii="TH SarabunPSK" w:hAnsi="TH SarabunPSK" w:cs="TH SarabunPSK" w:hint="cs"/>
          <w:sz w:val="32"/>
          <w:szCs w:val="32"/>
        </w:rPr>
        <w:t> 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สามารถคำนวณพื้นที่ผิวร่างกาย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BSA)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จากน้ำหนักและส่วนสูง และคำนวณขนาดยา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Dose)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ตลอดจนปริมาตรที่ต้องใช้ได้โดยอัตโนมัติ</w:t>
      </w:r>
    </w:p>
    <w:p w14:paraId="0DD11752" w14:textId="49B8FA53" w:rsidR="00F16A24" w:rsidRPr="001B5479" w:rsidRDefault="00F16A24" w:rsidP="00880D4C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- ระบบการตรวจสอบความปลอดภัยทางยา (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Clinical Decision Support):</w:t>
      </w:r>
    </w:p>
    <w:p w14:paraId="29785AF7" w14:textId="5AF76AFE" w:rsidR="00F16A24" w:rsidRPr="001B5479" w:rsidRDefault="00F16A24" w:rsidP="00880D4C">
      <w:pPr>
        <w:spacing w:before="240"/>
        <w:ind w:left="992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</w: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- ตรวจสอบความปลอดภัยจากผลเลือด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ANC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B5479">
        <w:rPr>
          <w:rFonts w:ascii="TH SarabunPSK" w:hAnsi="TH SarabunPSK" w:cs="TH SarabunPSK" w:hint="cs"/>
          <w:sz w:val="32"/>
          <w:szCs w:val="32"/>
        </w:rPr>
        <w:t>Platelets)</w:t>
      </w:r>
    </w:p>
    <w:p w14:paraId="094675B9" w14:textId="015D3234" w:rsidR="00F16A24" w:rsidRPr="001B5479" w:rsidRDefault="00F16A24" w:rsidP="00880D4C">
      <w:pPr>
        <w:spacing w:before="240"/>
        <w:ind w:left="992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</w: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- ตรวจสอบและแจ้งเตือนเมื่อขนาดยาสะสมถึงขีดจำกัด (</w:t>
      </w:r>
      <w:r w:rsidRPr="001B5479">
        <w:rPr>
          <w:rFonts w:ascii="TH SarabunPSK" w:hAnsi="TH SarabunPSK" w:cs="TH SarabunPSK" w:hint="cs"/>
          <w:sz w:val="32"/>
          <w:szCs w:val="32"/>
        </w:rPr>
        <w:t>Cumulative Dose Warning)</w:t>
      </w:r>
    </w:p>
    <w:p w14:paraId="6F1EF253" w14:textId="7AB50290" w:rsidR="00F16A24" w:rsidRPr="001B5479" w:rsidRDefault="00F16A24" w:rsidP="00880D4C">
      <w:pPr>
        <w:spacing w:before="240"/>
        <w:ind w:left="992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</w: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- ตรวจสอบความเข้ากันไม่ได้ของตัวยาและตัวทำละลาย (</w:t>
      </w:r>
      <w:r w:rsidRPr="001B5479">
        <w:rPr>
          <w:rFonts w:ascii="TH SarabunPSK" w:hAnsi="TH SarabunPSK" w:cs="TH SarabunPSK" w:hint="cs"/>
          <w:sz w:val="32"/>
          <w:szCs w:val="32"/>
        </w:rPr>
        <w:t>Diluent Incompatibility)</w:t>
      </w:r>
    </w:p>
    <w:p w14:paraId="7CC52DCB" w14:textId="77777777" w:rsidR="00434D2E" w:rsidRPr="001B5479" w:rsidRDefault="00F16A24" w:rsidP="00880D4C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- ระบบจัดการฐานข้อมูลยาเคมีบำบัด (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Drug Master):</w:t>
      </w:r>
      <w:r w:rsidRPr="001B5479">
        <w:rPr>
          <w:rFonts w:ascii="TH SarabunPSK" w:hAnsi="TH SarabunPSK" w:cs="TH SarabunPSK" w:hint="cs"/>
          <w:sz w:val="32"/>
          <w:szCs w:val="32"/>
        </w:rPr>
        <w:t> 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บันทึกข้อมูลทางคลินิก (ผลข้างเคียง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ข้อควรระวัง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วิธีการเก็บรักษา) และสูตรการคำนวณของยาแต่ละชนิด</w:t>
      </w:r>
    </w:p>
    <w:p w14:paraId="058017DA" w14:textId="77777777" w:rsidR="00434D2E" w:rsidRPr="001B5479" w:rsidRDefault="00434D2E" w:rsidP="00880D4C">
      <w:pPr>
        <w:spacing w:before="240"/>
        <w:jc w:val="thaiDistribute"/>
        <w:rPr>
          <w:rFonts w:ascii="TH SarabunPSK" w:hAnsi="TH SarabunPSK" w:cs="TH SarabunPSK"/>
          <w:i/>
          <w:iCs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 xml:space="preserve">- </w:t>
      </w: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ระบบออกฉลากยา (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Sticker Labeling):</w:t>
      </w:r>
      <w:r w:rsidRPr="001B5479">
        <w:rPr>
          <w:rFonts w:ascii="TH SarabunPSK" w:hAnsi="TH SarabunPSK" w:cs="TH SarabunPSK" w:hint="cs"/>
          <w:sz w:val="32"/>
          <w:szCs w:val="32"/>
        </w:rPr>
        <w:t> 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จัดรูปแบบและสั่งพิมพ์ฉลากยาเพื่อนำไปติดที่ถุงน้ำเกลือ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IV Bag)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พร้อมระบุข้อความคำเตือนอัตโนมัติ</w:t>
      </w:r>
      <w:r w:rsidRPr="001B5479">
        <w:rPr>
          <w:rFonts w:ascii="TH SarabunPSK" w:hAnsi="TH SarabunPSK" w:cs="TH SarabunPSK" w:hint="cs"/>
          <w:sz w:val="32"/>
          <w:szCs w:val="32"/>
        </w:rPr>
        <w:t> </w:t>
      </w:r>
      <w:r w:rsidRPr="001B5479">
        <w:rPr>
          <w:rFonts w:ascii="TH SarabunPSK" w:hAnsi="TH SarabunPSK" w:cs="TH SarabunPSK" w:hint="cs"/>
          <w:i/>
          <w:iCs/>
          <w:sz w:val="32"/>
          <w:szCs w:val="32"/>
        </w:rPr>
        <w:t>(</w:t>
      </w:r>
      <w:r w:rsidRPr="001B5479">
        <w:rPr>
          <w:rFonts w:ascii="TH SarabunPSK" w:hAnsi="TH SarabunPSK" w:cs="TH SarabunPSK" w:hint="cs"/>
          <w:i/>
          <w:iCs/>
          <w:sz w:val="32"/>
          <w:szCs w:val="32"/>
          <w:cs/>
        </w:rPr>
        <w:t>หมายเหตุ: โครงงานนี้ไม่ครอบคลุมถึงระบบตัดสต๊อกยาคงคลังและระบบเรียกเก็บเงินของโรงพยาบาล)</w:t>
      </w:r>
    </w:p>
    <w:p w14:paraId="4C07A0B5" w14:textId="77777777" w:rsidR="00434D2E" w:rsidRPr="00172299" w:rsidRDefault="00434D2E" w:rsidP="00880D4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1.3.3 ขอบเขตด้านข้อมูล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Data Scope)</w:t>
      </w:r>
    </w:p>
    <w:p w14:paraId="01D42336" w14:textId="2A2A9728" w:rsidR="00434D2E" w:rsidRPr="001B5479" w:rsidRDefault="00434D2E" w:rsidP="00880D4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-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ข้อมูลผู้ป่วย (</w:t>
      </w:r>
      <w:r w:rsidRPr="001B5479">
        <w:rPr>
          <w:rFonts w:ascii="TH SarabunPSK" w:hAnsi="TH SarabunPSK" w:cs="TH SarabunPSK" w:hint="cs"/>
          <w:sz w:val="32"/>
          <w:szCs w:val="32"/>
        </w:rPr>
        <w:t>Patient Data): 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ข้อมูลพื้นฐาน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ข้อมูลสัญญาณชีพ (น้ำหนัก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ส่วนสูง)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และผลการตรวจทางห้องปฏิบัติการ (</w:t>
      </w:r>
      <w:r w:rsidRPr="001B5479">
        <w:rPr>
          <w:rFonts w:ascii="TH SarabunPSK" w:hAnsi="TH SarabunPSK" w:cs="TH SarabunPSK" w:hint="cs"/>
          <w:sz w:val="32"/>
          <w:szCs w:val="32"/>
        </w:rPr>
        <w:t>Lab Results)</w:t>
      </w:r>
    </w:p>
    <w:p w14:paraId="48794ECD" w14:textId="32A15826" w:rsidR="00434D2E" w:rsidRPr="001B5479" w:rsidRDefault="00434D2E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1B5479">
        <w:rPr>
          <w:rFonts w:ascii="TH SarabunPSK" w:hAnsi="TH SarabunPSK" w:cs="TH SarabunPSK" w:hint="cs"/>
          <w:sz w:val="32"/>
          <w:szCs w:val="32"/>
        </w:rPr>
        <w:t>-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 ข้อมูลยาเคมีบำบัด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Drug Data):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รายการยา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สูตรการคำนวณ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ขนาดบรรจุภัณฑ์ และข้อมูลทางคลินิกอ้างอิง</w:t>
      </w:r>
    </w:p>
    <w:p w14:paraId="499DD4C6" w14:textId="77777777" w:rsidR="00434D2E" w:rsidRPr="001B5479" w:rsidRDefault="00434D2E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ข้อมูลประวัติการรักษา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Treatment History):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ประวัติคำสั่งยา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Chemotherapy Orders)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และบันทึกยอดรวมขนาดยาสะสม (</w:t>
      </w:r>
      <w:r w:rsidRPr="001B5479">
        <w:rPr>
          <w:rFonts w:ascii="TH SarabunPSK" w:hAnsi="TH SarabunPSK" w:cs="TH SarabunPSK" w:hint="cs"/>
          <w:sz w:val="32"/>
          <w:szCs w:val="32"/>
        </w:rPr>
        <w:t>Cumulative Dose Tracker)</w:t>
      </w:r>
    </w:p>
    <w:p w14:paraId="21AED0C9" w14:textId="08664F5F" w:rsidR="00434D2E" w:rsidRPr="001B5479" w:rsidRDefault="00434D2E" w:rsidP="00880D4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1.4 </w:t>
      </w: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ประโยชน์ที่คาดว่าจะได้รับ</w:t>
      </w:r>
    </w:p>
    <w:p w14:paraId="296D98A1" w14:textId="73CA227C" w:rsidR="00434D2E" w:rsidRPr="00172299" w:rsidRDefault="00434D2E" w:rsidP="00880D4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1.4.1 ด้านความปลอดภัยของผู้ป่วย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Patient Safety)</w:t>
      </w:r>
    </w:p>
    <w:p w14:paraId="6C85243D" w14:textId="14811CA7" w:rsidR="00434D2E" w:rsidRPr="001B5479" w:rsidRDefault="00434D2E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- ลดความคลาดเคลื่อนทางยา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Medication Error)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ที่เกิดจากการคำนวณด้วยมือ ทำให้ผู้ป่วยได้รับขนาดยาที่แม่นยำ</w:t>
      </w:r>
    </w:p>
    <w:p w14:paraId="4ACC2A80" w14:textId="2153A5E4" w:rsidR="00434D2E" w:rsidRPr="001B5479" w:rsidRDefault="00434D2E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- ป้องกันภาวะแทรกซ้อนรุนแรง ด้วยระบบแจ้งเตือนผลเลือดและขนาดยาสะสมอัตโนมัติ ป้องกันการได้รับยาเกินขนาด</w:t>
      </w:r>
    </w:p>
    <w:p w14:paraId="15875189" w14:textId="60BCC2EE" w:rsidR="00434D2E" w:rsidRPr="00172299" w:rsidRDefault="00434D2E" w:rsidP="00880D4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1.4.2 ด้านประสิทธิภาพการทำงานของบุคลากรทางการแพทย์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Operational Efficiency)</w:t>
      </w:r>
    </w:p>
    <w:p w14:paraId="034FB0DE" w14:textId="41DE7BFA" w:rsidR="00434D2E" w:rsidRPr="001B5479" w:rsidRDefault="00434D2E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- ลดภาระงานและประหยัดเวลาของแพทย์และเภสัชกรในการคำนวณสูตรยาซ้ำซ้อน</w:t>
      </w:r>
    </w:p>
    <w:p w14:paraId="2340DBB0" w14:textId="744AB4AA" w:rsidR="00434D2E" w:rsidRPr="001B5479" w:rsidRDefault="00434D2E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- ลดภาระการจดจำข้อมูลทางคลินิกและข้อมูลความเข้ากันไม่ได้ของยา (</w:t>
      </w:r>
      <w:r w:rsidRPr="001B5479">
        <w:rPr>
          <w:rFonts w:ascii="TH SarabunPSK" w:hAnsi="TH SarabunPSK" w:cs="TH SarabunPSK" w:hint="cs"/>
          <w:sz w:val="32"/>
          <w:szCs w:val="32"/>
        </w:rPr>
        <w:t>Incompatibility)</w:t>
      </w:r>
    </w:p>
    <w:p w14:paraId="0A38BAC5" w14:textId="679FBF41" w:rsidR="00434D2E" w:rsidRPr="001B5479" w:rsidRDefault="00434D2E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- เพิ่มความสะดวกและความรวดเร็วในการเตรียมยาและบริหารยา ผ่านการพิมพ์ฉลากยา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Sticker Label)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ที่มีมาตรฐาน</w:t>
      </w:r>
    </w:p>
    <w:p w14:paraId="1FBEC5AB" w14:textId="77777777" w:rsidR="00434D2E" w:rsidRPr="001B5479" w:rsidRDefault="00434D2E" w:rsidP="00434D2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D61DB27" w14:textId="228B8E5B" w:rsidR="00434D2E" w:rsidRPr="00172299" w:rsidRDefault="00434D2E" w:rsidP="00434D2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1.4.3 ด้านการบริหารจัดการข้อมูลและองค์กร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Data Management &amp; Organizational Benefits)</w:t>
      </w:r>
    </w:p>
    <w:p w14:paraId="6E213ADC" w14:textId="29311EE4" w:rsidR="00434D2E" w:rsidRPr="001B5479" w:rsidRDefault="00434D2E" w:rsidP="00434D2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- ข้อมูลประวัติการรับยาของผู้ป่วยถูกจัดเก็บแบบรวมศูนย์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Centralized)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ทำให้ทีมสหวิชาชีพสามารถสืบค้นประวัติย้อนหลังได้อย่างรวดเร็ว</w:t>
      </w:r>
    </w:p>
    <w:p w14:paraId="2810E4E6" w14:textId="3BEA8C2A" w:rsidR="00434D2E" w:rsidRPr="001B5479" w:rsidRDefault="00434D2E" w:rsidP="00434D2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 xml:space="preserve">- สนับสนุนนโยบาย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Paperless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ลดการใช้กระดาษ และยกระดับมาตรฐานการให้บริการของโรงพยาบาลสู่การเป็นโรงพยาบาลดิจิทัล (</w:t>
      </w:r>
      <w:r w:rsidRPr="001B5479">
        <w:rPr>
          <w:rFonts w:ascii="TH SarabunPSK" w:hAnsi="TH SarabunPSK" w:cs="TH SarabunPSK" w:hint="cs"/>
          <w:sz w:val="32"/>
          <w:szCs w:val="32"/>
        </w:rPr>
        <w:t>Smart Hospital)</w:t>
      </w:r>
    </w:p>
    <w:p w14:paraId="6EDF0695" w14:textId="7D0C737E" w:rsidR="00434D2E" w:rsidRPr="001B5479" w:rsidRDefault="00434D2E">
      <w:pPr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br w:type="page"/>
      </w:r>
    </w:p>
    <w:p w14:paraId="78AD090E" w14:textId="77777777" w:rsidR="00434D2E" w:rsidRPr="001B5479" w:rsidRDefault="00434D2E" w:rsidP="00434D2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B547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 2</w:t>
      </w:r>
    </w:p>
    <w:p w14:paraId="66C70D96" w14:textId="7D6122C2" w:rsidR="00434D2E" w:rsidRPr="001B5479" w:rsidRDefault="00434D2E" w:rsidP="00434D2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B5479">
        <w:rPr>
          <w:rFonts w:ascii="TH SarabunPSK" w:hAnsi="TH SarabunPSK" w:cs="TH SarabunPSK" w:hint="cs"/>
          <w:b/>
          <w:bCs/>
          <w:sz w:val="40"/>
          <w:szCs w:val="40"/>
          <w:cs/>
        </w:rPr>
        <w:t>ทฤษฎีและเทคโนโลยีที่เกี่ยวข้อง</w:t>
      </w:r>
    </w:p>
    <w:p w14:paraId="14110CB9" w14:textId="77777777" w:rsidR="00434D2E" w:rsidRPr="001B5479" w:rsidRDefault="00434D2E" w:rsidP="00434D2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ในการจัดทำโครงงานระบบคำนวณและบริหารจัดการยาเคมีบำบัด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Chemotherapy Dosage Calculation System)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คณะผู้จัดทำได้ศึกษาค้นคว้าทฤษฎีทางการแพทย์ที่เกี่ยวข้องกับการให้ยาเคมีบำบัด ตลอดจนศึกษาเทคโนโลยีและเครื่องมือซอฟต์แวร์ที่ใช้ในการพัฒนาระบบ เพื่อให้ระบบมีความถูกต้อง แม่นยำ และมีประสิทธิภาพ โดยมีรายละเอียดดังต่อไปนี้</w:t>
      </w:r>
    </w:p>
    <w:p w14:paraId="5DD464F8" w14:textId="5A9C0460" w:rsidR="00434D2E" w:rsidRPr="00172299" w:rsidRDefault="00434D2E" w:rsidP="00434D2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2.1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ทฤษฎีทางการแพทย์และเภสัชกรรมที่เกี่ยวข้อง</w:t>
      </w:r>
    </w:p>
    <w:p w14:paraId="6492B441" w14:textId="2E60B12A" w:rsidR="00434D2E" w:rsidRPr="001B5479" w:rsidRDefault="00434D2E" w:rsidP="00434D2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659264" behindDoc="0" locked="0" layoutInCell="1" allowOverlap="1" wp14:anchorId="536DA57C" wp14:editId="016F7A71">
            <wp:simplePos x="0" y="0"/>
            <wp:positionH relativeFrom="margin">
              <wp:align>center</wp:align>
            </wp:positionH>
            <wp:positionV relativeFrom="paragraph">
              <wp:posOffset>1573315</wp:posOffset>
            </wp:positionV>
            <wp:extent cx="3495675" cy="758414"/>
            <wp:effectExtent l="0" t="0" r="0" b="3810"/>
            <wp:wrapNone/>
            <wp:docPr id="152670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08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58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B5479">
        <w:rPr>
          <w:rFonts w:ascii="TH SarabunPSK" w:hAnsi="TH SarabunPSK" w:cs="TH SarabunPSK" w:hint="cs"/>
          <w:sz w:val="32"/>
          <w:szCs w:val="32"/>
        </w:rPr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 xml:space="preserve">2.1.1 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การคำนวณพื้นที่ผิวของร่างกาย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Body Surface Area: BSA)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ในการให้ยาเคมีบำบัด ส่วนใหญ่มักจะคำนวณขนาดยาโดยอาศัยพื้นที่ผิวของร่างกายผู้ป่วย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BSA)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หน่วยเป็นตารางเมตร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$m^2$)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เนื่องจากมีผลการศึกษาทางการแพทย์พบว่า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BSA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มีความสัมพันธ์กับกระบวนการทางสรีรวิทยาของร่างกาย (เช่น การทำงานของตับและไต อัตราการเผาผลาญ) มากกว่าการใช้น้ำหนักตัวเพียงอย่างเดียว สูตรที่นิยมใช้ในการคำนวณ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BSA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ในคอมพิวเตอร์ ได้แก่ สูตรของ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Mosteller (1987)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ซึ่งระบบได้นำสูตรนี้มาใช้ในการคำนวณอัตโนมัติ ดังนี้</w:t>
      </w:r>
    </w:p>
    <w:p w14:paraId="6AB6A85B" w14:textId="5D978E6D" w:rsidR="00434D2E" w:rsidRPr="001B5479" w:rsidRDefault="00434D2E" w:rsidP="00434D2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455444D" w14:textId="38C09712" w:rsidR="00434D2E" w:rsidRPr="001B5479" w:rsidRDefault="00434D2E" w:rsidP="00434D2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332B45C" w14:textId="4E796D60" w:rsidR="00434D2E" w:rsidRPr="001B5479" w:rsidRDefault="00434D2E" w:rsidP="00434D2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 xml:space="preserve">2.1.2 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ขนาดยาสะสมสูงสุด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 xml:space="preserve">Cumulative Dose Limit)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ยาเคมีบำบัดบางกลุ่ม เช่น กลุ่มแอนทราไซคล</w:t>
      </w:r>
      <w:proofErr w:type="spellStart"/>
      <w:r w:rsidRPr="001B5479">
        <w:rPr>
          <w:rFonts w:ascii="TH SarabunPSK" w:hAnsi="TH SarabunPSK" w:cs="TH SarabunPSK" w:hint="cs"/>
          <w:sz w:val="32"/>
          <w:szCs w:val="32"/>
          <w:cs/>
        </w:rPr>
        <w:t>ิน</w:t>
      </w:r>
      <w:proofErr w:type="spellEnd"/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Anthracyclines)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อย่างยา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Doxorubicin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Epirubicin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มีความเป็นพิษต่อกล้ามเนื้อหัวใจ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Cardiotoxicity)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ซึ่งความเสี่ยงนี้จะเพิ่มขึ้นตาม "ขนาดยาสะสม" ที่ผู้ป่วยได้รับมาตลอดชีวิต ดังนั้น ระบบจึงต้องมีกลไกในการดักจับและคำนวณผลรวมของยา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Total Dose =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ประวัติการรับยาในอดีต + ขนาดยาในรอบปัจจุบัน) หากค่ายาสะสมรวมใกล้เค</w:t>
      </w:r>
      <w:proofErr w:type="spellStart"/>
      <w:r w:rsidRPr="001B5479">
        <w:rPr>
          <w:rFonts w:ascii="TH SarabunPSK" w:hAnsi="TH SarabunPSK" w:cs="TH SarabunPSK" w:hint="cs"/>
          <w:sz w:val="32"/>
          <w:szCs w:val="32"/>
          <w:cs/>
        </w:rPr>
        <w:t>ีย</w:t>
      </w:r>
      <w:proofErr w:type="spellEnd"/>
      <w:r w:rsidRPr="001B5479">
        <w:rPr>
          <w:rFonts w:ascii="TH SarabunPSK" w:hAnsi="TH SarabunPSK" w:cs="TH SarabunPSK" w:hint="cs"/>
          <w:sz w:val="32"/>
          <w:szCs w:val="32"/>
          <w:cs/>
        </w:rPr>
        <w:t>หรือเกินกว่าค่าขีดจำกัดวิกฤต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Critical Limit)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ระบบจะต้องแจ้งเตือนเพื่อป้องกันไม่ให้ผู้ป่วยได้รับยาเกินขนาด</w:t>
      </w:r>
    </w:p>
    <w:p w14:paraId="71DE0178" w14:textId="77777777" w:rsidR="00434D2E" w:rsidRPr="001B5479" w:rsidRDefault="00434D2E" w:rsidP="00434D2E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ADDBE84" w14:textId="77777777" w:rsidR="00434D2E" w:rsidRPr="001B5479" w:rsidRDefault="00434D2E" w:rsidP="00434D2E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</w:p>
    <w:p w14:paraId="3224C64C" w14:textId="2365E2E7" w:rsidR="00434D2E" w:rsidRPr="001B5479" w:rsidRDefault="00434D2E" w:rsidP="00434D2E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lastRenderedPageBreak/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 xml:space="preserve">2.1.3 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การประเมินผลเลือด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 xml:space="preserve">Absolute Neutrophil Count: ANC 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Platelets)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ก่อนการให้ยาเคมีบำบัด ผู้ป่วยจำเป็นต้องได้รับการตรวจความสมบูรณ์ของเม็ดเลือด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CBC)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เนื่องจากยาเคมีบำบัดมีฤทธิ์กดไขกระดูก (</w:t>
      </w:r>
      <w:r w:rsidRPr="001B5479">
        <w:rPr>
          <w:rFonts w:ascii="TH SarabunPSK" w:hAnsi="TH SarabunPSK" w:cs="TH SarabunPSK" w:hint="cs"/>
          <w:sz w:val="32"/>
          <w:szCs w:val="32"/>
        </w:rPr>
        <w:t>Myelosuppression)</w:t>
      </w:r>
    </w:p>
    <w:p w14:paraId="47D8242E" w14:textId="16BE8865" w:rsidR="00434D2E" w:rsidRPr="001B5479" w:rsidRDefault="00434D2E" w:rsidP="00434D2E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ab/>
        <w:t>-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 ค่า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ANC (Absolute Neutrophil Count):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คือค่าเม็ดเลือดขาวชนิดนิวโทรฟิล หากค่าต่ำกว่าเกณฑ์ที่กำหนด (เช่น ต่ำกว่า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1,500 $cells/mm^3$)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ระบบจะแจ้งเตือนให้แพทย์พิจารณาชะลอการให้ยา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Hold/Delay)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เพื่อป้องกันภาวะติดเชื้อรุนแรง</w:t>
      </w:r>
    </w:p>
    <w:p w14:paraId="63164BF8" w14:textId="26834151" w:rsidR="00434D2E" w:rsidRPr="001B5479" w:rsidRDefault="00434D2E" w:rsidP="00434D2E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ค่า </w:t>
      </w:r>
      <w:r w:rsidRPr="001B5479">
        <w:rPr>
          <w:rFonts w:ascii="TH SarabunPSK" w:hAnsi="TH SarabunPSK" w:cs="TH SarabunPSK" w:hint="cs"/>
          <w:sz w:val="32"/>
          <w:szCs w:val="32"/>
        </w:rPr>
        <w:t>Platelets (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เกล็ดเลือด): หากค่าต่ำกว่าเกณฑ์ (เช่น ต่ำกว่า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100,000 $cells/mm^3$)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จะมีความเสี่ยงในการตกเลือด ระบบจึงใช้ค่าทดสอบทางห้องปฏิบัติการเหล่านี้เป็นตัวแปรสำคัญในระบบช่วยตัดสินใจ (</w:t>
      </w:r>
      <w:r w:rsidRPr="001B5479">
        <w:rPr>
          <w:rFonts w:ascii="TH SarabunPSK" w:hAnsi="TH SarabunPSK" w:cs="TH SarabunPSK" w:hint="cs"/>
          <w:sz w:val="32"/>
          <w:szCs w:val="32"/>
        </w:rPr>
        <w:t>Clinical Decision Support)</w:t>
      </w:r>
    </w:p>
    <w:p w14:paraId="1B3D6944" w14:textId="146D83DD" w:rsidR="00434D2E" w:rsidRPr="001B5479" w:rsidRDefault="00434D2E" w:rsidP="00434D2E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 xml:space="preserve">2.1.4 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ความเข้ากันไม่ได้ของยาและตัวทำละลาย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Drug Incompatibility)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ยาเคมีบำบัดเป็นยาฉีดที่ต้องนำมาผสมกับตัวทำละลาย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Diluent)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Normal Saline (0.9% NaCl)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5% Dextrose (D5W)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ก่อนบริหารยา ยาบางชนิดมีความคงตัวเฉพาะในตัวทำละลายบางประเภทเท่านั้น หากผสมผิดประเภทอาจทำให้ยาตกตะกอน สีเปลี่ยน หรือสูญเสียประสิทธิภาพการรักษา (เช่น ยา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Oxaliplatin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ห้ามผสมร่วมกับ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Normal Saline)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ระบบจึงได้รวมกฎข้อห้ามนี้ไว้ในฐานข้อมูลเพื่อแจ้งเตือนเภสัชกรขณะเตรียมยา</w:t>
      </w:r>
    </w:p>
    <w:p w14:paraId="1DFC043C" w14:textId="48687B0B" w:rsidR="00434D2E" w:rsidRPr="00172299" w:rsidRDefault="00434D2E" w:rsidP="00434D2E">
      <w:p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 xml:space="preserve">2.2 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เทคโนโลยีและเครื่องมือที่ใช้ในการพัฒนา</w:t>
      </w:r>
    </w:p>
    <w:p w14:paraId="683B43EB" w14:textId="6B4532F4" w:rsidR="00434D2E" w:rsidRPr="001B5479" w:rsidRDefault="00434D2E" w:rsidP="00434D2E">
      <w:pPr>
        <w:spacing w:before="240"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 xml:space="preserve">2.2.1 React.js React 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เป็นไลบรารีจาวาสคริปต์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JavaScript Library)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แบบโอเพนซอร์สที่พัฒนาโดย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Facebook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ใช้สำหรับการสร้างส่วนติดต่อผู้ใช้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User Interface: UI)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โดยมีสถาปัตยกรรมแบบคอมโพ</w:t>
      </w:r>
      <w:proofErr w:type="spellStart"/>
      <w:r w:rsidRPr="001B5479">
        <w:rPr>
          <w:rFonts w:ascii="TH SarabunPSK" w:hAnsi="TH SarabunPSK" w:cs="TH SarabunPSK" w:hint="cs"/>
          <w:sz w:val="32"/>
          <w:szCs w:val="32"/>
          <w:cs/>
        </w:rPr>
        <w:t>เนนต์</w:t>
      </w:r>
      <w:proofErr w:type="spellEnd"/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Component-Based Architecture)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ซึ่งช่วยให้สามารถแบ่งหน้าเว็บออกเป็นส่วน</w:t>
      </w:r>
      <w:proofErr w:type="spellStart"/>
      <w:r w:rsidRPr="001B5479">
        <w:rPr>
          <w:rFonts w:ascii="TH SarabunPSK" w:hAnsi="TH SarabunPSK" w:cs="TH SarabunPSK" w:hint="cs"/>
          <w:sz w:val="32"/>
          <w:szCs w:val="32"/>
          <w:cs/>
        </w:rPr>
        <w:t>ย่อยๆ</w:t>
      </w:r>
      <w:proofErr w:type="spellEnd"/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 ที่สามารถนำกลับมาใช้ซ้ำได้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Reusable Components)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ทำให้การพัฒนาระบบที่มีความซับซ้อนอย่างระบบคำนวณขนาดยา สามารถจัดการโค้ดได้ง่ายและมีประสิทธิภาพสูง</w:t>
      </w:r>
    </w:p>
    <w:p w14:paraId="1BA42558" w14:textId="77777777" w:rsidR="00434D2E" w:rsidRPr="001B5479" w:rsidRDefault="00434D2E" w:rsidP="00434D2E">
      <w:pPr>
        <w:spacing w:before="240"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ab/>
      </w:r>
      <w:r w:rsidRPr="001B5479">
        <w:rPr>
          <w:rFonts w:ascii="TH SarabunPSK" w:hAnsi="TH SarabunPSK" w:cs="TH SarabunPSK" w:hint="cs"/>
          <w:sz w:val="32"/>
          <w:szCs w:val="32"/>
        </w:rPr>
        <w:tab/>
      </w:r>
    </w:p>
    <w:p w14:paraId="4974EA91" w14:textId="77777777" w:rsidR="00434D2E" w:rsidRPr="001B5479" w:rsidRDefault="00434D2E" w:rsidP="00434D2E">
      <w:pPr>
        <w:spacing w:before="240"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ABCF901" w14:textId="58C0B24D" w:rsidR="00434D2E" w:rsidRPr="001B5479" w:rsidRDefault="00434D2E" w:rsidP="00434D2E">
      <w:pPr>
        <w:spacing w:before="240"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lastRenderedPageBreak/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2.2.2 Vite (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วีท) 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 xml:space="preserve">Vite 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เป็นเครื่องมือสำหรับสร้างชุดคำสั่ง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Build Tool)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สำหรับโครงการพัฒนาเว็บสมัยใหม่ ที่เน้นความรวดเร็วในการพัฒนา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Fast Development Experience)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โครงงานนี้เลือกใช้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Vite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เป็นเครื่องมือหลักในการขึ้นโครงโปรเจก</w:t>
      </w:r>
      <w:proofErr w:type="spellStart"/>
      <w:r w:rsidRPr="001B5479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React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เนื่องจากมีความเร็วในการสตาร์ท</w:t>
      </w:r>
      <w:proofErr w:type="spellStart"/>
      <w:r w:rsidRPr="001B5479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Pr="001B5479">
        <w:rPr>
          <w:rFonts w:ascii="TH SarabunPSK" w:hAnsi="TH SarabunPSK" w:cs="TH SarabunPSK" w:hint="cs"/>
          <w:sz w:val="32"/>
          <w:szCs w:val="32"/>
          <w:cs/>
        </w:rPr>
        <w:t>จำลอง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Local Server)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ที่เร็วกว่าเครื่องมือยุคเก่าอย่าง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Webpack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และรองรับ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Hot Module Replacement (HMR)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ทำให้เห็นการเปลี่ยนแปลงของโค้ดบนหน้าเว็บได้ทันที</w:t>
      </w:r>
    </w:p>
    <w:p w14:paraId="487EB837" w14:textId="738510F5" w:rsidR="00434D2E" w:rsidRPr="001B5479" w:rsidRDefault="00434D2E" w:rsidP="00434D2E">
      <w:pPr>
        <w:spacing w:before="240"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2.2.3 Tailwind CSS Tailwind CSS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เป็นเฟรม</w:t>
      </w:r>
      <w:proofErr w:type="spellStart"/>
      <w:r w:rsidRPr="001B5479">
        <w:rPr>
          <w:rFonts w:ascii="TH SarabunPSK" w:hAnsi="TH SarabunPSK" w:cs="TH SarabunPSK" w:hint="cs"/>
          <w:sz w:val="32"/>
          <w:szCs w:val="32"/>
          <w:cs/>
        </w:rPr>
        <w:t>เวิร์ก</w:t>
      </w:r>
      <w:proofErr w:type="spellEnd"/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CSS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รูปแบบ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Utility-First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ที่อนุญาตให้นักพัฒนาสามารถเขียนคลาส </w:t>
      </w:r>
      <w:r w:rsidRPr="001B5479">
        <w:rPr>
          <w:rFonts w:ascii="TH SarabunPSK" w:hAnsi="TH SarabunPSK" w:cs="TH SarabunPSK" w:hint="cs"/>
          <w:sz w:val="32"/>
          <w:szCs w:val="32"/>
        </w:rPr>
        <w:t>CSS (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flex, text-center, bg-sky-500)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ลงในแท็ก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HTML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ได้โดยตรง โครงงานนี้เลือกใช้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Tailwind CSS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เพื่อสร้างส่วนติดต่อผู้ใช้งานที่สวยงาม ทันสมัย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Modern UI)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รองรับการแสดงผลทุกขนาดหน้าจอ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Responsive Design)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รวมถึงระบบโหมดมืด/สว่าง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Dark/Light Mode)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ได้อย่างรวดเร็วโดยไม่ต้องเขียนไฟล์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CSS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แยกต่างหาก</w:t>
      </w:r>
    </w:p>
    <w:p w14:paraId="406DE508" w14:textId="52E870CD" w:rsidR="00434D2E" w:rsidRPr="001B5479" w:rsidRDefault="00434D2E" w:rsidP="00434D2E">
      <w:pPr>
        <w:spacing w:before="240"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2.2.4 JavaScript (ES6+) JavaScript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เป็นภาษาโปรแกรมระดับสูงที่ใช้เขียนตรรกะการทำงาน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Logic)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ของฝั่งไคลเอ็น</w:t>
      </w:r>
      <w:proofErr w:type="spellStart"/>
      <w:r w:rsidRPr="001B5479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Client-side)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โครงงานนี้ใช้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ในการเขียนฟังก์ชันคำนวณคณิตศาสตร์ (เช่น การคำนวณ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BSA,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ขนาดยา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Vial)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การประมวลผลอาร์เรย์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Array Processing)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สำหรับจัดการข้อมูลผู้ป่วย และการควบคุมสถานะ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State Management)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ของแอปพลิเคชัน</w:t>
      </w:r>
    </w:p>
    <w:p w14:paraId="2AF8E29B" w14:textId="3A3C5498" w:rsidR="00434D2E" w:rsidRPr="001B5479" w:rsidRDefault="00434D2E" w:rsidP="00434D2E">
      <w:pPr>
        <w:spacing w:before="240"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 xml:space="preserve">2.2.5 Git 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GitHub Git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คือระบบควบคุม</w:t>
      </w:r>
      <w:proofErr w:type="spellStart"/>
      <w:r w:rsidRPr="001B5479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Version Control System)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ที่ใช้บันทึกการเปลี่ยนแปลงของซอร์สโค้ด และ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คือแพลตฟอร์มคลาว</w:t>
      </w:r>
      <w:proofErr w:type="spellStart"/>
      <w:r w:rsidRPr="001B5479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สำหรับฝากไฟล์ โครงงานนี้ใช้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Git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ในการจัดเก็บซอร์สโค้ดอย่างเป็นระบบ ป้องกันข้อมูลสูญหาย และสามารถย้อนกลับไปดูประวัติการแก้ไขโค้ดได้ในทุกขั้นตอนการทำงาน</w:t>
      </w:r>
    </w:p>
    <w:p w14:paraId="690D3A52" w14:textId="77777777" w:rsidR="00434D2E" w:rsidRPr="001B5479" w:rsidRDefault="00434D2E" w:rsidP="00434D2E">
      <w:pPr>
        <w:spacing w:before="240"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95E9198" w14:textId="7C043BD9" w:rsidR="00434D2E" w:rsidRPr="001B5479" w:rsidRDefault="00434D2E">
      <w:pPr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br w:type="page"/>
      </w:r>
    </w:p>
    <w:p w14:paraId="20C375BD" w14:textId="77777777" w:rsidR="00434D2E" w:rsidRPr="001B5479" w:rsidRDefault="00434D2E" w:rsidP="00434D2E">
      <w:pPr>
        <w:spacing w:before="240"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B547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 xml:space="preserve">บทที่ </w:t>
      </w:r>
      <w:r w:rsidRPr="001B5479">
        <w:rPr>
          <w:rFonts w:ascii="TH SarabunPSK" w:hAnsi="TH SarabunPSK" w:cs="TH SarabunPSK" w:hint="cs"/>
          <w:b/>
          <w:bCs/>
          <w:sz w:val="40"/>
          <w:szCs w:val="40"/>
        </w:rPr>
        <w:t>3</w:t>
      </w:r>
    </w:p>
    <w:p w14:paraId="2E574EF9" w14:textId="667D7907" w:rsidR="00434D2E" w:rsidRPr="001B5479" w:rsidRDefault="00434D2E" w:rsidP="00434D2E">
      <w:pPr>
        <w:spacing w:before="240"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B5479">
        <w:rPr>
          <w:rFonts w:ascii="TH SarabunPSK" w:hAnsi="TH SarabunPSK" w:cs="TH SarabunPSK" w:hint="cs"/>
          <w:b/>
          <w:bCs/>
          <w:sz w:val="40"/>
          <w:szCs w:val="40"/>
          <w:cs/>
        </w:rPr>
        <w:t>วิธีการดำเนินงาน</w:t>
      </w:r>
    </w:p>
    <w:p w14:paraId="752F4A4C" w14:textId="2F7D324C" w:rsidR="00434D2E" w:rsidRPr="001B5479" w:rsidRDefault="00434D2E" w:rsidP="00880D4C">
      <w:pPr>
        <w:spacing w:before="240"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การพัฒนาระบบคำนวณและบริหารจัดการยาเคมีบำบัด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Chemotherapy Dosage Calculation System)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คณะผู้จัดทำได้กำหนดแผนการดำเนินงานและขั้นตอนการพัฒนาระบบอย่างเป็นขั้นตอน เริ่มตั้งแต่การวิเคราะห์ความต้องการ การออกแบบระบบ การพัฒนาและทดสอบ โดยมีรายละเอียดดังต่อไปนี้</w:t>
      </w:r>
    </w:p>
    <w:p w14:paraId="32423BB3" w14:textId="3786292E" w:rsidR="00434D2E" w:rsidRPr="001B5479" w:rsidRDefault="00434D2E" w:rsidP="00880D4C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3.1</w:t>
      </w: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การวิเคราะห์และรวบรวมความต้องการ (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Requirement Analysis)</w:t>
      </w:r>
    </w:p>
    <w:p w14:paraId="31F8FFB2" w14:textId="60EFCB88" w:rsidR="00434D2E" w:rsidRPr="001B5479" w:rsidRDefault="00434D2E" w:rsidP="00880D4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คณะผู้จัดทำได้ทำการรวบรวมความต้องการจากกระบวนการทำงานจริงของบุคลากรทางการแพทย์ เพื่อนำมาวิเคราะห์เป็นข้อกำหนดของระบบ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System Requirements)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387615F3" w14:textId="30E69B02" w:rsidR="00434D2E" w:rsidRPr="001B5479" w:rsidRDefault="00434D2E" w:rsidP="00880D4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ความต้องการด้านผู้ใช้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User Requirements):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ผู้ใช้ต้องการระบบที่สามารถคำนวณขนาดยาเคมีบำบัดได้โดยอัตโนมัติ ลดความซับซ้อนในการคำนวณพื้นที่ผิวร่างกาย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BSA)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ต้องการระบบแจ้งเตือนที่ชัดเจนเมื่อมีการสั่งยาในขนาดที่เป็นอันตราย และต้องการระบบที่สามารถสร้างฉลากยา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Sticker Label)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เพื่อพิมพ์นำไปใช้งานได้ทันที</w:t>
      </w:r>
    </w:p>
    <w:p w14:paraId="2534CD4B" w14:textId="3A1DB15F" w:rsidR="00434D2E" w:rsidRPr="001B5479" w:rsidRDefault="00434D2E" w:rsidP="00880D4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ความต้องการด้านระบบ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Functional Requirements):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ระบบต้องรองรับการจัดการฐานข้อมูลยาหลัก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Drug Master)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ได้อย่างอิสระ ต้องรองรับการแบ่งสิทธิ์ผู้ใช้งาน และมีระบบดักจับความคลาดเคลื่อนทางยา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Clinical Decision Support)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เช่น ขนาดยาสะสม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Cumulative Dose)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และความเข้ากันไม่ได้ของยา (</w:t>
      </w:r>
      <w:r w:rsidRPr="001B5479">
        <w:rPr>
          <w:rFonts w:ascii="TH SarabunPSK" w:hAnsi="TH SarabunPSK" w:cs="TH SarabunPSK" w:hint="cs"/>
          <w:sz w:val="32"/>
          <w:szCs w:val="32"/>
        </w:rPr>
        <w:t>Incompatibility)</w:t>
      </w:r>
    </w:p>
    <w:p w14:paraId="637FB10B" w14:textId="729C067D" w:rsidR="00434D2E" w:rsidRPr="001B5479" w:rsidRDefault="00434D2E" w:rsidP="00880D4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ความต้องการด้านความปลอดภัย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Non-Functional Requirements):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ระบบต้องมีการยืนยันตัวตน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Authentication)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ก่อนเข้าใช้งาน และมีหน้าจอที่ใช้งานง่าย รองรับการแสดงผลบนคอมพิวเตอร์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Responsive Design)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รวมถึงรองรับโหมดสว่างและโหมดมืด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Light/Dark Mode)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เพื่อถนอมสายตา</w:t>
      </w:r>
    </w:p>
    <w:p w14:paraId="256E0E33" w14:textId="19D578A4" w:rsidR="00434D2E" w:rsidRPr="001B5479" w:rsidRDefault="00434D2E" w:rsidP="00880D4C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>3.2 การออกแบบสถาปัตยกรรมระบบ (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System Architecture Design)</w:t>
      </w:r>
    </w:p>
    <w:p w14:paraId="4DCD792F" w14:textId="4F0C47B4" w:rsidR="00434D2E" w:rsidRPr="001B5479" w:rsidRDefault="00324BA6" w:rsidP="00880D4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</w:r>
      <w:r w:rsidR="00434D2E" w:rsidRPr="001B5479">
        <w:rPr>
          <w:rFonts w:ascii="TH SarabunPSK" w:hAnsi="TH SarabunPSK" w:cs="TH SarabunPSK" w:hint="cs"/>
          <w:sz w:val="32"/>
          <w:szCs w:val="32"/>
          <w:cs/>
        </w:rPr>
        <w:t>ระบบถูกพัฒนาขึ้นภายใต้สถาปัตยกรรมแบบเว็บแอปพลิเคชัน (</w:t>
      </w:r>
      <w:r w:rsidR="00434D2E" w:rsidRPr="001B5479">
        <w:rPr>
          <w:rFonts w:ascii="TH SarabunPSK" w:hAnsi="TH SarabunPSK" w:cs="TH SarabunPSK" w:hint="cs"/>
          <w:sz w:val="32"/>
          <w:szCs w:val="32"/>
        </w:rPr>
        <w:t xml:space="preserve">Web Application Architecture) </w:t>
      </w:r>
      <w:r w:rsidR="00434D2E" w:rsidRPr="001B5479">
        <w:rPr>
          <w:rFonts w:ascii="TH SarabunPSK" w:hAnsi="TH SarabunPSK" w:cs="TH SarabunPSK" w:hint="cs"/>
          <w:sz w:val="32"/>
          <w:szCs w:val="32"/>
          <w:cs/>
        </w:rPr>
        <w:t>แบบหน้าเดียว (</w:t>
      </w:r>
      <w:r w:rsidR="00434D2E" w:rsidRPr="001B5479">
        <w:rPr>
          <w:rFonts w:ascii="TH SarabunPSK" w:hAnsi="TH SarabunPSK" w:cs="TH SarabunPSK" w:hint="cs"/>
          <w:sz w:val="32"/>
          <w:szCs w:val="32"/>
        </w:rPr>
        <w:t xml:space="preserve">Single Page Application: SPA) </w:t>
      </w:r>
      <w:r w:rsidR="00434D2E" w:rsidRPr="001B5479">
        <w:rPr>
          <w:rFonts w:ascii="TH SarabunPSK" w:hAnsi="TH SarabunPSK" w:cs="TH SarabunPSK" w:hint="cs"/>
          <w:sz w:val="32"/>
          <w:szCs w:val="32"/>
          <w:cs/>
        </w:rPr>
        <w:t>โดยทำงานบนฝั่งไคลเอ็น</w:t>
      </w:r>
      <w:proofErr w:type="spellStart"/>
      <w:r w:rsidR="00434D2E" w:rsidRPr="001B5479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434D2E" w:rsidRPr="001B5479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434D2E" w:rsidRPr="001B5479">
        <w:rPr>
          <w:rFonts w:ascii="TH SarabunPSK" w:hAnsi="TH SarabunPSK" w:cs="TH SarabunPSK" w:hint="cs"/>
          <w:sz w:val="32"/>
          <w:szCs w:val="32"/>
        </w:rPr>
        <w:t xml:space="preserve">Client-Side) </w:t>
      </w:r>
      <w:r w:rsidR="00434D2E" w:rsidRPr="001B5479">
        <w:rPr>
          <w:rFonts w:ascii="TH SarabunPSK" w:hAnsi="TH SarabunPSK" w:cs="TH SarabunPSK" w:hint="cs"/>
          <w:sz w:val="32"/>
          <w:szCs w:val="32"/>
          <w:cs/>
        </w:rPr>
        <w:t>เป็นหลัก</w:t>
      </w:r>
    </w:p>
    <w:p w14:paraId="6B9F083F" w14:textId="77777777" w:rsidR="00324BA6" w:rsidRPr="001B5479" w:rsidRDefault="00434D2E" w:rsidP="00880D4C">
      <w:pPr>
        <w:pStyle w:val="ListParagraph"/>
        <w:numPr>
          <w:ilvl w:val="0"/>
          <w:numId w:val="13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 xml:space="preserve">Front-end: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พัฒนาด้วยไลบรารี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React.js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Vite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เพื่อประมวลผลการคำนวณสูตรคณิตศาสตร์ที่ซับซ้อนได้อย่างรวดเร็วโดยไม่ต้องรอการประมวลผลจาก</w:t>
      </w:r>
      <w:proofErr w:type="spellStart"/>
      <w:r w:rsidRPr="001B5479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</w:p>
    <w:p w14:paraId="621C4526" w14:textId="3E194CAB" w:rsidR="00434D2E" w:rsidRPr="001B5479" w:rsidRDefault="00434D2E" w:rsidP="00880D4C">
      <w:pPr>
        <w:pStyle w:val="ListParagraph"/>
        <w:numPr>
          <w:ilvl w:val="0"/>
          <w:numId w:val="13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 xml:space="preserve">Styling: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Tailwind CSS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ในการออกแบบหน้าตา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UI)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ให้มีความทันสมัยและสวยงาม</w:t>
      </w:r>
    </w:p>
    <w:p w14:paraId="2670AA4F" w14:textId="2D81E80C" w:rsidR="00A47070" w:rsidRPr="001B5479" w:rsidRDefault="00A47070" w:rsidP="00880D4C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3.3 การออกแบบ 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Use Case (Use Case Diagram Design)</w:t>
      </w:r>
    </w:p>
    <w:p w14:paraId="4220B45A" w14:textId="6C2E0D1B" w:rsidR="00434D2E" w:rsidRPr="001B5479" w:rsidRDefault="00A47070" w:rsidP="00880D4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เพื่อให้เห็นภาพรวมของปฏิสัมพันธ์ระหว่างผู้ใช้งานกับระบบและกำหนดขอบเขตหน้าที่การทำงาน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Functionality)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ได้อย่างชัดเจน คณะผู้จัดทำได้ออกแบบแผนภาพ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Use Case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โดยแบ่งระดับสิทธิ์ผู้ใช้งาน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Role)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ออกเป็น 3 กลุ่มหลัก ได้แก่ เภสัชกรปฏิบัติการ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Pharmacist),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หัวหน้าเภสัชกร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Chief Pharmacist)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และ ผู้ดูแลระบบ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Admin)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ซึ่งมีรายละเอียดดังต่อไปนี้</w:t>
      </w:r>
    </w:p>
    <w:p w14:paraId="1A01D1F6" w14:textId="2527B71C" w:rsidR="00A47070" w:rsidRPr="001B5479" w:rsidRDefault="00A47070" w:rsidP="00880D4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3.3.1 ผู้ใช้งานระดับเภสัชกรปฏิบัติการ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Pharmacist)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เภสัชกรปฏิบัติการเป็นผู้ใช้งานหลักในระดับหน้างาน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Frontline)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มีหน้าที่ประเมินและเตรียมยาเคมีบำบัดรายวัน โดยมี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Use Case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ดังนี้:</w:t>
      </w:r>
    </w:p>
    <w:p w14:paraId="52E07740" w14:textId="56C9BD0F" w:rsidR="00A47070" w:rsidRPr="001B5479" w:rsidRDefault="00A47070" w:rsidP="00880D4C">
      <w:pPr>
        <w:pStyle w:val="ListParagraph"/>
        <w:numPr>
          <w:ilvl w:val="0"/>
          <w:numId w:val="11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 xml:space="preserve">Use Case: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เข้าสู่ระบบ (</w:t>
      </w:r>
      <w:r w:rsidRPr="001B5479">
        <w:rPr>
          <w:rFonts w:ascii="TH SarabunPSK" w:hAnsi="TH SarabunPSK" w:cs="TH SarabunPSK" w:hint="cs"/>
          <w:sz w:val="32"/>
          <w:szCs w:val="32"/>
        </w:rPr>
        <w:t>Login)</w:t>
      </w:r>
    </w:p>
    <w:p w14:paraId="084BA486" w14:textId="0EA2690D" w:rsidR="00A47070" w:rsidRPr="001B5479" w:rsidRDefault="00A47070" w:rsidP="00880D4C">
      <w:pPr>
        <w:pStyle w:val="ListParagraph"/>
        <w:numPr>
          <w:ilvl w:val="0"/>
          <w:numId w:val="12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>กรอกรหัสประจำตัวพนักงานและรหัสผ่านเพื่อยืนยันตัวตน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Authentication)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ก่อนเข้าถึงข้อมูลผู้ป่วย</w:t>
      </w:r>
    </w:p>
    <w:p w14:paraId="1929E7CC" w14:textId="0BD49A39" w:rsidR="00A47070" w:rsidRPr="001B5479" w:rsidRDefault="00A47070" w:rsidP="00880D4C">
      <w:pPr>
        <w:pStyle w:val="ListParagraph"/>
        <w:numPr>
          <w:ilvl w:val="0"/>
          <w:numId w:val="11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 xml:space="preserve">Use Case: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คำนวณขนาดยาเคมีบำบัด (</w:t>
      </w:r>
      <w:r w:rsidRPr="001B5479">
        <w:rPr>
          <w:rFonts w:ascii="TH SarabunPSK" w:hAnsi="TH SarabunPSK" w:cs="TH SarabunPSK" w:hint="cs"/>
          <w:sz w:val="32"/>
          <w:szCs w:val="32"/>
        </w:rPr>
        <w:t>Calculate Dosage)</w:t>
      </w:r>
    </w:p>
    <w:p w14:paraId="0DACDEFB" w14:textId="77AE378D" w:rsidR="00A47070" w:rsidRPr="001B5479" w:rsidRDefault="00A47070" w:rsidP="00880D4C">
      <w:pPr>
        <w:pStyle w:val="ListParagraph"/>
        <w:numPr>
          <w:ilvl w:val="0"/>
          <w:numId w:val="12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>ค้นหาชื่อผู้ป่วยและนำข้อมูลจากใบสั่งยามากรอกเข้าสู่ระบบ (น้ำหนัก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ส่วนสูง) เพื่อให้ระบบคำนวณพื้นที่ผิวร่างกาย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BSA)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และคำนวณ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Target Dose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รวมถึงปริมาตรที่ต้องใช้ดึงยาแบบเรียลไทม์</w:t>
      </w:r>
    </w:p>
    <w:p w14:paraId="3BF2EB92" w14:textId="3423D481" w:rsidR="00A47070" w:rsidRPr="001B5479" w:rsidRDefault="00A47070" w:rsidP="00880D4C">
      <w:pPr>
        <w:pStyle w:val="ListParagraph"/>
        <w:numPr>
          <w:ilvl w:val="0"/>
          <w:numId w:val="11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</w:rPr>
        <w:t xml:space="preserve">Use Case: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ตรวจสอบความปลอดภัยทางยา (</w:t>
      </w:r>
      <w:r w:rsidRPr="001B5479">
        <w:rPr>
          <w:rFonts w:ascii="TH SarabunPSK" w:hAnsi="TH SarabunPSK" w:cs="TH SarabunPSK" w:hint="cs"/>
          <w:sz w:val="32"/>
          <w:szCs w:val="32"/>
        </w:rPr>
        <w:t>Clinical Safety Check)</w:t>
      </w:r>
    </w:p>
    <w:p w14:paraId="525DD98E" w14:textId="18ECE460" w:rsidR="00A47070" w:rsidRPr="00880D4C" w:rsidRDefault="00A47070" w:rsidP="00880D4C">
      <w:pPr>
        <w:pStyle w:val="ListParagraph"/>
        <w:numPr>
          <w:ilvl w:val="0"/>
          <w:numId w:val="12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>ป้อนค่าผลเลือด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ANC, Platelets)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และเลือกระบุตัวทำละลาย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Diluent)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เพื่อให้ระบบช่วยดักจับความเสี่ยง ประเมินความเข้ากันไม่ได้ของยา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Incompatibility)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และคำนวณขนาดยาสะสม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Cumulative Dose)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อัตโนมัติ หากพบความเสี่ยงระบบจะแสดงแถบเตือนสีแดงทันที</w:t>
      </w:r>
    </w:p>
    <w:p w14:paraId="5C14C4BF" w14:textId="7331A397" w:rsidR="00A47070" w:rsidRPr="00172299" w:rsidRDefault="00A47070" w:rsidP="00880D4C">
      <w:pPr>
        <w:pStyle w:val="ListParagraph"/>
        <w:numPr>
          <w:ilvl w:val="0"/>
          <w:numId w:val="11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</w:rPr>
        <w:t xml:space="preserve">Use Case: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พิมพ์ฉลากยา (</w:t>
      </w:r>
      <w:r w:rsidRPr="00172299">
        <w:rPr>
          <w:rFonts w:ascii="TH SarabunPSK" w:hAnsi="TH SarabunPSK" w:cs="TH SarabunPSK" w:hint="cs"/>
          <w:sz w:val="32"/>
          <w:szCs w:val="32"/>
        </w:rPr>
        <w:t>Print Sticker Label)</w:t>
      </w:r>
    </w:p>
    <w:p w14:paraId="23CCB6F8" w14:textId="6CEF4425" w:rsidR="00A47070" w:rsidRPr="00172299" w:rsidRDefault="00A47070" w:rsidP="00880D4C">
      <w:pPr>
        <w:pStyle w:val="ListParagraph"/>
        <w:numPr>
          <w:ilvl w:val="0"/>
          <w:numId w:val="12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>เมื่อประเมินความถูกต้องเสร็จสิ้น สามารถสั่งพิมพ์ฉลากสติ๊กเกอร์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IV Sticker)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ซึ่งระบบจะจัดเรียงข้อมูลทั้งหมดพร้อมคำเตือน เพื่อส่งต่อให้ห้องผสมยา (</w:t>
      </w:r>
      <w:r w:rsidRPr="00172299">
        <w:rPr>
          <w:rFonts w:ascii="TH SarabunPSK" w:hAnsi="TH SarabunPSK" w:cs="TH SarabunPSK" w:hint="cs"/>
          <w:sz w:val="32"/>
          <w:szCs w:val="32"/>
        </w:rPr>
        <w:t>IV Room)</w:t>
      </w:r>
    </w:p>
    <w:p w14:paraId="7F940AED" w14:textId="1A60B105" w:rsidR="00A47070" w:rsidRPr="00172299" w:rsidRDefault="00A47070" w:rsidP="00880D4C">
      <w:pPr>
        <w:pStyle w:val="ListParagraph"/>
        <w:numPr>
          <w:ilvl w:val="0"/>
          <w:numId w:val="11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</w:rPr>
        <w:t xml:space="preserve">Use Case: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ตรวจสอบประวัติการรับยา (</w:t>
      </w:r>
      <w:r w:rsidRPr="00172299">
        <w:rPr>
          <w:rFonts w:ascii="TH SarabunPSK" w:hAnsi="TH SarabunPSK" w:cs="TH SarabunPSK" w:hint="cs"/>
          <w:sz w:val="32"/>
          <w:szCs w:val="32"/>
        </w:rPr>
        <w:t>View Patient History)</w:t>
      </w:r>
    </w:p>
    <w:p w14:paraId="52105B64" w14:textId="72E404F8" w:rsidR="00A47070" w:rsidRPr="00172299" w:rsidRDefault="00A47070" w:rsidP="00880D4C">
      <w:pPr>
        <w:pStyle w:val="ListParagraph"/>
        <w:numPr>
          <w:ilvl w:val="0"/>
          <w:numId w:val="12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>เรียกดูประวัติคำสั่งยาเดิมของผู้ป่วยเพื่อประกอบการพิจารณาก่อนอนุมัติการเตรียมยา</w:t>
      </w:r>
    </w:p>
    <w:p w14:paraId="0C4EA772" w14:textId="77777777" w:rsidR="00880D4C" w:rsidRDefault="00A47070" w:rsidP="00A47070">
      <w:pPr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</w:rPr>
        <w:tab/>
      </w:r>
    </w:p>
    <w:p w14:paraId="380CBD5A" w14:textId="77777777" w:rsidR="00880D4C" w:rsidRDefault="00880D4C" w:rsidP="00A47070">
      <w:pPr>
        <w:rPr>
          <w:rFonts w:ascii="TH SarabunPSK" w:hAnsi="TH SarabunPSK" w:cs="TH SarabunPSK"/>
          <w:sz w:val="32"/>
          <w:szCs w:val="32"/>
        </w:rPr>
      </w:pPr>
    </w:p>
    <w:p w14:paraId="73596913" w14:textId="5BC8E4A2" w:rsidR="00F16A24" w:rsidRPr="00172299" w:rsidRDefault="00880D4C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A47070" w:rsidRPr="00172299">
        <w:rPr>
          <w:rFonts w:ascii="TH SarabunPSK" w:hAnsi="TH SarabunPSK" w:cs="TH SarabunPSK" w:hint="cs"/>
          <w:b/>
          <w:bCs/>
          <w:sz w:val="32"/>
          <w:szCs w:val="32"/>
        </w:rPr>
        <w:t>3.3.2</w:t>
      </w:r>
      <w:r w:rsidR="00A47070"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ผู้ใช้งานระดับหัวหน้าเภสัชกร (</w:t>
      </w:r>
      <w:r w:rsidR="00A47070" w:rsidRPr="00172299">
        <w:rPr>
          <w:rFonts w:ascii="TH SarabunPSK" w:hAnsi="TH SarabunPSK" w:cs="TH SarabunPSK" w:hint="cs"/>
          <w:b/>
          <w:bCs/>
          <w:sz w:val="32"/>
          <w:szCs w:val="32"/>
        </w:rPr>
        <w:t>Chief Pharmacist)</w:t>
      </w:r>
      <w:r w:rsidR="00A47070" w:rsidRPr="00172299">
        <w:rPr>
          <w:rFonts w:ascii="TH SarabunPSK" w:hAnsi="TH SarabunPSK" w:cs="TH SarabunPSK" w:hint="cs"/>
          <w:sz w:val="32"/>
          <w:szCs w:val="32"/>
        </w:rPr>
        <w:t xml:space="preserve"> </w:t>
      </w:r>
      <w:r w:rsidR="00A47070" w:rsidRPr="00172299">
        <w:rPr>
          <w:rFonts w:ascii="TH SarabunPSK" w:hAnsi="TH SarabunPSK" w:cs="TH SarabunPSK" w:hint="cs"/>
          <w:sz w:val="32"/>
          <w:szCs w:val="32"/>
          <w:cs/>
        </w:rPr>
        <w:t>หัวหน้าเภสัชกรเป็นผู้มีสิทธิ์ระดับบริหาร (</w:t>
      </w:r>
      <w:r w:rsidR="00A47070" w:rsidRPr="00172299">
        <w:rPr>
          <w:rFonts w:ascii="TH SarabunPSK" w:hAnsi="TH SarabunPSK" w:cs="TH SarabunPSK" w:hint="cs"/>
          <w:sz w:val="32"/>
          <w:szCs w:val="32"/>
        </w:rPr>
        <w:t xml:space="preserve">Managerial Level) </w:t>
      </w:r>
      <w:r w:rsidR="00A47070" w:rsidRPr="00172299">
        <w:rPr>
          <w:rFonts w:ascii="TH SarabunPSK" w:hAnsi="TH SarabunPSK" w:cs="TH SarabunPSK" w:hint="cs"/>
          <w:sz w:val="32"/>
          <w:szCs w:val="32"/>
          <w:cs/>
        </w:rPr>
        <w:t>สามารถใช้งานฟังก์ชันทั้งหมดของเภสัชกรปฏิบัติการได้ และมีสิทธิ์พิเศษเพิ่มเติมในการดูแลคลังข้อมูล ดังนี้:</w:t>
      </w:r>
    </w:p>
    <w:p w14:paraId="50B5A230" w14:textId="28ABEC8C" w:rsidR="00A47070" w:rsidRPr="00172299" w:rsidRDefault="00A47070" w:rsidP="00880D4C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</w:rPr>
        <w:t xml:space="preserve">Use Case: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จัดการข้อมูลยาเคมีบำบัด (</w:t>
      </w:r>
      <w:r w:rsidRPr="00172299">
        <w:rPr>
          <w:rFonts w:ascii="TH SarabunPSK" w:hAnsi="TH SarabunPSK" w:cs="TH SarabunPSK" w:hint="cs"/>
          <w:sz w:val="32"/>
          <w:szCs w:val="32"/>
        </w:rPr>
        <w:t>Manage Drug Master)</w:t>
      </w:r>
    </w:p>
    <w:p w14:paraId="547F4728" w14:textId="7B1EC806" w:rsidR="00A47070" w:rsidRPr="00172299" w:rsidRDefault="00A47070" w:rsidP="00880D4C">
      <w:pPr>
        <w:pStyle w:val="ListParagraph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>มีอำนาจสิทธิ์ขาดในการเข้าสู่ฐานข้อมูลส่วนกลาง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Drug Master)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เพื่อ เพิ่ม ลบ หรือแก้ไข รายการยาเคมีบำบัดของโรงพยาบาล สามารถตั้งค่าสูตรคำนวณ กำหนดขนาดบรรจุภัณฑ์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Vial size)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และตั้งค่าพารามิเตอร์การแจ้งเตือนความปลอดภัยต่างๆ (เช่น กำหนดค่าขีดจำกัดยาสะสมสูงสุด และคำเตือนบนฉลาก) เพื่อควบคุมมาตรฐานการทำงานของเภสัชกรปฏิบัติการ</w:t>
      </w:r>
    </w:p>
    <w:p w14:paraId="7EE2790B" w14:textId="77777777" w:rsidR="00A47070" w:rsidRPr="001B5479" w:rsidRDefault="00A47070" w:rsidP="00880D4C">
      <w:pPr>
        <w:pStyle w:val="ListParagraph"/>
        <w:numPr>
          <w:ilvl w:val="0"/>
          <w:numId w:val="11"/>
        </w:num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 xml:space="preserve">Use Case: </w:t>
      </w: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>ตรวจสอบบันทึกการสั่งยา (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Monitor Order History)</w:t>
      </w:r>
    </w:p>
    <w:p w14:paraId="28952856" w14:textId="77777777" w:rsidR="00A47070" w:rsidRPr="001B5479" w:rsidRDefault="00A47070" w:rsidP="00880D4C">
      <w:pPr>
        <w:pStyle w:val="ListParagraph"/>
        <w:numPr>
          <w:ilvl w:val="0"/>
          <w:numId w:val="12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>สามารถเรียกดูประวัติการคำนวณและการเตรียมยาทั้งหมดที่เกิดขึ้นในระบบ เพื่อตรวจสอบย้อนหลัง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Audit)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หรือจัดทำรายงานสรุปได้</w:t>
      </w:r>
    </w:p>
    <w:p w14:paraId="63B28D2E" w14:textId="7A17ABE5" w:rsidR="00A47070" w:rsidRPr="00172299" w:rsidRDefault="00A47070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cs/>
        </w:rPr>
        <w:tab/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3.3.3</w:t>
      </w:r>
      <w:r w:rsidRPr="001722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ผู้ใช้งานระดับผู้ดูแลระบบ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Admin)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ผู้ดูแลระบบมีหน้าที่รับผิดชอบโครงสร้างพื้นฐานทางเทคโนโลยี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IT Support)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 xml:space="preserve">โดยมี 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Use Case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ดังนี้:</w:t>
      </w:r>
    </w:p>
    <w:p w14:paraId="53DF1359" w14:textId="5860FBE0" w:rsidR="00A47070" w:rsidRPr="00172299" w:rsidRDefault="00A47070" w:rsidP="00880D4C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 xml:space="preserve">Use Case: 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เข้าสู่ระบบหลังบ้าน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Admin Login)</w:t>
      </w:r>
    </w:p>
    <w:p w14:paraId="2FF61DEA" w14:textId="2081AA94" w:rsidR="00A47070" w:rsidRPr="00172299" w:rsidRDefault="00A47070" w:rsidP="00880D4C">
      <w:pPr>
        <w:pStyle w:val="ListParagraph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 xml:space="preserve">ใช้ข้อมูลประจำตัวสำหรับ 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Admin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เพื่อเข้าสู่หน้าจอจัดการระบบหลังบ้าน (</w:t>
      </w:r>
      <w:r w:rsidRPr="00172299">
        <w:rPr>
          <w:rFonts w:ascii="TH SarabunPSK" w:hAnsi="TH SarabunPSK" w:cs="TH SarabunPSK" w:hint="cs"/>
          <w:sz w:val="32"/>
          <w:szCs w:val="32"/>
        </w:rPr>
        <w:t>Back-office)</w:t>
      </w:r>
    </w:p>
    <w:p w14:paraId="0FE67905" w14:textId="3CC598AF" w:rsidR="00A47070" w:rsidRPr="00172299" w:rsidRDefault="00A47070" w:rsidP="00880D4C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 xml:space="preserve">Use Case: 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>จัดการบัญชีผู้ใช้งาน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Manage Users)</w:t>
      </w:r>
    </w:p>
    <w:p w14:paraId="650BBD9E" w14:textId="5F0A6329" w:rsidR="00880D4C" w:rsidRDefault="00A47070" w:rsidP="00880D4C">
      <w:pPr>
        <w:pStyle w:val="ListParagraph"/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>รับผิดชอบในการสร้างบัญชีใหม่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Register)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ให้กับบุคลากร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แก้ไขสิทธิ์การเข้าถึง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Role Assignment),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ระงับบัญชี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Deactivate),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และรีเซ็ตรหัสผ่าน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Reset Password)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ในกรณีที่เภสัชกรลืมรหัสผ่าน</w:t>
      </w:r>
    </w:p>
    <w:p w14:paraId="6C1B86C8" w14:textId="77777777" w:rsidR="00880D4C" w:rsidRDefault="00880D4C" w:rsidP="00880D4C">
      <w:pPr>
        <w:rPr>
          <w:rFonts w:ascii="TH SarabunPSK" w:hAnsi="TH SarabunPSK" w:cs="TH SarabunPSK"/>
          <w:sz w:val="32"/>
          <w:szCs w:val="32"/>
        </w:rPr>
      </w:pPr>
    </w:p>
    <w:p w14:paraId="27A396CF" w14:textId="77777777" w:rsidR="00880D4C" w:rsidRDefault="00880D4C" w:rsidP="00880D4C">
      <w:pPr>
        <w:rPr>
          <w:rFonts w:ascii="TH SarabunPSK" w:hAnsi="TH SarabunPSK" w:cs="TH SarabunPSK"/>
          <w:sz w:val="32"/>
          <w:szCs w:val="32"/>
        </w:rPr>
      </w:pPr>
    </w:p>
    <w:p w14:paraId="4C49FA2D" w14:textId="77777777" w:rsidR="00880D4C" w:rsidRDefault="00880D4C" w:rsidP="00880D4C">
      <w:pPr>
        <w:rPr>
          <w:rFonts w:ascii="TH SarabunPSK" w:hAnsi="TH SarabunPSK" w:cs="TH SarabunPSK"/>
          <w:sz w:val="32"/>
          <w:szCs w:val="32"/>
        </w:rPr>
      </w:pPr>
    </w:p>
    <w:p w14:paraId="62BA2CFF" w14:textId="77777777" w:rsidR="00880D4C" w:rsidRDefault="00880D4C" w:rsidP="00880D4C">
      <w:pPr>
        <w:rPr>
          <w:rFonts w:ascii="TH SarabunPSK" w:hAnsi="TH SarabunPSK" w:cs="TH SarabunPSK"/>
          <w:sz w:val="32"/>
          <w:szCs w:val="32"/>
        </w:rPr>
      </w:pPr>
    </w:p>
    <w:p w14:paraId="5ED0B22B" w14:textId="77777777" w:rsidR="00880D4C" w:rsidRPr="00880D4C" w:rsidRDefault="00880D4C" w:rsidP="00880D4C">
      <w:pPr>
        <w:rPr>
          <w:rFonts w:ascii="TH SarabunPSK" w:hAnsi="TH SarabunPSK" w:cs="TH SarabunPSK"/>
          <w:sz w:val="32"/>
          <w:szCs w:val="32"/>
        </w:rPr>
      </w:pPr>
    </w:p>
    <w:p w14:paraId="60DFC62B" w14:textId="5EF8457B" w:rsidR="00A47070" w:rsidRPr="001B5479" w:rsidRDefault="00A47070" w:rsidP="00A47070">
      <w:pPr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3.4 การออกแบบกระบวนการทำงานของระบบ (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System Workflow Design)</w:t>
      </w:r>
    </w:p>
    <w:p w14:paraId="03C23C16" w14:textId="77777777" w:rsidR="00A47070" w:rsidRPr="001B1E22" w:rsidRDefault="00A47070" w:rsidP="00880D4C">
      <w:pPr>
        <w:jc w:val="thaiDistribute"/>
        <w:rPr>
          <w:rFonts w:ascii="TH SarabunPSK" w:hAnsi="TH SarabunPSK" w:cs="TH SarabunPSK"/>
          <w:sz w:val="28"/>
          <w:szCs w:val="32"/>
        </w:rPr>
      </w:pPr>
      <w:r w:rsidRPr="001B1E22">
        <w:rPr>
          <w:rFonts w:ascii="TH SarabunPSK" w:hAnsi="TH SarabunPSK" w:cs="TH SarabunPSK" w:hint="cs"/>
          <w:sz w:val="28"/>
          <w:szCs w:val="32"/>
          <w:cs/>
        </w:rPr>
        <w:t>ขั้นตอนการทำงานหลักของระบบในการสั่งจ่ายยาเคมีบำบัด มีลำดับกระบวนการดังนี้</w:t>
      </w:r>
    </w:p>
    <w:p w14:paraId="75C98657" w14:textId="77777777" w:rsidR="00324BA6" w:rsidRPr="00172299" w:rsidRDefault="00A47070" w:rsidP="00880D4C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>ผู้ใช้งานทำการยืนยันตัวตนผ่านรหัสพนักงานและรหัสผ่าน</w:t>
      </w:r>
    </w:p>
    <w:p w14:paraId="3D876A5C" w14:textId="77777777" w:rsidR="00324BA6" w:rsidRPr="00172299" w:rsidRDefault="00A47070" w:rsidP="00880D4C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>ผู้ใช้งานเข้าสู่หน้าจอค้นหาข้อมูลผู้ป่วย และเลือกผู้ป่วยที่ต้องการสั่งยา</w:t>
      </w:r>
    </w:p>
    <w:p w14:paraId="44B875D1" w14:textId="77777777" w:rsidR="00324BA6" w:rsidRPr="00172299" w:rsidRDefault="00A47070" w:rsidP="00880D4C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>ระบบจะแสดงหน้าจอประเมินความพร้อม โดยผู้ใช้งานต้องกรอกค่าน้ำหนัก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Weight)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และส่วนสูง (</w:t>
      </w:r>
      <w:r w:rsidRPr="00172299">
        <w:rPr>
          <w:rFonts w:ascii="TH SarabunPSK" w:hAnsi="TH SarabunPSK" w:cs="TH SarabunPSK" w:hint="cs"/>
          <w:sz w:val="32"/>
          <w:szCs w:val="32"/>
        </w:rPr>
        <w:t>Height)</w:t>
      </w:r>
    </w:p>
    <w:p w14:paraId="200A7313" w14:textId="77777777" w:rsidR="00324BA6" w:rsidRPr="00172299" w:rsidRDefault="00A47070" w:rsidP="00880D4C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>ระบบจะทำการคำนวณพื้นที่ผิวของร่างกาย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BSA)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 xml:space="preserve">ให้อัตโนมัติด้วยสูตร </w:t>
      </w:r>
      <w:r w:rsidRPr="00172299">
        <w:rPr>
          <w:rFonts w:ascii="TH SarabunPSK" w:hAnsi="TH SarabunPSK" w:cs="TH SarabunPSK" w:hint="cs"/>
          <w:sz w:val="32"/>
          <w:szCs w:val="32"/>
        </w:rPr>
        <w:t>Mosteller</w:t>
      </w:r>
    </w:p>
    <w:p w14:paraId="586BBC50" w14:textId="77777777" w:rsidR="00324BA6" w:rsidRPr="00172299" w:rsidRDefault="00A47070" w:rsidP="00880D4C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 xml:space="preserve">ผู้ใช้กรอกค่าผลเลือดทางห้องปฏิบัติการ ได้แก่ ค่า 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ANC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72299">
        <w:rPr>
          <w:rFonts w:ascii="TH SarabunPSK" w:hAnsi="TH SarabunPSK" w:cs="TH SarabunPSK" w:hint="cs"/>
          <w:sz w:val="32"/>
          <w:szCs w:val="32"/>
        </w:rPr>
        <w:t>Platelets (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ระบบจะตรวจสอบทันที หากค่าต่ำกว่าเกณฑ์จะแจ้งเตือนให้พิจารณาชะลอการให้ยา)</w:t>
      </w:r>
    </w:p>
    <w:p w14:paraId="45C7EF97" w14:textId="77777777" w:rsidR="00324BA6" w:rsidRPr="00172299" w:rsidRDefault="00A47070" w:rsidP="00880D4C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>ผู้ใช้ทำการเลือกรายการยาเคมีบำบัดจากฐานข้อมูล</w:t>
      </w:r>
    </w:p>
    <w:p w14:paraId="33A9CB40" w14:textId="77777777" w:rsidR="00324BA6" w:rsidRPr="00172299" w:rsidRDefault="00A47070" w:rsidP="00880D4C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 xml:space="preserve">ระบบจะประมวลผล 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Target Dose,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ปริมาตร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Volume)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และคำนวณจำนวนขวด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Vial)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ที่ต้องใช้อัตโนมัติ</w:t>
      </w:r>
    </w:p>
    <w:p w14:paraId="52325EA4" w14:textId="77777777" w:rsidR="00324BA6" w:rsidRPr="00172299" w:rsidRDefault="00A47070" w:rsidP="00880D4C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>ระบบจะตรวจสอบขนาดยาสะสม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Cumulative Dose Tracker)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โดยนำข้อมูลประวัติการรับยาในอดีตมารวมกับขนาดยารอบปัจจุบัน หากเกินขีดจำกัดวิกฤต ระบบจะแสดงหน้าต่างแจ้งเตือนสีแดง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Danger Alert)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ทันที</w:t>
      </w:r>
    </w:p>
    <w:p w14:paraId="0D1C96EF" w14:textId="77777777" w:rsidR="00324BA6" w:rsidRPr="00172299" w:rsidRDefault="00A47070" w:rsidP="00880D4C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 xml:space="preserve">หากผ่านการตรวจสอบความปลอดภัยทั้งหมด ผู้ใช้สามารถเลือกตัวทำละลาย (ระบบจะตรวจสอบ 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Incompatibility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อีกครั้ง) และกดยืนยันคำสั่งยา</w:t>
      </w:r>
    </w:p>
    <w:p w14:paraId="12CE153F" w14:textId="236BF759" w:rsidR="00172299" w:rsidRPr="00172299" w:rsidRDefault="00A47070" w:rsidP="00880D4C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>ระบบจะทำการบันทึกประวัติการสั่งยา และประมวลผลรูปแบบฉลากยา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Sticker)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ให้พร้อมสำหรับการพิมพ์</w:t>
      </w:r>
    </w:p>
    <w:p w14:paraId="23FF325C" w14:textId="77777777" w:rsidR="00172299" w:rsidRDefault="00172299" w:rsidP="00324BA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BC3941F" w14:textId="77777777" w:rsidR="00172299" w:rsidRDefault="00172299" w:rsidP="00324BA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874B2F5" w14:textId="77777777" w:rsidR="00172299" w:rsidRDefault="00172299" w:rsidP="00324BA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310A5B0" w14:textId="77777777" w:rsidR="00172299" w:rsidRDefault="00172299" w:rsidP="00324BA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9CE0E6D" w14:textId="77777777" w:rsidR="00172299" w:rsidRDefault="00172299" w:rsidP="00324BA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29772A0" w14:textId="77777777" w:rsidR="00172299" w:rsidRDefault="00172299" w:rsidP="00324BA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E7B8AA8" w14:textId="3E0861A9" w:rsidR="00324BA6" w:rsidRPr="00172299" w:rsidRDefault="00324BA6" w:rsidP="00324BA6">
      <w:pPr>
        <w:rPr>
          <w:rFonts w:ascii="TH SarabunPSK" w:hAnsi="TH SarabunPSK" w:cs="TH SarabunPSK"/>
          <w:b/>
          <w:bCs/>
          <w:sz w:val="32"/>
          <w:szCs w:val="32"/>
        </w:rPr>
      </w:pP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3.5 การออกแบบส่วนติดต่อผู้ใช้งาน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User Interface Design)</w:t>
      </w:r>
    </w:p>
    <w:p w14:paraId="64834A49" w14:textId="22454D5E" w:rsidR="00324BA6" w:rsidRPr="00172299" w:rsidRDefault="00324BA6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ab/>
        <w:t>คณะผู้จัดทำได้มุ่งเน้นการออกแบบระบบให้มีหลักสรีรศาสตร์ทางวิศวกรรมซอฟต์แวร์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UX/UI Design)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โดยมีจุดเด่นคือ:</w:t>
      </w:r>
    </w:p>
    <w:p w14:paraId="1BC5CB15" w14:textId="57B5D0C9" w:rsidR="00324BA6" w:rsidRPr="00172299" w:rsidRDefault="00324BA6" w:rsidP="00880D4C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>ระบบป้ายชื่อและการนำทาง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Navigation &amp; Profile Card):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จัดวางเมนูการตั้งค่าและข้อมูลผู้ใช้งานไว้มุมขวาบนอย่างชัดเจน</w:t>
      </w:r>
    </w:p>
    <w:p w14:paraId="0E0CA213" w14:textId="3D9EAB71" w:rsidR="00324BA6" w:rsidRPr="00172299" w:rsidRDefault="00324BA6" w:rsidP="00880D4C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>ระบบแถบสีและไอคอนสื่อความหมาย: ใช้โทนสีในการสื่อสารสถานะ เช่น สีแดงหมายถึงอันตราย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Danger)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สีเหลืองหมายถึงคำเตือน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Warning)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สีเขียวหมายถึงข้อมูลยา</w:t>
      </w:r>
      <w:proofErr w:type="spellStart"/>
      <w:r w:rsidRPr="00172299">
        <w:rPr>
          <w:rFonts w:ascii="TH SarabunPSK" w:hAnsi="TH SarabunPSK" w:cs="TH SarabunPSK" w:hint="cs"/>
          <w:sz w:val="32"/>
          <w:szCs w:val="32"/>
          <w:cs/>
        </w:rPr>
        <w:t>แพ็กเกจจิ้ง</w:t>
      </w:r>
      <w:proofErr w:type="spellEnd"/>
      <w:r w:rsidRPr="00172299">
        <w:rPr>
          <w:rFonts w:ascii="TH SarabunPSK" w:hAnsi="TH SarabunPSK" w:cs="TH SarabunPSK" w:hint="cs"/>
          <w:sz w:val="32"/>
          <w:szCs w:val="32"/>
          <w:cs/>
        </w:rPr>
        <w:t xml:space="preserve"> เพื่อให้บุคลากรทางการแพทย์สามารถแยกแยะข้อมูลสำคัญได้ด้วยการกวาดสายตาเพียงเสี้ยววินาที</w:t>
      </w:r>
    </w:p>
    <w:p w14:paraId="20766046" w14:textId="7866A797" w:rsidR="00324BA6" w:rsidRPr="00172299" w:rsidRDefault="00324BA6" w:rsidP="00880D4C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 xml:space="preserve">การรองรับเครื่องพิมพ์: ออกแบบ 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CSS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พิเศษสำหรับโหมดเครื่องพิมพ์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Print Media Query)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เพื่อให้สติ๊กเกอร์ยาที่พิมพ์ออกมามีสัดส่วนที่พอดีกับกระดาษสติ๊กเกอร์โรงพยาบาล</w:t>
      </w:r>
    </w:p>
    <w:p w14:paraId="52A0A4E7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55191BA0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6C3F1E46" w14:textId="4C794A61" w:rsidR="00324BA6" w:rsidRPr="001B5479" w:rsidRDefault="00324BA6">
      <w:pPr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</w:rPr>
        <w:br w:type="page"/>
      </w:r>
    </w:p>
    <w:p w14:paraId="13A4F864" w14:textId="77777777" w:rsidR="00324BA6" w:rsidRPr="001B5479" w:rsidRDefault="00324BA6" w:rsidP="00324BA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B547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 xml:space="preserve">บทที่ </w:t>
      </w:r>
      <w:r w:rsidRPr="001B5479">
        <w:rPr>
          <w:rFonts w:ascii="TH SarabunPSK" w:hAnsi="TH SarabunPSK" w:cs="TH SarabunPSK" w:hint="cs"/>
          <w:b/>
          <w:bCs/>
          <w:sz w:val="40"/>
          <w:szCs w:val="40"/>
        </w:rPr>
        <w:t>4</w:t>
      </w:r>
    </w:p>
    <w:p w14:paraId="3AD9E062" w14:textId="77777777" w:rsidR="00324BA6" w:rsidRPr="001B5479" w:rsidRDefault="00324BA6" w:rsidP="00324BA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B5479">
        <w:rPr>
          <w:rFonts w:ascii="TH SarabunPSK" w:hAnsi="TH SarabunPSK" w:cs="TH SarabunPSK" w:hint="cs"/>
          <w:b/>
          <w:bCs/>
          <w:sz w:val="40"/>
          <w:szCs w:val="40"/>
          <w:cs/>
        </w:rPr>
        <w:t>ผลการดำเนินงาน</w:t>
      </w:r>
    </w:p>
    <w:p w14:paraId="5381D117" w14:textId="45874509" w:rsidR="00324BA6" w:rsidRPr="00172299" w:rsidRDefault="00324BA6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cs/>
        </w:rPr>
        <w:tab/>
      </w:r>
      <w:r w:rsidRPr="00172299">
        <w:rPr>
          <w:rFonts w:ascii="TH SarabunPSK" w:hAnsi="TH SarabunPSK" w:cs="TH SarabunPSK" w:hint="cs"/>
          <w:sz w:val="32"/>
          <w:szCs w:val="32"/>
          <w:cs/>
        </w:rPr>
        <w:t>การพัฒนาระบบคำนวณและบริหารจัดการยาเคมีบำบัด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Chemotherapy Dosage Calculation System)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ได้ดำเนินการออกแบบและพัฒนาสำเร็จตามวัตถุประสงค์ที่กำหนดไว้ โดยระบบสามารถทำงานบนเว็บ</w:t>
      </w:r>
      <w:proofErr w:type="spellStart"/>
      <w:r w:rsidRPr="00172299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Pr="00172299">
        <w:rPr>
          <w:rFonts w:ascii="TH SarabunPSK" w:hAnsi="TH SarabunPSK" w:cs="TH SarabunPSK" w:hint="cs"/>
          <w:sz w:val="32"/>
          <w:szCs w:val="32"/>
          <w:cs/>
        </w:rPr>
        <w:t>ราว์เซอร์ได้อย่างมีประสิทธิภาพ ซึ่งผลการดำเนินงานแบ่งออกตามส่วนติดต่อผู้ใช้งาน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User Interface)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และกระบวนการทำงานหลัก ได้ดังต่อไปนี</w:t>
      </w:r>
    </w:p>
    <w:p w14:paraId="363F2FC1" w14:textId="3B11ECF0" w:rsidR="00324BA6" w:rsidRPr="00172299" w:rsidRDefault="00324BA6" w:rsidP="00324BA6">
      <w:pPr>
        <w:rPr>
          <w:rFonts w:ascii="TH SarabunPSK" w:hAnsi="TH SarabunPSK" w:cs="TH SarabunPSK"/>
          <w:b/>
          <w:bCs/>
          <w:sz w:val="32"/>
          <w:szCs w:val="32"/>
        </w:rPr>
      </w:pP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4.1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หน้าจอการเข้าสู่ระบบและการตรวจสอบสิทธิ์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Login and Authentication)</w:t>
      </w:r>
    </w:p>
    <w:p w14:paraId="3117D522" w14:textId="003FCBB8" w:rsidR="00324BA6" w:rsidRPr="00172299" w:rsidRDefault="00324BA6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ab/>
        <w:t>เมื่อผู้ใช้งานเริ่มต้นเข้าสู่ระบบ จะพบกับหน้าจอลงชื่อเข้าใช้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Login Screen)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ซึ่งระบบกำหนดให้ผู้ใช้งานต้องกรอกรหัสพนักงาน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Employee ID)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และรหัสผ่าน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Password)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เพื่อยืนยันตัวตน ระบบจะทำการตรวจสอบสิทธิ์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Authorization)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และแสดงหน้าจอหรือแถบเมนูที่แตกต่างกันไปตามบทบาทหน้าที่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Role)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เช่น เภสัชกรปฏิบัติการ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หัวหน้าเภสัชกร หรือ ผู้ดูแลระบบ</w:t>
      </w:r>
    </w:p>
    <w:p w14:paraId="2952E069" w14:textId="4F03979E" w:rsidR="00324BA6" w:rsidRPr="001B5479" w:rsidRDefault="00324BA6" w:rsidP="00324BA6">
      <w:pPr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5634B76" wp14:editId="57DC7A23">
            <wp:simplePos x="0" y="0"/>
            <wp:positionH relativeFrom="margin">
              <wp:align>center</wp:align>
            </wp:positionH>
            <wp:positionV relativeFrom="paragraph">
              <wp:posOffset>5320</wp:posOffset>
            </wp:positionV>
            <wp:extent cx="2962989" cy="2829464"/>
            <wp:effectExtent l="0" t="0" r="8890" b="9525"/>
            <wp:wrapNone/>
            <wp:docPr id="51214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451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89" cy="2829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52BFA8" w14:textId="1274499A" w:rsidR="00324BA6" w:rsidRPr="001B5479" w:rsidRDefault="00324BA6" w:rsidP="00324BA6">
      <w:pPr>
        <w:rPr>
          <w:rFonts w:ascii="TH SarabunPSK" w:hAnsi="TH SarabunPSK" w:cs="TH SarabunPSK"/>
        </w:rPr>
      </w:pPr>
    </w:p>
    <w:p w14:paraId="45A5EAAA" w14:textId="015A4758" w:rsidR="00324BA6" w:rsidRPr="001B5479" w:rsidRDefault="00324BA6" w:rsidP="00324BA6">
      <w:pPr>
        <w:rPr>
          <w:rFonts w:ascii="TH SarabunPSK" w:hAnsi="TH SarabunPSK" w:cs="TH SarabunPSK"/>
        </w:rPr>
      </w:pPr>
    </w:p>
    <w:p w14:paraId="6DC16539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713EEA1D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75970306" w14:textId="57FE39FE" w:rsidR="00324BA6" w:rsidRPr="001B5479" w:rsidRDefault="00324BA6" w:rsidP="00324BA6">
      <w:pPr>
        <w:rPr>
          <w:rFonts w:ascii="TH SarabunPSK" w:hAnsi="TH SarabunPSK" w:cs="TH SarabunPSK"/>
        </w:rPr>
      </w:pPr>
    </w:p>
    <w:p w14:paraId="0BC4198F" w14:textId="158122F9" w:rsidR="00324BA6" w:rsidRPr="001B5479" w:rsidRDefault="00324BA6" w:rsidP="00324BA6">
      <w:pPr>
        <w:rPr>
          <w:rFonts w:ascii="TH SarabunPSK" w:hAnsi="TH SarabunPSK" w:cs="TH SarabunPSK"/>
        </w:rPr>
      </w:pPr>
    </w:p>
    <w:p w14:paraId="315FEA93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4ABD7B49" w14:textId="47CEE5BC" w:rsidR="00324BA6" w:rsidRPr="001B5479" w:rsidRDefault="00324BA6" w:rsidP="00324BA6">
      <w:pPr>
        <w:rPr>
          <w:rFonts w:ascii="TH SarabunPSK" w:hAnsi="TH SarabunPSK" w:cs="TH SarabunPSK"/>
        </w:rPr>
      </w:pPr>
    </w:p>
    <w:p w14:paraId="53F8FCF4" w14:textId="18BA0094" w:rsidR="00324BA6" w:rsidRPr="001B5479" w:rsidRDefault="00324BA6" w:rsidP="00324BA6">
      <w:pPr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09EE62" wp14:editId="32B4E7D6">
                <wp:simplePos x="0" y="0"/>
                <wp:positionH relativeFrom="margin">
                  <wp:align>center</wp:align>
                </wp:positionH>
                <wp:positionV relativeFrom="paragraph">
                  <wp:posOffset>22932</wp:posOffset>
                </wp:positionV>
                <wp:extent cx="2962910" cy="635"/>
                <wp:effectExtent l="0" t="0" r="8890" b="6985"/>
                <wp:wrapNone/>
                <wp:docPr id="1028949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431729" w14:textId="77777777" w:rsidR="00324BA6" w:rsidRPr="0083688A" w:rsidRDefault="00324BA6" w:rsidP="00324BA6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ภาพที่</w:t>
                            </w:r>
                            <w:r w:rsidRPr="0083688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4.1 </w:t>
                            </w:r>
                            <w:r w:rsidRPr="0083688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หน้าจอการเข้าสู่ระบบ (</w:t>
                            </w:r>
                            <w:r w:rsidRPr="0083688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Login Screen)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09EE6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.8pt;width:233.3pt;height:.0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" stroked="f">
                <v:textbox style="mso-fit-shape-to-text:t" inset="0,0,0,0">
                  <w:txbxContent>
                    <w:p w14:paraId="16431729" w14:textId="77777777" w:rsidR="00324BA6" w:rsidRPr="0083688A" w:rsidRDefault="00324BA6" w:rsidP="00324BA6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ภาพที่</w:t>
                      </w:r>
                      <w:r w:rsidRPr="0083688A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4.1 </w:t>
                      </w:r>
                      <w:r w:rsidRPr="0083688A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หน้าจอการเข้าสู่ระบบ (</w:t>
                      </w:r>
                      <w:r w:rsidRPr="0083688A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Login Screen)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DCD869" w14:textId="4FA8C5D3" w:rsidR="00324BA6" w:rsidRPr="001B5479" w:rsidRDefault="00324BA6" w:rsidP="00324BA6">
      <w:pPr>
        <w:rPr>
          <w:rFonts w:ascii="TH SarabunPSK" w:hAnsi="TH SarabunPSK" w:cs="TH SarabunPSK"/>
        </w:rPr>
      </w:pPr>
    </w:p>
    <w:p w14:paraId="22BAE060" w14:textId="16997045" w:rsidR="00324BA6" w:rsidRPr="001B5479" w:rsidRDefault="00324BA6" w:rsidP="00324BA6">
      <w:pPr>
        <w:rPr>
          <w:rFonts w:ascii="TH SarabunPSK" w:hAnsi="TH SarabunPSK" w:cs="TH SarabunPSK"/>
        </w:rPr>
      </w:pPr>
    </w:p>
    <w:p w14:paraId="7A5840E8" w14:textId="6BB747AC" w:rsidR="00324BA6" w:rsidRPr="00172299" w:rsidRDefault="00324BA6" w:rsidP="00324BA6">
      <w:pPr>
        <w:rPr>
          <w:rFonts w:ascii="TH SarabunPSK" w:hAnsi="TH SarabunPSK" w:cs="TH SarabunPSK"/>
          <w:b/>
          <w:bCs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</w:rPr>
        <w:lastRenderedPageBreak/>
        <w:t xml:space="preserve"> 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4.2</w:t>
      </w: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หน้าจอการค้นหาข้อมูลผู้ป่วย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Patient Search)</w:t>
      </w:r>
    </w:p>
    <w:p w14:paraId="26BEF008" w14:textId="144F0622" w:rsidR="00324BA6" w:rsidRPr="00172299" w:rsidRDefault="0017229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/>
          <w:sz w:val="32"/>
          <w:szCs w:val="32"/>
          <w:cs/>
        </w:rPr>
        <w:tab/>
      </w:r>
      <w:r w:rsidR="00324BA6" w:rsidRPr="00172299">
        <w:rPr>
          <w:rFonts w:ascii="TH SarabunPSK" w:hAnsi="TH SarabunPSK" w:cs="TH SarabunPSK" w:hint="cs"/>
          <w:sz w:val="32"/>
          <w:szCs w:val="32"/>
          <w:cs/>
        </w:rPr>
        <w:t>หลังจากเภสัชกรเข้าสู่ระบบ จะเข้าสู่หน้าจอหลักซึ่งเริ่มต้นด้วยการค้นหาข้อมูลผู้ป่วย โดยเภสัชกรสามารถค้นหาผู้ป่วยจากรหัสประจำตัวผู้ป่วย (</w:t>
      </w:r>
      <w:r w:rsidR="00324BA6" w:rsidRPr="00172299">
        <w:rPr>
          <w:rFonts w:ascii="TH SarabunPSK" w:hAnsi="TH SarabunPSK" w:cs="TH SarabunPSK" w:hint="cs"/>
          <w:sz w:val="32"/>
          <w:szCs w:val="32"/>
        </w:rPr>
        <w:t xml:space="preserve">HN) </w:t>
      </w:r>
      <w:r w:rsidR="00324BA6" w:rsidRPr="00172299">
        <w:rPr>
          <w:rFonts w:ascii="TH SarabunPSK" w:hAnsi="TH SarabunPSK" w:cs="TH SarabunPSK" w:hint="cs"/>
          <w:sz w:val="32"/>
          <w:szCs w:val="32"/>
          <w:cs/>
        </w:rPr>
        <w:t>ระบบจะทำการดึงข้อมูลพื้นฐานของผู้ป่วย เช่น ชื่อ-นามสกุล</w:t>
      </w:r>
      <w:r w:rsidR="00324BA6" w:rsidRPr="00172299">
        <w:rPr>
          <w:rFonts w:ascii="TH SarabunPSK" w:hAnsi="TH SarabunPSK" w:cs="TH SarabunPSK" w:hint="cs"/>
          <w:sz w:val="32"/>
          <w:szCs w:val="32"/>
        </w:rPr>
        <w:t xml:space="preserve">, </w:t>
      </w:r>
      <w:r w:rsidR="00324BA6" w:rsidRPr="00172299">
        <w:rPr>
          <w:rFonts w:ascii="TH SarabunPSK" w:hAnsi="TH SarabunPSK" w:cs="TH SarabunPSK" w:hint="cs"/>
          <w:sz w:val="32"/>
          <w:szCs w:val="32"/>
          <w:cs/>
        </w:rPr>
        <w:t>เพศ</w:t>
      </w:r>
      <w:r w:rsidR="00324BA6" w:rsidRPr="00172299">
        <w:rPr>
          <w:rFonts w:ascii="TH SarabunPSK" w:hAnsi="TH SarabunPSK" w:cs="TH SarabunPSK" w:hint="cs"/>
          <w:sz w:val="32"/>
          <w:szCs w:val="32"/>
        </w:rPr>
        <w:t xml:space="preserve">, </w:t>
      </w:r>
      <w:r w:rsidR="00324BA6" w:rsidRPr="00172299">
        <w:rPr>
          <w:rFonts w:ascii="TH SarabunPSK" w:hAnsi="TH SarabunPSK" w:cs="TH SarabunPSK" w:hint="cs"/>
          <w:sz w:val="32"/>
          <w:szCs w:val="32"/>
          <w:cs/>
        </w:rPr>
        <w:t>อายุ และวันเดือนปีเกิด มาแสดงผล เพื่อยืนยันความถูกต้องก่อนดำเนินการในขั้นตอนถัดไป</w:t>
      </w:r>
    </w:p>
    <w:p w14:paraId="76B3B061" w14:textId="11A9490F" w:rsidR="00324BA6" w:rsidRPr="001B5479" w:rsidRDefault="00324BA6" w:rsidP="00324BA6">
      <w:pPr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66474A1" wp14:editId="1A4D67D0">
            <wp:simplePos x="0" y="0"/>
            <wp:positionH relativeFrom="margin">
              <wp:posOffset>0</wp:posOffset>
            </wp:positionH>
            <wp:positionV relativeFrom="paragraph">
              <wp:posOffset>-1174</wp:posOffset>
            </wp:positionV>
            <wp:extent cx="5943600" cy="3039745"/>
            <wp:effectExtent l="0" t="0" r="0" b="8255"/>
            <wp:wrapNone/>
            <wp:docPr id="57180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047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B1E2E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739171D2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2DC87E73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7FA7D0AC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63FD60F3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0A7D3DE5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01BC3816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64275B41" w14:textId="15DF9A57" w:rsidR="00324BA6" w:rsidRPr="001B5479" w:rsidRDefault="00324BA6" w:rsidP="00324BA6">
      <w:pPr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322010" wp14:editId="3DFD4FDE">
                <wp:simplePos x="0" y="0"/>
                <wp:positionH relativeFrom="margin">
                  <wp:align>right</wp:align>
                </wp:positionH>
                <wp:positionV relativeFrom="paragraph">
                  <wp:posOffset>517585</wp:posOffset>
                </wp:positionV>
                <wp:extent cx="5943600" cy="635"/>
                <wp:effectExtent l="0" t="0" r="0" b="6985"/>
                <wp:wrapNone/>
                <wp:docPr id="6901169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D825B5" w14:textId="77777777" w:rsidR="00324BA6" w:rsidRPr="00714C76" w:rsidRDefault="00324BA6" w:rsidP="00324BA6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ภาพที่</w:t>
                            </w:r>
                            <w:r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4.2</w:t>
                            </w:r>
                            <w:r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 หน้าจอการค้นหาและแสดงข้อมูลพื้นฐานของผู้ป่วย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22010" id="_x0000_s1027" type="#_x0000_t202" style="position:absolute;margin-left:416.8pt;margin-top:40.75pt;width:468pt;height:.05pt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" stroked="f">
                <v:textbox style="mso-fit-shape-to-text:t" inset="0,0,0,0">
                  <w:txbxContent>
                    <w:p w14:paraId="43D825B5" w14:textId="77777777" w:rsidR="00324BA6" w:rsidRPr="00714C76" w:rsidRDefault="00324BA6" w:rsidP="00324BA6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ภาพที่</w:t>
                      </w:r>
                      <w:r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4.2</w:t>
                      </w:r>
                      <w:r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 xml:space="preserve"> หน้าจอการค้นหาและแสดงข้อมูลพื้นฐานของผู้ป่วย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372D7D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649F8631" w14:textId="638C8A12" w:rsidR="00324BA6" w:rsidRPr="001B5479" w:rsidRDefault="00324BA6">
      <w:pPr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</w:rPr>
        <w:br w:type="page"/>
      </w:r>
    </w:p>
    <w:p w14:paraId="39E0502B" w14:textId="5E3C712B" w:rsidR="00324BA6" w:rsidRPr="00172299" w:rsidRDefault="00324BA6" w:rsidP="00324BA6">
      <w:pPr>
        <w:rPr>
          <w:rFonts w:ascii="TH SarabunPSK" w:hAnsi="TH SarabunPSK" w:cs="TH SarabunPSK"/>
          <w:b/>
          <w:bCs/>
          <w:sz w:val="32"/>
          <w:szCs w:val="32"/>
        </w:rPr>
      </w:pP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4.3 หน้าจอการคำนวณขนาดยาเคมีบำบัด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Dosage Calculation)</w:t>
      </w:r>
    </w:p>
    <w:p w14:paraId="6D7060A1" w14:textId="26F55CD6" w:rsidR="00324BA6" w:rsidRPr="00172299" w:rsidRDefault="00324BA6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sz w:val="32"/>
          <w:szCs w:val="32"/>
          <w:cs/>
        </w:rPr>
        <w:tab/>
        <w:t>ส่วนนี้คือฟังก์ชันหลักของระบบ เมื่อยืนยันตัวผู้ป่วยแล้ว เภสัชกรจะต้องกรอกข้อมูลทางคลินิกตามใบสั่งยา ได้แก่ น้ำหนัก (กิโลกรัม) และส่วนสูง (เซนติเมตร) ระบบจะทำการประมวลผลพื้นที่ผิวร่างกาย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BSA)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ให้อัตโนมัติด้วยสูตรคำนวณทางคณิตศาสตร์ จากนั้นเมื่อเภสัชกรกดเลือกรายการยาเคมีบำบัด ระบบจะคำนวณเป้าหมายขนาดยา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Target Dose),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ปริมาตรรวม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Total Volume)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และสรุปจำนวนขวด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Vial)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ที่เภสัชกรต้องใช้ในการเตรียมยาได้อย่างแม่นยำ</w:t>
      </w:r>
    </w:p>
    <w:p w14:paraId="7F89BE9D" w14:textId="29B8C15D" w:rsidR="00324BA6" w:rsidRPr="001B5479" w:rsidRDefault="00324BA6" w:rsidP="00324BA6">
      <w:pPr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2FDEE61A" wp14:editId="152E3AB4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943600" cy="2476500"/>
            <wp:effectExtent l="0" t="0" r="0" b="0"/>
            <wp:wrapNone/>
            <wp:docPr id="106768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857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5479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298EDB44" wp14:editId="687E8B4E">
            <wp:simplePos x="0" y="0"/>
            <wp:positionH relativeFrom="margin">
              <wp:posOffset>0</wp:posOffset>
            </wp:positionH>
            <wp:positionV relativeFrom="paragraph">
              <wp:posOffset>2889250</wp:posOffset>
            </wp:positionV>
            <wp:extent cx="5943600" cy="1864360"/>
            <wp:effectExtent l="0" t="0" r="0" b="2540"/>
            <wp:wrapNone/>
            <wp:docPr id="197957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7092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5479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B313BD" wp14:editId="460922C9">
                <wp:simplePos x="0" y="0"/>
                <wp:positionH relativeFrom="column">
                  <wp:posOffset>0</wp:posOffset>
                </wp:positionH>
                <wp:positionV relativeFrom="paragraph">
                  <wp:posOffset>2533650</wp:posOffset>
                </wp:positionV>
                <wp:extent cx="5943600" cy="635"/>
                <wp:effectExtent l="0" t="0" r="0" b="0"/>
                <wp:wrapNone/>
                <wp:docPr id="19122337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55E280" w14:textId="77777777" w:rsidR="00324BA6" w:rsidRPr="00714C76" w:rsidRDefault="00324BA6" w:rsidP="00324BA6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4.3 </w:t>
                            </w:r>
                            <w:r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หน้าจอการคำนวณขนาดยาและแสดงจำนวนบรรจุภัณฑ์ (</w:t>
                            </w:r>
                            <w:r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Vial) </w:t>
                            </w:r>
                            <w:r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ที่ต้องใช้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313BD" id="_x0000_s1028" type="#_x0000_t202" style="position:absolute;margin-left:0;margin-top:199.5pt;width:468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" stroked="f">
                <v:textbox style="mso-fit-shape-to-text:t" inset="0,0,0,0">
                  <w:txbxContent>
                    <w:p w14:paraId="7D55E280" w14:textId="77777777" w:rsidR="00324BA6" w:rsidRPr="00714C76" w:rsidRDefault="00324BA6" w:rsidP="00324BA6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</w:rPr>
                      </w:pPr>
                      <w:r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</w:rPr>
                        <w:t xml:space="preserve">4.3 </w:t>
                      </w:r>
                      <w:r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หน้าจอการคำนวณขนาดยาและแสดงจำนวนบรรจุภัณฑ์ (</w:t>
                      </w:r>
                      <w:r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</w:rPr>
                        <w:t xml:space="preserve">Vial) </w:t>
                      </w:r>
                      <w:r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ที่ต้องใช้</w:t>
                      </w:r>
                    </w:p>
                  </w:txbxContent>
                </v:textbox>
              </v:shape>
            </w:pict>
          </mc:Fallback>
        </mc:AlternateContent>
      </w:r>
      <w:r w:rsidRPr="001B5479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884CCA" wp14:editId="72F6BE11">
                <wp:simplePos x="0" y="0"/>
                <wp:positionH relativeFrom="column">
                  <wp:posOffset>0</wp:posOffset>
                </wp:positionH>
                <wp:positionV relativeFrom="paragraph">
                  <wp:posOffset>4810760</wp:posOffset>
                </wp:positionV>
                <wp:extent cx="5943600" cy="635"/>
                <wp:effectExtent l="0" t="0" r="0" b="0"/>
                <wp:wrapNone/>
                <wp:docPr id="809798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DF4075" w14:textId="77777777" w:rsidR="00324BA6" w:rsidRPr="00714C76" w:rsidRDefault="00324BA6" w:rsidP="00324BA6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714C76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4.4 หน้าจอรายการยาที่ต้องเตรียม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84CCA" id="_x0000_s1029" type="#_x0000_t202" style="position:absolute;margin-left:0;margin-top:378.8pt;width:468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ZMGgIAAD8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" stroked="f">
                <v:textbox style="mso-fit-shape-to-text:t" inset="0,0,0,0">
                  <w:txbxContent>
                    <w:p w14:paraId="62DF4075" w14:textId="77777777" w:rsidR="00324BA6" w:rsidRPr="00714C76" w:rsidRDefault="00324BA6" w:rsidP="00324BA6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714C76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4.4 หน้าจอรายการยาที่ต้องเตรียม</w:t>
                      </w:r>
                    </w:p>
                  </w:txbxContent>
                </v:textbox>
              </v:shape>
            </w:pict>
          </mc:Fallback>
        </mc:AlternateContent>
      </w:r>
    </w:p>
    <w:p w14:paraId="0B37E69E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7A97050D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0EA9B2C5" w14:textId="77777777" w:rsidR="00324BA6" w:rsidRPr="001B5479" w:rsidRDefault="00324BA6" w:rsidP="00324BA6">
      <w:pPr>
        <w:rPr>
          <w:rFonts w:ascii="TH SarabunPSK" w:hAnsi="TH SarabunPSK" w:cs="TH SarabunPSK"/>
        </w:rPr>
      </w:pPr>
    </w:p>
    <w:p w14:paraId="7CDDDA4F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1E4EE9E7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6B3A3996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6DF87C96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06F7F897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4819CB96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50ABFF61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18E334DA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4DDE69CE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2835A839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25DC890D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60BE7986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354D36FD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03B5245E" w14:textId="77777777" w:rsidR="00172299" w:rsidRPr="001B5479" w:rsidRDefault="00172299" w:rsidP="001B5479">
      <w:pPr>
        <w:rPr>
          <w:rFonts w:ascii="TH SarabunPSK" w:hAnsi="TH SarabunPSK" w:cs="TH SarabunPSK"/>
        </w:rPr>
      </w:pPr>
    </w:p>
    <w:p w14:paraId="09FB6325" w14:textId="5740E9D6" w:rsidR="001B5479" w:rsidRPr="00172299" w:rsidRDefault="001B5479" w:rsidP="001B5479">
      <w:pPr>
        <w:rPr>
          <w:rFonts w:ascii="TH SarabunPSK" w:hAnsi="TH SarabunPSK" w:cs="TH SarabunPSK"/>
          <w:b/>
          <w:bCs/>
          <w:sz w:val="32"/>
          <w:szCs w:val="32"/>
        </w:rPr>
      </w:pPr>
      <w:r w:rsidRPr="0017229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4.4 หน้าจอระบบแจ้งเตือนเพื่อความปลอดภัย (</w:t>
      </w:r>
      <w:r w:rsidRPr="00172299">
        <w:rPr>
          <w:rFonts w:ascii="TH SarabunPSK" w:hAnsi="TH SarabunPSK" w:cs="TH SarabunPSK" w:hint="cs"/>
          <w:b/>
          <w:bCs/>
          <w:sz w:val="32"/>
          <w:szCs w:val="32"/>
        </w:rPr>
        <w:t>Safety Alerts)</w:t>
      </w:r>
    </w:p>
    <w:p w14:paraId="0C17267C" w14:textId="616EAE76" w:rsidR="001B5479" w:rsidRPr="0017229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cs/>
        </w:rPr>
        <w:tab/>
      </w:r>
      <w:r w:rsidRPr="00172299">
        <w:rPr>
          <w:rFonts w:ascii="TH SarabunPSK" w:hAnsi="TH SarabunPSK" w:cs="TH SarabunPSK" w:hint="cs"/>
          <w:sz w:val="32"/>
          <w:szCs w:val="32"/>
          <w:cs/>
        </w:rPr>
        <w:t>เพื่อยกระดับความปลอดภัยของผู้ป่วย ระบบได้บูรณาการระบบผู้ช่วยตัดสินใจทางคลินิก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Clinical Decision Support)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 xml:space="preserve">ไว้ในหน้าจอสั่งยา โดยมีการแจ้งเตือนความปลอดภัย </w:t>
      </w:r>
      <w:r w:rsidRPr="00172299">
        <w:rPr>
          <w:rFonts w:ascii="TH SarabunPSK" w:hAnsi="TH SarabunPSK" w:cs="TH SarabunPSK" w:hint="cs"/>
          <w:sz w:val="32"/>
          <w:szCs w:val="32"/>
        </w:rPr>
        <w:t>3</w:t>
      </w:r>
      <w:r w:rsidRPr="00172299">
        <w:rPr>
          <w:rFonts w:ascii="TH SarabunPSK" w:hAnsi="TH SarabunPSK" w:cs="TH SarabunPSK" w:hint="cs"/>
          <w:sz w:val="32"/>
          <w:szCs w:val="32"/>
          <w:cs/>
        </w:rPr>
        <w:t xml:space="preserve"> รูปแบบหลัก ได้แก่:</w:t>
      </w:r>
    </w:p>
    <w:p w14:paraId="6F2C24AE" w14:textId="27DEC0BD" w:rsidR="001B5479" w:rsidRPr="0017229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72299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76A1D895" wp14:editId="23A90532">
            <wp:simplePos x="0" y="0"/>
            <wp:positionH relativeFrom="margin">
              <wp:posOffset>492125</wp:posOffset>
            </wp:positionH>
            <wp:positionV relativeFrom="paragraph">
              <wp:posOffset>501650</wp:posOffset>
            </wp:positionV>
            <wp:extent cx="4572000" cy="938048"/>
            <wp:effectExtent l="0" t="0" r="0" b="0"/>
            <wp:wrapNone/>
            <wp:docPr id="45292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2480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8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2299">
        <w:rPr>
          <w:rFonts w:ascii="TH SarabunPSK" w:hAnsi="TH SarabunPSK" w:cs="TH SarabunPSK" w:hint="cs"/>
          <w:sz w:val="32"/>
          <w:szCs w:val="32"/>
          <w:cs/>
        </w:rPr>
        <w:tab/>
        <w:t>1. การตรวจสอบผลเลือด: หากเภสัชกรกรอกค่าผลเลือด (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ANC, Platelets)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ต่ำกว่าเกณฑ์มาตรฐาน ระบบจะแสดงคำแนะนำให้พิจารณาชะลอการให้ยา</w:t>
      </w:r>
    </w:p>
    <w:p w14:paraId="1979EADA" w14:textId="45D8C3DD" w:rsidR="001B5479" w:rsidRPr="001B5479" w:rsidRDefault="001B5479" w:rsidP="00880D4C">
      <w:pPr>
        <w:jc w:val="thaiDistribute"/>
        <w:rPr>
          <w:rFonts w:ascii="TH SarabunPSK" w:hAnsi="TH SarabunPSK" w:cs="TH SarabunPSK"/>
        </w:rPr>
      </w:pPr>
    </w:p>
    <w:p w14:paraId="77A23728" w14:textId="77777777" w:rsidR="001B5479" w:rsidRDefault="001B5479" w:rsidP="00880D4C">
      <w:pPr>
        <w:jc w:val="thaiDistribute"/>
        <w:rPr>
          <w:rFonts w:ascii="TH SarabunPSK" w:hAnsi="TH SarabunPSK" w:cs="TH SarabunPSK"/>
        </w:rPr>
      </w:pPr>
    </w:p>
    <w:p w14:paraId="53E64AF6" w14:textId="7F38980E" w:rsidR="001B5479" w:rsidRPr="001B5479" w:rsidRDefault="001B5479" w:rsidP="00880D4C">
      <w:pPr>
        <w:jc w:val="thaiDistribute"/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BDC184" wp14:editId="644C66DE">
                <wp:simplePos x="0" y="0"/>
                <wp:positionH relativeFrom="margin">
                  <wp:align>center</wp:align>
                </wp:positionH>
                <wp:positionV relativeFrom="paragraph">
                  <wp:posOffset>75565</wp:posOffset>
                </wp:positionV>
                <wp:extent cx="5525135" cy="247650"/>
                <wp:effectExtent l="0" t="0" r="0" b="0"/>
                <wp:wrapNone/>
                <wp:docPr id="8300883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135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94E921" w14:textId="76145B4B" w:rsidR="001B5479" w:rsidRPr="001B5479" w:rsidRDefault="001B5479" w:rsidP="001B547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 w:rsidRPr="00AB659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AB659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4.</w:t>
                            </w:r>
                            <w:r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5</w:t>
                            </w:r>
                            <w:r w:rsidRPr="00AB659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B659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หน้าจอแสดงการทำงานของระบบแจ้งเตือนความปลอดภัยทางยา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DC184" id="_x0000_s1030" type="#_x0000_t202" style="position:absolute;left:0;text-align:left;margin-left:0;margin-top:5.95pt;width:435.05pt;height:19.5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" stroked="f">
                <v:textbox inset="0,0,0,0">
                  <w:txbxContent>
                    <w:p w14:paraId="2794E921" w14:textId="76145B4B" w:rsidR="001B5479" w:rsidRPr="001B5479" w:rsidRDefault="001B5479" w:rsidP="001B547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</w:rPr>
                      </w:pPr>
                      <w:r w:rsidRPr="00AB659A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AB659A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4.</w:t>
                      </w:r>
                      <w:r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5</w:t>
                      </w:r>
                      <w:r w:rsidRPr="00AB659A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 xml:space="preserve"> </w:t>
                      </w:r>
                      <w:r w:rsidRPr="00AB659A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หน้าจอแสดงการทำงานของระบบแจ้งเตือนความปลอดภัยทางยา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D4297E" w14:textId="6F5BD13C" w:rsidR="001B5479" w:rsidRPr="00172299" w:rsidRDefault="001B5479" w:rsidP="00880D4C">
      <w:pPr>
        <w:jc w:val="thaiDistribute"/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  <w:cs/>
        </w:rPr>
        <w:tab/>
      </w:r>
      <w:r w:rsidRPr="00172299">
        <w:rPr>
          <w:rFonts w:ascii="TH SarabunPSK" w:hAnsi="TH SarabunPSK" w:cs="TH SarabunPSK" w:hint="cs"/>
          <w:sz w:val="32"/>
          <w:szCs w:val="32"/>
          <w:cs/>
        </w:rPr>
        <w:t xml:space="preserve">2. แจ้งเตือนความคลาดเคลื่อน (% </w:t>
      </w:r>
      <w:r w:rsidRPr="00172299">
        <w:rPr>
          <w:rFonts w:ascii="TH SarabunPSK" w:hAnsi="TH SarabunPSK" w:cs="TH SarabunPSK" w:hint="cs"/>
          <w:sz w:val="32"/>
          <w:szCs w:val="32"/>
        </w:rPr>
        <w:t xml:space="preserve">Diff): </w:t>
      </w:r>
      <w:r w:rsidRPr="00172299">
        <w:rPr>
          <w:rFonts w:ascii="TH SarabunPSK" w:hAnsi="TH SarabunPSK" w:cs="TH SarabunPSK" w:hint="cs"/>
          <w:sz w:val="32"/>
          <w:szCs w:val="32"/>
          <w:cs/>
        </w:rPr>
        <w:t>คือระบบตรวจสอบส่วนต่างระหว่าง "ขนาดยาอุดมคติที่ระบบคำนวณได้เป๊ะๆ" เทียบกับ "ขนาดยาจริงที่แพทย์สั่งหรือที่ถูกปัดเศษ"</w:t>
      </w:r>
    </w:p>
    <w:p w14:paraId="52DC58AA" w14:textId="697728A0" w:rsidR="001B5479" w:rsidRPr="001B5479" w:rsidRDefault="001B5479" w:rsidP="001B5479">
      <w:pPr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77696" behindDoc="0" locked="0" layoutInCell="1" allowOverlap="1" wp14:anchorId="0E314A69" wp14:editId="039C2A53">
            <wp:simplePos x="0" y="0"/>
            <wp:positionH relativeFrom="margin">
              <wp:align>center</wp:align>
            </wp:positionH>
            <wp:positionV relativeFrom="paragraph">
              <wp:posOffset>38</wp:posOffset>
            </wp:positionV>
            <wp:extent cx="2570758" cy="1906438"/>
            <wp:effectExtent l="0" t="0" r="1270" b="0"/>
            <wp:wrapNone/>
            <wp:docPr id="81195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10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758" cy="1906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488257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72BD2CF4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5E727550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680B74D2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1A8D98AC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02A09AE8" w14:textId="6663579F" w:rsidR="001B5479" w:rsidRPr="001B5479" w:rsidRDefault="001B5479" w:rsidP="001B5479">
      <w:pPr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763BDF" wp14:editId="7DAE931D">
                <wp:simplePos x="0" y="0"/>
                <wp:positionH relativeFrom="margin">
                  <wp:posOffset>1518249</wp:posOffset>
                </wp:positionH>
                <wp:positionV relativeFrom="paragraph">
                  <wp:posOffset>150533</wp:posOffset>
                </wp:positionV>
                <wp:extent cx="2907102" cy="635"/>
                <wp:effectExtent l="0" t="0" r="7620" b="6985"/>
                <wp:wrapNone/>
                <wp:docPr id="8174901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102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424527" w14:textId="77777777" w:rsidR="001B5479" w:rsidRPr="004376B3" w:rsidRDefault="001B5479" w:rsidP="001B5479">
                            <w:pPr>
                              <w:pStyle w:val="Caption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</w:pPr>
                            <w:r w:rsidRPr="004376B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 ภาพที่ 4.6 หน้าจอแสดงแจ้งเตือนความคลาดเคลื่อน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763BDF" id="_x0000_s1031" type="#_x0000_t202" style="position:absolute;margin-left:119.55pt;margin-top:11.85pt;width:228.9pt;height:.05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" stroked="f">
                <v:textbox style="mso-fit-shape-to-text:t" inset="0,0,0,0">
                  <w:txbxContent>
                    <w:p w14:paraId="6A424527" w14:textId="77777777" w:rsidR="001B5479" w:rsidRPr="004376B3" w:rsidRDefault="001B5479" w:rsidP="001B5479">
                      <w:pPr>
                        <w:pStyle w:val="Caption"/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</w:pPr>
                      <w:r w:rsidRPr="004376B3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 xml:space="preserve"> ภาพที่ 4.6 หน้าจอแสดงแจ้งเตือนความคลาดเคลื่อน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24CDA9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769595AA" w14:textId="74ADF8D4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80768" behindDoc="0" locked="0" layoutInCell="1" allowOverlap="1" wp14:anchorId="7E98348B" wp14:editId="42E85149">
            <wp:simplePos x="0" y="0"/>
            <wp:positionH relativeFrom="margin">
              <wp:align>center</wp:align>
            </wp:positionH>
            <wp:positionV relativeFrom="paragraph">
              <wp:posOffset>681990</wp:posOffset>
            </wp:positionV>
            <wp:extent cx="4561039" cy="1079628"/>
            <wp:effectExtent l="0" t="0" r="0" b="6350"/>
            <wp:wrapNone/>
            <wp:docPr id="15212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628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039" cy="1079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479">
        <w:rPr>
          <w:rFonts w:ascii="TH SarabunPSK" w:hAnsi="TH SarabunPSK" w:cs="TH SarabunPSK" w:hint="cs"/>
          <w:cs/>
        </w:rPr>
        <w:tab/>
      </w:r>
      <w:r w:rsidRPr="001B5479">
        <w:rPr>
          <w:rFonts w:ascii="TH SarabunPSK" w:hAnsi="TH SarabunPSK" w:cs="TH SarabunPSK" w:hint="cs"/>
          <w:sz w:val="32"/>
          <w:szCs w:val="32"/>
          <w:cs/>
        </w:rPr>
        <w:t>3. การแจ้งเตือนความเข้ากันไม่ได้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Incompatibility):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หากมีการเลือกตัวทำละลาย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Diluent)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ที่ไม่เข้ากับตัวยา ระบบจะแสดงข้อความเตือนทันที</w:t>
      </w:r>
    </w:p>
    <w:p w14:paraId="09E10D64" w14:textId="50081C1C" w:rsidR="001B5479" w:rsidRPr="001B5479" w:rsidRDefault="001B5479" w:rsidP="001B5479">
      <w:pPr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A61327" wp14:editId="20F47608">
                <wp:simplePos x="0" y="0"/>
                <wp:positionH relativeFrom="margin">
                  <wp:posOffset>691515</wp:posOffset>
                </wp:positionH>
                <wp:positionV relativeFrom="paragraph">
                  <wp:posOffset>1115060</wp:posOffset>
                </wp:positionV>
                <wp:extent cx="4560570" cy="635"/>
                <wp:effectExtent l="0" t="0" r="0" b="6985"/>
                <wp:wrapNone/>
                <wp:docPr id="14088925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0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586A61" w14:textId="77777777" w:rsidR="001B5479" w:rsidRPr="004376B3" w:rsidRDefault="001B5479" w:rsidP="001B547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 w:rsidRPr="004376B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ภาพที่ 4.7 การแจ้งเตือนตัวทำละลายไม่เข้ากัน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61327" id="_x0000_s1032" type="#_x0000_t202" style="position:absolute;margin-left:54.45pt;margin-top:87.8pt;width:359.1pt;height:.0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" stroked="f">
                <v:textbox style="mso-fit-shape-to-text:t" inset="0,0,0,0">
                  <w:txbxContent>
                    <w:p w14:paraId="51586A61" w14:textId="77777777" w:rsidR="001B5479" w:rsidRPr="004376B3" w:rsidRDefault="001B5479" w:rsidP="001B547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</w:rPr>
                      </w:pPr>
                      <w:r w:rsidRPr="004376B3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ภาพที่ 4.7 การแจ้งเตือนตัวทำละลายไม่เข้ากัน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B5479">
        <w:rPr>
          <w:rFonts w:ascii="TH SarabunPSK" w:hAnsi="TH SarabunPSK" w:cs="TH SarabunPSK" w:hint="cs"/>
        </w:rPr>
        <w:br w:type="page"/>
      </w:r>
    </w:p>
    <w:p w14:paraId="73101E2D" w14:textId="7C4132F8" w:rsidR="001B5479" w:rsidRPr="001B5479" w:rsidRDefault="001B5479" w:rsidP="001B5479">
      <w:pPr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4.5 หน้าจอการจัดการฐานข้อมูลยา (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Drug Master Management)</w:t>
      </w:r>
    </w:p>
    <w:p w14:paraId="4C62AC31" w14:textId="74D808A1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4F4D8154" wp14:editId="2051C6B8">
            <wp:simplePos x="0" y="0"/>
            <wp:positionH relativeFrom="margin">
              <wp:align>right</wp:align>
            </wp:positionH>
            <wp:positionV relativeFrom="paragraph">
              <wp:posOffset>939800</wp:posOffset>
            </wp:positionV>
            <wp:extent cx="5943600" cy="2149475"/>
            <wp:effectExtent l="0" t="0" r="0" b="3175"/>
            <wp:wrapNone/>
            <wp:docPr id="137289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9936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ฟังก์ชันนี้สงวนสิทธิ์การใช้งานสำหรับ "หัวหน้าเภสัชกร" โดยหัวหน้าเภสัชกรสามารถเข้ามา เพิ่ม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ลบ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หรือแก้ไข รายการยาเคมีบำบัดในคลังได้ผ่านหน้าต่างข้อมูลยา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Drugs Info)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ซึ่งสามารถกำหนดสูตรยา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Vial,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ข้อควรระวัง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วิธีการเก็บรักษา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ผลข้างเคียง รวมถึงการตั้งค่าพารามิเตอร์ขนาดยาสะสมสูงสุดได้ด้วยตนเอง</w:t>
      </w:r>
    </w:p>
    <w:p w14:paraId="0074B9C8" w14:textId="48440747" w:rsidR="001B5479" w:rsidRPr="001B5479" w:rsidRDefault="001B5479" w:rsidP="001B5479">
      <w:pPr>
        <w:rPr>
          <w:rFonts w:ascii="TH SarabunPSK" w:hAnsi="TH SarabunPSK" w:cs="TH SarabunPSK"/>
        </w:rPr>
      </w:pPr>
    </w:p>
    <w:p w14:paraId="1907E94D" w14:textId="662279B0" w:rsidR="001B5479" w:rsidRPr="001B5479" w:rsidRDefault="001B5479" w:rsidP="001B5479">
      <w:pPr>
        <w:rPr>
          <w:rFonts w:ascii="TH SarabunPSK" w:hAnsi="TH SarabunPSK" w:cs="TH SarabunPSK"/>
        </w:rPr>
      </w:pPr>
    </w:p>
    <w:p w14:paraId="5F8DF8ED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64938C27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124A8AF6" w14:textId="3BDB9DCA" w:rsidR="001B5479" w:rsidRPr="001B5479" w:rsidRDefault="001B5479" w:rsidP="001B5479">
      <w:pPr>
        <w:rPr>
          <w:rFonts w:ascii="TH SarabunPSK" w:hAnsi="TH SarabunPSK" w:cs="TH SarabunPSK"/>
        </w:rPr>
      </w:pPr>
    </w:p>
    <w:p w14:paraId="7D280D95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3C785E63" w14:textId="629C31ED" w:rsidR="001B5479" w:rsidRPr="001B5479" w:rsidRDefault="001B5479" w:rsidP="001B5479">
      <w:pPr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8B88391" wp14:editId="1D343D70">
                <wp:simplePos x="0" y="0"/>
                <wp:positionH relativeFrom="margin">
                  <wp:align>right</wp:align>
                </wp:positionH>
                <wp:positionV relativeFrom="paragraph">
                  <wp:posOffset>141605</wp:posOffset>
                </wp:positionV>
                <wp:extent cx="5943600" cy="635"/>
                <wp:effectExtent l="0" t="0" r="0" b="6985"/>
                <wp:wrapNone/>
                <wp:docPr id="7185156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5B45FC" w14:textId="77777777" w:rsidR="001B5479" w:rsidRPr="004376B3" w:rsidRDefault="001B5479" w:rsidP="001B547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 w:rsidRPr="004376B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4376B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 xml:space="preserve">4.8 </w:t>
                            </w:r>
                            <w:r w:rsidRPr="004376B3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หน้าจอการจัดการฐานข้อมูลยาเคมีบำบัด (สำหรับหัวหน้าเภสัชกร)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88391" id="_x0000_s1033" type="#_x0000_t202" style="position:absolute;margin-left:416.8pt;margin-top:11.15pt;width:468pt;height:.05pt;z-index:2516848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" stroked="f">
                <v:textbox style="mso-fit-shape-to-text:t" inset="0,0,0,0">
                  <w:txbxContent>
                    <w:p w14:paraId="3E5B45FC" w14:textId="77777777" w:rsidR="001B5479" w:rsidRPr="004376B3" w:rsidRDefault="001B5479" w:rsidP="001B547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</w:rPr>
                      </w:pPr>
                      <w:r w:rsidRPr="004376B3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4376B3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 xml:space="preserve">4.8 </w:t>
                      </w:r>
                      <w:r w:rsidRPr="004376B3">
                        <w:rPr>
                          <w:rFonts w:ascii="TH SarabunPSK" w:hAnsi="TH SarabunPSK" w:cs="TH SarabunPSK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หน้าจอการจัดการฐานข้อมูลยาเคมีบำบัด (สำหรับหัวหน้าเภสัชกร)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947068" w14:textId="6B6C089E" w:rsidR="001B5479" w:rsidRPr="001B5479" w:rsidRDefault="001B5479" w:rsidP="001B5479">
      <w:pPr>
        <w:rPr>
          <w:rFonts w:ascii="TH SarabunPSK" w:hAnsi="TH SarabunPSK" w:cs="TH SarabunPSK"/>
        </w:rPr>
      </w:pPr>
    </w:p>
    <w:p w14:paraId="50C1B876" w14:textId="52A27D68" w:rsidR="001B5479" w:rsidRPr="001B5479" w:rsidRDefault="001B5479" w:rsidP="001B5479">
      <w:pPr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>4.6 หน้าจอประวัติการคำนวณและการพิมพ์ฉลากยา (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History &amp; Sticker Label Printing)</w:t>
      </w:r>
    </w:p>
    <w:p w14:paraId="32CE7071" w14:textId="33F3F771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86912" behindDoc="0" locked="0" layoutInCell="1" allowOverlap="1" wp14:anchorId="7CF8AB26" wp14:editId="44D6A1AC">
            <wp:simplePos x="0" y="0"/>
            <wp:positionH relativeFrom="margin">
              <wp:align>center</wp:align>
            </wp:positionH>
            <wp:positionV relativeFrom="paragraph">
              <wp:posOffset>1282065</wp:posOffset>
            </wp:positionV>
            <wp:extent cx="2629556" cy="2110105"/>
            <wp:effectExtent l="0" t="0" r="0" b="4445"/>
            <wp:wrapNone/>
            <wp:docPr id="19383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3084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556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479">
        <w:rPr>
          <w:rFonts w:ascii="TH SarabunPSK" w:hAnsi="TH SarabunPSK" w:cs="TH SarabunPSK" w:hint="cs"/>
          <w:cs/>
        </w:rPr>
        <w:tab/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เมื่อเภสัชกรยืนยันคำสั่งยา ข้อมูลจะถูกจัดเก็บลงในระบบประวัติการคำนวณ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History)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เภสัชกรสามารถเรียกดูประวัติย้อนหลัง และสามารถสั่งพิมพ์ฉลากยา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Sticker Label)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เพื่อนำไปติดถุงน้ำเกลือได้ทันที โดยฉลากยาจะถูกจัดรูปแบบให้แสดงชื่อผู้ป่วย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ชื่อยา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ปริมาตร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ตัวทำละลาย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อัตราเร็วในการให้ยา และคำเตือนพิเศษอย่างครบถ้วนตามมาตรฐานวิชาชีพ</w:t>
      </w:r>
    </w:p>
    <w:p w14:paraId="58BCB209" w14:textId="3B2FCDB9" w:rsidR="001B5479" w:rsidRPr="001B5479" w:rsidRDefault="001B5479" w:rsidP="001B5479">
      <w:pPr>
        <w:rPr>
          <w:rFonts w:ascii="TH SarabunPSK" w:hAnsi="TH SarabunPSK" w:cs="TH SarabunPSK"/>
        </w:rPr>
      </w:pPr>
    </w:p>
    <w:p w14:paraId="34BC7645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3D11F907" w14:textId="77777777" w:rsidR="001B5479" w:rsidRPr="001B5479" w:rsidRDefault="001B5479" w:rsidP="001B5479">
      <w:pPr>
        <w:rPr>
          <w:rFonts w:ascii="TH SarabunPSK" w:hAnsi="TH SarabunPSK" w:cs="TH SarabunPSK"/>
        </w:rPr>
      </w:pPr>
    </w:p>
    <w:p w14:paraId="270A5972" w14:textId="48670A24" w:rsidR="001B5479" w:rsidRPr="001B5479" w:rsidRDefault="001B5479">
      <w:pPr>
        <w:rPr>
          <w:rFonts w:ascii="TH SarabunPSK" w:hAnsi="TH SarabunPSK" w:cs="TH SarabunPSK"/>
        </w:rPr>
      </w:pPr>
      <w:r w:rsidRPr="001B5479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FD9446" wp14:editId="2BD2ABF7">
                <wp:simplePos x="0" y="0"/>
                <wp:positionH relativeFrom="margin">
                  <wp:align>center</wp:align>
                </wp:positionH>
                <wp:positionV relativeFrom="paragraph">
                  <wp:posOffset>1222375</wp:posOffset>
                </wp:positionV>
                <wp:extent cx="2380891" cy="635"/>
                <wp:effectExtent l="0" t="0" r="635" b="6985"/>
                <wp:wrapNone/>
                <wp:docPr id="18918361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891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06D6BD" w14:textId="544E4C30" w:rsidR="001B5479" w:rsidRPr="003E422A" w:rsidRDefault="001B5479" w:rsidP="001B5479">
                            <w:pPr>
                              <w:pStyle w:val="Caption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r w:rsidRPr="003E422A"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ภาพที่ 4.9 รูปแบบฉลากยาสำหรับการพิมพ์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FD9446" id="_x0000_s1034" type="#_x0000_t202" style="position:absolute;margin-left:0;margin-top:96.25pt;width:187.45pt;height:.05pt;z-index:2516879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" stroked="f">
                <v:textbox style="mso-fit-shape-to-text:t" inset="0,0,0,0">
                  <w:txbxContent>
                    <w:p w14:paraId="5A06D6BD" w14:textId="544E4C30" w:rsidR="001B5479" w:rsidRPr="003E422A" w:rsidRDefault="001B5479" w:rsidP="001B5479">
                      <w:pPr>
                        <w:pStyle w:val="Caption"/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</w:rPr>
                      </w:pPr>
                      <w:r w:rsidRPr="003E422A">
                        <w:rPr>
                          <w:rFonts w:ascii="TH SarabunPSK" w:hAnsi="TH SarabunPSK" w:cs="TH SarabunPSK" w:hint="cs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ภาพที่ 4.9 รูปแบบฉลากยาสำหรับการพิมพ์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B5479">
        <w:rPr>
          <w:rFonts w:ascii="TH SarabunPSK" w:hAnsi="TH SarabunPSK" w:cs="TH SarabunPSK" w:hint="cs"/>
        </w:rPr>
        <w:br w:type="page"/>
      </w:r>
    </w:p>
    <w:p w14:paraId="0129EE70" w14:textId="64BBBC9C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61803D4" w14:textId="42B2BB6A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CCB0E4" wp14:editId="677B42A9">
                <wp:simplePos x="0" y="0"/>
                <wp:positionH relativeFrom="column">
                  <wp:posOffset>104140</wp:posOffset>
                </wp:positionH>
                <wp:positionV relativeFrom="paragraph">
                  <wp:posOffset>2502535</wp:posOffset>
                </wp:positionV>
                <wp:extent cx="5735955" cy="635"/>
                <wp:effectExtent l="0" t="0" r="0" b="0"/>
                <wp:wrapNone/>
                <wp:docPr id="8996486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FCC1FF" w14:textId="4C1BFD52" w:rsidR="001B1E22" w:rsidRPr="001B1E22" w:rsidRDefault="001B1E22" w:rsidP="001B1E22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B1E22">
                              <w:rPr>
                                <w:rFonts w:ascii="TH SarabunPSK" w:hAnsi="TH SarabunPSK" w:cs="TH SarabunPSK" w:hint="cs"/>
                                <w:noProof/>
                                <w:sz w:val="32"/>
                                <w:szCs w:val="32"/>
                                <w:cs/>
                              </w:rPr>
                              <w:t>ภาพที่ 4.10 หน้าจอประวัติการทำรายการย้อนหลัง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CB0E4" id="_x0000_s1035" type="#_x0000_t202" style="position:absolute;left:0;text-align:left;margin-left:8.2pt;margin-top:197.05pt;width:451.6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" stroked="f">
                <v:textbox style="mso-fit-shape-to-text:t" inset="0,0,0,0">
                  <w:txbxContent>
                    <w:p w14:paraId="18FCC1FF" w14:textId="4C1BFD52" w:rsidR="001B1E22" w:rsidRPr="001B1E22" w:rsidRDefault="001B1E22" w:rsidP="001B1E22">
                      <w:pPr>
                        <w:pStyle w:val="Caption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</w:rPr>
                      </w:pPr>
                      <w:r w:rsidRPr="001B1E22">
                        <w:rPr>
                          <w:rFonts w:ascii="TH SarabunPSK" w:hAnsi="TH SarabunPSK" w:cs="TH SarabunPSK" w:hint="cs"/>
                          <w:noProof/>
                          <w:sz w:val="32"/>
                          <w:szCs w:val="32"/>
                          <w:cs/>
                        </w:rPr>
                        <w:t>ภาพที่ 4.10 หน้าจอประวัติการทำรายการย้อนหลัง</w:t>
                      </w:r>
                    </w:p>
                  </w:txbxContent>
                </v:textbox>
              </v:shape>
            </w:pict>
          </mc:Fallback>
        </mc:AlternateContent>
      </w:r>
      <w:r w:rsidRPr="001B1E22">
        <w:rPr>
          <w:rFonts w:ascii="TH SarabunPSK" w:hAnsi="TH SarabunPSK" w:cs="TH SarabunPSK"/>
          <w:b/>
          <w:bCs/>
          <w:sz w:val="40"/>
          <w:szCs w:val="40"/>
          <w:cs/>
        </w:rPr>
        <w:drawing>
          <wp:anchor distT="0" distB="0" distL="114300" distR="114300" simplePos="0" relativeHeight="251688960" behindDoc="0" locked="0" layoutInCell="1" allowOverlap="1" wp14:anchorId="566F75E5" wp14:editId="505F7B7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5735955" cy="2440940"/>
            <wp:effectExtent l="0" t="0" r="0" b="0"/>
            <wp:wrapNone/>
            <wp:docPr id="6303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9035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8" t="3644" r="989" b="2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440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C1781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40D32AA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47133B1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CA107D5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FA725C7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49A18BB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22E7FF8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A7606E9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4E6D984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8508A3B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264BC3E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9E3D0B2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DC7E244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D0679DB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7010438" w14:textId="77777777" w:rsidR="001B1E22" w:rsidRDefault="001B1E22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1386297" w14:textId="25A21B60" w:rsidR="001B5479" w:rsidRPr="001B5479" w:rsidRDefault="001B5479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B547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 5</w:t>
      </w:r>
    </w:p>
    <w:p w14:paraId="3B2AF347" w14:textId="77777777" w:rsidR="001B5479" w:rsidRPr="001B5479" w:rsidRDefault="001B5479" w:rsidP="001B547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B5479">
        <w:rPr>
          <w:rFonts w:ascii="TH SarabunPSK" w:hAnsi="TH SarabunPSK" w:cs="TH SarabunPSK" w:hint="cs"/>
          <w:b/>
          <w:bCs/>
          <w:sz w:val="40"/>
          <w:szCs w:val="40"/>
          <w:cs/>
        </w:rPr>
        <w:t>สรุปผลและข้อเสนอแนะ</w:t>
      </w:r>
    </w:p>
    <w:p w14:paraId="79C3BC03" w14:textId="77777777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cs/>
        </w:rPr>
        <w:tab/>
      </w:r>
      <w:r w:rsidRPr="001B5479">
        <w:rPr>
          <w:rFonts w:ascii="TH SarabunPSK" w:hAnsi="TH SarabunPSK" w:cs="TH SarabunPSK" w:hint="cs"/>
          <w:sz w:val="32"/>
          <w:szCs w:val="32"/>
          <w:cs/>
        </w:rPr>
        <w:t>การจัดทำโครงงานระบบคำนวณและบริหารจัดการยาเคมีบำบัด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Chemotherapy Dosage Calculation System)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มีวัตถุประสงค์เพื่อพัฒนาระบบคอมพิวเตอร์ที่ช่วยอำนวยความสะดวกในการทำงานของเภสัชกร ลดความคลาดเคลื่อนทางยา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Medication Error)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และยกระดับมาตรฐานความปลอดภัยในการดูแลผู้ป่วยโรคมะเร็ง โดยคณะผู้จัดทำได้สรุปผลการดำเนินงาน ปัญหาอุปสรรค และข้อเสนอแนะไว้ดังต่อไปนี้</w:t>
      </w:r>
    </w:p>
    <w:p w14:paraId="6510BB65" w14:textId="41001C2C" w:rsidR="001B5479" w:rsidRPr="001B5479" w:rsidRDefault="001B5479" w:rsidP="00880D4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>5.1 สรุปผลการดำเนินงาน (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Conclusion)</w:t>
      </w:r>
    </w:p>
    <w:p w14:paraId="4DF1F8B8" w14:textId="3C4588EB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B5479">
        <w:rPr>
          <w:rFonts w:ascii="TH SarabunPSK" w:hAnsi="TH SarabunPSK" w:cs="TH SarabunPSK" w:hint="cs"/>
          <w:sz w:val="32"/>
          <w:szCs w:val="32"/>
          <w:cs/>
        </w:rPr>
        <w:t>จากการออกแบบ พัฒนา และทดสอบการใช้งานระบบ พบว่าระบบสามารถทำงานได้บรรลุตามวัตถุประสงค์ที่ตั้งไว้ทุกประการ โดยผลสัมฤทธิ์ที่สำคัญของระบบประกอบด้วย:</w:t>
      </w:r>
    </w:p>
    <w:p w14:paraId="56DF7B51" w14:textId="18D17976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1. ด้านความแม่นยำและความรวดเร็ว: ระบบสามารถคำนวณพื้นที่ผิวร่างกาย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BSA)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และประมวลผลเป้าหมายขนาดยา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Target Dose)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รวมถึงคำนวณปริมาตรและจำนวนขวดบรรจุภัณฑ์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Vial size)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ที่ต้องใช้ได้อย่างแม่นยำ ช่วยลดระยะเวลาและลดข้อผิดพลาดจากการคำนวณด้วยเครื่องคิดเลขแบบดั้งเดิม</w:t>
      </w:r>
    </w:p>
    <w:p w14:paraId="568AAF69" w14:textId="4B787168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2. ด้านความปลอดภัยทางยา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Patient Safety):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ระบบมีกลไกผู้ช่วยตัดสินใจทางคลินิก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Clinical Decision Support)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ที่ทำงานได้อย่างมีประสิทธิภาพ โดยสามารถแจ้งเตือน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Alert)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ความเสี่ยงต่างๆ ได้แบบเรียลไทม์ เช่น การแจ้งเตือนเมื่อค่าผลเลือด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ANC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Platelets)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ต่ำกว่าเกณฑ์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การแจ้งเตือนเมื่อขนาดยาสะสม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Cumulative Dose)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สูงเกินขีดจำกัดวิกฤต และการดักจับความเข้ากันไม่ได้ของตัวยาและตัวทำละลาย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Diluent Incompatibility)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รวมไปถึงการแจ้งเตือนความคลาดเคลื่อนของขนาดยา (% </w:t>
      </w:r>
      <w:r w:rsidRPr="001B5479">
        <w:rPr>
          <w:rFonts w:ascii="TH SarabunPSK" w:hAnsi="TH SarabunPSK" w:cs="TH SarabunPSK" w:hint="cs"/>
          <w:sz w:val="32"/>
          <w:szCs w:val="32"/>
        </w:rPr>
        <w:t>Diff)</w:t>
      </w:r>
    </w:p>
    <w:p w14:paraId="217838F2" w14:textId="52B165D9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3. ด้านการจัดการข้อมูลและการแสดงผล: ระบบมีฐานข้อมูลกลาง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Drug Master)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ที่หัวหน้าเภสัชกรสามารถปรับแต่งสูตรยาและข้อควรระวังต่างๆ ได้อย่างอิสระ มีระบบจัดเก็บประวัติการรับยาของผู้ป่วยอย่างเป็นระบบ และสามารถดึงข้อมูลมาสร้างฉลากสติ๊กเกอร์ยา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IV Sticker Label)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พร้อมคำเตือนเพื่อนำไปพิมพ์ใช้งานในห้องผสมยาได้ทันที ทำให้กระบวนการทำงานแบบ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Paperless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มีความเป็นไปได้จริง</w:t>
      </w:r>
    </w:p>
    <w:p w14:paraId="1C2D61AD" w14:textId="77777777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65DCBEE" w14:textId="77777777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408E173" w14:textId="10CF52E9" w:rsidR="001B5479" w:rsidRPr="001B5479" w:rsidRDefault="001B5479" w:rsidP="00880D4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5.2 ข้อจำกัดของโครงงาน (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Limitations)</w:t>
      </w:r>
    </w:p>
    <w:p w14:paraId="33BDA3B6" w14:textId="33BD846C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แม้ว่าระบบจะสามารถทำงานได้ตามขอบเขตที่กำหนด แต่ยังคงมีข้อจำกัดบางประการใน</w:t>
      </w:r>
      <w:proofErr w:type="spellStart"/>
      <w:r w:rsidR="001B1E22" w:rsidRPr="001B5479">
        <w:rPr>
          <w:rFonts w:ascii="TH SarabunPSK" w:hAnsi="TH SarabunPSK" w:cs="TH SarabunPSK" w:hint="cs"/>
          <w:sz w:val="32"/>
          <w:szCs w:val="32"/>
          <w:cs/>
        </w:rPr>
        <w:t>เวอร์ชั่</w:t>
      </w:r>
      <w:r w:rsidR="001B1E22" w:rsidRPr="001B5479">
        <w:rPr>
          <w:rFonts w:ascii="TH SarabunPSK" w:hAnsi="TH SarabunPSK" w:cs="TH SarabunPSK"/>
          <w:sz w:val="32"/>
          <w:szCs w:val="32"/>
          <w:cs/>
        </w:rPr>
        <w:t>น</w:t>
      </w:r>
      <w:proofErr w:type="spellEnd"/>
      <w:r w:rsidRPr="001B5479">
        <w:rPr>
          <w:rFonts w:ascii="TH SarabunPSK" w:hAnsi="TH SarabunPSK" w:cs="TH SarabunPSK" w:hint="cs"/>
          <w:sz w:val="32"/>
          <w:szCs w:val="32"/>
          <w:cs/>
        </w:rPr>
        <w:t>ปัจจุบัน ดังนี้:</w:t>
      </w:r>
    </w:p>
    <w:p w14:paraId="0D3E5A08" w14:textId="470E9FB1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1. การบูรณาการข้อมูล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Data Integration):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ปัจจุบันระบบยังทำงานแบบเอกเทศ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Stand-alone Web Application)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ยังไม่ได้เชื่อมต่อข้อมูลผ่าน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เข้ากับระบบสารสนเทศหลักของโรงพยาบาล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Hospital Information System: HIS)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ทำให้เภสัชกรยังต้องพิมพ์ข้อมูลผู้ป่วยบางส่วน (เช่น ชื่อ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น้ำหนัก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ส่วนสูง) ด้วยตนเอง</w:t>
      </w:r>
    </w:p>
    <w:p w14:paraId="2C10A160" w14:textId="5EEA9345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2. ระบบการจัดการคลังยา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Inventory Management):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ระบบเน้นไปที่การคำนวณขนาดยาและการตรวจสอบความปลอดภัยเป็นหลัก ยังไม่ได้ครอบคลุมถึงระบบตัดสต๊อกคลังยา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Stock Deduction)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ทางการเงินแบบอัตโนมัติ</w:t>
      </w:r>
    </w:p>
    <w:p w14:paraId="150BA9C2" w14:textId="7CAC6E09" w:rsidR="001B5479" w:rsidRPr="001B5479" w:rsidRDefault="001B5479" w:rsidP="00880D4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B5479">
        <w:rPr>
          <w:rFonts w:ascii="TH SarabunPSK" w:hAnsi="TH SarabunPSK" w:cs="TH SarabunPSK" w:hint="cs"/>
          <w:b/>
          <w:bCs/>
          <w:sz w:val="32"/>
          <w:szCs w:val="32"/>
          <w:cs/>
        </w:rPr>
        <w:t>5.3 ข้อเสนอแนะและแนวทางในการพัฒนาต่อยอด (</w:t>
      </w:r>
      <w:r w:rsidRPr="001B5479">
        <w:rPr>
          <w:rFonts w:ascii="TH SarabunPSK" w:hAnsi="TH SarabunPSK" w:cs="TH SarabunPSK" w:hint="cs"/>
          <w:b/>
          <w:bCs/>
          <w:sz w:val="32"/>
          <w:szCs w:val="32"/>
        </w:rPr>
        <w:t>Recommendations for Future Work)</w:t>
      </w:r>
    </w:p>
    <w:p w14:paraId="7B7C2EB2" w14:textId="7E0654B7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B5479">
        <w:rPr>
          <w:rFonts w:ascii="TH SarabunPSK" w:hAnsi="TH SarabunPSK" w:cs="TH SarabunPSK" w:hint="cs"/>
          <w:sz w:val="32"/>
          <w:szCs w:val="32"/>
          <w:cs/>
        </w:rPr>
        <w:t>เพื่อให้ระบบมีความสมบูรณ์และตอบโจทย์การทำงานของโรงพยาบาลใน</w:t>
      </w:r>
      <w:proofErr w:type="spellStart"/>
      <w:r w:rsidRPr="001B5479">
        <w:rPr>
          <w:rFonts w:ascii="TH SarabunPSK" w:hAnsi="TH SarabunPSK" w:cs="TH SarabunPSK" w:hint="cs"/>
          <w:sz w:val="32"/>
          <w:szCs w:val="32"/>
          <w:cs/>
        </w:rPr>
        <w:t>สเกล</w:t>
      </w:r>
      <w:proofErr w:type="spellEnd"/>
      <w:r w:rsidRPr="001B5479">
        <w:rPr>
          <w:rFonts w:ascii="TH SarabunPSK" w:hAnsi="TH SarabunPSK" w:cs="TH SarabunPSK" w:hint="cs"/>
          <w:sz w:val="32"/>
          <w:szCs w:val="32"/>
          <w:cs/>
        </w:rPr>
        <w:t>ที่ใหญ่ขึ้น คณะผู้จัดทำมีข้อเสนอแนะสำหรับการพัฒนาต่อยอดในอนาคต ดังนี้:</w:t>
      </w:r>
    </w:p>
    <w:p w14:paraId="66185DD8" w14:textId="1E7A7661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1. การเชื่อมต่อฐานข้อมูลโรงพยาบาล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HIS API Integration):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ควรพัฒนาให้ระบบสามารถดึงข้อมูลสัญญาณชีพ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Vitals)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และผลการตรวจทางห้องปฏิบัติการ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Lab Results)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ของผู้ป่วยจากระบบหลักของโรงพยาบาลได้โดยตรง เพื่อลดความซ้ำซ้อนในการบันทึกข้อมูลและลดความผิดพลาดจากการพิมพ์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Typing Error)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ของเภสัชกร</w:t>
      </w:r>
    </w:p>
    <w:p w14:paraId="4FD518FC" w14:textId="4F42605F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2. การนำระบบบาร์โค้ดมาใช้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Barcode &amp; QR Code Integration):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ควรเพิ่มฟังก์ชันการสร้างคิวอาร์โค้ดลงบนฉลากสติ๊กเกอร์ยา เพื่อให้พยาบาลสามารถใช้เครื่องสแกนเพื่อตรวจสอบความถูกต้องของยาก่อนนำไปบริหารให้ผู้ป่วย (</w:t>
      </w:r>
      <w:r w:rsidRPr="001B5479">
        <w:rPr>
          <w:rFonts w:ascii="TH SarabunPSK" w:hAnsi="TH SarabunPSK" w:cs="TH SarabunPSK" w:hint="cs"/>
          <w:sz w:val="32"/>
          <w:szCs w:val="32"/>
        </w:rPr>
        <w:t>Bedside Barcode Administration)</w:t>
      </w:r>
    </w:p>
    <w:p w14:paraId="43C756C4" w14:textId="3AEF0890" w:rsidR="001B5479" w:rsidRPr="001B5479" w:rsidRDefault="001B5479" w:rsidP="00880D4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5479">
        <w:rPr>
          <w:rFonts w:ascii="TH SarabunPSK" w:hAnsi="TH SarabunPSK" w:cs="TH SarabunPSK" w:hint="cs"/>
          <w:sz w:val="32"/>
          <w:szCs w:val="32"/>
          <w:cs/>
        </w:rPr>
        <w:tab/>
        <w:t>3. การพัฒนาระบบคลังยาและรายงานขั้นสูง (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Advanced Reporting &amp; Inventory):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 xml:space="preserve">ควรเพิ่มฟังก์ชันระบบตัดสต๊อกยาคงคลังอัตโนมัติเมื่อมีการอนุมัติคำสั่งยา และสร้างระบบ </w:t>
      </w:r>
      <w:r w:rsidRPr="001B5479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1B5479">
        <w:rPr>
          <w:rFonts w:ascii="TH SarabunPSK" w:hAnsi="TH SarabunPSK" w:cs="TH SarabunPSK" w:hint="cs"/>
          <w:sz w:val="32"/>
          <w:szCs w:val="32"/>
          <w:cs/>
        </w:rPr>
        <w:t>สำหรับวิเคราะห์สถิติการใช้ยาเคมีบำบัดของโรงพยาบาล เพื่อประโยชน์ในการวางแผนจัดซื้อและบริหารงบประมาณ</w:t>
      </w:r>
    </w:p>
    <w:sectPr w:rsidR="001B5479" w:rsidRPr="001B5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EE19F" w14:textId="77777777" w:rsidR="00103FDA" w:rsidRDefault="00103FDA" w:rsidP="001B5479">
      <w:pPr>
        <w:spacing w:after="0" w:line="240" w:lineRule="auto"/>
      </w:pPr>
      <w:r>
        <w:separator/>
      </w:r>
    </w:p>
  </w:endnote>
  <w:endnote w:type="continuationSeparator" w:id="0">
    <w:p w14:paraId="79C31DE0" w14:textId="77777777" w:rsidR="00103FDA" w:rsidRDefault="00103FDA" w:rsidP="001B5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2ABBC" w14:textId="77777777" w:rsidR="00103FDA" w:rsidRDefault="00103FDA" w:rsidP="001B5479">
      <w:pPr>
        <w:spacing w:after="0" w:line="240" w:lineRule="auto"/>
      </w:pPr>
      <w:r>
        <w:separator/>
      </w:r>
    </w:p>
  </w:footnote>
  <w:footnote w:type="continuationSeparator" w:id="0">
    <w:p w14:paraId="494D35CE" w14:textId="77777777" w:rsidR="00103FDA" w:rsidRDefault="00103FDA" w:rsidP="001B54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6FD"/>
    <w:multiLevelType w:val="hybridMultilevel"/>
    <w:tmpl w:val="EDF0D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1793A"/>
    <w:multiLevelType w:val="hybridMultilevel"/>
    <w:tmpl w:val="ECC84BE0"/>
    <w:lvl w:ilvl="0" w:tplc="19E0EF0E">
      <w:start w:val="3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E822EB"/>
    <w:multiLevelType w:val="multilevel"/>
    <w:tmpl w:val="8050205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1DED4AA0"/>
    <w:multiLevelType w:val="multilevel"/>
    <w:tmpl w:val="848C6D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  <w:sz w:val="32"/>
        <w:szCs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9733EBA"/>
    <w:multiLevelType w:val="hybridMultilevel"/>
    <w:tmpl w:val="69ECEA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9570C4"/>
    <w:multiLevelType w:val="multilevel"/>
    <w:tmpl w:val="C12C35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A457075"/>
    <w:multiLevelType w:val="hybridMultilevel"/>
    <w:tmpl w:val="3C920876"/>
    <w:lvl w:ilvl="0" w:tplc="19E0EF0E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B1023"/>
    <w:multiLevelType w:val="multilevel"/>
    <w:tmpl w:val="62FCBAA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32"/>
      </w:rPr>
    </w:lvl>
  </w:abstractNum>
  <w:abstractNum w:abstractNumId="8" w15:restartNumberingAfterBreak="0">
    <w:nsid w:val="507E4A18"/>
    <w:multiLevelType w:val="hybridMultilevel"/>
    <w:tmpl w:val="9960651E"/>
    <w:lvl w:ilvl="0" w:tplc="35D0B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0651D2"/>
    <w:multiLevelType w:val="hybridMultilevel"/>
    <w:tmpl w:val="03C05B14"/>
    <w:lvl w:ilvl="0" w:tplc="19E0EF0E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95B27"/>
    <w:multiLevelType w:val="hybridMultilevel"/>
    <w:tmpl w:val="624C5B3C"/>
    <w:lvl w:ilvl="0" w:tplc="19E0EF0E">
      <w:start w:val="3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99B1B23"/>
    <w:multiLevelType w:val="hybridMultilevel"/>
    <w:tmpl w:val="20304864"/>
    <w:lvl w:ilvl="0" w:tplc="A84C18A6">
      <w:start w:val="1"/>
      <w:numFmt w:val="decimal"/>
      <w:lvlText w:val="%1."/>
      <w:lvlJc w:val="left"/>
      <w:pPr>
        <w:ind w:left="720" w:hanging="360"/>
      </w:pPr>
      <w:rPr>
        <w:rFonts w:cs="Cordia New"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C15AF9"/>
    <w:multiLevelType w:val="hybridMultilevel"/>
    <w:tmpl w:val="0C34A80E"/>
    <w:lvl w:ilvl="0" w:tplc="19E0EF0E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C35F70"/>
    <w:multiLevelType w:val="multilevel"/>
    <w:tmpl w:val="350A1E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BFF28AC"/>
    <w:multiLevelType w:val="multilevel"/>
    <w:tmpl w:val="EF8C687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059164319">
    <w:abstractNumId w:val="7"/>
  </w:num>
  <w:num w:numId="2" w16cid:durableId="689259311">
    <w:abstractNumId w:val="13"/>
  </w:num>
  <w:num w:numId="3" w16cid:durableId="1733459343">
    <w:abstractNumId w:val="8"/>
  </w:num>
  <w:num w:numId="4" w16cid:durableId="1126389398">
    <w:abstractNumId w:val="1"/>
  </w:num>
  <w:num w:numId="5" w16cid:durableId="2053384638">
    <w:abstractNumId w:val="14"/>
  </w:num>
  <w:num w:numId="6" w16cid:durableId="227619344">
    <w:abstractNumId w:val="3"/>
  </w:num>
  <w:num w:numId="7" w16cid:durableId="1159151943">
    <w:abstractNumId w:val="9"/>
  </w:num>
  <w:num w:numId="8" w16cid:durableId="2090150873">
    <w:abstractNumId w:val="5"/>
  </w:num>
  <w:num w:numId="9" w16cid:durableId="778334815">
    <w:abstractNumId w:val="12"/>
  </w:num>
  <w:num w:numId="10" w16cid:durableId="302274544">
    <w:abstractNumId w:val="2"/>
  </w:num>
  <w:num w:numId="11" w16cid:durableId="558249448">
    <w:abstractNumId w:val="6"/>
  </w:num>
  <w:num w:numId="12" w16cid:durableId="1840610527">
    <w:abstractNumId w:val="4"/>
  </w:num>
  <w:num w:numId="13" w16cid:durableId="1901941340">
    <w:abstractNumId w:val="10"/>
  </w:num>
  <w:num w:numId="14" w16cid:durableId="915238125">
    <w:abstractNumId w:val="0"/>
  </w:num>
  <w:num w:numId="15" w16cid:durableId="18046884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24"/>
    <w:rsid w:val="00103FDA"/>
    <w:rsid w:val="00172299"/>
    <w:rsid w:val="001A4B9E"/>
    <w:rsid w:val="001B1E22"/>
    <w:rsid w:val="001B5479"/>
    <w:rsid w:val="00324BA6"/>
    <w:rsid w:val="00350C75"/>
    <w:rsid w:val="00434D2E"/>
    <w:rsid w:val="00631470"/>
    <w:rsid w:val="00634B8B"/>
    <w:rsid w:val="0077599A"/>
    <w:rsid w:val="00813DA8"/>
    <w:rsid w:val="00880D4C"/>
    <w:rsid w:val="008C618D"/>
    <w:rsid w:val="0094707C"/>
    <w:rsid w:val="0098256D"/>
    <w:rsid w:val="009A5A79"/>
    <w:rsid w:val="00A47070"/>
    <w:rsid w:val="00BA07A9"/>
    <w:rsid w:val="00C04448"/>
    <w:rsid w:val="00F16A24"/>
    <w:rsid w:val="00F4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8543D"/>
  <w15:chartTrackingRefBased/>
  <w15:docId w15:val="{AE79297A-91D3-48E6-AE82-0F5410DE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A24"/>
  </w:style>
  <w:style w:type="paragraph" w:styleId="Heading1">
    <w:name w:val="heading 1"/>
    <w:basedOn w:val="Normal"/>
    <w:next w:val="Normal"/>
    <w:link w:val="Heading1Char"/>
    <w:uiPriority w:val="9"/>
    <w:qFormat/>
    <w:rsid w:val="00F16A2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28D9F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A2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28D9F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A24"/>
    <w:pPr>
      <w:keepNext/>
      <w:keepLines/>
      <w:spacing w:before="120" w:after="40"/>
      <w:outlineLvl w:val="2"/>
    </w:pPr>
    <w:rPr>
      <w:rFonts w:eastAsiaTheme="majorEastAsia" w:cstheme="majorBidi"/>
      <w:color w:val="328D9F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28D9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A24"/>
    <w:pPr>
      <w:keepNext/>
      <w:keepLines/>
      <w:spacing w:before="80" w:after="40"/>
      <w:outlineLvl w:val="4"/>
    </w:pPr>
    <w:rPr>
      <w:rFonts w:eastAsiaTheme="majorEastAsia" w:cstheme="majorBidi"/>
      <w:color w:val="328D9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A24"/>
    <w:rPr>
      <w:rFonts w:asciiTheme="majorHAnsi" w:eastAsiaTheme="majorEastAsia" w:hAnsiTheme="majorHAnsi" w:cstheme="majorBidi"/>
      <w:color w:val="328D9F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A24"/>
    <w:rPr>
      <w:rFonts w:asciiTheme="majorHAnsi" w:eastAsiaTheme="majorEastAsia" w:hAnsiTheme="majorHAnsi" w:cstheme="majorBidi"/>
      <w:color w:val="328D9F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A24"/>
    <w:rPr>
      <w:rFonts w:eastAsiaTheme="majorEastAsia" w:cstheme="majorBidi"/>
      <w:color w:val="328D9F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A24"/>
    <w:rPr>
      <w:rFonts w:eastAsiaTheme="majorEastAsia" w:cstheme="majorBidi"/>
      <w:i/>
      <w:iCs/>
      <w:color w:val="328D9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A24"/>
    <w:rPr>
      <w:rFonts w:eastAsiaTheme="majorEastAsia" w:cstheme="majorBidi"/>
      <w:color w:val="328D9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A24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6A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6A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A24"/>
    <w:rPr>
      <w:i/>
      <w:iCs/>
      <w:color w:val="328D9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A24"/>
    <w:pPr>
      <w:pBdr>
        <w:top w:val="single" w:sz="4" w:space="10" w:color="328D9F" w:themeColor="accent1" w:themeShade="BF"/>
        <w:bottom w:val="single" w:sz="4" w:space="10" w:color="328D9F" w:themeColor="accent1" w:themeShade="BF"/>
      </w:pBdr>
      <w:spacing w:before="360" w:after="360"/>
      <w:ind w:left="864" w:right="864"/>
      <w:jc w:val="center"/>
    </w:pPr>
    <w:rPr>
      <w:i/>
      <w:iCs/>
      <w:color w:val="328D9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A24"/>
    <w:rPr>
      <w:i/>
      <w:iCs/>
      <w:color w:val="328D9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A24"/>
    <w:rPr>
      <w:b/>
      <w:bCs/>
      <w:smallCaps/>
      <w:color w:val="328D9F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24BA6"/>
    <w:pPr>
      <w:spacing w:after="200" w:line="240" w:lineRule="auto"/>
    </w:pPr>
    <w:rPr>
      <w:i/>
      <w:iCs/>
      <w:color w:val="162F33" w:themeColor="text2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1B54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479"/>
  </w:style>
  <w:style w:type="paragraph" w:styleId="Footer">
    <w:name w:val="footer"/>
    <w:basedOn w:val="Normal"/>
    <w:link w:val="FooterChar"/>
    <w:uiPriority w:val="99"/>
    <w:unhideWhenUsed/>
    <w:rsid w:val="001B54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etropolitan">
  <a:themeElements>
    <a:clrScheme name="Metropolita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3374</TotalTime>
  <Pages>22</Pages>
  <Words>3623</Words>
  <Characters>20652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พิรัชชัย คนทน</dc:creator>
  <cp:keywords/>
  <dc:description/>
  <cp:lastModifiedBy>พิรัชชัย คนทน</cp:lastModifiedBy>
  <cp:revision>6</cp:revision>
  <dcterms:created xsi:type="dcterms:W3CDTF">2026-07-20T07:49:00Z</dcterms:created>
  <dcterms:modified xsi:type="dcterms:W3CDTF">2026-07-24T09:54:00Z</dcterms:modified>
</cp:coreProperties>
</file>