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15"/>
        </w:tabs>
        <w:jc w:val="center"/>
        <w:rPr>
          <w:rFonts w:hint="eastAsia" w:ascii="华文中宋" w:hAnsi="华文中宋" w:eastAsia="华文中宋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/>
          <w:sz w:val="32"/>
          <w:szCs w:val="32"/>
          <w:lang w:val="en-US" w:eastAsia="zh-CN"/>
        </w:rPr>
        <w:t>年度</w:t>
      </w:r>
      <w:r>
        <w:rPr>
          <w:rFonts w:hint="eastAsia" w:ascii="仿宋" w:hAnsi="仿宋" w:eastAsia="仿宋" w:cs="仿宋"/>
          <w:b/>
          <w:sz w:val="32"/>
          <w:szCs w:val="32"/>
        </w:rPr>
        <w:t>杭州电子科技大学优秀共青团员推荐表</w:t>
      </w:r>
      <w:bookmarkStart w:id="0" w:name="_GoBack"/>
      <w:bookmarkEnd w:id="0"/>
    </w:p>
    <w:tbl>
      <w:tblPr>
        <w:tblStyle w:val="3"/>
        <w:tblpPr w:leftFromText="180" w:rightFromText="180" w:vertAnchor="text" w:horzAnchor="margin" w:tblpY="158"/>
        <w:tblW w:w="1428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0"/>
        <w:gridCol w:w="840"/>
        <w:gridCol w:w="12"/>
        <w:gridCol w:w="1053"/>
        <w:gridCol w:w="1110"/>
        <w:gridCol w:w="1005"/>
        <w:gridCol w:w="1084"/>
        <w:gridCol w:w="1560"/>
        <w:gridCol w:w="1560"/>
        <w:gridCol w:w="1560"/>
        <w:gridCol w:w="1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1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54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陈宏延</w:t>
            </w:r>
          </w:p>
        </w:tc>
        <w:tc>
          <w:tcPr>
            <w:tcW w:w="106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男</w:t>
            </w:r>
          </w:p>
        </w:tc>
        <w:tc>
          <w:tcPr>
            <w:tcW w:w="1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出生</w:t>
            </w:r>
          </w:p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2001.3.2</w:t>
            </w:r>
          </w:p>
        </w:tc>
        <w:tc>
          <w:tcPr>
            <w:tcW w:w="156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both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eastAsia="zh-CN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-2082800</wp:posOffset>
                  </wp:positionV>
                  <wp:extent cx="989330" cy="2279650"/>
                  <wp:effectExtent l="0" t="0" r="1270" b="6350"/>
                  <wp:wrapTopAndBottom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330" cy="227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5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共青团员</w:t>
            </w:r>
          </w:p>
        </w:tc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06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汉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0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软件工程</w:t>
            </w:r>
          </w:p>
        </w:tc>
        <w:tc>
          <w:tcPr>
            <w:tcW w:w="156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hint="eastAsia" w:ascii="仿宋" w:hAnsi="仿宋" w:eastAsia="仿宋"/>
                <w:sz w:val="28"/>
              </w:rPr>
            </w:pPr>
          </w:p>
        </w:tc>
        <w:tc>
          <w:tcPr>
            <w:tcW w:w="1560" w:type="dxa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hint="eastAsia" w:ascii="仿宋" w:hAnsi="仿宋" w:eastAsia="仿宋"/>
                <w:sz w:val="28"/>
              </w:rPr>
            </w:pPr>
          </w:p>
        </w:tc>
        <w:tc>
          <w:tcPr>
            <w:tcW w:w="1560" w:type="dxa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hint="eastAsia" w:ascii="仿宋" w:hAnsi="仿宋" w:eastAsia="仿宋"/>
                <w:sz w:val="28"/>
              </w:rPr>
            </w:pPr>
          </w:p>
        </w:tc>
        <w:tc>
          <w:tcPr>
            <w:tcW w:w="1560" w:type="dxa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hint="eastAsia"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55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是</w:t>
            </w:r>
          </w:p>
        </w:tc>
        <w:tc>
          <w:tcPr>
            <w:tcW w:w="216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0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18"/>
                <w:lang w:val="en-US" w:eastAsia="zh-CN"/>
              </w:rPr>
              <w:t>计算机学院</w:t>
            </w:r>
          </w:p>
          <w:p>
            <w:pPr>
              <w:pStyle w:val="2"/>
              <w:spacing w:line="360" w:lineRule="exact"/>
              <w:ind w:firstLine="0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18"/>
                <w:lang w:val="en-US" w:eastAsia="zh-CN"/>
              </w:rPr>
              <w:t>19052714团支部</w:t>
            </w:r>
          </w:p>
        </w:tc>
        <w:tc>
          <w:tcPr>
            <w:tcW w:w="1560" w:type="dxa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ind w:firstLine="580"/>
              <w:rPr>
                <w:rFonts w:ascii="仿宋" w:hAnsi="仿宋" w:eastAsia="仿宋"/>
                <w:sz w:val="28"/>
              </w:rPr>
            </w:pPr>
          </w:p>
        </w:tc>
        <w:tc>
          <w:tcPr>
            <w:tcW w:w="1560" w:type="dxa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ind w:firstLine="580"/>
              <w:rPr>
                <w:rFonts w:ascii="仿宋" w:hAnsi="仿宋" w:eastAsia="仿宋"/>
                <w:sz w:val="28"/>
              </w:rPr>
            </w:pPr>
          </w:p>
        </w:tc>
        <w:tc>
          <w:tcPr>
            <w:tcW w:w="1560" w:type="dxa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ind w:firstLine="580"/>
              <w:rPr>
                <w:rFonts w:ascii="仿宋" w:hAnsi="仿宋" w:eastAsia="仿宋"/>
                <w:sz w:val="28"/>
              </w:rPr>
            </w:pPr>
          </w:p>
        </w:tc>
        <w:tc>
          <w:tcPr>
            <w:tcW w:w="1560" w:type="dxa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ind w:firstLine="580"/>
              <w:rPr>
                <w:rFonts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44" w:hRule="exact"/>
        </w:trPr>
        <w:tc>
          <w:tcPr>
            <w:tcW w:w="124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主</w:t>
            </w:r>
            <w:r>
              <w:rPr>
                <w:rFonts w:ascii="仿宋" w:hAnsi="仿宋" w:eastAsia="仿宋"/>
                <w:b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8"/>
              </w:rPr>
              <w:t xml:space="preserve"> 要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事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迹</w:t>
            </w:r>
          </w:p>
        </w:tc>
        <w:tc>
          <w:tcPr>
            <w:tcW w:w="8364" w:type="dxa"/>
            <w:gridSpan w:val="8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我是软件工程1</w:t>
            </w:r>
            <w:r>
              <w:t>9052714</w:t>
            </w:r>
            <w:r>
              <w:rPr>
                <w:rFonts w:hint="eastAsia"/>
              </w:rPr>
              <w:t>班的陈宏延。作为一名从初中二年级便加入中国共青团的团员，我非常希望抓住这次优秀共青团员评选的机会，申请“优秀团员”称号。</w:t>
            </w:r>
          </w:p>
          <w:p>
            <w:r>
              <w:tab/>
            </w:r>
            <w:r>
              <w:rPr>
                <w:rFonts w:hint="eastAsia"/>
              </w:rPr>
              <w:t>作为团员，应当在新时代下不断完善自我、不断提高。在</w:t>
            </w:r>
            <w:r>
              <w:t>2020</w:t>
            </w:r>
            <w:r>
              <w:rPr>
                <w:rFonts w:hint="eastAsia"/>
              </w:rPr>
              <w:t>一年，我积极适应大学学习节奏，积极改正自身不足，在以下几个方面取得了些许进步：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思想方面，我认真地学习了毛泽东思想，了解了共青团建立的初衷。我积极参加团的活动，认真观看了每一期《青年大学习》并认真完成了每一道测试。每次观看青年大学习，随着讲解员绘声绘色地讲述，我的思绪走入那一段段历史。我看到了革命先辈们流血、流汗、流泪地奋斗，为的是建设一个更好的中国、为的是提供给我们后辈一个和平、稳定、繁荣的社会。人生路漫漫，只有不断地进行思想上的革命，才能在新时代、新趋势下不负新时代共青团团员的责任和使命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学习方面，为了不断提高自己的成绩，我上课认真听讲，课后及时完成作业，做到课前认真预习。对于课内难点，会在课下通过视频网站、MOOC等网络平台观看教学视频，争取理解课本内容。在课程结束之际，积极主动地展开复习工作。在期末考试中，成绩在中等偏下的基础上小有进步。另外，课余时间不断阅读课外书籍以此扩大自己的知识面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生活方面，我与同学、室友保持良好关系。在平时，遇到问题，大家互帮互助，协力处理难题。作为社会中的人，不能忽视人与人之间关系的重要性，良好地维护人与人之间的关系是一位团员应该具有的基本技能。同时，我作为寝室的一员，积极配合寝室长卫生工作，认真完成属于自己的卫生任务，不给寝室打分拖后腿。除了学习、卫生之外，也积极参加团建活动。通过参与到集体性活动中，融入群体，与大家团结一致、协同合作，共同解决活动中的困难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在宣传和进步方面，我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去年寒假的时候参与了寒假回访母校的社会实践，担任撰写策划案等工作。本学期为了积极向党组织靠近，我也将提交自己的入党申请，努力加入中国共产党。</w:t>
            </w:r>
          </w:p>
          <w:p>
            <w:r>
              <w:rPr>
                <w:rFonts w:hint="eastAsia"/>
              </w:rPr>
              <w:t>　</w:t>
            </w:r>
            <w:r>
              <w:tab/>
            </w:r>
            <w:r>
              <w:rPr>
                <w:rFonts w:hint="eastAsia"/>
              </w:rPr>
              <w:t>我身为一名团员，有着 “我是团员我光荣”的骄傲自豪感，因为这是共青团赋予我的一种荣耀，更是一份职责。</w:t>
            </w:r>
          </w:p>
          <w:p>
            <w:pPr>
              <w:ind w:firstLine="420"/>
              <w:rPr>
                <w:rFonts w:ascii="仿宋" w:hAnsi="仿宋" w:eastAsia="仿宋"/>
                <w:sz w:val="28"/>
              </w:rPr>
            </w:pPr>
            <w:r>
              <w:rPr>
                <w:rFonts w:hint="eastAsia"/>
              </w:rPr>
              <w:t>最后，希望校团委能批准我的申请，同时我将继续努力，争取做的更好！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4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团支部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</w:t>
            </w:r>
          </w:p>
          <w:p>
            <w:pPr>
              <w:ind w:firstLine="3036" w:firstLineChars="11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ind w:firstLine="3036" w:firstLineChars="11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</w:t>
            </w:r>
          </w:p>
          <w:p>
            <w:pPr>
              <w:ind w:firstLine="5244" w:firstLineChars="19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-304" w:leftChars="-145" w:firstLine="5796" w:firstLineChars="2100"/>
              <w:jc w:val="left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304" w:leftChars="-145" w:firstLine="5796" w:firstLineChars="21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304" w:leftChars="-145" w:firstLine="5796" w:firstLineChars="21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304" w:leftChars="-145" w:firstLine="5796" w:firstLineChars="21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基  层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</w:t>
            </w: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组织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1656" w:firstLineChars="6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校团委意</w:t>
            </w:r>
            <w:r>
              <w:rPr>
                <w:rFonts w:hint="eastAsia" w:ascii="仿宋" w:hAnsi="仿宋" w:eastAsia="仿宋"/>
                <w:b/>
                <w:sz w:val="28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  <w:t>签章：</w:t>
            </w:r>
          </w:p>
          <w:p>
            <w:pPr>
              <w:ind w:left="5581" w:leftChars="2132" w:hanging="1104" w:hangingChars="400"/>
              <w:jc w:val="left"/>
              <w:rPr>
                <w:rFonts w:hint="default" w:ascii="仿宋" w:hAnsi="仿宋" w:eastAsia="仿宋"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val="en-US" w:eastAsia="zh-CN"/>
              </w:rPr>
              <w:t xml:space="preserve">      年   月    日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val="en-US" w:eastAsia="zh-CN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12D8"/>
    <w:multiLevelType w:val="multilevel"/>
    <w:tmpl w:val="2EDD12D8"/>
    <w:lvl w:ilvl="0" w:tentative="0">
      <w:start w:val="1"/>
      <w:numFmt w:val="japaneseCounting"/>
      <w:lvlText w:val="%1、"/>
      <w:lvlJc w:val="left"/>
      <w:pPr>
        <w:ind w:left="840" w:hanging="420"/>
      </w:pPr>
      <w:rPr>
        <w:rFonts w:ascii="等线" w:hAnsi="等线" w:eastAsia="等线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F7B5B"/>
    <w:rsid w:val="65F24C1E"/>
    <w:rsid w:val="7CBF7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560" w:lineRule="exact"/>
      <w:ind w:firstLine="573"/>
    </w:pPr>
    <w:rPr>
      <w:rFonts w:ascii="仿宋_GB2312" w:eastAsia="仿宋_GB2312"/>
      <w:sz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2021-03-16T12:46:00Z</dcterms:created>
  <dc:creator>云消雾散~</dc:creator>
  <cp:lastModifiedBy>云消雾散~</cp:lastModifiedBy>
  <dcterms:modified xsi:type="dcterms:W3CDTF">2021-03-16T12:52:18Z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