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E0B236">
      <w:pPr>
        <w:jc w:val="center"/>
        <w:rPr>
          <w:rFonts w:ascii="宋体" w:hAnsi="宋体"/>
          <w:sz w:val="30"/>
          <w:szCs w:val="30"/>
        </w:rPr>
      </w:pPr>
    </w:p>
    <w:p w14:paraId="4717FA0C">
      <w:pPr>
        <w:pStyle w:val="2"/>
        <w:jc w:val="center"/>
        <w:rPr>
          <w:b w:val="0"/>
          <w:i/>
          <w:sz w:val="48"/>
          <w:szCs w:val="48"/>
        </w:rPr>
      </w:pPr>
      <w:r>
        <w:rPr>
          <w:rFonts w:hint="eastAsia"/>
          <w:sz w:val="48"/>
          <w:szCs w:val="48"/>
        </w:rPr>
        <w:t>《</w:t>
      </w:r>
      <w:r>
        <w:rPr>
          <w:rFonts w:hint="eastAsia"/>
          <w:sz w:val="48"/>
          <w:szCs w:val="48"/>
          <w:lang w:val="en-US" w:eastAsia="zh-CN"/>
        </w:rPr>
        <w:t>软件项目管理</w:t>
      </w:r>
      <w:r>
        <w:rPr>
          <w:rFonts w:hint="eastAsia"/>
          <w:sz w:val="48"/>
          <w:szCs w:val="48"/>
        </w:rPr>
        <w:t>》课程报告</w:t>
      </w:r>
    </w:p>
    <w:p w14:paraId="06F74A9E">
      <w:pPr>
        <w:jc w:val="center"/>
        <w:rPr>
          <w:rFonts w:ascii="宋体" w:hAnsi="宋体"/>
          <w:sz w:val="28"/>
          <w:szCs w:val="28"/>
        </w:rPr>
      </w:pPr>
    </w:p>
    <w:p w14:paraId="0A9EF433">
      <w:pPr>
        <w:jc w:val="center"/>
        <w:rPr>
          <w:rFonts w:ascii="宋体" w:hAnsi="宋体"/>
          <w:sz w:val="28"/>
          <w:szCs w:val="28"/>
        </w:rPr>
      </w:pPr>
    </w:p>
    <w:p w14:paraId="533F0F44">
      <w:pPr>
        <w:tabs>
          <w:tab w:val="right" w:pos="6660"/>
        </w:tabs>
        <w:ind w:right="892" w:rightChars="402" w:firstLine="624" w:firstLineChars="200"/>
        <w:rPr>
          <w:rFonts w:ascii="黑体" w:eastAsia="黑体"/>
          <w:b/>
          <w:vanish/>
          <w:sz w:val="30"/>
          <w:szCs w:val="30"/>
          <w:u w:val="thick"/>
        </w:rPr>
      </w:pPr>
      <w:r>
        <w:rPr>
          <w:rFonts w:hint="eastAsia" w:ascii="黑体" w:hAnsi="宋体" w:eastAsia="黑体"/>
          <w:b/>
          <w:sz w:val="30"/>
          <w:szCs w:val="30"/>
        </w:rPr>
        <w:t>课题名称：</w:t>
      </w:r>
      <w:r>
        <w:rPr>
          <w:rFonts w:hint="eastAsia" w:ascii="黑体" w:hAnsi="宋体" w:eastAsia="黑体"/>
          <w:b/>
          <w:sz w:val="24"/>
          <w:u w:val="thick"/>
        </w:rPr>
        <w:t xml:space="preserve">  《</w:t>
      </w:r>
      <w:r>
        <w:rPr>
          <w:rFonts w:hint="eastAsia" w:ascii="黑体" w:hAnsi="宋体" w:eastAsia="黑体"/>
          <w:b/>
          <w:sz w:val="24"/>
          <w:u w:val="thick"/>
          <w:lang w:val="en-US" w:eastAsia="zh-CN"/>
        </w:rPr>
        <w:t>软件项目管理</w:t>
      </w:r>
      <w:r>
        <w:rPr>
          <w:rFonts w:hint="eastAsia" w:ascii="黑体" w:hAnsi="宋体" w:eastAsia="黑体"/>
          <w:b/>
          <w:sz w:val="24"/>
          <w:u w:val="thick"/>
        </w:rPr>
        <w:t>》课程期末作业报告</w:t>
      </w:r>
      <w:r>
        <w:rPr>
          <w:rFonts w:hint="eastAsia" w:ascii="黑体" w:hAnsi="宋体" w:eastAsia="黑体"/>
          <w:b/>
          <w:sz w:val="24"/>
          <w:u w:val="thick"/>
        </w:rPr>
        <w:tab/>
      </w:r>
    </w:p>
    <w:p w14:paraId="2927AC53">
      <w:pPr>
        <w:ind w:left="2664" w:leftChars="1200" w:right="1223" w:rightChars="551"/>
        <w:jc w:val="center"/>
        <w:rPr>
          <w:rFonts w:ascii="宋体" w:hAnsi="宋体"/>
          <w:sz w:val="28"/>
          <w:szCs w:val="28"/>
        </w:rPr>
      </w:pPr>
    </w:p>
    <w:p w14:paraId="04D17235">
      <w:pPr>
        <w:ind w:right="1780" w:rightChars="802" w:firstLine="1168" w:firstLineChars="400"/>
        <w:jc w:val="center"/>
        <w:rPr>
          <w:rFonts w:ascii="宋体" w:hAnsi="宋体"/>
          <w:sz w:val="28"/>
          <w:szCs w:val="28"/>
        </w:rPr>
      </w:pPr>
    </w:p>
    <w:p w14:paraId="58FCCEC8">
      <w:pPr>
        <w:tabs>
          <w:tab w:val="right" w:pos="6216"/>
        </w:tabs>
        <w:ind w:right="1336" w:rightChars="602" w:firstLine="1134" w:firstLineChars="450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  <w:lang w:val="en-US" w:eastAsia="zh-CN"/>
        </w:rPr>
        <w:t>姓名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    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董一蕾</w:t>
      </w:r>
      <w:r>
        <w:rPr>
          <w:rFonts w:hint="eastAsia" w:ascii="宋体" w:hAnsi="宋体"/>
          <w:sz w:val="24"/>
          <w:u w:val="single"/>
        </w:rPr>
        <w:tab/>
      </w:r>
    </w:p>
    <w:p w14:paraId="5B8244EE">
      <w:pPr>
        <w:tabs>
          <w:tab w:val="right" w:pos="6216"/>
        </w:tabs>
        <w:ind w:right="1336" w:rightChars="602" w:firstLine="1134" w:firstLineChars="450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  <w:lang w:val="en-US" w:eastAsia="zh-CN"/>
        </w:rPr>
        <w:t>学号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    </w:t>
      </w:r>
      <w:r>
        <w:rPr>
          <w:rFonts w:hint="eastAsia" w:ascii="宋体" w:hAnsi="宋体"/>
          <w:sz w:val="24"/>
          <w:u w:val="single"/>
          <w:lang w:val="en-US" w:eastAsia="zh-CN"/>
        </w:rPr>
        <w:t>2022141461191</w:t>
      </w:r>
      <w:r>
        <w:rPr>
          <w:rFonts w:hint="eastAsia" w:ascii="宋体" w:hAnsi="宋体"/>
          <w:sz w:val="24"/>
          <w:u w:val="single"/>
        </w:rPr>
        <w:tab/>
      </w:r>
    </w:p>
    <w:p w14:paraId="746463EB">
      <w:pPr>
        <w:tabs>
          <w:tab w:val="right" w:pos="6216"/>
        </w:tabs>
        <w:ind w:right="1336" w:rightChars="602" w:firstLine="1134" w:firstLineChars="4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指导教师：</w:t>
      </w:r>
      <w:r>
        <w:rPr>
          <w:rFonts w:hint="eastAsia" w:ascii="宋体" w:hAnsi="宋体"/>
          <w:sz w:val="24"/>
          <w:u w:val="single"/>
        </w:rPr>
        <w:t xml:space="preserve">     </w:t>
      </w:r>
      <w:r>
        <w:rPr>
          <w:rFonts w:hint="eastAsia" w:ascii="宋体" w:hAnsi="宋体"/>
          <w:sz w:val="24"/>
          <w:u w:val="single"/>
          <w:lang w:val="en-US" w:eastAsia="zh-CN"/>
        </w:rPr>
        <w:t>毌攀良</w:t>
      </w:r>
      <w:r>
        <w:rPr>
          <w:rFonts w:hint="eastAsia" w:ascii="宋体" w:hAnsi="宋体"/>
          <w:sz w:val="24"/>
          <w:u w:val="single"/>
        </w:rPr>
        <w:tab/>
      </w:r>
    </w:p>
    <w:p w14:paraId="212B059B">
      <w:pPr>
        <w:tabs>
          <w:tab w:val="right" w:pos="6216"/>
        </w:tabs>
        <w:ind w:right="1336" w:rightChars="602" w:firstLine="1134" w:firstLineChars="4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评阅成绩：</w:t>
      </w:r>
      <w:r>
        <w:rPr>
          <w:rFonts w:hint="eastAsia" w:ascii="宋体" w:hAnsi="宋体"/>
          <w:b/>
          <w:sz w:val="24"/>
          <w:u w:val="single"/>
        </w:rPr>
        <w:t xml:space="preserve">       </w:t>
      </w:r>
      <w:r>
        <w:rPr>
          <w:rFonts w:hint="eastAsia" w:ascii="宋体" w:hAnsi="宋体"/>
          <w:sz w:val="24"/>
          <w:u w:val="single"/>
        </w:rPr>
        <w:tab/>
      </w:r>
    </w:p>
    <w:p w14:paraId="47CA64D6">
      <w:pPr>
        <w:tabs>
          <w:tab w:val="right" w:pos="6216"/>
        </w:tabs>
        <w:ind w:right="1336" w:rightChars="602" w:firstLine="1134" w:firstLineChars="450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评阅意见：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ab/>
      </w:r>
    </w:p>
    <w:p w14:paraId="7075777C">
      <w:pPr>
        <w:tabs>
          <w:tab w:val="right" w:pos="6216"/>
        </w:tabs>
        <w:ind w:right="1336" w:rightChars="602" w:firstLine="1134" w:firstLineChars="450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  <w:u w:val="single"/>
        </w:rPr>
        <w:tab/>
      </w:r>
    </w:p>
    <w:p w14:paraId="4F298CF4">
      <w:pPr>
        <w:tabs>
          <w:tab w:val="right" w:pos="6216"/>
        </w:tabs>
        <w:ind w:right="1336" w:rightChars="602" w:firstLine="1134" w:firstLineChars="450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u w:val="single"/>
        </w:rPr>
        <w:tab/>
      </w:r>
    </w:p>
    <w:p w14:paraId="47E73EEB">
      <w:pPr>
        <w:rPr>
          <w:rFonts w:ascii="宋体" w:hAnsi="宋体"/>
          <w:sz w:val="28"/>
          <w:szCs w:val="28"/>
        </w:rPr>
      </w:pPr>
    </w:p>
    <w:p w14:paraId="729D53D4">
      <w:pPr>
        <w:jc w:val="center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提交报告时间：202</w:t>
      </w:r>
      <w:r>
        <w:rPr>
          <w:rFonts w:hint="eastAsia" w:ascii="宋体" w:hAnsi="宋体"/>
          <w:sz w:val="28"/>
          <w:szCs w:val="28"/>
          <w:lang w:val="en-US" w:eastAsia="zh-CN"/>
        </w:rPr>
        <w:t>5</w:t>
      </w:r>
      <w:r>
        <w:rPr>
          <w:rFonts w:hint="eastAsia" w:ascii="宋体" w:hAnsi="宋体"/>
          <w:sz w:val="28"/>
          <w:szCs w:val="28"/>
        </w:rPr>
        <w:t xml:space="preserve">  年 </w:t>
      </w:r>
      <w:r>
        <w:rPr>
          <w:rFonts w:hint="eastAsia" w:ascii="宋体" w:hAnsi="宋体"/>
          <w:sz w:val="28"/>
          <w:szCs w:val="28"/>
          <w:lang w:val="en-US" w:eastAsia="zh-CN"/>
        </w:rPr>
        <w:t>12</w:t>
      </w:r>
      <w:r>
        <w:rPr>
          <w:rFonts w:hint="eastAsia" w:ascii="宋体" w:hAnsi="宋体"/>
          <w:sz w:val="28"/>
          <w:szCs w:val="28"/>
        </w:rPr>
        <w:t xml:space="preserve"> 月 </w:t>
      </w:r>
      <w:r>
        <w:rPr>
          <w:rFonts w:hint="eastAsia" w:ascii="宋体" w:hAnsi="宋体"/>
          <w:sz w:val="28"/>
          <w:szCs w:val="28"/>
          <w:lang w:val="en-US" w:eastAsia="zh-CN"/>
        </w:rPr>
        <w:t>20</w:t>
      </w:r>
      <w:r>
        <w:rPr>
          <w:rFonts w:hint="eastAsia" w:ascii="宋体" w:hAnsi="宋体"/>
          <w:sz w:val="28"/>
          <w:szCs w:val="28"/>
        </w:rPr>
        <w:t xml:space="preserve"> 日</w:t>
      </w:r>
    </w:p>
    <w:p w14:paraId="27004D5B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4381AF07">
      <w:pPr>
        <w:spacing w:line="400" w:lineRule="exact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在软件工程中，软件项目管理是项目成功的关键因素。软件项目管理涉及到项目的规划、执行、监控和交付等全过程，它确保项目按时、按预算、高质量地完成。而软件架构则是系统设计的蓝图，决定了软件系统的结构、组件以及它们如何协同工作。架构的选择和设计直接影响系统的可维护性、可扩展性、性能和可靠性，因此，在软件项目管理中，架构决策是至关重要的一环。</w:t>
      </w:r>
    </w:p>
    <w:p w14:paraId="31FA9A21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软件架构</w:t>
      </w:r>
    </w:p>
    <w:p w14:paraId="6E507B8E">
      <w:pPr>
        <w:spacing w:line="400" w:lineRule="exact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软件架构是指软件系统的整体结构设计，涉及系统各个组件之间的组织方式、交互关系以及它们如何协作完成系统的功能。它不仅是技术层面的设计蓝图，也是确保系统可扩展性、可维护性、性能和高可用性的基础。通过架构设计，开发人员可以对系统的整体结构进行规划，从而确定各个模块和服务的功能分配，以及它们之间的通信方式和数据流动。</w:t>
      </w:r>
    </w:p>
    <w:p w14:paraId="6C4EC1A5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随着学习能力的不断提升，我们所接触的项目难度也逐渐攀升，</w:t>
      </w:r>
      <w:r>
        <w:rPr>
          <w:rFonts w:hint="default"/>
          <w:sz w:val="24"/>
          <w:lang w:val="en-US" w:eastAsia="zh-CN"/>
        </w:rPr>
        <w:t>软件系统的复杂性不断增加，传统的单一架构模式逐渐暴露出许多缺陷。尤其是在快速发展的技术环境下，项目管理人员和开发团队必须根据项目的特点和需求，做出合适的架构选择。架构不仅仅是技术设计的产物，更是在项目管理过程中进行合理规划、资源分配和风险控制的体现。</w:t>
      </w:r>
    </w:p>
    <w:p w14:paraId="63EC7969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在软件项目管理中，架构的选择通常发生在项目的初期阶段。项目管理者需要与开发团队紧密合作，根据项目的规模、功能需求、预算和时间框架等因素，确定采用哪种架构模式。例如，对于一个小型、快速交付的应用，单体架构可能是最优选择；而对于一个需要高可用性、可扩展性的大型分布式系统，微服务架构或事件驱动架构可能更为适合。</w:t>
      </w:r>
    </w:p>
    <w:p w14:paraId="23847B5B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在这过程中，分层架构作为一种经典且广泛应用的软件架构模式，凭借其清晰的结构、模块化的设计和较低的耦合性，成为许多企业级应用的首选架构。它能够帮助开发团队分清不同模块的职责，明确各层之间的依赖关系，从而提高系统的可维护性和可扩展性。在软件项目管理的框架下，分层架构不仅有助于开发团队的协作和工作分配，还能有效地降低开发风险、减少重复劳动，并使得项目更易于进行功能拓展和优化。</w:t>
      </w:r>
    </w:p>
    <w:p w14:paraId="70B49AF6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因此，软件架构的选择不仅仅是技术决策，更是软件项目管理的重要组成部分。通过合理的架构设计，项目管理人员能够更好地预测和控制项目的进度、质量和风险。而架构的持续优化与改进，则有助于系统的长期发展和维护。</w:t>
      </w:r>
    </w:p>
    <w:p w14:paraId="53C21147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软件架构通常根据系统需求和场景采用不同的模式，如单体架构、分层架构、微服务架构等。不同的架构模式适用于不同规模和复杂度的系统。分层架构通过将系统分为多个层次，每个层负责不同的职能，确保系统的模块化和解耦；微服务架构则将系统拆分为一组独立的小服务，各自独立部署和扩展，适合大规模、高并发的分布式系统。</w:t>
      </w:r>
    </w:p>
    <w:p w14:paraId="081FE1BF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良好的软件架构设计能够提高系统的可维护性、可扩展性和性能，同时确保开发团队能够高效协作和快速迭代。它遵循高内聚、低耦合、模块化等设计原则，帮助开发者解决系统复杂性问题，并为未来的需求变化和技术升级提供足够的灵活性。</w:t>
      </w:r>
    </w:p>
    <w:p w14:paraId="57A11F58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</w:p>
    <w:p w14:paraId="1F34E4EB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分层架构</w:t>
      </w:r>
    </w:p>
    <w:p w14:paraId="0A5E15FA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分层架构，也称为分层模型架构（Layered Pattern），是一种常见的软件架构风格，将系统划分为多个层次，每个层次负责不同的任务。每一层次都依赖于其下方的层次进行操作，而每一层只能通过接口与相邻层交互，层与层之间尽量保持松耦合。</w:t>
      </w:r>
    </w:p>
    <w:p w14:paraId="3CA1F103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在分层架构中，常见的层</w:t>
      </w:r>
      <w:bookmarkStart w:id="0" w:name="_GoBack"/>
      <w:bookmarkEnd w:id="0"/>
      <w:r>
        <w:rPr>
          <w:rFonts w:hint="default"/>
          <w:sz w:val="24"/>
          <w:lang w:val="en-US" w:eastAsia="zh-CN"/>
        </w:rPr>
        <w:t>次包括但不限于：</w:t>
      </w:r>
    </w:p>
    <w:p w14:paraId="04C42B35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表示层（Presentation Layer）：负责与用户的交互，接收用户输入并将其传递给业务逻辑层进行处理。</w:t>
      </w:r>
    </w:p>
    <w:p w14:paraId="0C2C90EA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业务逻辑层（Business Logic Layer）：负责处理核心业务逻辑，如数据处理、计算、决策等。</w:t>
      </w:r>
    </w:p>
    <w:p w14:paraId="2CA81DB2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数据访问层（Data Access Layer）：负责与数据存储（如数据库、文件系统等）进行交互，进行数据的增删改查操作。</w:t>
      </w:r>
    </w:p>
    <w:p w14:paraId="218CD2D3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持久化层（Persistence Layer）：部分情况下，持久化层与数据访问层合并，负责对数据库或其他存储进行具体操作。</w:t>
      </w:r>
    </w:p>
    <w:p w14:paraId="7477FCBD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分层设计的本质其实就是将复杂问题简单化，基于单一职责原则让每层代码各司其职，基于</w:t>
      </w:r>
      <w:r>
        <w:rPr>
          <w:rFonts w:hint="eastAsia"/>
          <w:sz w:val="24"/>
          <w:lang w:val="en-US" w:eastAsia="zh-CN"/>
        </w:rPr>
        <w:t>“</w:t>
      </w:r>
      <w:r>
        <w:rPr>
          <w:rFonts w:hint="default"/>
          <w:sz w:val="24"/>
          <w:lang w:val="en-US" w:eastAsia="zh-CN"/>
        </w:rPr>
        <w:t>高内聚，低耦合</w:t>
      </w:r>
      <w:r>
        <w:rPr>
          <w:rFonts w:hint="eastAsia"/>
          <w:sz w:val="24"/>
          <w:lang w:val="en-US" w:eastAsia="zh-CN"/>
        </w:rPr>
        <w:t>”</w:t>
      </w:r>
      <w:r>
        <w:rPr>
          <w:rFonts w:hint="default"/>
          <w:sz w:val="24"/>
          <w:lang w:val="en-US" w:eastAsia="zh-CN"/>
        </w:rPr>
        <w:t>的设计思想实现相关层对象之间的交互。该架构的核心思想是关注分离，即不同的功能模块分布在不同的层次中，以提高系统的可维护性、可扩展性、测试性和开发效率。</w:t>
      </w:r>
    </w:p>
    <w:p w14:paraId="05F651C8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应用场景</w:t>
      </w:r>
    </w:p>
    <w:p w14:paraId="677718DF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分层架构适用于很多经典的企业应用，尤其是需要清晰划分职责的中型到大型应用系统。它尤其适合以下几种场景：</w:t>
      </w:r>
    </w:p>
    <w:p w14:paraId="0EF56B72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b/>
          <w:bCs/>
          <w:sz w:val="24"/>
          <w:lang w:val="en-US" w:eastAsia="zh-CN"/>
        </w:rPr>
        <w:t>传统Web应用</w:t>
      </w:r>
      <w:r>
        <w:rPr>
          <w:rFonts w:hint="default"/>
          <w:sz w:val="24"/>
          <w:lang w:val="en-US" w:eastAsia="zh-CN"/>
        </w:rPr>
        <w:t>：在Web应用开发中，分层架构被广泛应用。通常采用MVC（Model-View-Controller）模式，将业务逻辑、用户界面和控制流程分离到不同的层。这种设计使得Web应用具有较高的可维护性和可扩展性，方便开发和维护。比如在线电商平台、内容管理系统（CMS）、在线教育平台等，分层架构使得每一层可以专注于自身的功能。</w:t>
      </w:r>
    </w:p>
    <w:p w14:paraId="31FF040B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b/>
          <w:bCs/>
          <w:sz w:val="24"/>
          <w:lang w:val="en-US" w:eastAsia="zh-CN"/>
        </w:rPr>
        <w:t>企业级应用系统</w:t>
      </w:r>
      <w:r>
        <w:rPr>
          <w:rFonts w:hint="default"/>
          <w:sz w:val="24"/>
          <w:lang w:val="en-US" w:eastAsia="zh-CN"/>
        </w:rPr>
        <w:t>： 对于企业级应用，分层架构提供了良好的可扩展性和可维护性。通过将系统划分为不同的层次，可以支持复杂的业务流程和数据处理需求。同时，分层架构还可以方便地进行系统集成和扩展，满足企业不断变化的业务需求。例如企业资源计划（ERP）系统、客户关系管理（CRM）系统等，具有较为复杂的业务逻辑和数据处理需求。</w:t>
      </w:r>
    </w:p>
    <w:p w14:paraId="51030970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b/>
          <w:bCs/>
          <w:sz w:val="24"/>
          <w:lang w:val="en-US" w:eastAsia="zh-CN"/>
        </w:rPr>
        <w:t>金融系统</w:t>
      </w:r>
      <w:r>
        <w:rPr>
          <w:rFonts w:hint="default"/>
          <w:sz w:val="24"/>
          <w:lang w:val="en-US" w:eastAsia="zh-CN"/>
        </w:rPr>
        <w:t>：分层架构能够明确区分展示、业务和数据层，有助于实现业务的快速开发和代码的可维护性。</w:t>
      </w:r>
    </w:p>
    <w:p w14:paraId="7C25503A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b/>
          <w:bCs/>
          <w:sz w:val="24"/>
          <w:lang w:val="en-US" w:eastAsia="zh-CN"/>
        </w:rPr>
        <w:t>移动应用开发</w:t>
      </w:r>
      <w:r>
        <w:rPr>
          <w:rFonts w:hint="default"/>
          <w:sz w:val="24"/>
          <w:lang w:val="en-US" w:eastAsia="zh-CN"/>
        </w:rPr>
        <w:t>： 在移动应用开发中，分层架构同样适用。通过将应用程序划分为不同的层，可以实现代码的重用和模块化设计，提高开发效率。同时，分层架构还可以方便地进行应用程序的更新和维护，适应移动设备的快速迭代和用户需求的变化。</w:t>
      </w:r>
    </w:p>
    <w:p w14:paraId="708CB8A1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b/>
          <w:bCs/>
          <w:sz w:val="24"/>
          <w:lang w:val="en-US" w:eastAsia="zh-CN"/>
        </w:rPr>
        <w:t>云计算平台</w:t>
      </w:r>
      <w:r>
        <w:rPr>
          <w:rFonts w:hint="default"/>
          <w:sz w:val="24"/>
          <w:lang w:val="en-US" w:eastAsia="zh-CN"/>
        </w:rPr>
        <w:t>： 在云计算平台中，分层架构被用来构建可扩展、高可用的服务。通过将云平台划分为不同的层次，如基础设施层、平台层和应用层，可以实现资源的动态分配和管理，提高云平台的资源利用率和服务质量。</w:t>
      </w:r>
    </w:p>
    <w:p w14:paraId="3A6A5CA6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b/>
          <w:bCs/>
          <w:sz w:val="24"/>
          <w:lang w:val="en-US" w:eastAsia="zh-CN"/>
        </w:rPr>
        <w:t>微服务架构</w:t>
      </w:r>
      <w:r>
        <w:rPr>
          <w:rFonts w:hint="default"/>
          <w:sz w:val="24"/>
          <w:lang w:val="en-US" w:eastAsia="zh-CN"/>
        </w:rPr>
        <w:t>： 微服务架构是一种特殊的分层架构，它将系统划分为一组小型、独立的服务。每个服务都围绕特定的业务功能构建，运行在其自己的进程中，并通过轻量级的通信机制进行交互。微服务架构的优势在于其高度的可扩展性和灵活性，使得它非常适合于构建复杂的分布式系统。</w:t>
      </w:r>
    </w:p>
    <w:p w14:paraId="78535EC6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分层架构通过将系统划分为多个层次，可以让开发人员在不同层次上独立工作，同时避免了系统中各个组件之间的复杂耦合关系。它的层次结构非常适合分布式系统中的模块化开发，使得开发、测试和维护变得更加高效。</w:t>
      </w:r>
    </w:p>
    <w:p w14:paraId="668A144D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优缺点分析</w:t>
      </w:r>
    </w:p>
    <w:p w14:paraId="05B4AA3F">
      <w:pPr>
        <w:spacing w:line="400" w:lineRule="exact"/>
        <w:rPr>
          <w:rFonts w:hint="default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 xml:space="preserve">4.1 </w:t>
      </w:r>
      <w:r>
        <w:rPr>
          <w:rFonts w:hint="default"/>
          <w:b/>
          <w:bCs/>
          <w:sz w:val="24"/>
          <w:lang w:val="en-US" w:eastAsia="zh-CN"/>
        </w:rPr>
        <w:t>优点：</w:t>
      </w:r>
    </w:p>
    <w:p w14:paraId="44531739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u w:val="single"/>
          <w:lang w:val="en-US" w:eastAsia="zh-CN"/>
        </w:rPr>
        <w:t>清晰的分层结构</w:t>
      </w:r>
      <w:r>
        <w:rPr>
          <w:rFonts w:hint="default"/>
          <w:sz w:val="24"/>
          <w:lang w:val="en-US" w:eastAsia="zh-CN"/>
        </w:rPr>
        <w:t>：每一层都有明确的责任，使得代码更加简洁易懂。开发人员可以根据层次分别开发、维护和测试。</w:t>
      </w:r>
    </w:p>
    <w:p w14:paraId="309328B4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u w:val="single"/>
          <w:lang w:val="en-US" w:eastAsia="zh-CN"/>
        </w:rPr>
        <w:t>高内聚低耦合</w:t>
      </w:r>
      <w:r>
        <w:rPr>
          <w:rFonts w:hint="default"/>
          <w:sz w:val="24"/>
          <w:lang w:val="en-US" w:eastAsia="zh-CN"/>
        </w:rPr>
        <w:t>：不同层次之间通过明确的接口交互，降低了层与层之间的依赖，提高了模块的独立性，增加了系统的可扩展性和可维护性。</w:t>
      </w:r>
    </w:p>
    <w:p w14:paraId="7E74D786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u w:val="single"/>
          <w:lang w:val="en-US" w:eastAsia="zh-CN"/>
        </w:rPr>
        <w:t>便于团队协作</w:t>
      </w:r>
      <w:r>
        <w:rPr>
          <w:rFonts w:hint="default"/>
          <w:sz w:val="24"/>
          <w:lang w:val="en-US" w:eastAsia="zh-CN"/>
        </w:rPr>
        <w:t>：由于各层之间有明确的职责分工，不同的开发人员或团队可以专注于不同层次的开发，减少了团队间的冲突和协作障碍。</w:t>
      </w:r>
    </w:p>
    <w:p w14:paraId="027868C9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u w:val="single"/>
          <w:lang w:val="en-US" w:eastAsia="zh-CN"/>
        </w:rPr>
        <w:t>支持技术替换</w:t>
      </w:r>
      <w:r>
        <w:rPr>
          <w:rFonts w:hint="default"/>
          <w:sz w:val="24"/>
          <w:lang w:val="en-US" w:eastAsia="zh-CN"/>
        </w:rPr>
        <w:t>：层与层之间通过接口交互，某一层的实现可以独立替换，而不影响其他层的正常工作。例如，如果需要更换数据库实现，数据访问层可以进行替换，而不会影响业务逻辑层或表示层。</w:t>
      </w:r>
    </w:p>
    <w:p w14:paraId="3B035401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u w:val="single"/>
          <w:lang w:val="en-US" w:eastAsia="zh-CN"/>
        </w:rPr>
        <w:t>易于测试</w:t>
      </w:r>
      <w:r>
        <w:rPr>
          <w:rFonts w:hint="default"/>
          <w:sz w:val="24"/>
          <w:lang w:val="en-US" w:eastAsia="zh-CN"/>
        </w:rPr>
        <w:t>：每一层可以独立测试，尤其是在单元测试中，开发人员可以根据层的职责设计针对性的测试用例，减少了系统级别的集成测试的复杂度。</w:t>
      </w:r>
    </w:p>
    <w:p w14:paraId="04F232B6">
      <w:pPr>
        <w:spacing w:line="400" w:lineRule="exact"/>
        <w:rPr>
          <w:rFonts w:hint="default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 xml:space="preserve">4.2 </w:t>
      </w:r>
      <w:r>
        <w:rPr>
          <w:rFonts w:hint="default"/>
          <w:b/>
          <w:bCs/>
          <w:sz w:val="24"/>
          <w:lang w:val="en-US" w:eastAsia="zh-CN"/>
        </w:rPr>
        <w:t>缺点：</w:t>
      </w:r>
    </w:p>
    <w:p w14:paraId="4341F1C8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u w:val="single"/>
          <w:lang w:val="en-US" w:eastAsia="zh-CN"/>
        </w:rPr>
        <w:t>性能问题</w:t>
      </w:r>
      <w:r>
        <w:rPr>
          <w:rFonts w:hint="default"/>
          <w:sz w:val="24"/>
          <w:lang w:val="en-US" w:eastAsia="zh-CN"/>
        </w:rPr>
        <w:t>：由于系统中的每个请求都需要通过多个层次进行传递，可能会引入性能瓶颈，特别是在高并发和高负载的情况下。每个请求从表示层到业务逻辑层，再到数据访问层，增加了系统的延迟。</w:t>
      </w:r>
    </w:p>
    <w:p w14:paraId="0156FC3D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u w:val="single"/>
          <w:lang w:val="en-US" w:eastAsia="zh-CN"/>
        </w:rPr>
        <w:t>层次过多导致复杂性增加</w:t>
      </w:r>
      <w:r>
        <w:rPr>
          <w:rFonts w:hint="default"/>
          <w:sz w:val="24"/>
          <w:lang w:val="en-US" w:eastAsia="zh-CN"/>
        </w:rPr>
        <w:t>：如果分层架构设计不当，层次过多，可能会导致系统复杂性增加。每增加一个层次，都需要额外的代码和接口管理，可能导致系统冗余，影响开发效率。</w:t>
      </w:r>
    </w:p>
    <w:p w14:paraId="6D3CC25D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u w:val="single"/>
          <w:lang w:val="en-US" w:eastAsia="zh-CN"/>
        </w:rPr>
        <w:t>过于严格的层次划分</w:t>
      </w:r>
      <w:r>
        <w:rPr>
          <w:rFonts w:hint="default"/>
          <w:sz w:val="24"/>
          <w:lang w:val="en-US" w:eastAsia="zh-CN"/>
        </w:rPr>
        <w:t>：如果严格遵守分层架构原则，在某些简单的应用中可能会引入不必要的复杂性。例如，在一些小型项目中，可能不需要将应用拆分成多个层次，单体应用就能满足需求。</w:t>
      </w:r>
    </w:p>
    <w:p w14:paraId="7BFF8C03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u w:val="single"/>
          <w:lang w:val="en-US" w:eastAsia="zh-CN"/>
        </w:rPr>
        <w:t>修改频繁的业务逻辑层依赖变化</w:t>
      </w:r>
      <w:r>
        <w:rPr>
          <w:rFonts w:hint="default"/>
          <w:sz w:val="24"/>
          <w:lang w:val="en-US" w:eastAsia="zh-CN"/>
        </w:rPr>
        <w:t>：业务逻辑层的频繁变动可能导致多个层之间的相互依赖，需要不断调整和维护接口，增加了维护成本。</w:t>
      </w:r>
    </w:p>
    <w:p w14:paraId="0DEEAEFC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技术栈</w:t>
      </w:r>
    </w:p>
    <w:p w14:paraId="32F30F40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在实现分层架构时，常用的技术栈会依赖于具体的应用类型和开发平台。以下是几种常见的技术栈：</w:t>
      </w:r>
    </w:p>
    <w:p w14:paraId="0439468E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前端（表示层）：React、Vue.js、Angular、HTML、CSS、JavaScript、Bootstrap 等用于开发用户界面的技术。</w:t>
      </w:r>
    </w:p>
    <w:p w14:paraId="6434CEC9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后端（业务逻辑层）：</w:t>
      </w:r>
    </w:p>
    <w:p w14:paraId="2EC1B450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Java（Spring Framework、Spring Boot）</w:t>
      </w:r>
    </w:p>
    <w:p w14:paraId="02F5337D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Python（Django、Flask）</w:t>
      </w:r>
    </w:p>
    <w:p w14:paraId="72A48F77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C#（ASP.NET Core）</w:t>
      </w:r>
    </w:p>
    <w:p w14:paraId="0A284A10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Node.js（Express）</w:t>
      </w:r>
    </w:p>
    <w:p w14:paraId="2AAEC1EF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PHP（Laravel）</w:t>
      </w:r>
    </w:p>
    <w:p w14:paraId="55EC371F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数据访问层：</w:t>
      </w:r>
    </w:p>
    <w:p w14:paraId="427F6ACC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ORM（Object Relational Mapping）框架：Hibernate（Java）、Entity Framework（C#）、SQLAlchemy（Python）、Sequelize（Node.js）</w:t>
      </w:r>
    </w:p>
    <w:p w14:paraId="0DB4EF39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数据库连接池：HikariCP、C3P0、Druid（Java）</w:t>
      </w:r>
    </w:p>
    <w:p w14:paraId="4283EEE3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数据库：常用的关系型数据库有 MySQL、PostgreSQL、Oracle、SQL Server；非关系型数据库如 MongoDB、Redis 等。</w:t>
      </w:r>
    </w:p>
    <w:p w14:paraId="57943703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开发人员根据项目的需求选择合适的技术栈来实现分层架构。对于大多数Web应用来说，分层架构的实现是相对标准的，因此可以利用现有的框架和库快速实现。</w:t>
      </w:r>
    </w:p>
    <w:p w14:paraId="342CC486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知名系统与评价</w:t>
      </w:r>
    </w:p>
    <w:p w14:paraId="7072938C">
      <w:pPr>
        <w:numPr>
          <w:numId w:val="0"/>
        </w:numPr>
        <w:spacing w:line="400" w:lineRule="exact"/>
        <w:rPr>
          <w:rFonts w:hint="default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 xml:space="preserve">6.1 </w:t>
      </w:r>
      <w:r>
        <w:rPr>
          <w:rFonts w:hint="default"/>
          <w:b/>
          <w:bCs/>
          <w:sz w:val="24"/>
          <w:lang w:val="en-US" w:eastAsia="zh-CN"/>
        </w:rPr>
        <w:t>Spring Framework</w:t>
      </w:r>
    </w:p>
    <w:p w14:paraId="3A8D06F7">
      <w:pPr>
        <w:numPr>
          <w:numId w:val="0"/>
        </w:num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Spring是一个非常流行的Java框架，它通过实现分层架构，帮助开发人员将应用程序的各个部分解耦，提供了方便的配置和依赖注入功能。Spring的分层架构设计使得开发人员可以专注于业务逻辑，而将其他功能如数据访问、事务管理等交给Spring框架来处理。</w:t>
      </w:r>
    </w:p>
    <w:p w14:paraId="4DE108DB">
      <w:pPr>
        <w:spacing w:line="400" w:lineRule="exact"/>
        <w:rPr>
          <w:rFonts w:hint="default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 xml:space="preserve">6.2 </w:t>
      </w:r>
      <w:r>
        <w:rPr>
          <w:rFonts w:hint="default"/>
          <w:b/>
          <w:bCs/>
          <w:sz w:val="24"/>
          <w:lang w:val="en-US" w:eastAsia="zh-CN"/>
        </w:rPr>
        <w:t>社交网络平台（如 Facebook、Twitter）</w:t>
      </w:r>
    </w:p>
    <w:p w14:paraId="504E0601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应用场景：社交网络平台也使用分层架构，通常分为用户接口层、社交数据层和业务逻辑层等。用户请求通过界面层进行处理，后端的业务逻辑层负责社交功能（如好友管理、消息推送等），数据层负责存储和检索数据。</w:t>
      </w:r>
    </w:p>
    <w:p w14:paraId="7A489702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优点：分层架构能够帮助社交平台处理大量用户请求和复杂的社交功能。各层之间的清晰分工使得系统易于扩展和维护。</w:t>
      </w:r>
    </w:p>
    <w:p w14:paraId="7619AEA8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缺点：社交平台需要处理大量的数据和请求，分层架构可能导致层与层之间的调用延迟，影响实时性，尤其是在消息推送或数据更新时。</w:t>
      </w:r>
    </w:p>
    <w:p w14:paraId="49EDABCA">
      <w:pPr>
        <w:spacing w:line="400" w:lineRule="exact"/>
        <w:rPr>
          <w:rFonts w:hint="default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 xml:space="preserve">6.3 </w:t>
      </w:r>
      <w:r>
        <w:rPr>
          <w:rFonts w:hint="default"/>
          <w:b/>
          <w:bCs/>
          <w:sz w:val="24"/>
          <w:lang w:val="en-US" w:eastAsia="zh-CN"/>
        </w:rPr>
        <w:t>Web 应用（如在线购物网站）</w:t>
      </w:r>
    </w:p>
    <w:p w14:paraId="565F6E34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应用场景：许多 Web 应用，如在线购物网站，采用分层架构来分离表示层、业务逻辑层和数据访问层。用户界面通过前端层与后端服务进行交互，后端服务处理业务逻辑并与数据库进行交互。</w:t>
      </w:r>
    </w:p>
    <w:p w14:paraId="0281FA5F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优点：清晰的分层结构使得代码易于管理和扩展，特别是在团队开发的情况下，每个开发人员可以负责一个特定层次的开发。可以实现更好的模块化和可测试性。</w:t>
      </w:r>
    </w:p>
    <w:p w14:paraId="68C50519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缺点：分层架构可能导致开发和维护过程中产生较多的接口和中间层，增加了系统的复杂度。此外，系统性能受限于多层之间的调用，尤其是在大规模流量下，可能会面临性能挑战。</w:t>
      </w:r>
    </w:p>
    <w:p w14:paraId="5CA91CEF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</w:p>
    <w:p w14:paraId="298EA885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个人感受</w:t>
      </w:r>
    </w:p>
    <w:p w14:paraId="308C9AF2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分层架构的设计哲学强调高内聚、低耦合，它帮助开发人员清晰地定义模块间的责任，使得开发和维护更加高效。在大型系统中，分层架构的优势尤为明显，尤其是在团队合作和代码管理方面。然而，分层架构的设计也可能会带来性能上的问题，特别是在需要高性能的应用中，可能需要通过优化或其他架构模式（如微服务）来解决性能瓶颈。对于中小型项目，采用分层架构可能显得有些过度，简单的应用可能会受益于更简化的架构。然而，一旦项目规模扩大，分层架构提供的清晰分工和模块化设计将变得尤为重要。总之，分层架构是非常适合企业级应用和长期维护的架构模式，它为开发团队提供了清晰的职责划分和有效的管理方式。</w:t>
      </w:r>
    </w:p>
    <w:p w14:paraId="011461A8">
      <w:p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软件项目管理课程给我提供了深入的项目管理理论与实践知识，使我对如何高效组织和管理软件开发项目有了更全面的理解。课程涵盖了从需求分析、项目规划到风险管理、质量控制等各个方面，使我认识到软件项目管理不仅仅是技术问题，更涉及团队协作、资源调配以及与客户沟通等多方面的挑战</w:t>
      </w:r>
      <w:r>
        <w:rPr>
          <w:rFonts w:hint="eastAsia"/>
          <w:sz w:val="24"/>
          <w:lang w:val="en-US" w:eastAsia="zh-CN"/>
        </w:rPr>
        <w:t>，对于</w:t>
      </w:r>
      <w:r>
        <w:rPr>
          <w:rFonts w:hint="default"/>
          <w:sz w:val="24"/>
          <w:lang w:val="en-US" w:eastAsia="zh-CN"/>
        </w:rPr>
        <w:t>软</w:t>
      </w:r>
      <w:r>
        <w:rPr>
          <w:rFonts w:hint="default"/>
          <w:sz w:val="24"/>
          <w:lang w:val="en-US" w:eastAsia="zh-CN"/>
        </w:rPr>
        <w:t>件架构，介绍了不同的架构模式，如分层架构、微服务架构、事件驱动架构等，并讨论了每种架构模式的适用场景和优缺点。良好的架构设计不仅能够提高系统的可维护性和扩展性，还能帮助团队在开发过程中更高效地协作。</w:t>
      </w:r>
      <w:r>
        <w:rPr>
          <w:rFonts w:hint="default"/>
          <w:sz w:val="24"/>
          <w:lang w:val="en-US" w:eastAsia="zh-CN"/>
        </w:rPr>
        <w:t>课程还涉及了团队管理和沟通技巧的内容，这对我今后领导或参与项目团队非常有帮助。</w:t>
      </w:r>
      <w:r>
        <w:rPr>
          <w:rFonts w:hint="eastAsia"/>
          <w:sz w:val="24"/>
          <w:lang w:val="en-US" w:eastAsia="zh-CN"/>
        </w:rPr>
        <w:t>通过课堂中老师提到的</w:t>
      </w:r>
      <w:r>
        <w:rPr>
          <w:rFonts w:hint="default"/>
          <w:sz w:val="24"/>
          <w:lang w:val="en-US" w:eastAsia="zh-CN"/>
        </w:rPr>
        <w:t>实际案例分析</w:t>
      </w:r>
      <w:r>
        <w:rPr>
          <w:rFonts w:hint="eastAsia"/>
          <w:sz w:val="24"/>
          <w:lang w:val="en-US" w:eastAsia="zh-CN"/>
        </w:rPr>
        <w:t>以及课堂练习</w:t>
      </w:r>
      <w:r>
        <w:rPr>
          <w:rFonts w:hint="default"/>
          <w:sz w:val="24"/>
          <w:lang w:val="en-US" w:eastAsia="zh-CN"/>
        </w:rPr>
        <w:t>，我学会了如何识别项目中的潜在风险，并采取有效的应对措施。总的来说，这门课程不仅提升了我对软件项目管理的认识，也让我更有信心面对复杂的项目挑战，并在未来的工作中灵活应用所学的知识。</w:t>
      </w:r>
    </w:p>
    <w:sectPr>
      <w:headerReference r:id="rId3" w:type="default"/>
      <w:footerReference r:id="rId4" w:type="default"/>
      <w:footerReference r:id="rId5" w:type="even"/>
      <w:pgSz w:w="10433" w:h="14742"/>
      <w:pgMar w:top="1361" w:right="1440" w:bottom="1361" w:left="1440" w:header="851" w:footer="992" w:gutter="0"/>
      <w:pgNumType w:start="0"/>
      <w:cols w:space="425" w:num="1"/>
      <w:titlePg/>
      <w:docGrid w:type="linesAndChars" w:linePitch="290" w:charSpace="24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022619">
    <w:pPr>
      <w:pStyle w:val="8"/>
      <w:framePr w:wrap="around" w:vAnchor="text" w:hAnchor="margin" w:xAlign="center" w:y="1"/>
      <w:rPr>
        <w:rStyle w:val="14"/>
      </w:rPr>
    </w:pPr>
    <w:r>
      <w:rPr>
        <w:rStyle w:val="14"/>
        <w:rFonts w:hint="eastAsia"/>
      </w:rPr>
      <w:t>-</w:t>
    </w: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separate"/>
    </w:r>
    <w:r>
      <w:rPr>
        <w:rStyle w:val="14"/>
      </w:rPr>
      <w:t>6</w:t>
    </w:r>
    <w:r>
      <w:rPr>
        <w:rStyle w:val="14"/>
      </w:rPr>
      <w:fldChar w:fldCharType="end"/>
    </w:r>
    <w:r>
      <w:rPr>
        <w:rStyle w:val="14"/>
        <w:rFonts w:hint="eastAsia"/>
      </w:rPr>
      <w:t>-</w:t>
    </w:r>
  </w:p>
  <w:p w14:paraId="0BE3FD61"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B2193E">
    <w:pPr>
      <w:pStyle w:val="8"/>
      <w:framePr w:wrap="around" w:vAnchor="text" w:hAnchor="margin" w:xAlign="center" w:y="1"/>
      <w:rPr>
        <w:rStyle w:val="14"/>
      </w:rPr>
    </w:pPr>
    <w:r>
      <w:rPr>
        <w:rStyle w:val="14"/>
        <w:rFonts w:hint="eastAsia"/>
      </w:rPr>
      <w:t>-</w:t>
    </w: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separate"/>
    </w:r>
    <w:r>
      <w:rPr>
        <w:rStyle w:val="14"/>
      </w:rPr>
      <w:t>2</w:t>
    </w:r>
    <w:r>
      <w:rPr>
        <w:rStyle w:val="14"/>
      </w:rPr>
      <w:fldChar w:fldCharType="end"/>
    </w:r>
    <w:r>
      <w:rPr>
        <w:rStyle w:val="14"/>
        <w:rFonts w:hint="eastAsia"/>
      </w:rPr>
      <w:t>-</w:t>
    </w:r>
  </w:p>
  <w:p w14:paraId="5344C654"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854A94">
    <w:pPr>
      <w:pStyle w:val="9"/>
      <w:tabs>
        <w:tab w:val="left" w:pos="3663"/>
        <w:tab w:val="left" w:pos="5772"/>
        <w:tab w:val="clear" w:pos="4153"/>
        <w:tab w:val="clear" w:pos="8306"/>
      </w:tabs>
      <w:ind w:left="-1" w:leftChars="-159" w:right="-328" w:rightChars="-156" w:hanging="333" w:hangingChars="185"/>
      <w:jc w:val="both"/>
      <w:rPr>
        <w:rFonts w:hint="default" w:eastAsia="宋体"/>
        <w:lang w:val="en-US" w:eastAsia="zh-CN"/>
      </w:rPr>
    </w:pPr>
    <w:r>
      <w:rPr>
        <w:rFonts w:hint="eastAsia"/>
      </w:rPr>
      <w:t>课程名称：</w:t>
    </w:r>
    <w:r>
      <w:rPr>
        <w:rFonts w:hint="eastAsia"/>
        <w:lang w:val="en-US" w:eastAsia="zh-CN"/>
      </w:rPr>
      <w:t>软件项目管理</w:t>
    </w:r>
    <w:r>
      <w:rPr>
        <w:rFonts w:hint="eastAsia"/>
      </w:rPr>
      <w:t xml:space="preserve">              学生姓名：</w:t>
    </w:r>
    <w:r>
      <w:rPr>
        <w:rFonts w:hint="eastAsia"/>
        <w:lang w:val="en-US" w:eastAsia="zh-CN"/>
      </w:rPr>
      <w:t>董一蕾</w:t>
    </w:r>
    <w:r>
      <w:rPr>
        <w:rFonts w:hint="eastAsia"/>
      </w:rPr>
      <w:t xml:space="preserve">           学生学号：</w:t>
    </w:r>
    <w:r>
      <w:rPr>
        <w:rFonts w:hint="eastAsia"/>
        <w:lang w:val="en-US" w:eastAsia="zh-CN"/>
      </w:rPr>
      <w:t>2022141461191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BBD4C2"/>
    <w:multiLevelType w:val="multilevel"/>
    <w:tmpl w:val="0BBBD4C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0"/>
  <w:bordersDoNotSurroundFooter w:val="0"/>
  <w:attachedTemplate r:id="rId1"/>
  <w:documentProtection w:enforcement="0"/>
  <w:defaultTabStop w:val="420"/>
  <w:drawingGridHorizontalSpacing w:val="111"/>
  <w:drawingGridVerticalSpacing w:val="14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BE9"/>
    <w:rsid w:val="00035221"/>
    <w:rsid w:val="00044553"/>
    <w:rsid w:val="0005486B"/>
    <w:rsid w:val="00062556"/>
    <w:rsid w:val="0008136C"/>
    <w:rsid w:val="00094D36"/>
    <w:rsid w:val="000A1C12"/>
    <w:rsid w:val="000A1EEB"/>
    <w:rsid w:val="000A7643"/>
    <w:rsid w:val="000C434D"/>
    <w:rsid w:val="000F715D"/>
    <w:rsid w:val="001126A3"/>
    <w:rsid w:val="00115CE8"/>
    <w:rsid w:val="00163D9A"/>
    <w:rsid w:val="001A116A"/>
    <w:rsid w:val="001F7975"/>
    <w:rsid w:val="0020723C"/>
    <w:rsid w:val="002178B7"/>
    <w:rsid w:val="00221A31"/>
    <w:rsid w:val="002228D6"/>
    <w:rsid w:val="00246A2F"/>
    <w:rsid w:val="00263BE5"/>
    <w:rsid w:val="00286BE8"/>
    <w:rsid w:val="003514DA"/>
    <w:rsid w:val="003623D6"/>
    <w:rsid w:val="00362EC5"/>
    <w:rsid w:val="003657F2"/>
    <w:rsid w:val="00375A24"/>
    <w:rsid w:val="003D223D"/>
    <w:rsid w:val="003E1801"/>
    <w:rsid w:val="00402C3C"/>
    <w:rsid w:val="00410741"/>
    <w:rsid w:val="00410C14"/>
    <w:rsid w:val="004165B0"/>
    <w:rsid w:val="00424A64"/>
    <w:rsid w:val="004315D5"/>
    <w:rsid w:val="004449F4"/>
    <w:rsid w:val="004711D2"/>
    <w:rsid w:val="00472717"/>
    <w:rsid w:val="004C722F"/>
    <w:rsid w:val="004D0284"/>
    <w:rsid w:val="00543A9E"/>
    <w:rsid w:val="00555EAC"/>
    <w:rsid w:val="005A4BBF"/>
    <w:rsid w:val="005C4828"/>
    <w:rsid w:val="005D7AEA"/>
    <w:rsid w:val="005F38A4"/>
    <w:rsid w:val="00605697"/>
    <w:rsid w:val="00607156"/>
    <w:rsid w:val="006169A2"/>
    <w:rsid w:val="0065617D"/>
    <w:rsid w:val="00672225"/>
    <w:rsid w:val="00683EB3"/>
    <w:rsid w:val="00697FE7"/>
    <w:rsid w:val="006A23B8"/>
    <w:rsid w:val="006A419C"/>
    <w:rsid w:val="006A7EA4"/>
    <w:rsid w:val="006D1347"/>
    <w:rsid w:val="006D3F31"/>
    <w:rsid w:val="006E7ABB"/>
    <w:rsid w:val="0071131C"/>
    <w:rsid w:val="00774BCC"/>
    <w:rsid w:val="00776676"/>
    <w:rsid w:val="007C26B3"/>
    <w:rsid w:val="007C3E79"/>
    <w:rsid w:val="008120B7"/>
    <w:rsid w:val="00815810"/>
    <w:rsid w:val="0081778F"/>
    <w:rsid w:val="008277AB"/>
    <w:rsid w:val="008B093C"/>
    <w:rsid w:val="008B6E2C"/>
    <w:rsid w:val="008F00DA"/>
    <w:rsid w:val="008F66FF"/>
    <w:rsid w:val="00912729"/>
    <w:rsid w:val="00923543"/>
    <w:rsid w:val="0094048F"/>
    <w:rsid w:val="00943436"/>
    <w:rsid w:val="0095024B"/>
    <w:rsid w:val="00975BBF"/>
    <w:rsid w:val="00983E24"/>
    <w:rsid w:val="009857AD"/>
    <w:rsid w:val="009A78D9"/>
    <w:rsid w:val="009B1704"/>
    <w:rsid w:val="009C2076"/>
    <w:rsid w:val="009C4C88"/>
    <w:rsid w:val="009F2626"/>
    <w:rsid w:val="009F5862"/>
    <w:rsid w:val="00A064DB"/>
    <w:rsid w:val="00A23445"/>
    <w:rsid w:val="00A72CE6"/>
    <w:rsid w:val="00A73E38"/>
    <w:rsid w:val="00A77894"/>
    <w:rsid w:val="00A818FA"/>
    <w:rsid w:val="00A9622B"/>
    <w:rsid w:val="00A97269"/>
    <w:rsid w:val="00AB5E01"/>
    <w:rsid w:val="00AB6D87"/>
    <w:rsid w:val="00AB6EC3"/>
    <w:rsid w:val="00AC6C33"/>
    <w:rsid w:val="00AE49B1"/>
    <w:rsid w:val="00B02CF3"/>
    <w:rsid w:val="00B034E0"/>
    <w:rsid w:val="00B0541F"/>
    <w:rsid w:val="00B115FA"/>
    <w:rsid w:val="00B14A8A"/>
    <w:rsid w:val="00B24317"/>
    <w:rsid w:val="00B475C6"/>
    <w:rsid w:val="00B65001"/>
    <w:rsid w:val="00B919FD"/>
    <w:rsid w:val="00B93C7A"/>
    <w:rsid w:val="00B96D60"/>
    <w:rsid w:val="00BB61CD"/>
    <w:rsid w:val="00BB7513"/>
    <w:rsid w:val="00BC0028"/>
    <w:rsid w:val="00BE3F2C"/>
    <w:rsid w:val="00BE61C2"/>
    <w:rsid w:val="00BE72BD"/>
    <w:rsid w:val="00C24EEC"/>
    <w:rsid w:val="00C34CB7"/>
    <w:rsid w:val="00C4341C"/>
    <w:rsid w:val="00C67CF7"/>
    <w:rsid w:val="00C802BF"/>
    <w:rsid w:val="00CB3F3F"/>
    <w:rsid w:val="00CD3345"/>
    <w:rsid w:val="00CD726E"/>
    <w:rsid w:val="00CD78FC"/>
    <w:rsid w:val="00CF0E98"/>
    <w:rsid w:val="00CF7EE9"/>
    <w:rsid w:val="00D02B2B"/>
    <w:rsid w:val="00D3637D"/>
    <w:rsid w:val="00D37E54"/>
    <w:rsid w:val="00D4298A"/>
    <w:rsid w:val="00D712E1"/>
    <w:rsid w:val="00D7230A"/>
    <w:rsid w:val="00D84C1D"/>
    <w:rsid w:val="00D90018"/>
    <w:rsid w:val="00DC1437"/>
    <w:rsid w:val="00DE398E"/>
    <w:rsid w:val="00DF1C49"/>
    <w:rsid w:val="00DF444A"/>
    <w:rsid w:val="00DF6138"/>
    <w:rsid w:val="00E10155"/>
    <w:rsid w:val="00E54BE9"/>
    <w:rsid w:val="00E849F0"/>
    <w:rsid w:val="00E87BCE"/>
    <w:rsid w:val="00EA1D9E"/>
    <w:rsid w:val="00EB03A7"/>
    <w:rsid w:val="00EC0FB2"/>
    <w:rsid w:val="00EC53EA"/>
    <w:rsid w:val="00EE084B"/>
    <w:rsid w:val="00EE3045"/>
    <w:rsid w:val="00EE70C7"/>
    <w:rsid w:val="00EF00E0"/>
    <w:rsid w:val="00EF444B"/>
    <w:rsid w:val="00F0135E"/>
    <w:rsid w:val="00F02CD8"/>
    <w:rsid w:val="00F125B6"/>
    <w:rsid w:val="00F2485C"/>
    <w:rsid w:val="00F44B75"/>
    <w:rsid w:val="00F96C2E"/>
    <w:rsid w:val="00FB5CEC"/>
    <w:rsid w:val="00FC0A16"/>
    <w:rsid w:val="00FD120E"/>
    <w:rsid w:val="00FE070F"/>
    <w:rsid w:val="00FE143C"/>
    <w:rsid w:val="00FF50E6"/>
    <w:rsid w:val="017061B1"/>
    <w:rsid w:val="07C70AA7"/>
    <w:rsid w:val="10021B5E"/>
    <w:rsid w:val="14717A22"/>
    <w:rsid w:val="17AC6144"/>
    <w:rsid w:val="204C378A"/>
    <w:rsid w:val="2CE47032"/>
    <w:rsid w:val="312F33EF"/>
    <w:rsid w:val="3C3070E4"/>
    <w:rsid w:val="49D9168F"/>
    <w:rsid w:val="51C16DFF"/>
    <w:rsid w:val="55305939"/>
    <w:rsid w:val="578F4443"/>
    <w:rsid w:val="592F2590"/>
    <w:rsid w:val="59B05DB3"/>
    <w:rsid w:val="5A611560"/>
    <w:rsid w:val="754D157C"/>
    <w:rsid w:val="7C0A3277"/>
    <w:rsid w:val="7E1A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qFormat="1"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semiHidden/>
    <w:qFormat/>
    <w:uiPriority w:val="0"/>
    <w:pPr>
      <w:jc w:val="left"/>
    </w:pPr>
  </w:style>
  <w:style w:type="paragraph" w:styleId="6">
    <w:name w:val="Plain Text"/>
    <w:basedOn w:val="1"/>
    <w:qFormat/>
    <w:uiPriority w:val="0"/>
    <w:pPr>
      <w:widowControl/>
      <w:tabs>
        <w:tab w:val="left" w:pos="425"/>
      </w:tabs>
      <w:autoSpaceDE w:val="0"/>
      <w:autoSpaceDN w:val="0"/>
      <w:adjustRightInd w:val="0"/>
      <w:spacing w:line="300" w:lineRule="auto"/>
      <w:ind w:firstLine="540"/>
      <w:jc w:val="left"/>
    </w:pPr>
    <w:rPr>
      <w:rFonts w:ascii="宋体" w:hAnsi="Courier New"/>
      <w:color w:val="000000"/>
      <w:sz w:val="24"/>
      <w:szCs w:val="20"/>
    </w:rPr>
  </w:style>
  <w:style w:type="paragraph" w:styleId="7">
    <w:name w:val="Balloon Text"/>
    <w:basedOn w:val="1"/>
    <w:semiHidden/>
    <w:qFormat/>
    <w:uiPriority w:val="0"/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semiHidden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page number"/>
    <w:basedOn w:val="12"/>
    <w:qFormat/>
    <w:uiPriority w:val="0"/>
  </w:style>
  <w:style w:type="character" w:styleId="15">
    <w:name w:val="annotation reference"/>
    <w:basedOn w:val="12"/>
    <w:semiHidden/>
    <w:qFormat/>
    <w:uiPriority w:val="0"/>
    <w:rPr>
      <w:sz w:val="21"/>
      <w:szCs w:val="21"/>
    </w:rPr>
  </w:style>
  <w:style w:type="paragraph" w:customStyle="1" w:styleId="16">
    <w:name w:val="样式 样式 小四 + 首行缩进:  2 字符 段前: 1 行 段后: 1 行"/>
    <w:basedOn w:val="1"/>
    <w:qFormat/>
    <w:uiPriority w:val="0"/>
    <w:pPr>
      <w:spacing w:line="400" w:lineRule="exact"/>
      <w:ind w:firstLine="444" w:firstLineChars="200"/>
    </w:pPr>
    <w:rPr>
      <w:rFonts w:ascii="宋体" w:hAnsi="宋体"/>
      <w:sz w:val="24"/>
      <w:szCs w:val="28"/>
    </w:rPr>
  </w:style>
  <w:style w:type="paragraph" w:styleId="17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1629;&#39064;\&#35838;&#31243;&#35774;&#35745;(&#32771;&#26597;)&#25253;&#21578;&#26684;&#2433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课程设计(考查)报告格式</Template>
  <Company>China</Company>
  <Pages>9</Pages>
  <Words>3467</Words>
  <Characters>3910</Characters>
  <Lines>4</Lines>
  <Paragraphs>1</Paragraphs>
  <TotalTime>89</TotalTime>
  <ScaleCrop>false</ScaleCrop>
  <LinksUpToDate>false</LinksUpToDate>
  <CharactersWithSpaces>3979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2020-06-04T08:11:00Z</dcterms:created>
  <dc:creator>User</dc:creator>
  <cp:lastModifiedBy>侧颜</cp:lastModifiedBy>
  <cp:lastPrinted>2005-01-20T08:11:00Z</cp:lastPrinted>
  <dcterms:modified xsi:type="dcterms:W3CDTF">2024-12-18T01:52:16Z</dcterms:modified>
  <dc:title>《软件新技术专题》课程报告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28D215389D5C4E45B7A2E8B1F4A6D871_13</vt:lpwstr>
  </property>
</Properties>
</file>