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6BD78">
      <w:pPr>
        <w:pBdr>
          <w:bottom w:val="double" w:color="auto" w:sz="4" w:space="0"/>
        </w:pBdr>
        <w:jc w:val="center"/>
        <w:rPr>
          <w:rFonts w:hint="default"/>
          <w:b w:val="0"/>
          <w:bCs w:val="0"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软件架构实践（第四版）_读书笔记_3</w:t>
      </w:r>
    </w:p>
    <w:p w14:paraId="7A2FBBE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第二部分 质量属性</w:t>
      </w:r>
    </w:p>
    <w:p w14:paraId="1CB7D60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第三章·理解质量属性</w:t>
      </w:r>
    </w:p>
    <w:p w14:paraId="0F1AE7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jc w:val="both"/>
        <w:textAlignment w:val="auto"/>
        <w:rPr>
          <w:rFonts w:hint="default"/>
          <w:b w:val="0"/>
          <w:bCs w:val="0"/>
          <w:i/>
          <w:iCs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i/>
          <w:iCs/>
          <w:sz w:val="32"/>
          <w:szCs w:val="40"/>
          <w:lang w:val="en-US" w:eastAsia="zh-CN"/>
        </w:rPr>
        <w:t>质量从来都不是偶然的；它一直是高度的意图、真诚的努力、明智的方向和熟练的执行力的结果。</w:t>
      </w:r>
    </w:p>
    <w:p w14:paraId="78D2393F">
      <w:pPr>
        <w:widowControl w:val="0"/>
        <w:numPr>
          <w:ilvl w:val="0"/>
          <w:numId w:val="0"/>
        </w:numPr>
        <w:ind w:left="3360" w:leftChars="0" w:firstLine="420" w:firstLineChars="0"/>
        <w:jc w:val="righ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—William A. Foster 威廉·福斯特</w:t>
      </w:r>
    </w:p>
    <w:p w14:paraId="2B4C767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08AC276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1）系统架构中的质量要素比功能更为关键，它们是系统能力、服务和行为的基本描述。功能是系统的基本能力，但质量要素如可维护性、可移植性、可扩展性和安全性等，对系统的长期成功至关重要。系统重设计通常不是因为功能缺陷，而是因为维护困难、移植性差、扩展性不足、性能低下或安全性问题。架构是软件创建过程中解决质量需求的关键环节，系统功能与软件结构的映射决定了架构对质量的支持。</w:t>
      </w:r>
    </w:p>
    <w:p w14:paraId="1D3C1FBD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质量属性是可度量或可测试的系统属性，它们指示系统在满足利益相关者需求方面的表现。质量属性可以被视为衡量产品在特定维度上对利益相关者的“效用”。</w:t>
      </w:r>
    </w:p>
    <w:p w14:paraId="432DE044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08173A33"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功能性：</w:t>
      </w:r>
    </w:p>
    <w:p w14:paraId="15BBC1EA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①功能性的定义：功能性是系统完成预期工作的能力。</w:t>
      </w:r>
    </w:p>
    <w:p w14:paraId="299A8F28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功能性描述了系统的目的，而质量属性描述了系统实现这些目的的方式。功能需求与质量属性需求之间的区别有时模糊，因为某些功能实现可能与质量属性（如性能、安全性）紧密相关。</w:t>
      </w:r>
    </w:p>
    <w:p w14:paraId="72DB2D6B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②为什么功能需求具有模糊性？这是因为功能需求的定义不明确，因为功能本身是一个模糊的概念。国际标准ISO 25010将功能适用性定义为软件产品在特定条件下使用时，能够提供满足规定和隐含需求的功能的能力。</w:t>
      </w:r>
    </w:p>
    <w:p w14:paraId="7119ED88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 功能性与架构的定义：功能性不决定架构。给定一组功能，可以有多种架构实现这些功能。功能性独立于架构，但通过分配职责给架构元素来实现。架构设计不仅是为了满足功能，还为了支持其他质量属性，如可理解性和可维护性。</w:t>
      </w:r>
    </w:p>
    <w:p w14:paraId="57A960A9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1F622D8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（3）质量属性场景：</w:t>
      </w:r>
    </w:p>
    <w:p w14:paraId="2EE5F34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①场景的六个部分：</w:t>
      </w:r>
    </w:p>
    <w:p w14:paraId="50767303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触发事件（Stimulus）：到达系统或项目的事件，如性能事件、用户操作、安全攻击等。</w:t>
      </w:r>
    </w:p>
    <w:p w14:paraId="65A59B54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触发源（Stimulus source）：触发事件的来源，影响系统如何处理事件，如受信任用户与不受信任用户。</w:t>
      </w:r>
    </w:p>
    <w:p w14:paraId="3C136BB9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响应（Response）：系统或开发人员对触发事件的反应，如处理事件、实现修改等。</w:t>
      </w:r>
    </w:p>
    <w:p w14:paraId="09419960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响应测量（Response measure）：响应的可测量性，用于测试场景，如延迟、吞吐量、修改所需时间等。</w:t>
      </w:r>
    </w:p>
    <w:p w14:paraId="2D738730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环境（Environment）：场景发生的条件，如系统状态、运行模式等。</w:t>
      </w:r>
    </w:p>
    <w:p w14:paraId="5F2C0E20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工件（Artifact）：触发事件的目标，可以是系统的一部分或整个系统。</w:t>
      </w:r>
    </w:p>
    <w:p w14:paraId="6B0EAA3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3B22686E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（4）通过架构模式和策略实现质量属性</w:t>
      </w:r>
    </w:p>
    <w:p w14:paraId="492519C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①实现质量属性的技术：</w:t>
      </w:r>
    </w:p>
    <w:p w14:paraId="35F398B2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策略：影响质量属性响应的设计决策，直接影响系统对触发事件的响应。</w:t>
      </w:r>
    </w:p>
    <w:p w14:paraId="6FABBA3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架构模式：描述特定设计环境中反复出现的问题，并提供经过验证的解决方案。</w:t>
      </w:r>
    </w:p>
    <w:p w14:paraId="50357F3A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②策略与架构模式的关系：</w:t>
      </w:r>
    </w:p>
    <w:p w14:paraId="61143653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架构模式通常包括多个设计决策和多种质量属性策略，常在质量属性之间进行权衡。</w:t>
      </w:r>
    </w:p>
    <w:p w14:paraId="185B321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③重构：重构是扭转架构债务的手段，可以因多种原因进行，如提高信息安全性、性能或可修改性。重构包括将共同功能分解到自己的模块中，提高内聚并减少未来更改请求时需要更改的位置数量。</w:t>
      </w:r>
    </w:p>
    <w:p w14:paraId="033754DA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④代码重构与架构重构：代码重构是敏捷开发项目的主要实践，确保没有生成重复或过于复杂的代码。架构重构适用于架构元素，以改善质量属性。</w:t>
      </w:r>
    </w:p>
    <w:p w14:paraId="49679723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7BE8A9AA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使用策略进行设计：</w:t>
      </w:r>
    </w:p>
    <w:p w14:paraId="52E6FF37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系统设计由控制质量属性和实现系统功能的决策组成。策略和模式是架构师常用的设计技术，本书对它们进行了分类和描述，而非发明。</w:t>
      </w:r>
    </w:p>
    <w:p w14:paraId="13251F74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①关注策略的原因：</w:t>
      </w:r>
    </w:p>
    <w:p w14:paraId="3797723D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补充模式：当没有合适的模式时，策略可以增强现有模式或填补空白。</w:t>
      </w:r>
    </w:p>
    <w:p w14:paraId="20036982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构建设计：在缺乏模式的情况下，策略允许基于第一原则构建设计。</w:t>
      </w:r>
    </w:p>
    <w:p w14:paraId="1F0D468D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系统化设计分析：策略提供了一种系统化的方法，使设计和分析更加有序。</w:t>
      </w:r>
    </w:p>
    <w:p w14:paraId="2E741713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②策略的重要性：策略的强大之处在于它们的普遍性和在不同设计方面的重要性。了解策略对于架构师来说至关重要，因为它们可以成为设计过程中的有力工具。</w:t>
      </w:r>
    </w:p>
    <w:p w14:paraId="26D27853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51FC972C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25FCA58E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49F3D05E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1698BEC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263AF0E0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5EE83AF5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17B2330B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424C358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351D5EBF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6B104612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158B0104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199A28C8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49965C97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2ABD45F7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27F4D70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0EC259B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25C84B7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38168356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63ABE97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7A32B9D1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250C9FF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1734C"/>
    <w:multiLevelType w:val="singleLevel"/>
    <w:tmpl w:val="98C1734C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EBC1D9AF"/>
    <w:multiLevelType w:val="singleLevel"/>
    <w:tmpl w:val="EBC1D9A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lZDAxMDAyNWM5MWI4OGQyZGJlZDgzNTA3ZDk0ZWEifQ=="/>
  </w:docVars>
  <w:rsids>
    <w:rsidRoot w:val="00000000"/>
    <w:rsid w:val="0C6C01F4"/>
    <w:rsid w:val="0CB27A98"/>
    <w:rsid w:val="0EC249C7"/>
    <w:rsid w:val="19E15FA4"/>
    <w:rsid w:val="1ABB439E"/>
    <w:rsid w:val="1E6348F5"/>
    <w:rsid w:val="3B091033"/>
    <w:rsid w:val="44B664ED"/>
    <w:rsid w:val="53DF0B70"/>
    <w:rsid w:val="7DF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1413</Words>
  <Characters>1489</Characters>
  <Lines>0</Lines>
  <Paragraphs>0</Paragraphs>
  <TotalTime>355</TotalTime>
  <ScaleCrop>false</ScaleCrop>
  <LinksUpToDate>false</LinksUpToDate>
  <CharactersWithSpaces>1497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2024-11-01T13:30:00Z</dcterms:created>
  <dc:creator>27281</dc:creator>
  <cp:lastModifiedBy>Mr.清欢</cp:lastModifiedBy>
  <dcterms:modified xsi:type="dcterms:W3CDTF">2024-11-16T15:37:43Z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BA7C742E3CE14E399A33015FC784E985_12</vt:lpwstr>
  </property>
</Properties>
</file>