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E4934">
      <w:pPr>
        <w:pStyle w:val="2"/>
        <w:bidi w:val="0"/>
        <w:rPr>
          <w:rFonts w:hint="eastAsia"/>
          <w:lang w:val="en-US" w:eastAsia="zh-CN"/>
        </w:rPr>
      </w:pPr>
      <w:r>
        <w:rPr>
          <w:rFonts w:hint="eastAsia"/>
          <w:lang w:val="en-US" w:eastAsia="zh-CN"/>
        </w:rPr>
        <w:t>事件驱动架构</w:t>
      </w:r>
    </w:p>
    <w:p w14:paraId="49547F2F">
      <w:pPr>
        <w:pStyle w:val="3"/>
        <w:bidi w:val="0"/>
        <w:ind w:left="0" w:leftChars="0" w:firstLine="0" w:firstLineChars="0"/>
        <w:rPr>
          <w:rFonts w:hint="default"/>
          <w:lang w:val="en-US" w:eastAsia="zh-CN"/>
        </w:rPr>
      </w:pPr>
      <w:r>
        <w:rPr>
          <w:rFonts w:hint="eastAsia"/>
          <w:lang w:val="en-US" w:eastAsia="zh-CN"/>
        </w:rPr>
        <w:t>一．概念</w:t>
      </w:r>
      <w:bookmarkStart w:id="0" w:name="_GoBack"/>
      <w:bookmarkEnd w:id="0"/>
    </w:p>
    <w:p w14:paraId="1D585351">
      <w:pPr>
        <w:numPr>
          <w:ilvl w:val="0"/>
          <w:numId w:val="2"/>
        </w:numPr>
        <w:ind w:left="425" w:leftChars="0" w:hanging="425" w:firstLineChars="0"/>
        <w:rPr>
          <w:rFonts w:hint="default"/>
          <w:lang w:val="en-US" w:eastAsia="zh-CN"/>
        </w:rPr>
      </w:pPr>
      <w:r>
        <w:rPr>
          <w:rFonts w:hint="eastAsia"/>
          <w:b/>
          <w:bCs/>
          <w:lang w:val="en-US" w:eastAsia="zh-CN"/>
        </w:rPr>
        <w:t>事件</w:t>
      </w:r>
      <w:r>
        <w:rPr>
          <w:rFonts w:hint="eastAsia"/>
          <w:lang w:val="en-US" w:eastAsia="zh-CN"/>
        </w:rPr>
        <w:t>：事件，在计算机领域里指：可以被控件识别的操作，如按下确定按钮，选择某个单选按钮或者复选框，等等。每一种控件有自己可以识别的事件，如窗体的加载、单击、双击等事件，编辑框（文本框）的文本改变事件，等等事件有系统事件和用户事件。系统事件由系统自动激发，用户事件由用户激发。事件驱动控件执行某项功能。触发事件的对象称为事件发送者；接收事件的对象称为事件接收者。</w:t>
      </w:r>
    </w:p>
    <w:p w14:paraId="2A7ABF49">
      <w:pPr>
        <w:numPr>
          <w:ilvl w:val="0"/>
          <w:numId w:val="2"/>
        </w:numPr>
        <w:ind w:left="425" w:leftChars="0" w:hanging="425" w:firstLineChars="0"/>
        <w:rPr>
          <w:rFonts w:hint="eastAsia"/>
          <w:lang w:val="en-US" w:eastAsia="zh-CN"/>
        </w:rPr>
      </w:pPr>
      <w:r>
        <w:rPr>
          <w:rFonts w:hint="eastAsia"/>
          <w:b/>
          <w:bCs/>
          <w:lang w:val="en-US" w:eastAsia="zh-CN"/>
        </w:rPr>
        <w:t>事件处理器</w:t>
      </w:r>
      <w:r>
        <w:rPr>
          <w:rFonts w:hint="eastAsia"/>
          <w:lang w:val="en-US" w:eastAsia="zh-CN"/>
        </w:rPr>
        <w:t>：</w:t>
      </w:r>
      <w:r>
        <w:rPr>
          <w:rFonts w:hint="default"/>
          <w:lang w:val="en-US" w:eastAsia="zh-CN"/>
        </w:rPr>
        <w:t>事件处理器（Event Handler）是事件驱动架构中的一个组件，它负责接收事</w:t>
      </w:r>
      <w:r>
        <w:rPr>
          <w:rFonts w:hint="eastAsia"/>
          <w:lang w:val="en-US" w:eastAsia="zh-CN"/>
        </w:rPr>
        <w:tab/>
      </w:r>
      <w:r>
        <w:rPr>
          <w:rFonts w:hint="default"/>
          <w:lang w:val="en-US" w:eastAsia="zh-CN"/>
        </w:rPr>
        <w:t>件并执行相应的操作。事件处理器可以是一个函数、一个类或一个模块等，它可以根据事件的类型和内容进行不同的处理。事件处理器可以是同步的，也可以是异步的。同步的事件处理器会等待事件的处理完成后再继续执行其他操作，而异步的事件处理器则可以在事件处理过程中继续执行其他操作。异步事件处理器可以提高系统的响应速度和吞吐量，但也可能导致系统的复杂性增加。</w:t>
      </w:r>
    </w:p>
    <w:p w14:paraId="1A9720DD">
      <w:pPr>
        <w:numPr>
          <w:ilvl w:val="0"/>
          <w:numId w:val="2"/>
        </w:numPr>
        <w:ind w:left="425" w:leftChars="0" w:hanging="425" w:firstLineChars="0"/>
        <w:rPr>
          <w:rFonts w:hint="eastAsia"/>
          <w:lang w:val="en-US" w:eastAsia="zh-CN"/>
        </w:rPr>
      </w:pPr>
      <w:r>
        <w:rPr>
          <w:rFonts w:hint="eastAsia"/>
          <w:b/>
          <w:bCs/>
          <w:lang w:val="en-US" w:eastAsia="zh-CN"/>
        </w:rPr>
        <w:t>事件驱动系统</w:t>
      </w:r>
      <w:r>
        <w:rPr>
          <w:rFonts w:hint="eastAsia"/>
          <w:lang w:val="en-US" w:eastAsia="zh-CN"/>
        </w:rPr>
        <w:t>：事件驱动系统（Event-Driven System）是一个由多个事件和事件处理器组成的系统，它的执行流程是通过事件和事件处理器之间的一系列关系连接起来的。事件驱动系统可以实现高度解耦和可扩展性，因为事件和事件处理器之间的关系是通过事件总线或其他中介来实现的，而不是直接通过函数调用或其他方式来连接。事件驱动系统可以应用于各种不同的场景，例如大数据处理、人工智能、云计算等。事件驱动系统的优势在于它可以实现高度灵活性和可扩展性，因为事件和事件处理器之间的关系是通过事件总线或其他中介来实现的，而不是直接通过函数调用或其他方式来连接。</w:t>
      </w:r>
    </w:p>
    <w:p w14:paraId="73553A40">
      <w:pPr>
        <w:pStyle w:val="5"/>
        <w:keepNext w:val="0"/>
        <w:keepLines w:val="0"/>
        <w:widowControl/>
        <w:numPr>
          <w:ilvl w:val="0"/>
          <w:numId w:val="2"/>
        </w:numPr>
        <w:suppressLineNumbers w:val="0"/>
        <w:ind w:left="425" w:leftChars="0" w:hanging="425" w:firstLineChars="0"/>
        <w:rPr>
          <w:rFonts w:hint="eastAsia"/>
          <w:lang w:val="en-US" w:eastAsia="zh-CN"/>
        </w:rPr>
      </w:pPr>
      <w:r>
        <w:rPr>
          <w:rFonts w:hint="eastAsia"/>
          <w:b/>
          <w:bCs/>
          <w:lang w:val="en-US" w:eastAsia="zh-CN"/>
        </w:rPr>
        <w:t>事件总线</w:t>
      </w:r>
      <w:r>
        <w:rPr>
          <w:rFonts w:hint="eastAsia"/>
          <w:lang w:val="en-US" w:eastAsia="zh-CN"/>
        </w:rPr>
        <w:t>：</w:t>
      </w:r>
      <w:r>
        <w:t>事件总线（Event Bus）是事件驱动架构中的一个组件，它负责接收事件并将其传递给相应的事件处理器。事件总线可以是一个中央集中的组件，也可以是一个分布式的组件。事件总线可以通过消息队列、数据库、网络协议等方式来实现。事件总线可以实现事件的广播和订阅功能，例如，事件处理器可以通过订阅事件总线来接收相关的事件，而事件源可以通过发布事件总线来发送事件。事件总线可以提高系统的可扩展性和灵活性，因为事件和事件处理器之间的关系是通过事件总线来实现的，而不是直接通过函数调用或其他方式来连接。</w:t>
      </w:r>
    </w:p>
    <w:p w14:paraId="06CB0AE0">
      <w:pPr>
        <w:pStyle w:val="5"/>
        <w:keepNext w:val="0"/>
        <w:keepLines w:val="0"/>
        <w:widowControl/>
        <w:numPr>
          <w:ilvl w:val="0"/>
          <w:numId w:val="2"/>
        </w:numPr>
        <w:suppressLineNumbers w:val="0"/>
        <w:ind w:left="425" w:leftChars="0" w:hanging="425" w:firstLineChars="0"/>
        <w:rPr>
          <w:rFonts w:hint="eastAsia"/>
          <w:lang w:val="en-US" w:eastAsia="zh-CN"/>
        </w:rPr>
      </w:pPr>
      <w:r>
        <w:rPr>
          <w:rFonts w:hint="eastAsia"/>
          <w:b/>
          <w:bCs/>
          <w:lang w:val="en-US" w:eastAsia="zh-CN"/>
        </w:rPr>
        <w:t>事件处理流程</w:t>
      </w:r>
      <w:r>
        <w:rPr>
          <w:rFonts w:hint="eastAsia"/>
          <w:lang w:val="en-US" w:eastAsia="zh-CN"/>
        </w:rPr>
        <w:t>：事件处理流程（Event Processing Flow）是事件驱动架构中的一个概念，它描述了事件如何在系统中的不同组件之间传递和处理的过程。事件处理流程包括事件的生成、传递、处理和消费等步骤。事件的生成是指事件源（例如用户操作、系统事件等）生成事件的过程。事件的传递是指事件通过事件总线或其他中介传递给事件处理器的过程。事件的处理是指事件处理器根据事件的类型和内容进行相应的操作的过程。事件的消费是指事件处理器处理完事件后，将事件结果返回给系统的过程。事件处理流程可以是同步的，也可以是异步的。同步的事件处理流程是指事件处理器需要等待事件的处理完成后再继续执行其他操作。异步的事件处理流程是指事件处理器可以在事件处理过程中继续执行其他操作。异步事件处理流程可以提高系统的响应速度和吞吐量，但也可能导致系统的复杂性增加。</w:t>
      </w:r>
    </w:p>
    <w:p w14:paraId="209711CB">
      <w:pPr>
        <w:numPr>
          <w:numId w:val="0"/>
        </w:numPr>
        <w:ind w:leftChars="0" w:firstLine="420" w:firstLineChars="0"/>
        <w:rPr>
          <w:rFonts w:hint="default"/>
          <w:lang w:val="en-US" w:eastAsia="zh-CN"/>
        </w:rPr>
      </w:pPr>
    </w:p>
    <w:p w14:paraId="12B30656">
      <w:pPr>
        <w:pStyle w:val="3"/>
        <w:numPr>
          <w:ilvl w:val="0"/>
          <w:numId w:val="3"/>
        </w:numPr>
        <w:bidi w:val="0"/>
        <w:ind w:left="0" w:leftChars="0" w:firstLine="0" w:firstLineChars="0"/>
        <w:rPr>
          <w:rFonts w:hint="eastAsia"/>
          <w:lang w:val="en-US" w:eastAsia="zh-CN"/>
        </w:rPr>
      </w:pPr>
      <w:r>
        <w:rPr>
          <w:rFonts w:hint="eastAsia"/>
          <w:lang w:val="en-US" w:eastAsia="zh-CN"/>
        </w:rPr>
        <w:t>原理</w:t>
      </w:r>
    </w:p>
    <w:p w14:paraId="765844B0">
      <w:pPr>
        <w:pStyle w:val="5"/>
        <w:keepNext w:val="0"/>
        <w:keepLines w:val="0"/>
        <w:widowControl/>
        <w:suppressLineNumbers w:val="0"/>
      </w:pPr>
      <w:r>
        <w:rPr>
          <w:rFonts w:hint="eastAsia"/>
          <w:b/>
          <w:bCs/>
          <w:lang w:val="en-US" w:eastAsia="zh-CN"/>
        </w:rPr>
        <w:t>事件的生成</w:t>
      </w:r>
      <w:r>
        <w:rPr>
          <w:rFonts w:hint="eastAsia"/>
          <w:lang w:val="en-US" w:eastAsia="zh-CN"/>
        </w:rPr>
        <w:t>：</w:t>
      </w:r>
      <w:r>
        <w:t>事件的生成决定了系统中事件的来源和触发条件。事件的生成可以是通过用户操作、系统事件、数据变化、外部设备等来实现的。</w:t>
      </w:r>
      <w:r>
        <w:rPr>
          <w:rFonts w:hint="eastAsia"/>
          <w:lang w:val="en-US" w:eastAsia="zh-CN"/>
        </w:rPr>
        <w:t xml:space="preserve"> </w:t>
      </w:r>
      <w:r>
        <w:t>事件的生成可以通过以下步骤来实现：</w:t>
      </w:r>
    </w:p>
    <w:p w14:paraId="2B293E4A">
      <w:pPr>
        <w:keepNext w:val="0"/>
        <w:keepLines w:val="0"/>
        <w:widowControl/>
        <w:numPr>
          <w:ilvl w:val="0"/>
          <w:numId w:val="4"/>
        </w:numPr>
        <w:suppressLineNumbers w:val="0"/>
        <w:spacing w:before="0" w:beforeAutospacing="1" w:after="0" w:afterAutospacing="1"/>
        <w:ind w:left="425" w:leftChars="0" w:hanging="425" w:firstLineChars="0"/>
      </w:pPr>
      <w:r>
        <w:t>监测系统中的状态变化，例如数据库表的更新、文件系统的修改、网络连接的建立和断开等。</w:t>
      </w:r>
    </w:p>
    <w:p w14:paraId="517423E9">
      <w:pPr>
        <w:keepNext w:val="0"/>
        <w:keepLines w:val="0"/>
        <w:widowControl/>
        <w:numPr>
          <w:ilvl w:val="0"/>
          <w:numId w:val="4"/>
        </w:numPr>
        <w:suppressLineNumbers w:val="0"/>
        <w:spacing w:before="0" w:beforeAutospacing="1" w:after="0" w:afterAutospacing="1"/>
        <w:ind w:left="425" w:leftChars="0" w:hanging="425" w:firstLineChars="0"/>
      </w:pPr>
      <w:r>
        <w:t>根据监测到的状态变化，生成相应的事件。事件可以是具体的数据结构，例如字符串、数字、对象等，也可以是一种抽象的概念，例如用户操作、系统事件等。</w:t>
      </w:r>
    </w:p>
    <w:p w14:paraId="21605B4F">
      <w:pPr>
        <w:keepNext w:val="0"/>
        <w:keepLines w:val="0"/>
        <w:widowControl/>
        <w:numPr>
          <w:ilvl w:val="0"/>
          <w:numId w:val="4"/>
        </w:numPr>
        <w:suppressLineNumbers w:val="0"/>
        <w:spacing w:before="0" w:beforeAutospacing="1" w:after="0" w:afterAutospacing="1"/>
        <w:ind w:left="425" w:leftChars="0" w:hanging="425" w:firstLineChars="0"/>
        <w:rPr>
          <w:rFonts w:hint="eastAsia"/>
          <w:lang w:val="en-US" w:eastAsia="zh-CN"/>
        </w:rPr>
      </w:pPr>
      <w:r>
        <w:t>将生成的事件发送给事件总线或其他中介，以便事件处理器可以接收和处理。</w:t>
      </w:r>
    </w:p>
    <w:p w14:paraId="44CBAB83">
      <w:pPr>
        <w:numPr>
          <w:numId w:val="0"/>
        </w:numPr>
        <w:ind w:firstLine="420" w:firstLineChars="0"/>
        <w:rPr>
          <w:rFonts w:hint="eastAsia"/>
          <w:lang w:val="en-US" w:eastAsia="zh-CN"/>
        </w:rPr>
      </w:pPr>
      <w:r>
        <w:rPr>
          <w:rFonts w:hint="eastAsia"/>
          <w:b/>
          <w:bCs/>
          <w:lang w:val="en-US" w:eastAsia="zh-CN"/>
        </w:rPr>
        <w:t>事件的传递</w:t>
      </w:r>
      <w:r>
        <w:rPr>
          <w:rFonts w:hint="eastAsia"/>
          <w:lang w:val="en-US" w:eastAsia="zh-CN"/>
        </w:rPr>
        <w:t>：事件的传递决定了事件如何在系统中的不同组件之间传递。事件的传递可以是通过事件总线、消息队列、数据库、网络协议等来实现的。事件的传递可以通过以下步骤来实现：</w:t>
      </w:r>
    </w:p>
    <w:p w14:paraId="613D7B32">
      <w:pPr>
        <w:numPr>
          <w:ilvl w:val="0"/>
          <w:numId w:val="5"/>
        </w:numPr>
        <w:ind w:left="425" w:leftChars="0" w:hanging="425" w:firstLineChars="0"/>
        <w:rPr>
          <w:rFonts w:hint="eastAsia"/>
          <w:lang w:val="en-US" w:eastAsia="zh-CN"/>
        </w:rPr>
      </w:pPr>
      <w:r>
        <w:rPr>
          <w:rFonts w:hint="eastAsia"/>
          <w:lang w:val="en-US" w:eastAsia="zh-CN"/>
        </w:rPr>
        <w:t>监测事件总线或其他中介的事件发布通知，以便事件处理器可以接收事件。</w:t>
      </w:r>
    </w:p>
    <w:p w14:paraId="34203718">
      <w:pPr>
        <w:numPr>
          <w:ilvl w:val="0"/>
          <w:numId w:val="5"/>
        </w:numPr>
        <w:ind w:left="425" w:leftChars="0" w:hanging="425" w:firstLineChars="0"/>
        <w:rPr>
          <w:rFonts w:hint="eastAsia"/>
          <w:lang w:val="en-US" w:eastAsia="zh-CN"/>
        </w:rPr>
      </w:pPr>
      <w:r>
        <w:rPr>
          <w:rFonts w:hint="eastAsia"/>
          <w:lang w:val="en-US" w:eastAsia="zh-CN"/>
        </w:rPr>
        <w:t>接收到的事件进行解析和验证，以确保事件的有效性和完整性。</w:t>
      </w:r>
    </w:p>
    <w:p w14:paraId="5BCDEEC3">
      <w:pPr>
        <w:numPr>
          <w:ilvl w:val="0"/>
          <w:numId w:val="5"/>
        </w:numPr>
        <w:ind w:left="425" w:leftChars="0" w:hanging="425" w:firstLineChars="0"/>
        <w:rPr>
          <w:rFonts w:hint="default"/>
          <w:lang w:val="en-US" w:eastAsia="zh-CN"/>
        </w:rPr>
      </w:pPr>
      <w:r>
        <w:rPr>
          <w:rFonts w:hint="eastAsia"/>
          <w:lang w:val="en-US" w:eastAsia="zh-CN"/>
        </w:rPr>
        <w:t>将解析和验证后的事件传递给相应的事件处理器，以便事件处理器可以进行处理。</w:t>
      </w:r>
    </w:p>
    <w:p w14:paraId="4350B914">
      <w:pPr>
        <w:numPr>
          <w:numId w:val="0"/>
        </w:numPr>
        <w:ind w:leftChars="0" w:firstLine="420" w:firstLineChars="0"/>
        <w:rPr>
          <w:rFonts w:hint="eastAsia"/>
          <w:lang w:val="en-US" w:eastAsia="zh-CN"/>
        </w:rPr>
      </w:pPr>
      <w:r>
        <w:rPr>
          <w:rFonts w:hint="eastAsia"/>
          <w:b/>
          <w:bCs/>
          <w:lang w:val="en-US" w:eastAsia="zh-CN"/>
        </w:rPr>
        <w:t>事件的处理</w:t>
      </w:r>
      <w:r>
        <w:rPr>
          <w:rFonts w:hint="eastAsia"/>
          <w:lang w:val="en-US" w:eastAsia="zh-CN"/>
        </w:rPr>
        <w:t>:事件的处理决定了系统中事件处理器如何处理接收到的事件。事件的处理可以是通过函数、类、模块等来实现的。事件的处理可以通过以下步骤来实现：</w:t>
      </w:r>
    </w:p>
    <w:p w14:paraId="48195AEB">
      <w:pPr>
        <w:numPr>
          <w:ilvl w:val="0"/>
          <w:numId w:val="6"/>
        </w:numPr>
        <w:ind w:left="425" w:leftChars="0" w:hanging="425" w:firstLineChars="0"/>
        <w:rPr>
          <w:rFonts w:hint="eastAsia"/>
          <w:lang w:val="en-US" w:eastAsia="zh-CN"/>
        </w:rPr>
      </w:pPr>
      <w:r>
        <w:rPr>
          <w:rFonts w:hint="eastAsia"/>
          <w:lang w:val="en-US" w:eastAsia="zh-CN"/>
        </w:rPr>
        <w:t>监测事件总线或其他中介的事件订阅通知，以便事件处理器可以接收事件。</w:t>
      </w:r>
    </w:p>
    <w:p w14:paraId="366E6DE5">
      <w:pPr>
        <w:numPr>
          <w:ilvl w:val="0"/>
          <w:numId w:val="6"/>
        </w:numPr>
        <w:ind w:left="425" w:leftChars="0" w:hanging="425" w:firstLineChars="0"/>
        <w:rPr>
          <w:rFonts w:hint="eastAsia"/>
          <w:lang w:val="en-US" w:eastAsia="zh-CN"/>
        </w:rPr>
      </w:pPr>
      <w:r>
        <w:rPr>
          <w:rFonts w:hint="eastAsia"/>
          <w:lang w:val="en-US" w:eastAsia="zh-CN"/>
        </w:rPr>
        <w:t>接收到的事件进行解析和验证，以确保事件的有效性和完整性。</w:t>
      </w:r>
    </w:p>
    <w:p w14:paraId="04BE6038">
      <w:pPr>
        <w:numPr>
          <w:ilvl w:val="0"/>
          <w:numId w:val="6"/>
        </w:numPr>
        <w:ind w:left="425" w:leftChars="0" w:hanging="425" w:firstLineChars="0"/>
        <w:rPr>
          <w:rFonts w:hint="eastAsia"/>
          <w:lang w:val="en-US" w:eastAsia="zh-CN"/>
        </w:rPr>
      </w:pPr>
      <w:r>
        <w:rPr>
          <w:rFonts w:hint="eastAsia"/>
          <w:lang w:val="en-US" w:eastAsia="zh-CN"/>
        </w:rPr>
        <w:t>根据事件的类型和内容，执行相应的操作。事件处理器可以是同步的，也可以是异步的。同步的事件处理器会等待事件的处理完成后再继续执行其他操作，而异步的事件处理器则可以在事件处理过程中继续执行其他操作。</w:t>
      </w:r>
    </w:p>
    <w:p w14:paraId="1C17A877">
      <w:pPr>
        <w:numPr>
          <w:ilvl w:val="0"/>
          <w:numId w:val="6"/>
        </w:numPr>
        <w:ind w:left="425" w:leftChars="0" w:hanging="425" w:firstLineChars="0"/>
        <w:rPr>
          <w:rFonts w:hint="default"/>
          <w:lang w:val="en-US" w:eastAsia="zh-CN"/>
        </w:rPr>
      </w:pPr>
      <w:r>
        <w:rPr>
          <w:rFonts w:hint="eastAsia"/>
          <w:lang w:val="en-US" w:eastAsia="zh-CN"/>
        </w:rPr>
        <w:t>处理完事件后，将处理结果返回给事件总线或其他中介，以便事件来源可以获取处理结果。</w:t>
      </w:r>
    </w:p>
    <w:p w14:paraId="566F3192">
      <w:pPr>
        <w:numPr>
          <w:numId w:val="0"/>
        </w:numPr>
        <w:ind w:leftChars="0" w:firstLine="420" w:firstLineChars="0"/>
        <w:rPr>
          <w:rFonts w:hint="eastAsia"/>
          <w:lang w:val="en-US" w:eastAsia="zh-CN"/>
        </w:rPr>
      </w:pPr>
      <w:r>
        <w:rPr>
          <w:rFonts w:hint="eastAsia"/>
          <w:b/>
          <w:bCs/>
          <w:lang w:val="en-US" w:eastAsia="zh-CN"/>
        </w:rPr>
        <w:t>事件的消费</w:t>
      </w:r>
      <w:r>
        <w:rPr>
          <w:rFonts w:hint="eastAsia"/>
          <w:lang w:val="en-US" w:eastAsia="zh-CN"/>
        </w:rPr>
        <w:t>：事件的消费决定了系统中事件来源如何获取事件处理器处理的结果。事件的消费可以是通过事件总线、消息队列、数据库、网络协议等来实现的。事件的消费可以通过以下步骤来实现：</w:t>
      </w:r>
    </w:p>
    <w:p w14:paraId="50CEBC7E">
      <w:pPr>
        <w:numPr>
          <w:ilvl w:val="0"/>
          <w:numId w:val="7"/>
        </w:numPr>
        <w:ind w:left="425" w:leftChars="0" w:hanging="425" w:firstLineChars="0"/>
        <w:rPr>
          <w:rFonts w:hint="eastAsia"/>
          <w:lang w:val="en-US" w:eastAsia="zh-CN"/>
        </w:rPr>
      </w:pPr>
      <w:r>
        <w:rPr>
          <w:rFonts w:hint="eastAsia"/>
          <w:lang w:val="en-US" w:eastAsia="zh-CN"/>
        </w:rPr>
        <w:t>监测事件总线或其他中介的事件消费通知，以便事件来源可以获取事件处理器处理的结果。</w:t>
      </w:r>
    </w:p>
    <w:p w14:paraId="7DE42E3E">
      <w:pPr>
        <w:numPr>
          <w:ilvl w:val="0"/>
          <w:numId w:val="7"/>
        </w:numPr>
        <w:ind w:left="425" w:leftChars="0" w:hanging="425" w:firstLineChars="0"/>
        <w:rPr>
          <w:rFonts w:hint="eastAsia"/>
          <w:lang w:val="en-US" w:eastAsia="zh-CN"/>
        </w:rPr>
      </w:pPr>
      <w:r>
        <w:rPr>
          <w:rFonts w:hint="eastAsia"/>
          <w:lang w:val="en-US" w:eastAsia="zh-CN"/>
        </w:rPr>
        <w:t>接收到的处理结果进行解析和验证，以确保处理结果的有效性和完整性。</w:t>
      </w:r>
    </w:p>
    <w:p w14:paraId="75280913">
      <w:pPr>
        <w:numPr>
          <w:ilvl w:val="0"/>
          <w:numId w:val="7"/>
        </w:numPr>
        <w:ind w:left="425" w:leftChars="0" w:hanging="425" w:firstLineChars="0"/>
        <w:rPr>
          <w:rFonts w:hint="default"/>
          <w:lang w:val="en-US" w:eastAsia="zh-CN"/>
        </w:rPr>
      </w:pPr>
      <w:r>
        <w:rPr>
          <w:rFonts w:hint="eastAsia"/>
          <w:lang w:val="en-US" w:eastAsia="zh-CN"/>
        </w:rPr>
        <w:t>将解析和验证后的处理结果使用，以实现系统的各种功能和业务逻辑。</w:t>
      </w:r>
    </w:p>
    <w:p w14:paraId="5FDEB017">
      <w:pPr>
        <w:pStyle w:val="3"/>
        <w:numPr>
          <w:ilvl w:val="0"/>
          <w:numId w:val="3"/>
        </w:numPr>
        <w:bidi w:val="0"/>
        <w:ind w:left="0" w:leftChars="0" w:firstLine="0" w:firstLineChars="0"/>
        <w:rPr>
          <w:rFonts w:hint="eastAsia"/>
          <w:lang w:val="en-US" w:eastAsia="zh-CN"/>
        </w:rPr>
      </w:pPr>
      <w:r>
        <w:rPr>
          <w:rFonts w:hint="eastAsia"/>
          <w:lang w:val="en-US" w:eastAsia="zh-CN"/>
        </w:rPr>
        <w:t>应用场景：</w:t>
      </w:r>
    </w:p>
    <w:p w14:paraId="0DE03D94">
      <w:pPr>
        <w:numPr>
          <w:ilvl w:val="0"/>
          <w:numId w:val="8"/>
        </w:numPr>
        <w:ind w:left="425" w:leftChars="0" w:hanging="425" w:firstLineChars="0"/>
        <w:rPr>
          <w:rFonts w:hint="default"/>
          <w:lang w:val="en-US" w:eastAsia="zh-CN"/>
        </w:rPr>
      </w:pPr>
      <w:r>
        <w:rPr>
          <w:rFonts w:hint="default"/>
          <w:lang w:val="en-US" w:eastAsia="zh-CN"/>
        </w:rPr>
        <w:t>大规模分布式系统</w:t>
      </w:r>
    </w:p>
    <w:p w14:paraId="49EAF701">
      <w:pPr>
        <w:numPr>
          <w:numId w:val="0"/>
        </w:numPr>
        <w:ind w:leftChars="0" w:firstLine="420" w:firstLineChars="0"/>
        <w:rPr>
          <w:rFonts w:hint="default"/>
          <w:lang w:val="en-US" w:eastAsia="zh-CN"/>
        </w:rPr>
      </w:pPr>
      <w:r>
        <w:rPr>
          <w:rFonts w:hint="default"/>
          <w:lang w:val="en-US" w:eastAsia="zh-CN"/>
        </w:rPr>
        <w:t>事件驱动架构非常适用于构建大规模分布式系统，其中各个组件可能分布在不同的地理位置。通过事件的异步通信，系统能够更灵活地适应分布式环境，并实现松耦合的组件之间的协同工作。</w:t>
      </w:r>
    </w:p>
    <w:p w14:paraId="6A36F2F8">
      <w:pPr>
        <w:numPr>
          <w:ilvl w:val="0"/>
          <w:numId w:val="8"/>
        </w:numPr>
        <w:ind w:left="425" w:leftChars="0" w:hanging="425" w:firstLineChars="0"/>
        <w:rPr>
          <w:rFonts w:hint="default"/>
          <w:lang w:val="en-US" w:eastAsia="zh-CN"/>
        </w:rPr>
      </w:pPr>
      <w:r>
        <w:rPr>
          <w:rFonts w:hint="default"/>
          <w:lang w:val="en-US" w:eastAsia="zh-CN"/>
        </w:rPr>
        <w:t>微服务架构</w:t>
      </w:r>
    </w:p>
    <w:p w14:paraId="2A6DA76F">
      <w:pPr>
        <w:numPr>
          <w:numId w:val="0"/>
        </w:numPr>
        <w:ind w:leftChars="0" w:firstLine="420" w:firstLineChars="0"/>
        <w:rPr>
          <w:rFonts w:hint="default"/>
          <w:lang w:val="en-US" w:eastAsia="zh-CN"/>
        </w:rPr>
      </w:pPr>
      <w:r>
        <w:rPr>
          <w:rFonts w:hint="default"/>
          <w:lang w:val="en-US" w:eastAsia="zh-CN"/>
        </w:rPr>
        <w:t>微服务架构中的各个微服务可以作为事件的发布者或订阅者，通过事件驱动方式进行通信。这种方式能够实现微服务之间的松耦合，每个微服务可以独立演化，系统更容易扩展和维护。</w:t>
      </w:r>
    </w:p>
    <w:p w14:paraId="1D64BA14">
      <w:pPr>
        <w:numPr>
          <w:ilvl w:val="0"/>
          <w:numId w:val="8"/>
        </w:numPr>
        <w:ind w:left="425" w:leftChars="0" w:hanging="425" w:firstLineChars="0"/>
        <w:rPr>
          <w:rFonts w:hint="default"/>
          <w:lang w:val="en-US" w:eastAsia="zh-CN"/>
        </w:rPr>
      </w:pPr>
      <w:r>
        <w:rPr>
          <w:rFonts w:hint="default"/>
          <w:lang w:val="en-US" w:eastAsia="zh-CN"/>
        </w:rPr>
        <w:t>实时数据处理</w:t>
      </w:r>
    </w:p>
    <w:p w14:paraId="0D3B5253">
      <w:pPr>
        <w:numPr>
          <w:numId w:val="0"/>
        </w:numPr>
        <w:ind w:leftChars="0" w:firstLine="420" w:firstLineChars="0"/>
        <w:rPr>
          <w:rFonts w:hint="default"/>
          <w:lang w:val="en-US" w:eastAsia="zh-CN"/>
        </w:rPr>
      </w:pPr>
      <w:r>
        <w:rPr>
          <w:rFonts w:hint="default"/>
          <w:lang w:val="en-US" w:eastAsia="zh-CN"/>
        </w:rPr>
        <w:t>对于需要实时处理大量数据的场景，事件驱动架构提供了一种高效的方式。通过事件的异步处理，系统能够更快速地响应实时数据的变化，支持实时监控、实时分析等应用。</w:t>
      </w:r>
    </w:p>
    <w:p w14:paraId="3EE769EE">
      <w:pPr>
        <w:numPr>
          <w:ilvl w:val="0"/>
          <w:numId w:val="8"/>
        </w:numPr>
        <w:ind w:left="425" w:leftChars="0" w:hanging="425" w:firstLineChars="0"/>
        <w:rPr>
          <w:rFonts w:hint="default"/>
          <w:lang w:val="en-US" w:eastAsia="zh-CN"/>
        </w:rPr>
      </w:pPr>
      <w:r>
        <w:rPr>
          <w:rFonts w:hint="default"/>
          <w:lang w:val="en-US" w:eastAsia="zh-CN"/>
        </w:rPr>
        <w:t>异步通信需求</w:t>
      </w:r>
    </w:p>
    <w:p w14:paraId="7F42AD34">
      <w:pPr>
        <w:numPr>
          <w:numId w:val="0"/>
        </w:numPr>
        <w:ind w:leftChars="0" w:firstLine="420" w:firstLineChars="0"/>
        <w:rPr>
          <w:rFonts w:hint="default"/>
          <w:lang w:val="en-US" w:eastAsia="zh-CN"/>
        </w:rPr>
      </w:pPr>
      <w:r>
        <w:rPr>
          <w:rFonts w:hint="default"/>
          <w:lang w:val="en-US" w:eastAsia="zh-CN"/>
        </w:rPr>
        <w:t>在需要异步通信的场景下，例如需要发送通知、触发异步任务等情况，事件驱动架构能够提供一种高效的解决方案。发布者发布事件，订阅者异步接收并处理，系统的响应更为迅速。</w:t>
      </w:r>
    </w:p>
    <w:p w14:paraId="5123101A">
      <w:pPr>
        <w:numPr>
          <w:ilvl w:val="0"/>
          <w:numId w:val="8"/>
        </w:numPr>
        <w:ind w:left="425" w:leftChars="0" w:hanging="425" w:firstLineChars="0"/>
        <w:rPr>
          <w:rFonts w:hint="default"/>
          <w:lang w:val="en-US" w:eastAsia="zh-CN"/>
        </w:rPr>
      </w:pPr>
      <w:r>
        <w:rPr>
          <w:rFonts w:hint="default"/>
          <w:lang w:val="en-US" w:eastAsia="zh-CN"/>
        </w:rPr>
        <w:t>松耦合的系统</w:t>
      </w:r>
    </w:p>
    <w:p w14:paraId="17950F86">
      <w:pPr>
        <w:numPr>
          <w:numId w:val="0"/>
        </w:numPr>
        <w:ind w:leftChars="0" w:firstLine="420" w:firstLineChars="0"/>
        <w:rPr>
          <w:rFonts w:hint="default"/>
          <w:lang w:val="en-US" w:eastAsia="zh-CN"/>
        </w:rPr>
      </w:pPr>
      <w:r>
        <w:rPr>
          <w:rFonts w:hint="default"/>
          <w:lang w:val="en-US" w:eastAsia="zh-CN"/>
        </w:rPr>
        <w:t>当系统需要保持组件之间的松耦合性，以便于独立部署和演化时，事件驱动架构是一种理想的选择。组件通过事件进行通信，不直接依赖于彼此的内部实现细节，降低了组件之间的依赖关系。</w:t>
      </w:r>
    </w:p>
    <w:p w14:paraId="0612361D">
      <w:pPr>
        <w:numPr>
          <w:ilvl w:val="0"/>
          <w:numId w:val="8"/>
        </w:numPr>
        <w:ind w:left="425" w:leftChars="0" w:hanging="425" w:firstLineChars="0"/>
        <w:rPr>
          <w:rFonts w:hint="default"/>
          <w:lang w:val="en-US" w:eastAsia="zh-CN"/>
        </w:rPr>
      </w:pPr>
      <w:r>
        <w:rPr>
          <w:rFonts w:hint="default"/>
          <w:lang w:val="en-US" w:eastAsia="zh-CN"/>
        </w:rPr>
        <w:t>业务流程的解耦</w:t>
      </w:r>
    </w:p>
    <w:p w14:paraId="19D5A690">
      <w:pPr>
        <w:numPr>
          <w:numId w:val="0"/>
        </w:numPr>
        <w:ind w:leftChars="0" w:firstLine="420" w:firstLineChars="0"/>
        <w:rPr>
          <w:rFonts w:hint="default"/>
          <w:lang w:val="en-US" w:eastAsia="zh-CN"/>
        </w:rPr>
      </w:pPr>
      <w:r>
        <w:rPr>
          <w:rFonts w:hint="default"/>
          <w:lang w:val="en-US" w:eastAsia="zh-CN"/>
        </w:rPr>
        <w:t>在复杂的业务流程中，不同阶段的处理可能需要不同的组件来完成。事件驱动架构使得业务流程中的不同阶段能够通过事件进行解耦，每个阶段独立演化，提高了业务流程的灵活性。</w:t>
      </w:r>
    </w:p>
    <w:p w14:paraId="57690D28">
      <w:pPr>
        <w:numPr>
          <w:ilvl w:val="0"/>
          <w:numId w:val="8"/>
        </w:numPr>
        <w:ind w:left="425" w:leftChars="0" w:hanging="425" w:firstLineChars="0"/>
        <w:rPr>
          <w:rFonts w:hint="default"/>
          <w:lang w:val="en-US" w:eastAsia="zh-CN"/>
        </w:rPr>
      </w:pPr>
      <w:r>
        <w:rPr>
          <w:rFonts w:hint="default"/>
          <w:lang w:val="en-US" w:eastAsia="zh-CN"/>
        </w:rPr>
        <w:t>实时通知和反馈</w:t>
      </w:r>
    </w:p>
    <w:p w14:paraId="38890564">
      <w:pPr>
        <w:numPr>
          <w:numId w:val="0"/>
        </w:numPr>
        <w:ind w:leftChars="0" w:firstLine="420" w:firstLineChars="0"/>
        <w:rPr>
          <w:rFonts w:hint="default"/>
          <w:lang w:val="en-US" w:eastAsia="zh-CN"/>
        </w:rPr>
      </w:pPr>
      <w:r>
        <w:rPr>
          <w:rFonts w:hint="default"/>
          <w:lang w:val="en-US" w:eastAsia="zh-CN"/>
        </w:rPr>
        <w:t>对于需要实时通知用户或系统反馈的场景，事件驱动架构提供了一种高效的机制。事件的产生可以触发实时通知，订阅者能够迅速接收到事件并进行相应的处理，满足实时反馈的需求。</w:t>
      </w:r>
    </w:p>
    <w:p w14:paraId="68E26B73">
      <w:pPr>
        <w:numPr>
          <w:ilvl w:val="0"/>
          <w:numId w:val="8"/>
        </w:numPr>
        <w:ind w:left="425" w:leftChars="0" w:hanging="425" w:firstLineChars="0"/>
        <w:rPr>
          <w:rFonts w:hint="default"/>
          <w:lang w:val="en-US" w:eastAsia="zh-CN"/>
        </w:rPr>
      </w:pPr>
      <w:r>
        <w:rPr>
          <w:rFonts w:hint="default"/>
          <w:lang w:val="en-US" w:eastAsia="zh-CN"/>
        </w:rPr>
        <w:t>弹性和容错需求</w:t>
      </w:r>
    </w:p>
    <w:p w14:paraId="4B64316B">
      <w:pPr>
        <w:numPr>
          <w:numId w:val="0"/>
        </w:numPr>
        <w:ind w:leftChars="0" w:firstLine="420" w:firstLineChars="0"/>
        <w:rPr>
          <w:rFonts w:hint="default"/>
          <w:lang w:val="en-US" w:eastAsia="zh-CN"/>
        </w:rPr>
      </w:pPr>
      <w:r>
        <w:rPr>
          <w:rFonts w:hint="default"/>
          <w:lang w:val="en-US" w:eastAsia="zh-CN"/>
        </w:rPr>
        <w:t>事件驱动架构的异步特性使得系统更容易实现弹性和容错性。即使某个组件发生故障，其他组件仍然可以正常工作，确保系统的可用性。</w:t>
      </w:r>
    </w:p>
    <w:p w14:paraId="4EC70F8D">
      <w:pPr>
        <w:pStyle w:val="3"/>
        <w:numPr>
          <w:ilvl w:val="0"/>
          <w:numId w:val="3"/>
        </w:numPr>
        <w:bidi w:val="0"/>
        <w:ind w:left="0" w:leftChars="0" w:firstLine="0" w:firstLineChars="0"/>
        <w:rPr>
          <w:rFonts w:hint="eastAsia"/>
          <w:lang w:val="en-US" w:eastAsia="zh-CN"/>
        </w:rPr>
      </w:pPr>
      <w:r>
        <w:rPr>
          <w:rFonts w:hint="eastAsia"/>
          <w:lang w:val="en-US" w:eastAsia="zh-CN"/>
        </w:rPr>
        <w:t>优缺点</w:t>
      </w:r>
    </w:p>
    <w:p w14:paraId="7D7D385F">
      <w:pPr>
        <w:numPr>
          <w:numId w:val="0"/>
        </w:numPr>
        <w:ind w:leftChars="0"/>
        <w:rPr>
          <w:rFonts w:hint="default"/>
          <w:lang w:val="en-US" w:eastAsia="zh-CN"/>
        </w:rPr>
      </w:pPr>
      <w:r>
        <w:rPr>
          <w:rFonts w:hint="default"/>
          <w:lang w:val="en-US" w:eastAsia="zh-CN"/>
        </w:rPr>
        <w:t>优点：</w:t>
      </w:r>
    </w:p>
    <w:p w14:paraId="5776D07E">
      <w:pPr>
        <w:numPr>
          <w:ilvl w:val="0"/>
          <w:numId w:val="9"/>
        </w:numPr>
        <w:ind w:left="425" w:leftChars="0" w:hanging="425" w:firstLineChars="0"/>
        <w:rPr>
          <w:rFonts w:hint="default"/>
          <w:lang w:val="en-US" w:eastAsia="zh-CN"/>
        </w:rPr>
      </w:pPr>
      <w:r>
        <w:rPr>
          <w:rFonts w:hint="default"/>
          <w:lang w:val="en-US" w:eastAsia="zh-CN"/>
        </w:rPr>
        <w:t>高可扩展性：事件驱动架构能轻松处理大规模的并发请求和高吞吐量，尤其适用于需要频繁处理独立事件的场景。例如，电商网站的订单处理、支付处理等。</w:t>
      </w:r>
    </w:p>
    <w:p w14:paraId="3F3C5E90">
      <w:pPr>
        <w:numPr>
          <w:ilvl w:val="0"/>
          <w:numId w:val="9"/>
        </w:numPr>
        <w:ind w:left="425" w:leftChars="0" w:hanging="425" w:firstLineChars="0"/>
        <w:rPr>
          <w:rFonts w:hint="default"/>
          <w:lang w:val="en-US" w:eastAsia="zh-CN"/>
        </w:rPr>
      </w:pPr>
      <w:r>
        <w:rPr>
          <w:rFonts w:hint="default"/>
          <w:lang w:val="en-US" w:eastAsia="zh-CN"/>
        </w:rPr>
        <w:t>松耦合：组件之间不直接依赖，发布事件的组件不需要知道哪些组件会订阅该事件。这样可以降低系统的耦合度，增强系统的灵活性和可维护性。</w:t>
      </w:r>
    </w:p>
    <w:p w14:paraId="606D0B0F">
      <w:pPr>
        <w:numPr>
          <w:ilvl w:val="0"/>
          <w:numId w:val="9"/>
        </w:numPr>
        <w:ind w:left="425" w:leftChars="0" w:hanging="425" w:firstLineChars="0"/>
        <w:rPr>
          <w:rFonts w:hint="default"/>
          <w:lang w:val="en-US" w:eastAsia="zh-CN"/>
        </w:rPr>
      </w:pPr>
      <w:r>
        <w:rPr>
          <w:rFonts w:hint="default"/>
          <w:lang w:val="en-US" w:eastAsia="zh-CN"/>
        </w:rPr>
        <w:t>响应性强：事件驱动的系统能实时响应外部事件或内部变化，适合需要快速响应用户请求或实时处理数据的应用场景。</w:t>
      </w:r>
    </w:p>
    <w:p w14:paraId="76078196">
      <w:pPr>
        <w:numPr>
          <w:ilvl w:val="0"/>
          <w:numId w:val="9"/>
        </w:numPr>
        <w:ind w:left="425" w:leftChars="0" w:hanging="425" w:firstLineChars="0"/>
        <w:rPr>
          <w:rFonts w:hint="default"/>
          <w:lang w:val="en-US" w:eastAsia="zh-CN"/>
        </w:rPr>
      </w:pPr>
      <w:r>
        <w:rPr>
          <w:rFonts w:hint="default"/>
          <w:lang w:val="en-US" w:eastAsia="zh-CN"/>
        </w:rPr>
        <w:t>易于分布式部署：适合微服务架构，因为事件可以跨服务传递和处理。各服务之间的通信通常通过事件总线来完成，可以实现不同系统间的松耦合。</w:t>
      </w:r>
    </w:p>
    <w:p w14:paraId="06AE80E5">
      <w:pPr>
        <w:numPr>
          <w:ilvl w:val="0"/>
          <w:numId w:val="9"/>
        </w:numPr>
        <w:ind w:left="425" w:leftChars="0" w:hanging="425" w:firstLineChars="0"/>
        <w:rPr>
          <w:rFonts w:hint="default"/>
          <w:lang w:val="en-US" w:eastAsia="zh-CN"/>
        </w:rPr>
      </w:pPr>
      <w:r>
        <w:rPr>
          <w:rFonts w:hint="default"/>
          <w:lang w:val="en-US" w:eastAsia="zh-CN"/>
        </w:rPr>
        <w:t>异步处理：事件处理是异步的，有助于提高系统的吞吐量和响应速度，减少阻塞等待。</w:t>
      </w:r>
    </w:p>
    <w:p w14:paraId="7175E0A2">
      <w:pPr>
        <w:numPr>
          <w:numId w:val="0"/>
        </w:numPr>
        <w:ind w:leftChars="0"/>
        <w:rPr>
          <w:rFonts w:hint="default"/>
          <w:lang w:val="en-US" w:eastAsia="zh-CN"/>
        </w:rPr>
      </w:pPr>
    </w:p>
    <w:p w14:paraId="5869CE21">
      <w:pPr>
        <w:numPr>
          <w:numId w:val="0"/>
        </w:numPr>
        <w:ind w:leftChars="0"/>
        <w:rPr>
          <w:rFonts w:hint="default"/>
          <w:lang w:val="en-US" w:eastAsia="zh-CN"/>
        </w:rPr>
      </w:pPr>
      <w:r>
        <w:rPr>
          <w:rFonts w:hint="default"/>
          <w:lang w:val="en-US" w:eastAsia="zh-CN"/>
        </w:rPr>
        <w:t>缺点：</w:t>
      </w:r>
    </w:p>
    <w:p w14:paraId="093033AA">
      <w:pPr>
        <w:numPr>
          <w:ilvl w:val="0"/>
          <w:numId w:val="10"/>
        </w:numPr>
        <w:ind w:left="425" w:leftChars="0" w:hanging="425" w:firstLineChars="0"/>
        <w:rPr>
          <w:rFonts w:hint="default"/>
          <w:lang w:val="en-US" w:eastAsia="zh-CN"/>
        </w:rPr>
      </w:pPr>
      <w:r>
        <w:rPr>
          <w:rFonts w:hint="default"/>
          <w:lang w:val="en-US" w:eastAsia="zh-CN"/>
        </w:rPr>
        <w:t>复杂性高：事件驱动架构增加了系统的复杂性，尤其是在事件流管理和调试时。事件的顺序、事件丢失、重复处理等问题可能会导致调试和维护困难。</w:t>
      </w:r>
    </w:p>
    <w:p w14:paraId="66D68773">
      <w:pPr>
        <w:numPr>
          <w:ilvl w:val="0"/>
          <w:numId w:val="10"/>
        </w:numPr>
        <w:ind w:left="425" w:leftChars="0" w:hanging="425" w:firstLineChars="0"/>
        <w:rPr>
          <w:rFonts w:hint="default"/>
          <w:lang w:val="en-US" w:eastAsia="zh-CN"/>
        </w:rPr>
      </w:pPr>
      <w:r>
        <w:rPr>
          <w:rFonts w:hint="default"/>
          <w:lang w:val="en-US" w:eastAsia="zh-CN"/>
        </w:rPr>
        <w:t>难以保证事务一致性：由于事件驱动是异步处理的，传统的ACID事务模型可能无法直接应用。在多个服务间的事件处理过程中，如何保证数据一致性和事务完整性需要额外的策略（如最终一致性）。</w:t>
      </w:r>
    </w:p>
    <w:p w14:paraId="71F1585D">
      <w:pPr>
        <w:numPr>
          <w:ilvl w:val="0"/>
          <w:numId w:val="10"/>
        </w:numPr>
        <w:ind w:left="425" w:leftChars="0" w:hanging="425" w:firstLineChars="0"/>
        <w:rPr>
          <w:rFonts w:hint="default"/>
          <w:lang w:val="en-US" w:eastAsia="zh-CN"/>
        </w:rPr>
      </w:pPr>
      <w:r>
        <w:rPr>
          <w:rFonts w:hint="default"/>
          <w:lang w:val="en-US" w:eastAsia="zh-CN"/>
        </w:rPr>
        <w:t>事件溯源困难：在大规模系统中，事件的传播链条较长，追踪事件的来源和处理过程可能变得复杂，增加了系统的可观察性和监控难度。</w:t>
      </w:r>
    </w:p>
    <w:p w14:paraId="6D055C20">
      <w:pPr>
        <w:numPr>
          <w:ilvl w:val="0"/>
          <w:numId w:val="10"/>
        </w:numPr>
        <w:ind w:left="425" w:leftChars="0" w:hanging="425" w:firstLineChars="0"/>
        <w:rPr>
          <w:rFonts w:hint="default"/>
          <w:lang w:val="en-US" w:eastAsia="zh-CN"/>
        </w:rPr>
      </w:pPr>
      <w:r>
        <w:rPr>
          <w:rFonts w:hint="default"/>
          <w:lang w:val="en-US" w:eastAsia="zh-CN"/>
        </w:rPr>
        <w:t>调度和延迟问题：由于事件处理可能存在排队、调度和处理延迟，可能影响系统的实时性。在一些高要求的场景下，这可能成为瓶颈。</w:t>
      </w:r>
    </w:p>
    <w:p w14:paraId="691E3BD2">
      <w:pPr>
        <w:numPr>
          <w:ilvl w:val="0"/>
          <w:numId w:val="10"/>
        </w:numPr>
        <w:ind w:left="425" w:leftChars="0" w:hanging="425" w:firstLineChars="0"/>
        <w:rPr>
          <w:rFonts w:hint="default"/>
          <w:lang w:val="en-US" w:eastAsia="zh-CN"/>
        </w:rPr>
      </w:pPr>
      <w:r>
        <w:rPr>
          <w:rFonts w:hint="default"/>
          <w:lang w:val="en-US" w:eastAsia="zh-CN"/>
        </w:rPr>
        <w:t>事件泛滥风险：事件流量过大时，可能导致事件总线拥塞，造成系统性能下降。因此需要在设计时考虑事件的优先级、丢弃策略等。</w:t>
      </w:r>
    </w:p>
    <w:p w14:paraId="59E83FAE">
      <w:pPr>
        <w:numPr>
          <w:numId w:val="0"/>
        </w:numPr>
        <w:ind w:leftChars="0"/>
        <w:rPr>
          <w:rFonts w:hint="default"/>
          <w:lang w:val="en-US" w:eastAsia="zh-CN"/>
        </w:rPr>
      </w:pPr>
    </w:p>
    <w:p w14:paraId="532BCA40">
      <w:pPr>
        <w:pStyle w:val="3"/>
        <w:numPr>
          <w:ilvl w:val="0"/>
          <w:numId w:val="3"/>
        </w:numPr>
        <w:bidi w:val="0"/>
        <w:ind w:left="0" w:leftChars="0" w:firstLine="0" w:firstLineChars="0"/>
        <w:rPr>
          <w:rFonts w:hint="eastAsia"/>
          <w:lang w:val="en-US" w:eastAsia="zh-CN"/>
        </w:rPr>
      </w:pPr>
      <w:r>
        <w:rPr>
          <w:rFonts w:hint="eastAsia"/>
          <w:lang w:val="en-US" w:eastAsia="zh-CN"/>
        </w:rPr>
        <w:t>所需技术栈</w:t>
      </w:r>
    </w:p>
    <w:p w14:paraId="3B4D174B">
      <w:pPr>
        <w:numPr>
          <w:numId w:val="0"/>
        </w:numPr>
        <w:ind w:leftChars="0"/>
        <w:rPr>
          <w:rFonts w:hint="default"/>
          <w:lang w:val="en-US" w:eastAsia="zh-CN"/>
        </w:rPr>
      </w:pPr>
      <w:r>
        <w:rPr>
          <w:rFonts w:hint="default"/>
          <w:lang w:val="en-US" w:eastAsia="zh-CN"/>
        </w:rPr>
        <w:t>1. 消息队列/事件流平台</w:t>
      </w:r>
    </w:p>
    <w:p w14:paraId="1AA1353F">
      <w:pPr>
        <w:numPr>
          <w:numId w:val="0"/>
        </w:numPr>
        <w:ind w:leftChars="0" w:firstLine="420" w:firstLineChars="0"/>
        <w:rPr>
          <w:rFonts w:hint="default"/>
          <w:lang w:val="en-US" w:eastAsia="zh-CN"/>
        </w:rPr>
      </w:pPr>
      <w:r>
        <w:rPr>
          <w:rFonts w:hint="default"/>
          <w:lang w:val="en-US" w:eastAsia="zh-CN"/>
        </w:rPr>
        <w:t>事件驱动架构的核心是事件的发布、传输和消费，因此消息队列或事件流平台是必不可少的。这些工具可以用于异步消息的传递、事件的可靠传输、持久化存储和事件处理。</w:t>
      </w:r>
    </w:p>
    <w:p w14:paraId="0ED89CAD">
      <w:pPr>
        <w:numPr>
          <w:ilvl w:val="0"/>
          <w:numId w:val="11"/>
        </w:numPr>
        <w:ind w:left="420" w:leftChars="0" w:hanging="420" w:firstLineChars="0"/>
        <w:rPr>
          <w:rFonts w:hint="default"/>
          <w:lang w:val="en-US" w:eastAsia="zh-CN"/>
        </w:rPr>
      </w:pPr>
      <w:r>
        <w:rPr>
          <w:rFonts w:hint="default"/>
          <w:lang w:val="en-US" w:eastAsia="zh-CN"/>
        </w:rPr>
        <w:t>Apache Kafka：流行的分布式流平台，擅长处理高吞吐量的消息流。Kafka通常用于大规模数据流、日志聚合和实时数据处理。</w:t>
      </w:r>
    </w:p>
    <w:p w14:paraId="69ECF0E2">
      <w:pPr>
        <w:numPr>
          <w:ilvl w:val="0"/>
          <w:numId w:val="11"/>
        </w:numPr>
        <w:ind w:left="420" w:leftChars="0" w:hanging="420" w:firstLineChars="0"/>
        <w:rPr>
          <w:rFonts w:hint="default"/>
          <w:lang w:val="en-US" w:eastAsia="zh-CN"/>
        </w:rPr>
      </w:pPr>
      <w:r>
        <w:rPr>
          <w:rFonts w:hint="default"/>
          <w:lang w:val="en-US" w:eastAsia="zh-CN"/>
        </w:rPr>
        <w:t>RabbitMQ：消息队列中间件，适合用于需要可靠消息传递的场景。支持多种消息传递模式，如发布/订阅、点对点等。</w:t>
      </w:r>
    </w:p>
    <w:p w14:paraId="764FB828">
      <w:pPr>
        <w:numPr>
          <w:ilvl w:val="0"/>
          <w:numId w:val="11"/>
        </w:numPr>
        <w:ind w:left="420" w:leftChars="0" w:hanging="420" w:firstLineChars="0"/>
        <w:rPr>
          <w:rFonts w:hint="default"/>
          <w:lang w:val="en-US" w:eastAsia="zh-CN"/>
        </w:rPr>
      </w:pPr>
      <w:r>
        <w:rPr>
          <w:rFonts w:hint="default"/>
          <w:lang w:val="en-US" w:eastAsia="zh-CN"/>
        </w:rPr>
        <w:t>AWS SQS（Simple Queue Service）：AWS 提供的消息队列服务，支持高可用、可靠的消息传递，适用于分布式系统中的异步通信。</w:t>
      </w:r>
    </w:p>
    <w:p w14:paraId="60AA3CA1">
      <w:pPr>
        <w:numPr>
          <w:ilvl w:val="0"/>
          <w:numId w:val="11"/>
        </w:numPr>
        <w:ind w:left="420" w:leftChars="0" w:hanging="420" w:firstLineChars="0"/>
        <w:rPr>
          <w:rFonts w:hint="default"/>
          <w:lang w:val="en-US" w:eastAsia="zh-CN"/>
        </w:rPr>
      </w:pPr>
      <w:r>
        <w:rPr>
          <w:rFonts w:hint="default"/>
          <w:lang w:val="en-US" w:eastAsia="zh-CN"/>
        </w:rPr>
        <w:t>Apache Pulsar：一个开源的分布式消息流平台，支持高吞吐量和低延迟，适用于多租户系统。</w:t>
      </w:r>
    </w:p>
    <w:p w14:paraId="338E68F8">
      <w:pPr>
        <w:numPr>
          <w:ilvl w:val="0"/>
          <w:numId w:val="11"/>
        </w:numPr>
        <w:ind w:left="420" w:leftChars="0" w:hanging="420" w:firstLineChars="0"/>
        <w:rPr>
          <w:rFonts w:hint="default"/>
          <w:lang w:val="en-US" w:eastAsia="zh-CN"/>
        </w:rPr>
      </w:pPr>
      <w:r>
        <w:rPr>
          <w:rFonts w:hint="default"/>
          <w:lang w:val="en-US" w:eastAsia="zh-CN"/>
        </w:rPr>
        <w:t>NATS：轻量级的高性能消息队列系统，适合微服务和容器化环境。</w:t>
      </w:r>
    </w:p>
    <w:p w14:paraId="46974185">
      <w:pPr>
        <w:numPr>
          <w:numId w:val="0"/>
        </w:numPr>
        <w:ind w:leftChars="0"/>
        <w:rPr>
          <w:rFonts w:hint="default"/>
          <w:lang w:val="en-US" w:eastAsia="zh-CN"/>
        </w:rPr>
      </w:pPr>
      <w:r>
        <w:rPr>
          <w:rFonts w:hint="default"/>
          <w:lang w:val="en-US" w:eastAsia="zh-CN"/>
        </w:rPr>
        <w:t>2. 事件处理框架</w:t>
      </w:r>
    </w:p>
    <w:p w14:paraId="4FE511A6">
      <w:pPr>
        <w:numPr>
          <w:numId w:val="0"/>
        </w:numPr>
        <w:ind w:leftChars="0" w:firstLine="420" w:firstLineChars="0"/>
        <w:rPr>
          <w:rFonts w:hint="default"/>
          <w:lang w:val="en-US" w:eastAsia="zh-CN"/>
        </w:rPr>
      </w:pPr>
      <w:r>
        <w:rPr>
          <w:rFonts w:hint="default"/>
          <w:lang w:val="en-US" w:eastAsia="zh-CN"/>
        </w:rPr>
        <w:t>事件处理框架用于定义事件的触发、订阅和处理逻辑。它们通常支持事件驱动的工作流管理、异步事件处理和状态管理。</w:t>
      </w:r>
    </w:p>
    <w:p w14:paraId="3E65AAE9">
      <w:pPr>
        <w:numPr>
          <w:ilvl w:val="0"/>
          <w:numId w:val="11"/>
        </w:numPr>
        <w:ind w:left="420" w:leftChars="0" w:hanging="420" w:firstLineChars="0"/>
        <w:rPr>
          <w:rFonts w:hint="default"/>
          <w:lang w:val="en-US" w:eastAsia="zh-CN"/>
        </w:rPr>
      </w:pPr>
      <w:r>
        <w:rPr>
          <w:rFonts w:hint="default"/>
          <w:lang w:val="en-US" w:eastAsia="zh-CN"/>
        </w:rPr>
        <w:t>Spring Cloud Stream：一个构建在Spring框架之上的消息驱动微服务框架，能够支持多种消息中间件（如Kafka、RabbitMQ）的集成。适用于事件驱动的微服务架构。</w:t>
      </w:r>
    </w:p>
    <w:p w14:paraId="63D65865">
      <w:pPr>
        <w:numPr>
          <w:ilvl w:val="0"/>
          <w:numId w:val="11"/>
        </w:numPr>
        <w:ind w:left="420" w:leftChars="0" w:hanging="420" w:firstLineChars="0"/>
        <w:rPr>
          <w:rFonts w:hint="default"/>
          <w:lang w:val="en-US" w:eastAsia="zh-CN"/>
        </w:rPr>
      </w:pPr>
      <w:r>
        <w:rPr>
          <w:rFonts w:hint="default"/>
          <w:lang w:val="en-US" w:eastAsia="zh-CN"/>
        </w:rPr>
        <w:t>Apache Camel：开源集成框架，支持多种协议和消息中间件。Camel可以用于将不同的事件源连接到不同的事件处理逻辑上。</w:t>
      </w:r>
    </w:p>
    <w:p w14:paraId="01C1825B">
      <w:pPr>
        <w:numPr>
          <w:ilvl w:val="0"/>
          <w:numId w:val="11"/>
        </w:numPr>
        <w:ind w:left="420" w:leftChars="0" w:hanging="420" w:firstLineChars="0"/>
        <w:rPr>
          <w:rFonts w:hint="default"/>
          <w:lang w:val="en-US" w:eastAsia="zh-CN"/>
        </w:rPr>
      </w:pPr>
      <w:r>
        <w:rPr>
          <w:rFonts w:hint="default"/>
          <w:lang w:val="en-US" w:eastAsia="zh-CN"/>
        </w:rPr>
        <w:t>Event Sourcing：事件溯源技术，用于将应用状态转换为一系列事件。可以通过框架如Axon Framework来实现。</w:t>
      </w:r>
    </w:p>
    <w:p w14:paraId="7805F0BC">
      <w:pPr>
        <w:numPr>
          <w:ilvl w:val="0"/>
          <w:numId w:val="11"/>
        </w:numPr>
        <w:ind w:left="420" w:leftChars="0" w:hanging="420" w:firstLineChars="0"/>
        <w:rPr>
          <w:rFonts w:hint="default"/>
          <w:lang w:val="en-US" w:eastAsia="zh-CN"/>
        </w:rPr>
      </w:pPr>
      <w:r>
        <w:rPr>
          <w:rFonts w:hint="default"/>
          <w:lang w:val="en-US" w:eastAsia="zh-CN"/>
        </w:rPr>
        <w:t>Akka：适合构建分布式、并发、事件驱动系统。Akka提供Actor模型来处理并发任务，适合实时事件流处理和分布式消息传递。</w:t>
      </w:r>
    </w:p>
    <w:p w14:paraId="6D90C9D3">
      <w:pPr>
        <w:numPr>
          <w:numId w:val="0"/>
        </w:numPr>
        <w:ind w:leftChars="0"/>
        <w:rPr>
          <w:rFonts w:hint="default"/>
          <w:lang w:val="en-US" w:eastAsia="zh-CN"/>
        </w:rPr>
      </w:pPr>
      <w:r>
        <w:rPr>
          <w:rFonts w:hint="default"/>
          <w:lang w:val="en-US" w:eastAsia="zh-CN"/>
        </w:rPr>
        <w:t>3. 事件存储</w:t>
      </w:r>
    </w:p>
    <w:p w14:paraId="14D59A9F">
      <w:pPr>
        <w:numPr>
          <w:numId w:val="0"/>
        </w:numPr>
        <w:ind w:leftChars="0" w:firstLine="420" w:firstLineChars="0"/>
        <w:rPr>
          <w:rFonts w:hint="default"/>
          <w:lang w:val="en-US" w:eastAsia="zh-CN"/>
        </w:rPr>
      </w:pPr>
      <w:r>
        <w:rPr>
          <w:rFonts w:hint="default"/>
          <w:lang w:val="en-US" w:eastAsia="zh-CN"/>
        </w:rPr>
        <w:t>事件存储（Event Store）是指将事件持久化存储的系统。它可以用于事件源（Event Sourcing）模式中，记录每个状态变化的事件，保证事件可追溯和可恢复。</w:t>
      </w:r>
    </w:p>
    <w:p w14:paraId="295FB904">
      <w:pPr>
        <w:numPr>
          <w:numId w:val="0"/>
        </w:numPr>
        <w:ind w:leftChars="0"/>
        <w:rPr>
          <w:rFonts w:hint="default"/>
          <w:lang w:val="en-US" w:eastAsia="zh-CN"/>
        </w:rPr>
      </w:pPr>
    </w:p>
    <w:p w14:paraId="188AFC83">
      <w:pPr>
        <w:numPr>
          <w:ilvl w:val="0"/>
          <w:numId w:val="11"/>
        </w:numPr>
        <w:ind w:left="420" w:leftChars="0" w:hanging="420" w:firstLineChars="0"/>
        <w:rPr>
          <w:rFonts w:hint="default"/>
          <w:lang w:val="en-US" w:eastAsia="zh-CN"/>
        </w:rPr>
      </w:pPr>
      <w:r>
        <w:rPr>
          <w:rFonts w:hint="default"/>
          <w:lang w:val="en-US" w:eastAsia="zh-CN"/>
        </w:rPr>
        <w:t>EventStore：一个专门用于事件溯源的数据库，提供事件的持久化、查询和恢复功能。适用于高度依赖事件历史的应用。</w:t>
      </w:r>
    </w:p>
    <w:p w14:paraId="6967465C">
      <w:pPr>
        <w:numPr>
          <w:ilvl w:val="0"/>
          <w:numId w:val="11"/>
        </w:numPr>
        <w:ind w:left="420" w:leftChars="0" w:hanging="420" w:firstLineChars="0"/>
        <w:rPr>
          <w:rFonts w:hint="default"/>
          <w:lang w:val="en-US" w:eastAsia="zh-CN"/>
        </w:rPr>
      </w:pPr>
      <w:r>
        <w:rPr>
          <w:rFonts w:hint="default"/>
          <w:lang w:val="en-US" w:eastAsia="zh-CN"/>
        </w:rPr>
        <w:t>Apache Cassandra：分布式NoSQL数据库，适用于大规模、高可用的事件存储。Cassandra常用于存储事件日志数据。</w:t>
      </w:r>
    </w:p>
    <w:p w14:paraId="30888D88">
      <w:pPr>
        <w:numPr>
          <w:ilvl w:val="0"/>
          <w:numId w:val="11"/>
        </w:numPr>
        <w:ind w:left="420" w:leftChars="0" w:hanging="420" w:firstLineChars="0"/>
        <w:rPr>
          <w:rFonts w:hint="default"/>
          <w:lang w:val="en-US" w:eastAsia="zh-CN"/>
        </w:rPr>
      </w:pPr>
      <w:r>
        <w:rPr>
          <w:rFonts w:hint="default"/>
          <w:lang w:val="en-US" w:eastAsia="zh-CN"/>
        </w:rPr>
        <w:t>MongoDB：适合存储非结构化数据，常用于保存事件和事件相关的元数据。</w:t>
      </w:r>
    </w:p>
    <w:p w14:paraId="1F656EC8">
      <w:pPr>
        <w:numPr>
          <w:ilvl w:val="0"/>
          <w:numId w:val="11"/>
        </w:numPr>
        <w:ind w:left="420" w:leftChars="0" w:hanging="420" w:firstLineChars="0"/>
        <w:rPr>
          <w:rFonts w:hint="default"/>
          <w:lang w:val="en-US" w:eastAsia="zh-CN"/>
        </w:rPr>
      </w:pPr>
      <w:r>
        <w:rPr>
          <w:rFonts w:hint="default"/>
          <w:lang w:val="en-US" w:eastAsia="zh-CN"/>
        </w:rPr>
        <w:t>Amazon DynamoDB：AWS提供的NoSQL数据库，适用于需要高可用、低延迟事件存储的场景。</w:t>
      </w:r>
    </w:p>
    <w:p w14:paraId="518FD775">
      <w:pPr>
        <w:numPr>
          <w:numId w:val="0"/>
        </w:numPr>
        <w:ind w:leftChars="0"/>
        <w:rPr>
          <w:rFonts w:hint="default"/>
          <w:lang w:val="en-US" w:eastAsia="zh-CN"/>
        </w:rPr>
      </w:pPr>
      <w:r>
        <w:rPr>
          <w:rFonts w:hint="default"/>
          <w:lang w:val="en-US" w:eastAsia="zh-CN"/>
        </w:rPr>
        <w:t>4. 事件监控与追踪</w:t>
      </w:r>
    </w:p>
    <w:p w14:paraId="3FE470DB">
      <w:pPr>
        <w:numPr>
          <w:numId w:val="0"/>
        </w:numPr>
        <w:ind w:leftChars="0" w:firstLine="420" w:firstLineChars="0"/>
        <w:rPr>
          <w:rFonts w:hint="default"/>
          <w:lang w:val="en-US" w:eastAsia="zh-CN"/>
        </w:rPr>
      </w:pPr>
      <w:r>
        <w:rPr>
          <w:rFonts w:hint="default"/>
          <w:lang w:val="en-US" w:eastAsia="zh-CN"/>
        </w:rPr>
        <w:t>在事件驱动架构中，由于事件的异步性和复杂的处理流程，事件的监控和追踪非常重要。常见的工具和技术包括：</w:t>
      </w:r>
    </w:p>
    <w:p w14:paraId="7DE46E15">
      <w:pPr>
        <w:numPr>
          <w:ilvl w:val="0"/>
          <w:numId w:val="11"/>
        </w:numPr>
        <w:ind w:left="420" w:leftChars="0" w:hanging="420" w:firstLineChars="0"/>
        <w:rPr>
          <w:rFonts w:hint="default"/>
          <w:lang w:val="en-US" w:eastAsia="zh-CN"/>
        </w:rPr>
      </w:pPr>
      <w:r>
        <w:rPr>
          <w:rFonts w:hint="default"/>
          <w:lang w:val="en-US" w:eastAsia="zh-CN"/>
        </w:rPr>
        <w:t>Prometheus + Grafana：用于监控和可视化系统的性能，能够追踪事件流的延迟、吞吐量等指标。</w:t>
      </w:r>
    </w:p>
    <w:p w14:paraId="78C9689C">
      <w:pPr>
        <w:numPr>
          <w:ilvl w:val="0"/>
          <w:numId w:val="11"/>
        </w:numPr>
        <w:ind w:left="420" w:leftChars="0" w:hanging="420" w:firstLineChars="0"/>
        <w:rPr>
          <w:rFonts w:hint="default"/>
          <w:lang w:val="en-US" w:eastAsia="zh-CN"/>
        </w:rPr>
      </w:pPr>
      <w:r>
        <w:rPr>
          <w:rFonts w:hint="default"/>
          <w:lang w:val="en-US" w:eastAsia="zh-CN"/>
        </w:rPr>
        <w:t>OpenTelemetry：用于分布式追踪，能够跟踪跨服务的事件流和请求链路。可以与Jaeger或Zipkin集成，进行分布式追踪和日志分析。</w:t>
      </w:r>
    </w:p>
    <w:p w14:paraId="40052C9D">
      <w:pPr>
        <w:numPr>
          <w:ilvl w:val="0"/>
          <w:numId w:val="11"/>
        </w:numPr>
        <w:ind w:left="420" w:leftChars="0" w:hanging="420" w:firstLineChars="0"/>
        <w:rPr>
          <w:rFonts w:hint="default"/>
          <w:lang w:val="en-US" w:eastAsia="zh-CN"/>
        </w:rPr>
      </w:pPr>
      <w:r>
        <w:rPr>
          <w:rFonts w:hint="default"/>
          <w:lang w:val="en-US" w:eastAsia="zh-CN"/>
        </w:rPr>
        <w:t>ELK Stack（Elasticsearch + Logstash + Kibana）：用于日志收集、分析和可视化，可以帮助跟踪事件的处理过程，诊断问题。</w:t>
      </w:r>
    </w:p>
    <w:p w14:paraId="26A71F80">
      <w:pPr>
        <w:numPr>
          <w:numId w:val="0"/>
        </w:numPr>
        <w:ind w:leftChars="0"/>
        <w:rPr>
          <w:rFonts w:hint="default"/>
          <w:lang w:val="en-US" w:eastAsia="zh-CN"/>
        </w:rPr>
      </w:pPr>
      <w:r>
        <w:rPr>
          <w:rFonts w:hint="default"/>
          <w:lang w:val="en-US" w:eastAsia="zh-CN"/>
        </w:rPr>
        <w:t>5. API网关与事件路由</w:t>
      </w:r>
    </w:p>
    <w:p w14:paraId="4B6DCF6F">
      <w:pPr>
        <w:numPr>
          <w:numId w:val="0"/>
        </w:numPr>
        <w:ind w:leftChars="0" w:firstLine="420" w:firstLineChars="0"/>
        <w:rPr>
          <w:rFonts w:hint="default"/>
          <w:lang w:val="en-US" w:eastAsia="zh-CN"/>
        </w:rPr>
      </w:pPr>
      <w:r>
        <w:rPr>
          <w:rFonts w:hint="default"/>
          <w:lang w:val="en-US" w:eastAsia="zh-CN"/>
        </w:rPr>
        <w:t>事件驱动系统往往需要一个API网关来处理外部请求和事件流的路由。API网关可以将请求转换为事件并发送到事件处理系统。</w:t>
      </w:r>
    </w:p>
    <w:p w14:paraId="55C8E492">
      <w:pPr>
        <w:numPr>
          <w:ilvl w:val="0"/>
          <w:numId w:val="11"/>
        </w:numPr>
        <w:ind w:left="420" w:leftChars="0" w:hanging="420" w:firstLineChars="0"/>
        <w:rPr>
          <w:rFonts w:hint="default"/>
          <w:lang w:val="en-US" w:eastAsia="zh-CN"/>
        </w:rPr>
      </w:pPr>
      <w:r>
        <w:rPr>
          <w:rFonts w:hint="default"/>
          <w:lang w:val="en-US" w:eastAsia="zh-CN"/>
        </w:rPr>
        <w:t>Kong：开源API网关，支持插件化架构，可以用于事件路由和API管理。</w:t>
      </w:r>
    </w:p>
    <w:p w14:paraId="72BEBC7B">
      <w:pPr>
        <w:numPr>
          <w:ilvl w:val="0"/>
          <w:numId w:val="11"/>
        </w:numPr>
        <w:ind w:left="420" w:leftChars="0" w:hanging="420" w:firstLineChars="0"/>
        <w:rPr>
          <w:rFonts w:hint="default"/>
          <w:lang w:val="en-US" w:eastAsia="zh-CN"/>
        </w:rPr>
      </w:pPr>
      <w:r>
        <w:rPr>
          <w:rFonts w:hint="default"/>
          <w:lang w:val="en-US" w:eastAsia="zh-CN"/>
        </w:rPr>
        <w:t>Envoy：高性能的代理和API网关，适用于微服务架构，可以处理事件的路由和负载均衡。</w:t>
      </w:r>
    </w:p>
    <w:p w14:paraId="53E9B586">
      <w:pPr>
        <w:numPr>
          <w:ilvl w:val="0"/>
          <w:numId w:val="11"/>
        </w:numPr>
        <w:ind w:left="420" w:leftChars="0" w:hanging="420" w:firstLineChars="0"/>
        <w:rPr>
          <w:rFonts w:hint="default"/>
          <w:lang w:val="en-US" w:eastAsia="zh-CN"/>
        </w:rPr>
      </w:pPr>
      <w:r>
        <w:rPr>
          <w:rFonts w:hint="default"/>
          <w:lang w:val="en-US" w:eastAsia="zh-CN"/>
        </w:rPr>
        <w:t>Nginx：常用于反向代理和负载均衡，也可以作为API网关来管理事件流和服务间通信。</w:t>
      </w:r>
    </w:p>
    <w:p w14:paraId="5A0E3535">
      <w:pPr>
        <w:numPr>
          <w:numId w:val="0"/>
        </w:numPr>
        <w:ind w:leftChars="0"/>
        <w:rPr>
          <w:rFonts w:hint="default"/>
          <w:lang w:val="en-US" w:eastAsia="zh-CN"/>
        </w:rPr>
      </w:pPr>
      <w:r>
        <w:rPr>
          <w:rFonts w:hint="default"/>
          <w:lang w:val="en-US" w:eastAsia="zh-CN"/>
        </w:rPr>
        <w:t>6. 流处理与事件响应</w:t>
      </w:r>
    </w:p>
    <w:p w14:paraId="5D80A9EB">
      <w:pPr>
        <w:numPr>
          <w:numId w:val="0"/>
        </w:numPr>
        <w:ind w:leftChars="0" w:firstLine="420" w:firstLineChars="0"/>
        <w:rPr>
          <w:rFonts w:hint="default"/>
          <w:lang w:val="en-US" w:eastAsia="zh-CN"/>
        </w:rPr>
      </w:pPr>
      <w:r>
        <w:rPr>
          <w:rFonts w:hint="default"/>
          <w:lang w:val="en-US" w:eastAsia="zh-CN"/>
        </w:rPr>
        <w:t>流处理框架可以用于实时处理事件流，并执行实时数据分析或响应逻辑。流处理系统一般能够处理高吞吐量的数据流，并提供低延迟的响应。</w:t>
      </w:r>
    </w:p>
    <w:p w14:paraId="1E2F4EBC">
      <w:pPr>
        <w:numPr>
          <w:numId w:val="0"/>
        </w:numPr>
        <w:ind w:leftChars="0"/>
        <w:rPr>
          <w:rFonts w:hint="default"/>
          <w:lang w:val="en-US" w:eastAsia="zh-CN"/>
        </w:rPr>
      </w:pPr>
    </w:p>
    <w:p w14:paraId="160E7860">
      <w:pPr>
        <w:numPr>
          <w:ilvl w:val="0"/>
          <w:numId w:val="11"/>
        </w:numPr>
        <w:ind w:left="420" w:leftChars="0" w:hanging="420" w:firstLineChars="0"/>
        <w:rPr>
          <w:rFonts w:hint="default"/>
          <w:lang w:val="en-US" w:eastAsia="zh-CN"/>
        </w:rPr>
      </w:pPr>
      <w:r>
        <w:rPr>
          <w:rFonts w:hint="default"/>
          <w:lang w:val="en-US" w:eastAsia="zh-CN"/>
        </w:rPr>
        <w:t>Apache Flink：一个开源的流处理框架，适用于大规模实时数据流分析。Flink支持事件驱动的流式处理，可以结合Kafka等消息系统实现复杂的事件处理。</w:t>
      </w:r>
    </w:p>
    <w:p w14:paraId="6F8FE1E4">
      <w:pPr>
        <w:numPr>
          <w:ilvl w:val="0"/>
          <w:numId w:val="11"/>
        </w:numPr>
        <w:ind w:left="420" w:leftChars="0" w:hanging="420" w:firstLineChars="0"/>
        <w:rPr>
          <w:rFonts w:hint="default"/>
          <w:lang w:val="en-US" w:eastAsia="zh-CN"/>
        </w:rPr>
      </w:pPr>
      <w:r>
        <w:rPr>
          <w:rFonts w:hint="default"/>
          <w:lang w:val="en-US" w:eastAsia="zh-CN"/>
        </w:rPr>
        <w:t>Apache Storm：分布式实时计算框架，适合处理高并发、大规模的事件流。</w:t>
      </w:r>
    </w:p>
    <w:p w14:paraId="2F3AE7BE">
      <w:pPr>
        <w:numPr>
          <w:ilvl w:val="0"/>
          <w:numId w:val="11"/>
        </w:numPr>
        <w:ind w:left="420" w:leftChars="0" w:hanging="420" w:firstLineChars="0"/>
        <w:rPr>
          <w:rFonts w:hint="default"/>
          <w:lang w:val="en-US" w:eastAsia="zh-CN"/>
        </w:rPr>
      </w:pPr>
      <w:r>
        <w:rPr>
          <w:rFonts w:hint="default"/>
          <w:lang w:val="en-US" w:eastAsia="zh-CN"/>
        </w:rPr>
        <w:t>Google Dataflow：基于Apache Beam的流处理服务，适用于大规模实时数据处理，可以在云环境中轻松扩展。</w:t>
      </w:r>
    </w:p>
    <w:p w14:paraId="3C824645">
      <w:pPr>
        <w:numPr>
          <w:numId w:val="0"/>
        </w:numPr>
        <w:ind w:leftChars="0"/>
        <w:rPr>
          <w:rFonts w:hint="default"/>
          <w:lang w:val="en-US" w:eastAsia="zh-CN"/>
        </w:rPr>
      </w:pPr>
      <w:r>
        <w:rPr>
          <w:rFonts w:hint="default"/>
          <w:lang w:val="en-US" w:eastAsia="zh-CN"/>
        </w:rPr>
        <w:t>7. 微服务框架</w:t>
      </w:r>
    </w:p>
    <w:p w14:paraId="41A416EF">
      <w:pPr>
        <w:numPr>
          <w:numId w:val="0"/>
        </w:numPr>
        <w:ind w:leftChars="0" w:firstLine="420" w:firstLineChars="0"/>
        <w:rPr>
          <w:rFonts w:hint="default"/>
          <w:lang w:val="en-US" w:eastAsia="zh-CN"/>
        </w:rPr>
      </w:pPr>
      <w:r>
        <w:rPr>
          <w:rFonts w:hint="default"/>
          <w:lang w:val="en-US" w:eastAsia="zh-CN"/>
        </w:rPr>
        <w:t>事件驱动架构常与微服务架构结合使用，因此需要微服务框架来支持服务间的松耦合和异步通信。</w:t>
      </w:r>
    </w:p>
    <w:p w14:paraId="05B76032">
      <w:pPr>
        <w:numPr>
          <w:ilvl w:val="0"/>
          <w:numId w:val="11"/>
        </w:numPr>
        <w:ind w:left="420" w:leftChars="0" w:hanging="420" w:firstLineChars="0"/>
        <w:rPr>
          <w:rFonts w:hint="default"/>
          <w:lang w:val="en-US" w:eastAsia="zh-CN"/>
        </w:rPr>
      </w:pPr>
      <w:r>
        <w:rPr>
          <w:rFonts w:hint="default"/>
          <w:lang w:val="en-US" w:eastAsia="zh-CN"/>
        </w:rPr>
        <w:t>Spring Boot / Spring Cloud：为微服务开发提供基础设施，Spring Cloud支持事件驱动的消息传递和服务间通信。</w:t>
      </w:r>
    </w:p>
    <w:p w14:paraId="6D323C15">
      <w:pPr>
        <w:numPr>
          <w:ilvl w:val="0"/>
          <w:numId w:val="11"/>
        </w:numPr>
        <w:ind w:left="420" w:leftChars="0" w:hanging="420" w:firstLineChars="0"/>
        <w:rPr>
          <w:rFonts w:hint="default"/>
          <w:lang w:val="en-US" w:eastAsia="zh-CN"/>
        </w:rPr>
      </w:pPr>
      <w:r>
        <w:rPr>
          <w:rFonts w:hint="default"/>
          <w:lang w:val="en-US" w:eastAsia="zh-CN"/>
        </w:rPr>
        <w:t>Micronaut：一个轻量级的微服务框架，支持快速启动和事件驱动的异步编程模式。</w:t>
      </w:r>
    </w:p>
    <w:p w14:paraId="4955D09C">
      <w:pPr>
        <w:numPr>
          <w:ilvl w:val="0"/>
          <w:numId w:val="11"/>
        </w:numPr>
        <w:ind w:left="420" w:leftChars="0" w:hanging="420" w:firstLineChars="0"/>
        <w:rPr>
          <w:rFonts w:hint="default"/>
          <w:lang w:val="en-US" w:eastAsia="zh-CN"/>
        </w:rPr>
      </w:pPr>
      <w:r>
        <w:rPr>
          <w:rFonts w:hint="default"/>
          <w:lang w:val="en-US" w:eastAsia="zh-CN"/>
        </w:rPr>
        <w:t>Quarkus：针对容器化和云原生环境优化的微服务框架，支持事件驱动的设计模式。</w:t>
      </w:r>
    </w:p>
    <w:p w14:paraId="1F480C0F">
      <w:pPr>
        <w:numPr>
          <w:numId w:val="0"/>
        </w:numPr>
        <w:ind w:leftChars="0"/>
        <w:rPr>
          <w:rFonts w:hint="default"/>
          <w:lang w:val="en-US" w:eastAsia="zh-CN"/>
        </w:rPr>
      </w:pPr>
      <w:r>
        <w:rPr>
          <w:rFonts w:hint="default"/>
          <w:lang w:val="en-US" w:eastAsia="zh-CN"/>
        </w:rPr>
        <w:t>8. 容器化与编排工具</w:t>
      </w:r>
    </w:p>
    <w:p w14:paraId="488346A0">
      <w:pPr>
        <w:numPr>
          <w:numId w:val="0"/>
        </w:numPr>
        <w:ind w:leftChars="0" w:firstLine="420" w:firstLineChars="0"/>
        <w:rPr>
          <w:rFonts w:hint="default"/>
          <w:lang w:val="en-US" w:eastAsia="zh-CN"/>
        </w:rPr>
      </w:pPr>
      <w:r>
        <w:rPr>
          <w:rFonts w:hint="default"/>
          <w:lang w:val="en-US" w:eastAsia="zh-CN"/>
        </w:rPr>
        <w:t>容器化和编排工具有助于构建和部署事件驱动的分布式系统。</w:t>
      </w:r>
    </w:p>
    <w:p w14:paraId="2FFBB084">
      <w:pPr>
        <w:numPr>
          <w:ilvl w:val="0"/>
          <w:numId w:val="11"/>
        </w:numPr>
        <w:ind w:left="420" w:leftChars="0" w:hanging="420" w:firstLineChars="0"/>
        <w:rPr>
          <w:rFonts w:hint="default"/>
          <w:lang w:val="en-US" w:eastAsia="zh-CN"/>
        </w:rPr>
      </w:pPr>
      <w:r>
        <w:rPr>
          <w:rFonts w:hint="default"/>
          <w:lang w:val="en-US" w:eastAsia="zh-CN"/>
        </w:rPr>
        <w:t>Docker：用于容器化服务和事件处理应用，确保不同组件的独立性和可移植性。</w:t>
      </w:r>
    </w:p>
    <w:p w14:paraId="61E6E9A5">
      <w:pPr>
        <w:numPr>
          <w:ilvl w:val="0"/>
          <w:numId w:val="11"/>
        </w:numPr>
        <w:ind w:left="420" w:leftChars="0" w:hanging="420" w:firstLineChars="0"/>
        <w:rPr>
          <w:rFonts w:hint="default"/>
          <w:lang w:val="en-US" w:eastAsia="zh-CN"/>
        </w:rPr>
      </w:pPr>
      <w:r>
        <w:rPr>
          <w:rFonts w:hint="default"/>
          <w:lang w:val="en-US" w:eastAsia="zh-CN"/>
        </w:rPr>
        <w:t>Kubernetes：容器编排平台，帮助管理和扩展事件驱动的微服务架构。Kubernetes可以与Kafka等事件流平台集成，支持自动扩容和高可用性。</w:t>
      </w:r>
    </w:p>
    <w:p w14:paraId="14EAFC04">
      <w:pPr>
        <w:numPr>
          <w:numId w:val="0"/>
        </w:numPr>
        <w:ind w:leftChars="0"/>
        <w:rPr>
          <w:rFonts w:hint="default"/>
          <w:lang w:val="en-US" w:eastAsia="zh-CN"/>
        </w:rPr>
      </w:pPr>
      <w:r>
        <w:rPr>
          <w:rFonts w:hint="default"/>
          <w:lang w:val="en-US" w:eastAsia="zh-CN"/>
        </w:rPr>
        <w:t>9. 数据库与存储</w:t>
      </w:r>
    </w:p>
    <w:p w14:paraId="153E2B66">
      <w:pPr>
        <w:numPr>
          <w:numId w:val="0"/>
        </w:numPr>
        <w:ind w:leftChars="0" w:firstLine="420" w:firstLineChars="0"/>
        <w:rPr>
          <w:rFonts w:hint="default"/>
          <w:lang w:val="en-US" w:eastAsia="zh-CN"/>
        </w:rPr>
      </w:pPr>
      <w:r>
        <w:rPr>
          <w:rFonts w:hint="default"/>
          <w:lang w:val="en-US" w:eastAsia="zh-CN"/>
        </w:rPr>
        <w:t>对于事件驱动架构中的数据存储需求，除了事件存储外，应用可能还需要传统的数据库来存储业务数据。</w:t>
      </w:r>
    </w:p>
    <w:p w14:paraId="649A0DE8">
      <w:pPr>
        <w:numPr>
          <w:ilvl w:val="0"/>
          <w:numId w:val="11"/>
        </w:numPr>
        <w:ind w:left="420" w:leftChars="0" w:hanging="420" w:firstLineChars="0"/>
        <w:rPr>
          <w:rFonts w:hint="default"/>
          <w:lang w:val="en-US" w:eastAsia="zh-CN"/>
        </w:rPr>
      </w:pPr>
      <w:r>
        <w:rPr>
          <w:rFonts w:hint="default"/>
          <w:lang w:val="en-US" w:eastAsia="zh-CN"/>
        </w:rPr>
        <w:t>SQL数据库（如MySQL, PostgreSQL）：适用于传统关系数据存储，也可以用于存储事件处理结果。</w:t>
      </w:r>
    </w:p>
    <w:p w14:paraId="1010AE3D">
      <w:pPr>
        <w:numPr>
          <w:ilvl w:val="0"/>
          <w:numId w:val="11"/>
        </w:numPr>
        <w:ind w:left="420" w:leftChars="0" w:hanging="420" w:firstLineChars="0"/>
        <w:rPr>
          <w:rFonts w:hint="default"/>
          <w:lang w:val="en-US" w:eastAsia="zh-CN"/>
        </w:rPr>
      </w:pPr>
      <w:r>
        <w:rPr>
          <w:rFonts w:hint="default"/>
          <w:lang w:val="en-US" w:eastAsia="zh-CN"/>
        </w:rPr>
        <w:t>NoSQL数据库（如Cassandra, MongoDB）：适合存储海量数据，尤其是在需要高并发读写时。</w:t>
      </w:r>
    </w:p>
    <w:p w14:paraId="04A6E109">
      <w:pPr>
        <w:numPr>
          <w:ilvl w:val="0"/>
          <w:numId w:val="3"/>
        </w:numPr>
        <w:ind w:left="0" w:leftChars="0" w:firstLine="0" w:firstLineChars="0"/>
        <w:rPr>
          <w:rFonts w:hint="eastAsia"/>
          <w:lang w:val="en-US" w:eastAsia="zh-CN"/>
        </w:rPr>
      </w:pPr>
      <w:r>
        <w:rPr>
          <w:rFonts w:hint="eastAsia"/>
          <w:lang w:val="en-US" w:eastAsia="zh-CN"/>
        </w:rPr>
        <w:t>事件驱动架构的使用者</w:t>
      </w:r>
    </w:p>
    <w:p w14:paraId="7E75A391">
      <w:pPr>
        <w:numPr>
          <w:ilvl w:val="0"/>
          <w:numId w:val="12"/>
        </w:numPr>
        <w:ind w:left="425" w:leftChars="0" w:hanging="425" w:firstLineChars="0"/>
        <w:rPr>
          <w:rFonts w:hint="default"/>
          <w:lang w:val="en-US" w:eastAsia="zh-CN"/>
        </w:rPr>
      </w:pPr>
      <w:r>
        <w:rPr>
          <w:rFonts w:hint="eastAsia"/>
          <w:lang w:val="en-US" w:eastAsia="zh-CN"/>
        </w:rPr>
        <w:t>Uber：Uber 是事件驱动架构的经典应用案例。Uber的系统基于事件驱动架构处理各种实时事件，如订单、司机状态、支付、路线计算等。Uber 使用 Kafka 和其他流处理工具来处理大量的实时数据和事件流。Uber 通过这种架构实现了服务之间的解耦，并提高了系统的可扩展性和响应速度。通过使用事件驱动架构，Uber实现了高度可扩展，能够应对全球范围内的高并发请求。</w:t>
      </w:r>
    </w:p>
    <w:p w14:paraId="5C91B1E0">
      <w:pPr>
        <w:numPr>
          <w:ilvl w:val="0"/>
          <w:numId w:val="12"/>
        </w:numPr>
        <w:ind w:left="425" w:leftChars="0" w:hanging="425" w:firstLineChars="0"/>
        <w:rPr>
          <w:rFonts w:hint="default"/>
          <w:lang w:val="en-US" w:eastAsia="zh-CN"/>
        </w:rPr>
      </w:pPr>
      <w:r>
        <w:rPr>
          <w:rFonts w:hint="eastAsia"/>
          <w:lang w:val="en-US" w:eastAsia="zh-CN"/>
        </w:rPr>
        <w:t>Netfilx:Netflix 使用事件驱动架构来处理海量的视频流、推荐算法、用户行为和账户信息等。Netflix 的微服务架构采用 Kafka 作为事件流平台，确保服务间的解耦并提高系统的弹性和可扩展性。Netflix 通过事件驱动架构实现了高度动态和实时的数据处理和响应。</w:t>
      </w:r>
    </w:p>
    <w:p w14:paraId="2FC461EA">
      <w:pPr>
        <w:numPr>
          <w:ilvl w:val="0"/>
          <w:numId w:val="12"/>
        </w:numPr>
        <w:ind w:left="425" w:leftChars="0" w:hanging="425" w:firstLineChars="0"/>
        <w:rPr>
          <w:rFonts w:hint="default"/>
          <w:lang w:val="en-US" w:eastAsia="zh-CN"/>
        </w:rPr>
      </w:pPr>
      <w:r>
        <w:rPr>
          <w:rFonts w:hint="default"/>
          <w:lang w:val="en-US" w:eastAsia="zh-CN"/>
        </w:rPr>
        <w:t>Amazon</w:t>
      </w:r>
      <w:r>
        <w:rPr>
          <w:rFonts w:hint="eastAsia"/>
          <w:lang w:val="en-US" w:eastAsia="zh-CN"/>
        </w:rPr>
        <w:t>:Amazon 在其云服务中使用了大量的事件驱动架构，特别是在 Amazon Web Services（AWS）中，许多服务（如 Lambda、SNS、SQS、EventBridge）都基于事件驱动模式。AWS 的事件驱动架构使得开发者能够轻松构建松耦合、可扩展和高效的系统。</w:t>
      </w:r>
    </w:p>
    <w:p w14:paraId="76A0665C">
      <w:pPr>
        <w:numPr>
          <w:ilvl w:val="0"/>
          <w:numId w:val="12"/>
        </w:numPr>
        <w:ind w:left="425" w:leftChars="0" w:hanging="425" w:firstLineChars="0"/>
        <w:rPr>
          <w:rFonts w:hint="default"/>
          <w:lang w:val="en-US" w:eastAsia="zh-CN"/>
        </w:rPr>
      </w:pPr>
      <w:r>
        <w:rPr>
          <w:rFonts w:hint="default"/>
          <w:lang w:val="en-US" w:eastAsia="zh-CN"/>
        </w:rPr>
        <w:t>Spotify</w:t>
      </w:r>
      <w:r>
        <w:rPr>
          <w:rFonts w:hint="eastAsia"/>
          <w:lang w:val="en-US" w:eastAsia="zh-CN"/>
        </w:rPr>
        <w:t>:Spotify 使用事件驱动架构来处理用户的播放行为、歌曲推荐、实时广告插播等功能。Spotify 基于事件流的架构，使得每个组件都能够实时地响应用户行为并进行个性化推荐。Spotify 使用 Kafka 来处理实时数据流，同时还利用事件驱动架构实现动态扩展。</w:t>
      </w:r>
    </w:p>
    <w:p w14:paraId="37538685">
      <w:pPr>
        <w:numPr>
          <w:ilvl w:val="0"/>
          <w:numId w:val="12"/>
        </w:numPr>
        <w:ind w:left="425" w:leftChars="0" w:hanging="425" w:firstLineChars="0"/>
        <w:rPr>
          <w:rFonts w:hint="default"/>
          <w:lang w:val="en-US" w:eastAsia="zh-CN"/>
        </w:rPr>
      </w:pPr>
      <w:r>
        <w:rPr>
          <w:rFonts w:hint="default"/>
          <w:lang w:val="en-US" w:eastAsia="zh-CN"/>
        </w:rPr>
        <w:t>Apache Kafka</w:t>
      </w:r>
      <w:r>
        <w:rPr>
          <w:rFonts w:hint="eastAsia"/>
          <w:lang w:val="en-US" w:eastAsia="zh-CN"/>
        </w:rPr>
        <w:t>:Apache Kafka 是最著名的事件流平台之一，它本身就是基于事件驱动架构设计的。Kafka广泛用于日志聚合、实时流数据处理、事件溯源等场景，支持高吞吐量、低延迟和水平扩展。Kafka通过消息队列和主题机制实现事件的发布和订阅，是处理大规模事件流的理想选择。</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2C3E4"/>
    <w:multiLevelType w:val="singleLevel"/>
    <w:tmpl w:val="9C52C3E4"/>
    <w:lvl w:ilvl="0" w:tentative="0">
      <w:start w:val="1"/>
      <w:numFmt w:val="decimal"/>
      <w:lvlText w:val="%1."/>
      <w:lvlJc w:val="left"/>
      <w:pPr>
        <w:ind w:left="425" w:hanging="425"/>
      </w:pPr>
      <w:rPr>
        <w:rFonts w:hint="default"/>
      </w:rPr>
    </w:lvl>
  </w:abstractNum>
  <w:abstractNum w:abstractNumId="1">
    <w:nsid w:val="B3E622E4"/>
    <w:multiLevelType w:val="singleLevel"/>
    <w:tmpl w:val="B3E622E4"/>
    <w:lvl w:ilvl="0" w:tentative="0">
      <w:start w:val="1"/>
      <w:numFmt w:val="decimal"/>
      <w:lvlText w:val="%1."/>
      <w:lvlJc w:val="left"/>
      <w:pPr>
        <w:ind w:left="425" w:hanging="425"/>
      </w:pPr>
      <w:rPr>
        <w:rFonts w:hint="default"/>
      </w:rPr>
    </w:lvl>
  </w:abstractNum>
  <w:abstractNum w:abstractNumId="2">
    <w:nsid w:val="C96573F2"/>
    <w:multiLevelType w:val="singleLevel"/>
    <w:tmpl w:val="C96573F2"/>
    <w:lvl w:ilvl="0" w:tentative="0">
      <w:start w:val="1"/>
      <w:numFmt w:val="decimal"/>
      <w:lvlText w:val="%1."/>
      <w:lvlJc w:val="left"/>
      <w:pPr>
        <w:ind w:left="425" w:hanging="425"/>
      </w:pPr>
      <w:rPr>
        <w:rFonts w:hint="default"/>
      </w:rPr>
    </w:lvl>
  </w:abstractNum>
  <w:abstractNum w:abstractNumId="3">
    <w:nsid w:val="D2CA3695"/>
    <w:multiLevelType w:val="singleLevel"/>
    <w:tmpl w:val="D2CA3695"/>
    <w:lvl w:ilvl="0" w:tentative="0">
      <w:start w:val="1"/>
      <w:numFmt w:val="decimal"/>
      <w:pStyle w:val="9"/>
      <w:suff w:val="nothing"/>
      <w:lvlText w:val="[%1]"/>
      <w:lvlJc w:val="left"/>
      <w:pPr>
        <w:ind w:left="0" w:firstLine="397"/>
      </w:pPr>
      <w:rPr>
        <w:rFonts w:hint="default"/>
      </w:rPr>
    </w:lvl>
  </w:abstractNum>
  <w:abstractNum w:abstractNumId="4">
    <w:nsid w:val="F16D3D17"/>
    <w:multiLevelType w:val="singleLevel"/>
    <w:tmpl w:val="F16D3D17"/>
    <w:lvl w:ilvl="0" w:tentative="0">
      <w:start w:val="1"/>
      <w:numFmt w:val="decimal"/>
      <w:lvlText w:val="%1."/>
      <w:lvlJc w:val="left"/>
      <w:pPr>
        <w:ind w:left="425" w:hanging="425"/>
      </w:pPr>
      <w:rPr>
        <w:rFonts w:hint="default"/>
      </w:rPr>
    </w:lvl>
  </w:abstractNum>
  <w:abstractNum w:abstractNumId="5">
    <w:nsid w:val="08B2FB1A"/>
    <w:multiLevelType w:val="singleLevel"/>
    <w:tmpl w:val="08B2FB1A"/>
    <w:lvl w:ilvl="0" w:tentative="0">
      <w:start w:val="1"/>
      <w:numFmt w:val="decimal"/>
      <w:lvlText w:val="%1."/>
      <w:lvlJc w:val="left"/>
      <w:pPr>
        <w:ind w:left="425" w:hanging="425"/>
      </w:pPr>
      <w:rPr>
        <w:rFonts w:hint="default"/>
      </w:rPr>
    </w:lvl>
  </w:abstractNum>
  <w:abstractNum w:abstractNumId="6">
    <w:nsid w:val="27B270F8"/>
    <w:multiLevelType w:val="singleLevel"/>
    <w:tmpl w:val="27B270F8"/>
    <w:lvl w:ilvl="0" w:tentative="0">
      <w:start w:val="1"/>
      <w:numFmt w:val="decimal"/>
      <w:lvlText w:val="%1."/>
      <w:lvlJc w:val="left"/>
      <w:pPr>
        <w:ind w:left="425" w:hanging="425"/>
      </w:pPr>
      <w:rPr>
        <w:rFonts w:hint="default"/>
      </w:rPr>
    </w:lvl>
  </w:abstractNum>
  <w:abstractNum w:abstractNumId="7">
    <w:nsid w:val="3D1DA73F"/>
    <w:multiLevelType w:val="singleLevel"/>
    <w:tmpl w:val="3D1DA73F"/>
    <w:lvl w:ilvl="0" w:tentative="0">
      <w:start w:val="1"/>
      <w:numFmt w:val="decimal"/>
      <w:lvlText w:val="%1."/>
      <w:lvlJc w:val="left"/>
      <w:pPr>
        <w:ind w:left="425" w:hanging="425"/>
      </w:pPr>
      <w:rPr>
        <w:rFonts w:hint="default"/>
      </w:rPr>
    </w:lvl>
  </w:abstractNum>
  <w:abstractNum w:abstractNumId="8">
    <w:nsid w:val="46A4D799"/>
    <w:multiLevelType w:val="singleLevel"/>
    <w:tmpl w:val="46A4D799"/>
    <w:lvl w:ilvl="0" w:tentative="0">
      <w:start w:val="1"/>
      <w:numFmt w:val="bullet"/>
      <w:lvlText w:val=""/>
      <w:lvlJc w:val="left"/>
      <w:pPr>
        <w:ind w:left="420" w:hanging="420"/>
      </w:pPr>
      <w:rPr>
        <w:rFonts w:hint="default" w:ascii="Wingdings" w:hAnsi="Wingdings"/>
      </w:rPr>
    </w:lvl>
  </w:abstractNum>
  <w:abstractNum w:abstractNumId="9">
    <w:nsid w:val="77C9E633"/>
    <w:multiLevelType w:val="singleLevel"/>
    <w:tmpl w:val="77C9E633"/>
    <w:lvl w:ilvl="0" w:tentative="0">
      <w:start w:val="1"/>
      <w:numFmt w:val="decimal"/>
      <w:lvlText w:val="%1."/>
      <w:lvlJc w:val="left"/>
      <w:pPr>
        <w:ind w:left="425" w:hanging="425"/>
      </w:pPr>
      <w:rPr>
        <w:rFonts w:hint="default"/>
      </w:rPr>
    </w:lvl>
  </w:abstractNum>
  <w:abstractNum w:abstractNumId="10">
    <w:nsid w:val="7A0D508C"/>
    <w:multiLevelType w:val="singleLevel"/>
    <w:tmpl w:val="7A0D508C"/>
    <w:lvl w:ilvl="0" w:tentative="0">
      <w:start w:val="1"/>
      <w:numFmt w:val="decimal"/>
      <w:lvlText w:val="%1."/>
      <w:lvlJc w:val="left"/>
      <w:pPr>
        <w:ind w:left="425" w:hanging="425"/>
      </w:pPr>
      <w:rPr>
        <w:rFonts w:hint="default"/>
      </w:rPr>
    </w:lvl>
  </w:abstractNum>
  <w:abstractNum w:abstractNumId="11">
    <w:nsid w:val="7E2B7B73"/>
    <w:multiLevelType w:val="singleLevel"/>
    <w:tmpl w:val="7E2B7B73"/>
    <w:lvl w:ilvl="0" w:tentative="0">
      <w:start w:val="2"/>
      <w:numFmt w:val="chineseCounting"/>
      <w:suff w:val="nothing"/>
      <w:lvlText w:val="%1．"/>
      <w:lvlJc w:val="left"/>
      <w:rPr>
        <w:rFonts w:hint="eastAsia"/>
      </w:rPr>
    </w:lvl>
  </w:abstractNum>
  <w:num w:numId="1">
    <w:abstractNumId w:val="3"/>
  </w:num>
  <w:num w:numId="2">
    <w:abstractNumId w:val="9"/>
  </w:num>
  <w:num w:numId="3">
    <w:abstractNumId w:val="11"/>
  </w:num>
  <w:num w:numId="4">
    <w:abstractNumId w:val="0"/>
  </w:num>
  <w:num w:numId="5">
    <w:abstractNumId w:val="4"/>
  </w:num>
  <w:num w:numId="6">
    <w:abstractNumId w:val="7"/>
  </w:num>
  <w:num w:numId="7">
    <w:abstractNumId w:val="5"/>
  </w:num>
  <w:num w:numId="8">
    <w:abstractNumId w:val="6"/>
  </w:num>
  <w:num w:numId="9">
    <w:abstractNumId w:val="1"/>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D57E8"/>
    <w:rsid w:val="0ED20CC4"/>
    <w:rsid w:val="353F5AA9"/>
    <w:rsid w:val="50F934A0"/>
    <w:rsid w:val="59FD7B5D"/>
    <w:rsid w:val="66374537"/>
    <w:rsid w:val="6A6D57E8"/>
    <w:rsid w:val="6EDC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asciiTheme="minorAscii" w:hAnsiTheme="minorAscii"/>
      <w:b/>
      <w:bCs/>
      <w:kern w:val="44"/>
      <w:sz w:val="30"/>
      <w:szCs w:val="44"/>
    </w:rPr>
  </w:style>
  <w:style w:type="paragraph" w:styleId="3">
    <w:name w:val="heading 2"/>
    <w:basedOn w:val="1"/>
    <w:next w:val="1"/>
    <w:link w:val="11"/>
    <w:unhideWhenUsed/>
    <w:qFormat/>
    <w:uiPriority w:val="0"/>
    <w:pPr>
      <w:keepNext/>
      <w:keepLines/>
      <w:spacing w:before="260" w:after="260" w:line="416" w:lineRule="auto"/>
      <w:outlineLvl w:val="1"/>
    </w:pPr>
    <w:rPr>
      <w:rFonts w:ascii="Arial" w:hAnsi="Arial" w:eastAsia="宋体"/>
      <w:b/>
      <w:bCs/>
      <w:sz w:val="28"/>
      <w:szCs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参考文献"/>
    <w:basedOn w:val="1"/>
    <w:link w:val="10"/>
    <w:qFormat/>
    <w:uiPriority w:val="0"/>
    <w:pPr>
      <w:numPr>
        <w:ilvl w:val="0"/>
        <w:numId w:val="1"/>
      </w:numPr>
      <w:spacing w:line="360" w:lineRule="auto"/>
      <w:ind w:firstLine="420" w:firstLineChars="200"/>
    </w:pPr>
    <w:rPr>
      <w:rFonts w:ascii="Calibri" w:hAnsi="Calibri" w:eastAsia="宋体" w:cs="Times New Roman"/>
      <w:szCs w:val="22"/>
    </w:rPr>
  </w:style>
  <w:style w:type="character" w:customStyle="1" w:styleId="10">
    <w:name w:val="参考文献 Char"/>
    <w:link w:val="9"/>
    <w:qFormat/>
    <w:uiPriority w:val="0"/>
    <w:rPr>
      <w:rFonts w:ascii="Calibri" w:hAnsi="Calibri" w:eastAsia="宋体" w:cs="Times New Roman"/>
      <w:szCs w:val="22"/>
    </w:rPr>
  </w:style>
  <w:style w:type="character" w:customStyle="1" w:styleId="11">
    <w:name w:val="标题 2 字符"/>
    <w:basedOn w:val="7"/>
    <w:link w:val="3"/>
    <w:qFormat/>
    <w:uiPriority w:val="0"/>
    <w:rPr>
      <w:rFonts w:ascii="Arial" w:hAnsi="Arial" w:eastAsia="宋体"/>
      <w:b/>
      <w:bCs/>
      <w:kern w:val="2"/>
      <w:sz w:val="2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2024-12-29T08:20:00Z</dcterms:created>
  <dc:creator>我是翰哥</dc:creator>
  <cp:lastModifiedBy>我是翰哥</cp:lastModifiedBy>
  <dcterms:modified xsi:type="dcterms:W3CDTF">2024-12-29T10:08:40Z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1A35BD4AC9204989943A361E769F7670_11</vt:lpwstr>
  </property>
  <property fmtid="{D5CDD505-2E9C-101B-9397-08002B2CF9AE}" pid="4" name="KSOTemplateDocerSaveRecord">
    <vt:lpwstr>eyJoZGlkIjoiYjVjYjczYmViYjY1NTQ2MmZmOGYxMzY0NGQzMjlkN2QiLCJ1c2VySWQiOiIzMDE1ODQyNCJ9</vt:lpwstr>
  </property>
</Properties>
</file>