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153B" w14:textId="43D989C6" w:rsidR="003A1FFE" w:rsidRPr="003A1FFE" w:rsidRDefault="003A1FFE" w:rsidP="003A1FFE">
      <w:pPr>
        <w:ind w:firstLineChars="200" w:firstLine="600"/>
        <w:jc w:val="center"/>
        <w:rPr>
          <w:rFonts w:ascii="黑体" w:eastAsia="黑体" w:hAnsi="黑体"/>
          <w:sz w:val="30"/>
          <w:szCs w:val="30"/>
        </w:rPr>
      </w:pPr>
      <w:r w:rsidRPr="003A1FFE">
        <w:rPr>
          <w:rFonts w:ascii="黑体" w:eastAsia="黑体" w:hAnsi="黑体" w:hint="eastAsia"/>
          <w:sz w:val="30"/>
          <w:szCs w:val="30"/>
        </w:rPr>
        <w:t>软件项目管理补充作业</w:t>
      </w:r>
    </w:p>
    <w:p w14:paraId="2105830B" w14:textId="6EEC289E" w:rsidR="003A1FFE" w:rsidRDefault="003A1FFE" w:rsidP="003A1FFE">
      <w:pPr>
        <w:ind w:firstLineChars="200" w:firstLine="420"/>
        <w:rPr>
          <w:rFonts w:hint="eastAsia"/>
        </w:rPr>
      </w:pPr>
      <w:r>
        <w:rPr>
          <w:rFonts w:hint="eastAsia"/>
        </w:rPr>
        <w:t>在软件开发过程中，工作量估计是项目管理中的一个重要环节。不同的估算方法适用于不同的项目需求和阶段。常见的软件工作量估计方法包括类比估算、专家判断、功能点法、COCOMO模型以及使用故事点（Story Points）的方法等。每种方法都有其特点，适用场景和优缺点。</w:t>
      </w:r>
    </w:p>
    <w:p w14:paraId="6B810D2B" w14:textId="147B480F" w:rsidR="003A1FFE" w:rsidRPr="00FC5405" w:rsidRDefault="003A1FFE" w:rsidP="003A1FFE">
      <w:pPr>
        <w:rPr>
          <w:rFonts w:ascii="黑体" w:eastAsia="黑体" w:hAnsi="黑体" w:hint="eastAsia"/>
          <w:sz w:val="24"/>
          <w:szCs w:val="24"/>
        </w:rPr>
      </w:pPr>
      <w:r w:rsidRPr="00FC5405">
        <w:rPr>
          <w:rFonts w:ascii="黑体" w:eastAsia="黑体" w:hAnsi="黑体" w:hint="eastAsia"/>
          <w:sz w:val="24"/>
          <w:szCs w:val="24"/>
        </w:rPr>
        <w:t>1.类比估算法</w:t>
      </w:r>
    </w:p>
    <w:p w14:paraId="50E31219" w14:textId="77777777" w:rsidR="003A1FFE" w:rsidRDefault="003A1FFE" w:rsidP="003A1FFE">
      <w:pPr>
        <w:ind w:firstLineChars="200" w:firstLine="420"/>
        <w:rPr>
          <w:rFonts w:hint="eastAsia"/>
        </w:rPr>
      </w:pPr>
      <w:r>
        <w:rPr>
          <w:rFonts w:hint="eastAsia"/>
        </w:rPr>
        <w:t>类比估算是最为简单和直观的一种方法，它基于对类似历史项目的参考进行工作量的预测。在这种方法中，估算者通过回顾以前完成的相似项目或任务，借助这些项目的工作量作为参考，来推算当前任务的工作量。它的优点在于快速且易于实施，尤其适用于项目初期信息有限的情况下，能够通过对历史数据的回顾来做出较为合理的估算。然而，类比估算的局限性也很明显。如果没有相似的历史项目，或者项目本身的复杂性存在差异，那么这种方法可能就会失去效果。因为它过于依赖历史数据，无法考虑项目的独特性和可能的变化。</w:t>
      </w:r>
    </w:p>
    <w:p w14:paraId="323A1D14" w14:textId="417C6245" w:rsidR="003A1FFE" w:rsidRPr="00FC5405" w:rsidRDefault="003A1FFE" w:rsidP="003A1FFE">
      <w:pPr>
        <w:rPr>
          <w:rFonts w:ascii="黑体" w:eastAsia="黑体" w:hAnsi="黑体" w:hint="eastAsia"/>
          <w:sz w:val="24"/>
          <w:szCs w:val="24"/>
        </w:rPr>
      </w:pPr>
      <w:r w:rsidRPr="00FC5405">
        <w:rPr>
          <w:rFonts w:ascii="黑体" w:eastAsia="黑体" w:hAnsi="黑体" w:hint="eastAsia"/>
          <w:sz w:val="24"/>
          <w:szCs w:val="24"/>
        </w:rPr>
        <w:t>2.专家判断法</w:t>
      </w:r>
    </w:p>
    <w:p w14:paraId="7A7A537E" w14:textId="77777777" w:rsidR="003A1FFE" w:rsidRDefault="003A1FFE" w:rsidP="003A1FFE">
      <w:pPr>
        <w:ind w:firstLineChars="200" w:firstLine="420"/>
        <w:rPr>
          <w:rFonts w:hint="eastAsia"/>
        </w:rPr>
      </w:pPr>
      <w:r>
        <w:rPr>
          <w:rFonts w:hint="eastAsia"/>
        </w:rPr>
        <w:t>专家判断法是另一种常用的估算技术，特别是在没有足够的历史数据或项目十分特殊的情况下，依赖于专家的经验和直觉。专家判断通常由经验丰富的开发人员、</w:t>
      </w:r>
      <w:proofErr w:type="gramStart"/>
      <w:r>
        <w:rPr>
          <w:rFonts w:hint="eastAsia"/>
        </w:rPr>
        <w:t>架构师</w:t>
      </w:r>
      <w:proofErr w:type="gramEnd"/>
      <w:r>
        <w:rPr>
          <w:rFonts w:hint="eastAsia"/>
        </w:rPr>
        <w:t>或项目经理提供，他们通过对项目需求、技术难度以及资源需求的了解来给出估算。这种方法的优势在于可以快速响应需求，并且专家通常会基于深厚的领域知识做出较为精准的预测。但其缺点在于高度依赖专家的个人经验，可能因个人偏好或视角差异而导致估算不一致。不同专家可能会对同一任务给出不同的评估结果，主观性较强，从而影响估算的可靠性。</w:t>
      </w:r>
    </w:p>
    <w:p w14:paraId="41E1F0B3" w14:textId="43F2A8BF" w:rsidR="003A1FFE" w:rsidRPr="00FC5405" w:rsidRDefault="003A1FFE" w:rsidP="003A1FFE">
      <w:pPr>
        <w:rPr>
          <w:rFonts w:ascii="黑体" w:eastAsia="黑体" w:hAnsi="黑体" w:hint="eastAsia"/>
          <w:sz w:val="24"/>
          <w:szCs w:val="24"/>
        </w:rPr>
      </w:pPr>
      <w:r w:rsidRPr="00FC5405">
        <w:rPr>
          <w:rFonts w:ascii="黑体" w:eastAsia="黑体" w:hAnsi="黑体" w:hint="eastAsia"/>
          <w:sz w:val="24"/>
          <w:szCs w:val="24"/>
        </w:rPr>
        <w:t>3.功能点法</w:t>
      </w:r>
    </w:p>
    <w:p w14:paraId="13DBDA79" w14:textId="77777777" w:rsidR="003A1FFE" w:rsidRDefault="003A1FFE" w:rsidP="003A1FFE">
      <w:pPr>
        <w:ind w:firstLineChars="200" w:firstLine="420"/>
        <w:rPr>
          <w:rFonts w:hint="eastAsia"/>
        </w:rPr>
      </w:pPr>
      <w:r>
        <w:rPr>
          <w:rFonts w:hint="eastAsia"/>
        </w:rPr>
        <w:t>功能点法是一种较为正式的估算方法，它通过对软件功能的复杂度进行量化来估算工作量。功能点法侧重于分析系统中各个功能的要求，如输入、输出、存储、查询和处理等，根据这些功能的复杂程度来评估开发的工作量。功能点法的优点在于它能够提供相对客观和系统的估算，适用于复杂系统的开发，特别是需求明确的项目。然而，功能点法也存在一定的局限性，主要在于对功能点的度量标准和复杂度的评估依赖于团队的经验和方法论，并且对于一些新兴技术或需求不明确的项目，功能点法的适用性可能不强。</w:t>
      </w:r>
    </w:p>
    <w:p w14:paraId="74590675" w14:textId="0983C925" w:rsidR="003A1FFE" w:rsidRPr="00FC5405" w:rsidRDefault="003A1FFE" w:rsidP="003A1FFE">
      <w:pPr>
        <w:rPr>
          <w:rFonts w:ascii="黑体" w:eastAsia="黑体" w:hAnsi="黑体" w:hint="eastAsia"/>
          <w:sz w:val="24"/>
          <w:szCs w:val="24"/>
        </w:rPr>
      </w:pPr>
      <w:r w:rsidRPr="00FC5405">
        <w:rPr>
          <w:rFonts w:ascii="黑体" w:eastAsia="黑体" w:hAnsi="黑体" w:hint="eastAsia"/>
          <w:sz w:val="24"/>
          <w:szCs w:val="24"/>
        </w:rPr>
        <w:t>4.COCOMO模型</w:t>
      </w:r>
    </w:p>
    <w:p w14:paraId="1659A0AE" w14:textId="77777777" w:rsidR="003A1FFE" w:rsidRDefault="003A1FFE" w:rsidP="003A1FFE">
      <w:pPr>
        <w:ind w:firstLineChars="200" w:firstLine="420"/>
        <w:rPr>
          <w:rFonts w:hint="eastAsia"/>
        </w:rPr>
      </w:pPr>
      <w:r>
        <w:rPr>
          <w:rFonts w:hint="eastAsia"/>
        </w:rPr>
        <w:t>COCOMO（</w:t>
      </w:r>
      <w:proofErr w:type="spellStart"/>
      <w:r>
        <w:rPr>
          <w:rFonts w:hint="eastAsia"/>
        </w:rPr>
        <w:t>COnstructive</w:t>
      </w:r>
      <w:proofErr w:type="spellEnd"/>
      <w:r>
        <w:rPr>
          <w:rFonts w:hint="eastAsia"/>
        </w:rPr>
        <w:t xml:space="preserve"> </w:t>
      </w:r>
      <w:proofErr w:type="spellStart"/>
      <w:r>
        <w:rPr>
          <w:rFonts w:hint="eastAsia"/>
        </w:rPr>
        <w:t>COst</w:t>
      </w:r>
      <w:proofErr w:type="spellEnd"/>
      <w:r>
        <w:rPr>
          <w:rFonts w:hint="eastAsia"/>
        </w:rPr>
        <w:t xml:space="preserve"> </w:t>
      </w:r>
      <w:proofErr w:type="spellStart"/>
      <w:r>
        <w:rPr>
          <w:rFonts w:hint="eastAsia"/>
        </w:rPr>
        <w:t>MOdel</w:t>
      </w:r>
      <w:proofErr w:type="spellEnd"/>
      <w:r>
        <w:rPr>
          <w:rFonts w:hint="eastAsia"/>
        </w:rPr>
        <w:t>）模型是基于软件项目的规模和复杂度来估算工作量的一种数学模型。COCOMO模型通过对代码行数（LOC）、项目规模和复杂度等因素的评估，来预测开发时间和成本。COCOMO模型的优势在于它具有较强的理论基础，适用于对规模较大的系统进行长远的工作量预测。然而，这种方法的准确性高度依赖于对项目规模和复杂度的精确估算，而这些因素往往很难准确预测，尤其是在项目初期，缺乏足够的详细需求时，估算的准确度可能大打折扣。</w:t>
      </w:r>
    </w:p>
    <w:p w14:paraId="0775F587" w14:textId="0D1E996D" w:rsidR="003A1FFE" w:rsidRPr="00FC5405" w:rsidRDefault="003A1FFE" w:rsidP="003A1FFE">
      <w:pPr>
        <w:rPr>
          <w:rFonts w:ascii="黑体" w:eastAsia="黑体" w:hAnsi="黑体" w:hint="eastAsia"/>
          <w:sz w:val="24"/>
          <w:szCs w:val="24"/>
        </w:rPr>
      </w:pPr>
      <w:r w:rsidRPr="00FC5405">
        <w:rPr>
          <w:rFonts w:ascii="黑体" w:eastAsia="黑体" w:hAnsi="黑体" w:hint="eastAsia"/>
          <w:sz w:val="24"/>
          <w:szCs w:val="24"/>
        </w:rPr>
        <w:t>5.故事点估算法</w:t>
      </w:r>
    </w:p>
    <w:p w14:paraId="147C836A" w14:textId="69F08F9C" w:rsidR="003A1FFE" w:rsidRDefault="003A1FFE" w:rsidP="003A1FFE">
      <w:pPr>
        <w:ind w:firstLineChars="200" w:firstLine="420"/>
        <w:rPr>
          <w:rFonts w:hint="eastAsia"/>
        </w:rPr>
      </w:pPr>
      <w:r>
        <w:rPr>
          <w:rFonts w:hint="eastAsia"/>
        </w:rPr>
        <w:t>故事点估算法在敏捷开发中较为常见，它通过将任务拆解为较小的故事点，并根据每个故事点的复杂度来估算整个项目的工作量。与传统的时间估算不同，故事点估算侧重于评估任务的相对复杂度，通常通过团队成员之间的共识来确定每个任务的故事点。这种方法的优点是非常灵活，适应性强，尤其适用于迭代开发的环境中。团队可以在每个迭代中不断调整和优化估算，随着开发进度的推进，估算的准确度也会逐渐提高。然而，故事点法的缺点在于其抽象性较强，可能在跨团队或</w:t>
      </w:r>
      <w:proofErr w:type="gramStart"/>
      <w:r>
        <w:rPr>
          <w:rFonts w:hint="eastAsia"/>
        </w:rPr>
        <w:t>跨项目</w:t>
      </w:r>
      <w:proofErr w:type="gramEnd"/>
      <w:r>
        <w:rPr>
          <w:rFonts w:hint="eastAsia"/>
        </w:rPr>
        <w:t>之间难以保持一致，且对于外部人员（如客户或管理层）来说，理解复杂度的差异可能并不直观。</w:t>
      </w:r>
    </w:p>
    <w:p w14:paraId="328E5030" w14:textId="07CA4530" w:rsidR="00A46000" w:rsidRDefault="003A1FFE" w:rsidP="003A1FFE">
      <w:pPr>
        <w:ind w:firstLineChars="200" w:firstLine="420"/>
        <w:rPr>
          <w:rFonts w:hint="eastAsia"/>
        </w:rPr>
      </w:pPr>
      <w:r>
        <w:rPr>
          <w:rFonts w:hint="eastAsia"/>
        </w:rPr>
        <w:t>每种估算方法都有其适用的场景，选择哪种方法通常取决于项目的特点、团队的经验以及可用的资源。类比估算适合简单的任务和已有类似项目的情境，而专家判断则更适用于复</w:t>
      </w:r>
      <w:r>
        <w:rPr>
          <w:rFonts w:hint="eastAsia"/>
        </w:rPr>
        <w:lastRenderedPageBreak/>
        <w:t>杂、缺乏历史数据的项目。功能点法和COCOMO适合规模较大的项目，尤其是当需求较为明确时，能够提供较为精确的估算。故事点估算则特别适合敏捷开发团队，能够在不断迭代的过程中优化工作量预测。在实际应用中，通常会结合多种方法，根据项目的不同阶段和需求调整估算策略。</w:t>
      </w:r>
    </w:p>
    <w:sectPr w:rsidR="00A4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B4"/>
    <w:rsid w:val="00234B2A"/>
    <w:rsid w:val="003A1FFE"/>
    <w:rsid w:val="00A46000"/>
    <w:rsid w:val="00A65AB4"/>
    <w:rsid w:val="00FC5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0772"/>
  <w15:chartTrackingRefBased/>
  <w15:docId w15:val="{2E27B593-2E55-44B6-9AD4-5B88DA0F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A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65A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65A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65A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65AB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65AB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65AB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65AB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65AB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5A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65A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65A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65AB4"/>
    <w:rPr>
      <w:rFonts w:cstheme="majorBidi"/>
      <w:color w:val="0F4761" w:themeColor="accent1" w:themeShade="BF"/>
      <w:sz w:val="28"/>
      <w:szCs w:val="28"/>
    </w:rPr>
  </w:style>
  <w:style w:type="character" w:customStyle="1" w:styleId="50">
    <w:name w:val="标题 5 字符"/>
    <w:basedOn w:val="a0"/>
    <w:link w:val="5"/>
    <w:uiPriority w:val="9"/>
    <w:semiHidden/>
    <w:rsid w:val="00A65AB4"/>
    <w:rPr>
      <w:rFonts w:cstheme="majorBidi"/>
      <w:color w:val="0F4761" w:themeColor="accent1" w:themeShade="BF"/>
      <w:sz w:val="24"/>
      <w:szCs w:val="24"/>
    </w:rPr>
  </w:style>
  <w:style w:type="character" w:customStyle="1" w:styleId="60">
    <w:name w:val="标题 6 字符"/>
    <w:basedOn w:val="a0"/>
    <w:link w:val="6"/>
    <w:uiPriority w:val="9"/>
    <w:semiHidden/>
    <w:rsid w:val="00A65AB4"/>
    <w:rPr>
      <w:rFonts w:cstheme="majorBidi"/>
      <w:b/>
      <w:bCs/>
      <w:color w:val="0F4761" w:themeColor="accent1" w:themeShade="BF"/>
    </w:rPr>
  </w:style>
  <w:style w:type="character" w:customStyle="1" w:styleId="70">
    <w:name w:val="标题 7 字符"/>
    <w:basedOn w:val="a0"/>
    <w:link w:val="7"/>
    <w:uiPriority w:val="9"/>
    <w:semiHidden/>
    <w:rsid w:val="00A65AB4"/>
    <w:rPr>
      <w:rFonts w:cstheme="majorBidi"/>
      <w:b/>
      <w:bCs/>
      <w:color w:val="595959" w:themeColor="text1" w:themeTint="A6"/>
    </w:rPr>
  </w:style>
  <w:style w:type="character" w:customStyle="1" w:styleId="80">
    <w:name w:val="标题 8 字符"/>
    <w:basedOn w:val="a0"/>
    <w:link w:val="8"/>
    <w:uiPriority w:val="9"/>
    <w:semiHidden/>
    <w:rsid w:val="00A65AB4"/>
    <w:rPr>
      <w:rFonts w:cstheme="majorBidi"/>
      <w:color w:val="595959" w:themeColor="text1" w:themeTint="A6"/>
    </w:rPr>
  </w:style>
  <w:style w:type="character" w:customStyle="1" w:styleId="90">
    <w:name w:val="标题 9 字符"/>
    <w:basedOn w:val="a0"/>
    <w:link w:val="9"/>
    <w:uiPriority w:val="9"/>
    <w:semiHidden/>
    <w:rsid w:val="00A65AB4"/>
    <w:rPr>
      <w:rFonts w:eastAsiaTheme="majorEastAsia" w:cstheme="majorBidi"/>
      <w:color w:val="595959" w:themeColor="text1" w:themeTint="A6"/>
    </w:rPr>
  </w:style>
  <w:style w:type="paragraph" w:styleId="a3">
    <w:name w:val="Title"/>
    <w:basedOn w:val="a"/>
    <w:next w:val="a"/>
    <w:link w:val="a4"/>
    <w:uiPriority w:val="10"/>
    <w:qFormat/>
    <w:rsid w:val="00A65AB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5A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5AB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65A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65AB4"/>
    <w:pPr>
      <w:spacing w:before="160" w:after="160"/>
      <w:jc w:val="center"/>
    </w:pPr>
    <w:rPr>
      <w:i/>
      <w:iCs/>
      <w:color w:val="404040" w:themeColor="text1" w:themeTint="BF"/>
    </w:rPr>
  </w:style>
  <w:style w:type="character" w:customStyle="1" w:styleId="a8">
    <w:name w:val="引用 字符"/>
    <w:basedOn w:val="a0"/>
    <w:link w:val="a7"/>
    <w:uiPriority w:val="29"/>
    <w:rsid w:val="00A65AB4"/>
    <w:rPr>
      <w:i/>
      <w:iCs/>
      <w:color w:val="404040" w:themeColor="text1" w:themeTint="BF"/>
    </w:rPr>
  </w:style>
  <w:style w:type="paragraph" w:styleId="a9">
    <w:name w:val="List Paragraph"/>
    <w:basedOn w:val="a"/>
    <w:uiPriority w:val="34"/>
    <w:qFormat/>
    <w:rsid w:val="00A65AB4"/>
    <w:pPr>
      <w:ind w:left="720"/>
      <w:contextualSpacing/>
    </w:pPr>
  </w:style>
  <w:style w:type="character" w:styleId="aa">
    <w:name w:val="Intense Emphasis"/>
    <w:basedOn w:val="a0"/>
    <w:uiPriority w:val="21"/>
    <w:qFormat/>
    <w:rsid w:val="00A65AB4"/>
    <w:rPr>
      <w:i/>
      <w:iCs/>
      <w:color w:val="0F4761" w:themeColor="accent1" w:themeShade="BF"/>
    </w:rPr>
  </w:style>
  <w:style w:type="paragraph" w:styleId="ab">
    <w:name w:val="Intense Quote"/>
    <w:basedOn w:val="a"/>
    <w:next w:val="a"/>
    <w:link w:val="ac"/>
    <w:uiPriority w:val="30"/>
    <w:qFormat/>
    <w:rsid w:val="00A6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65AB4"/>
    <w:rPr>
      <w:i/>
      <w:iCs/>
      <w:color w:val="0F4761" w:themeColor="accent1" w:themeShade="BF"/>
    </w:rPr>
  </w:style>
  <w:style w:type="character" w:styleId="ad">
    <w:name w:val="Intense Reference"/>
    <w:basedOn w:val="a0"/>
    <w:uiPriority w:val="32"/>
    <w:qFormat/>
    <w:rsid w:val="00A65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Runbo Song</dc:creator>
  <cp:keywords/>
  <dc:description/>
  <cp:lastModifiedBy>Runbo Song</cp:lastModifiedBy>
  <cp:revision>3</cp:revision>
  <dcterms:created xsi:type="dcterms:W3CDTF">2024-12-28T05:47:00Z</dcterms:created>
  <dcterms:modified xsi:type="dcterms:W3CDTF">2024-12-28T05:51:00Z</dcterms:modified>
</cp:coreProperties>
</file>