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2E58" w14:textId="19BC8C54" w:rsidR="00A430A1" w:rsidRPr="00A430A1" w:rsidRDefault="00A430A1" w:rsidP="00A430A1">
      <w:pPr>
        <w:ind w:firstLineChars="200" w:firstLine="600"/>
        <w:jc w:val="center"/>
        <w:rPr>
          <w:rFonts w:ascii="黑体" w:eastAsia="黑体" w:hAnsi="黑体"/>
          <w:sz w:val="30"/>
          <w:szCs w:val="30"/>
        </w:rPr>
      </w:pPr>
      <w:r w:rsidRPr="00A430A1">
        <w:rPr>
          <w:rFonts w:ascii="黑体" w:eastAsia="黑体" w:hAnsi="黑体" w:hint="eastAsia"/>
          <w:sz w:val="30"/>
          <w:szCs w:val="30"/>
        </w:rPr>
        <w:t>《软件架构实践》读书笔记</w:t>
      </w:r>
    </w:p>
    <w:p w14:paraId="3B1E3EE5" w14:textId="25CBA4D6"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软件架构实践》是一本深入探讨软件架构的书籍，它由卡内基·梅隆大学软件工程研究所编写，并在2004年由清华大学出版社出版。作为一本教材性质的书籍，它不仅涉及了软件架构的基础理论，还提供了大量关于架构设计和实践的具体方法与技巧。书中内容结构丰富、层次清晰，涵盖了从软件架构的初步构思到架构评估、优化，乃至分布式系统设计等多个方面，是一本理论与实践相结合的指南。对于软件工程师、架构师，尤其是那些在系统设计和架构决策中遇到难题的开发人员来说，这本书提供了极具价值的参考和启示。</w:t>
      </w:r>
    </w:p>
    <w:p w14:paraId="125FABB7" w14:textId="5E548963" w:rsidR="00A430A1" w:rsidRPr="00A430A1" w:rsidRDefault="00A430A1" w:rsidP="00A430A1">
      <w:pPr>
        <w:rPr>
          <w:rFonts w:ascii="黑体" w:eastAsia="黑体" w:hAnsi="黑体" w:hint="eastAsia"/>
          <w:sz w:val="28"/>
          <w:szCs w:val="28"/>
        </w:rPr>
      </w:pPr>
      <w:r>
        <w:rPr>
          <w:rFonts w:ascii="黑体" w:eastAsia="黑体" w:hAnsi="黑体" w:hint="eastAsia"/>
          <w:sz w:val="28"/>
          <w:szCs w:val="28"/>
        </w:rPr>
        <w:t>一、</w:t>
      </w:r>
      <w:r w:rsidRPr="00A430A1">
        <w:rPr>
          <w:rFonts w:ascii="黑体" w:eastAsia="黑体" w:hAnsi="黑体" w:hint="eastAsia"/>
          <w:sz w:val="28"/>
          <w:szCs w:val="28"/>
        </w:rPr>
        <w:t>架构的预想构建</w:t>
      </w:r>
    </w:p>
    <w:p w14:paraId="101A15EC" w14:textId="368D863A"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软件架构的设计不仅仅是为了实现需求，更是为了实现对需求的最佳理解与表达。在《软件架构实践》一书的第一部分，作者着重讨论了架构设计的初期阶段，特别是如何通过对系统需求的深入分析，为后续的架构决策打下坚实的基础。在架构设计的初期，理解系统需求尤其重要，只有充分把握了需求，才能避免在架构设计时犯错，确保架构的高效性和可维护性。</w:t>
      </w:r>
    </w:p>
    <w:p w14:paraId="2F1812C6" w14:textId="47C39DE7"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书中强调，在进行架构设计时，需求不仅仅是指功能性需求，非功能性需求同样至关重要。这些非功能性需求通常包括性能、安全性、可扩展性、可维护性等，正是这些非功能性需求往往对架构设计的具体选择产生深远影响。例如，系统是否需要支持高并发，是否需要强一致性，是否要支持高可用性等，都是在架构设计过程中需要重点考虑的因素。一个没有充分考虑这些非功能性需求的架构，往往无法满足实际应用中的高性能需求和可靠性要求。</w:t>
      </w:r>
    </w:p>
    <w:p w14:paraId="74012777" w14:textId="7516155C"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在这一部分中，作者还提到了“架构风格”的概念，这些风格是架构设计中的一种抽象方法，它帮助架构师更好地理解和选择适合当前系统的架构模式。例如，分层架构适合用于功能划分明确、易于维护的系统，而事件驱动架构则适用于需要响应大量事件的复杂系统。在实际设计中，架构风格的选择必须依据系统的需求特点来做出。不同的架构风格带来了不同的设计和实现方式，因此，理解并正确选择架构风格，是架构设计初期至关重要的工作之一。</w:t>
      </w:r>
    </w:p>
    <w:p w14:paraId="6B53E442" w14:textId="6A02E6AE" w:rsidR="00A430A1" w:rsidRPr="00A430A1" w:rsidRDefault="00A430A1" w:rsidP="00A430A1">
      <w:pPr>
        <w:rPr>
          <w:rFonts w:ascii="黑体" w:eastAsia="黑体" w:hAnsi="黑体" w:hint="eastAsia"/>
          <w:sz w:val="28"/>
          <w:szCs w:val="28"/>
        </w:rPr>
      </w:pPr>
      <w:r>
        <w:rPr>
          <w:rFonts w:ascii="黑体" w:eastAsia="黑体" w:hAnsi="黑体" w:hint="eastAsia"/>
          <w:sz w:val="28"/>
          <w:szCs w:val="28"/>
        </w:rPr>
        <w:t>二、</w:t>
      </w:r>
      <w:r w:rsidRPr="00A430A1">
        <w:rPr>
          <w:rFonts w:ascii="黑体" w:eastAsia="黑体" w:hAnsi="黑体" w:hint="eastAsia"/>
          <w:sz w:val="28"/>
          <w:szCs w:val="28"/>
        </w:rPr>
        <w:t>创建构架</w:t>
      </w:r>
    </w:p>
    <w:p w14:paraId="25833016" w14:textId="5A54B66E"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在架构设计的第二阶段，即创建构架阶段，书中深入探讨了如何根据需求分析的结果设计和实现系统架构。在这一部分，作者讲解了如何在理论的指导下将架构设计转化为实际的系统架构模型。具体来说，架构创建不仅仅是选择架构风格这么简单，它还包括架构决策的制定、架构模型的建立、技术栈的选择等多个方面。</w:t>
      </w:r>
    </w:p>
    <w:p w14:paraId="6ECBB9AB" w14:textId="7EE78CAD"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架构决策是架构设计中的一个核心问题。架构师需要根据需求和设计的约束条件，在多个可能的设计方案中做出选择。这一决策过程通常涉及需求分析、技术评估、风险评估等多个环节。书中特别强调了如何平衡功能需求和非功能需求之间的矛盾，如何避免选择过于复杂或不适合的技术方案。与此同时，架构决策还需要考虑团队的技术能力，尤其是在大型团队或多团队协作的环境下，如何协调不同团队的需求与技术方向，确保架构决策的统一性和可执行性。</w:t>
      </w:r>
    </w:p>
    <w:p w14:paraId="1D99234A" w14:textId="140CBD37"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书中还详细描述了架构模型的构建方法。架构模型是对系统架构的抽象表现，常见的架构模型包括组件模型、部署模型、数据模型等。每种模型从不同的角度对系统进行描述，有助于架构师在不同层面上理解和评估系统的架构。组件模型主要描述系统的功能模块和它们之间的交互关系；部署模型则主要关注系统的硬件部署和服务之间的网络关系；而数据模型则着眼于系统中的数据流和数据存储结构。</w:t>
      </w:r>
    </w:p>
    <w:p w14:paraId="16EB7F7D" w14:textId="53395EE2" w:rsidR="00A430A1" w:rsidRPr="00A430A1" w:rsidRDefault="00A430A1" w:rsidP="00A430A1">
      <w:pPr>
        <w:rPr>
          <w:rFonts w:ascii="黑体" w:eastAsia="黑体" w:hAnsi="黑体" w:hint="eastAsia"/>
          <w:sz w:val="28"/>
          <w:szCs w:val="28"/>
        </w:rPr>
      </w:pPr>
      <w:r>
        <w:rPr>
          <w:rFonts w:ascii="黑体" w:eastAsia="黑体" w:hAnsi="黑体" w:hint="eastAsia"/>
          <w:sz w:val="28"/>
          <w:szCs w:val="28"/>
        </w:rPr>
        <w:t>三、</w:t>
      </w:r>
      <w:r w:rsidRPr="00A430A1">
        <w:rPr>
          <w:rFonts w:ascii="黑体" w:eastAsia="黑体" w:hAnsi="黑体" w:hint="eastAsia"/>
          <w:sz w:val="28"/>
          <w:szCs w:val="28"/>
        </w:rPr>
        <w:t>架构分析与优化</w:t>
      </w:r>
    </w:p>
    <w:p w14:paraId="3E01B2D8" w14:textId="022B8332"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lastRenderedPageBreak/>
        <w:t>架构分析和优化是软件架构设计中的一个持续过程。在系统设计与实现过程中，架构师需要定期评估架构的有效性，发现并改进架构中的潜在问题。书中提到的“架构评审”方法提供了一种有效的手段，帮助架构师检查架构设计是否满足需求，是否能够应对未来的变化和扩展。</w:t>
      </w:r>
    </w:p>
    <w:p w14:paraId="6B6FE694" w14:textId="46B0A80B"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架构评审的方式有很多种，其中ATAM（架构评价方法）是一个经典的评估工具。ATAM通过多个环节对架构进行系统化的评审，从而帮助架构师识别出架构设计中的问题。ATAM的评审过程通常包括质量属性的识别、风险评估、架构决策的验证等几个步骤。通过这种评审方法，架构师可以确保架构设计既能满足当前需求，又具备一定的可扩展性和灵活性，能够应对未来可能出现的需求变化。</w:t>
      </w:r>
    </w:p>
    <w:p w14:paraId="41B2A672" w14:textId="0C0F33B0"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在架构设计的后期，架构重构成为一个重要的课题。随着系统的不断发展，原有的架构可能已经不能完全满足新的需求和技术发展。架构重构是指在不改变系统功能的前提下，对架构进行修改和优化，从而提高系统的可维护性、可扩展性和性能等关键质量属性。书中详细探讨了架构重构的几个常见场景，例如为了应对性能瓶颈而对架构进行优化，或者为了适应业务需求的变化而对架构进行调整。</w:t>
      </w:r>
    </w:p>
    <w:p w14:paraId="7DA82ABE" w14:textId="12CBC1F4" w:rsidR="00A430A1" w:rsidRPr="00A430A1" w:rsidRDefault="00A430A1" w:rsidP="00A430A1">
      <w:pPr>
        <w:rPr>
          <w:rFonts w:ascii="黑体" w:eastAsia="黑体" w:hAnsi="黑体" w:hint="eastAsia"/>
          <w:sz w:val="28"/>
          <w:szCs w:val="28"/>
        </w:rPr>
      </w:pPr>
      <w:r>
        <w:rPr>
          <w:rFonts w:ascii="黑体" w:eastAsia="黑体" w:hAnsi="黑体" w:hint="eastAsia"/>
          <w:sz w:val="28"/>
          <w:szCs w:val="28"/>
        </w:rPr>
        <w:t>四、</w:t>
      </w:r>
      <w:r w:rsidRPr="00A430A1">
        <w:rPr>
          <w:rFonts w:ascii="黑体" w:eastAsia="黑体" w:hAnsi="黑体" w:hint="eastAsia"/>
          <w:sz w:val="28"/>
          <w:szCs w:val="28"/>
        </w:rPr>
        <w:t>从一个系统至多个系统——分布式架构的挑战</w:t>
      </w:r>
    </w:p>
    <w:p w14:paraId="46B476FD" w14:textId="392E77A4"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随着技术的发展，越来越多的软件系统被设计为分布式架构。分布式架构相较于传统的单体架构，能够提供更高的可扩展性、可靠性和灵活性，但也带来了更复杂的设计和实施挑战。书中的第四部分专门探讨了分布式架构的设计与实践，详细分析了如何将一个单体系统转变为多个服务，如何处理分布式系统中的一致性问题，如何设计高可用的分布式系统等。</w:t>
      </w:r>
    </w:p>
    <w:p w14:paraId="510A1583" w14:textId="4C9CDF47"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在分布式架构中，服务发现和负载均衡是两个重要的技术问题。书中介绍了多种服务发现机制，如DNS、Zookeeper等，并探讨了如何使用负载均衡技术来优化系统的性能和可用性。分布式系统的最大挑战之一是如何保证数据一致性，尤其是在需要支持分布式事务的系统中，如何确保不同节点的数据一致性是一个至关重要的课题。</w:t>
      </w:r>
    </w:p>
    <w:p w14:paraId="076644D1" w14:textId="582989EB"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此外，微服务架构作为一种典型的分布式架构形式，在书中得到了重点讨论。微服务架构将复杂的单体应用拆分成多个小型、自治的服务，每个服务都可以独立开发、部署和扩展。虽然微服务架构能够提供更高的灵活性和扩展性，但它也带来了许多挑战，特别是在服务之间的通信、服务发现、事务管理等方面。书中详细介绍了如何在微服务架构中实现服务间的通信、如何使用API网关来集中管理服务的请求等</w:t>
      </w:r>
      <w:r w:rsidRPr="00A430A1">
        <w:rPr>
          <w:rFonts w:ascii="宋体" w:eastAsia="宋体" w:hAnsi="宋体" w:hint="eastAsia"/>
        </w:rPr>
        <w:t>。</w:t>
      </w:r>
    </w:p>
    <w:p w14:paraId="796AADA2" w14:textId="7C247AF2" w:rsidR="00A430A1" w:rsidRPr="00A430A1" w:rsidRDefault="00A430A1" w:rsidP="00A430A1">
      <w:pPr>
        <w:rPr>
          <w:rFonts w:ascii="黑体" w:eastAsia="黑体" w:hAnsi="黑体" w:hint="eastAsia"/>
          <w:sz w:val="28"/>
          <w:szCs w:val="28"/>
        </w:rPr>
      </w:pPr>
      <w:r>
        <w:rPr>
          <w:rFonts w:ascii="黑体" w:eastAsia="黑体" w:hAnsi="黑体" w:hint="eastAsia"/>
          <w:sz w:val="28"/>
          <w:szCs w:val="28"/>
        </w:rPr>
        <w:t>五、</w:t>
      </w:r>
      <w:r w:rsidRPr="00A430A1">
        <w:rPr>
          <w:rFonts w:ascii="黑体" w:eastAsia="黑体" w:hAnsi="黑体" w:hint="eastAsia"/>
          <w:sz w:val="28"/>
          <w:szCs w:val="28"/>
        </w:rPr>
        <w:t>总结</w:t>
      </w:r>
    </w:p>
    <w:p w14:paraId="2B2B38FD" w14:textId="029CC759"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软件架构实践》是一本深入而全面的书籍，从理论到实践，全面展示了软件架构的设计与实现过程。书中既有对架构设计方法和技术的详细讲解，也有对架构决策和评估的深入探讨。无论是对于架构师还是对于开发人员来说，这本书都是一本值得反复阅读和思考的经典之作</w:t>
      </w:r>
    </w:p>
    <w:p w14:paraId="171071C0" w14:textId="1E8D83B0" w:rsidR="00A430A1" w:rsidRPr="00A430A1" w:rsidRDefault="00A430A1" w:rsidP="00A430A1">
      <w:pPr>
        <w:ind w:firstLineChars="200" w:firstLine="420"/>
        <w:rPr>
          <w:rFonts w:ascii="宋体" w:eastAsia="宋体" w:hAnsi="宋体" w:hint="eastAsia"/>
        </w:rPr>
      </w:pPr>
      <w:r w:rsidRPr="00A430A1">
        <w:rPr>
          <w:rFonts w:ascii="宋体" w:eastAsia="宋体" w:hAnsi="宋体" w:hint="eastAsia"/>
        </w:rPr>
        <w:t>通过阅读本书，我深刻认识到，软件架构不仅仅是技术问题，更是一个战略性问题。架构决策不仅要考虑技术的可行性，还需要考虑团队的技术能力、项目的需求和预算等多方面的因素。架构评审、架构优化和架构重构的持续过程，确保了系统在不断演化中保持高效和稳定。尤其是在面对复杂的分布式系统时，如何有效地进行架构设计、如何平衡系统的各项需求，是架构师必须具备的核心能力。</w:t>
      </w:r>
    </w:p>
    <w:p w14:paraId="1987695D" w14:textId="6CE88540" w:rsidR="00A46000" w:rsidRPr="00A430A1" w:rsidRDefault="00A430A1" w:rsidP="00A430A1">
      <w:pPr>
        <w:ind w:firstLineChars="200" w:firstLine="420"/>
        <w:rPr>
          <w:rFonts w:ascii="宋体" w:eastAsia="宋体" w:hAnsi="宋体" w:hint="eastAsia"/>
        </w:rPr>
      </w:pPr>
      <w:r w:rsidRPr="00A430A1">
        <w:rPr>
          <w:rFonts w:ascii="宋体" w:eastAsia="宋体" w:hAnsi="宋体" w:hint="eastAsia"/>
        </w:rPr>
        <w:t>《软件架构实践》不仅为我提供了架构设计的理论框架，也提供了实际操作中的具体方法。这对于我在今后的软件开发工作中，尤其是在架构设计和优化过程中，都将起到积极的指导作用。</w:t>
      </w:r>
    </w:p>
    <w:sectPr w:rsidR="00A46000" w:rsidRPr="00A43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1C"/>
    <w:rsid w:val="000D48BA"/>
    <w:rsid w:val="00A430A1"/>
    <w:rsid w:val="00A46000"/>
    <w:rsid w:val="00E04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F7F8"/>
  <w15:chartTrackingRefBased/>
  <w15:docId w15:val="{CF195326-FE45-463E-9BB5-7B4F883F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43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43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43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043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0431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0431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043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043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043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43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043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043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0431C"/>
    <w:rPr>
      <w:rFonts w:cstheme="majorBidi"/>
      <w:color w:val="0F4761" w:themeColor="accent1" w:themeShade="BF"/>
      <w:sz w:val="28"/>
      <w:szCs w:val="28"/>
    </w:rPr>
  </w:style>
  <w:style w:type="character" w:customStyle="1" w:styleId="50">
    <w:name w:val="标题 5 字符"/>
    <w:basedOn w:val="a0"/>
    <w:link w:val="5"/>
    <w:uiPriority w:val="9"/>
    <w:semiHidden/>
    <w:rsid w:val="00E0431C"/>
    <w:rPr>
      <w:rFonts w:cstheme="majorBidi"/>
      <w:color w:val="0F4761" w:themeColor="accent1" w:themeShade="BF"/>
      <w:sz w:val="24"/>
      <w:szCs w:val="24"/>
    </w:rPr>
  </w:style>
  <w:style w:type="character" w:customStyle="1" w:styleId="60">
    <w:name w:val="标题 6 字符"/>
    <w:basedOn w:val="a0"/>
    <w:link w:val="6"/>
    <w:uiPriority w:val="9"/>
    <w:semiHidden/>
    <w:rsid w:val="00E0431C"/>
    <w:rPr>
      <w:rFonts w:cstheme="majorBidi"/>
      <w:b/>
      <w:bCs/>
      <w:color w:val="0F4761" w:themeColor="accent1" w:themeShade="BF"/>
    </w:rPr>
  </w:style>
  <w:style w:type="character" w:customStyle="1" w:styleId="70">
    <w:name w:val="标题 7 字符"/>
    <w:basedOn w:val="a0"/>
    <w:link w:val="7"/>
    <w:uiPriority w:val="9"/>
    <w:semiHidden/>
    <w:rsid w:val="00E0431C"/>
    <w:rPr>
      <w:rFonts w:cstheme="majorBidi"/>
      <w:b/>
      <w:bCs/>
      <w:color w:val="595959" w:themeColor="text1" w:themeTint="A6"/>
    </w:rPr>
  </w:style>
  <w:style w:type="character" w:customStyle="1" w:styleId="80">
    <w:name w:val="标题 8 字符"/>
    <w:basedOn w:val="a0"/>
    <w:link w:val="8"/>
    <w:uiPriority w:val="9"/>
    <w:semiHidden/>
    <w:rsid w:val="00E0431C"/>
    <w:rPr>
      <w:rFonts w:cstheme="majorBidi"/>
      <w:color w:val="595959" w:themeColor="text1" w:themeTint="A6"/>
    </w:rPr>
  </w:style>
  <w:style w:type="character" w:customStyle="1" w:styleId="90">
    <w:name w:val="标题 9 字符"/>
    <w:basedOn w:val="a0"/>
    <w:link w:val="9"/>
    <w:uiPriority w:val="9"/>
    <w:semiHidden/>
    <w:rsid w:val="00E0431C"/>
    <w:rPr>
      <w:rFonts w:eastAsiaTheme="majorEastAsia" w:cstheme="majorBidi"/>
      <w:color w:val="595959" w:themeColor="text1" w:themeTint="A6"/>
    </w:rPr>
  </w:style>
  <w:style w:type="paragraph" w:styleId="a3">
    <w:name w:val="Title"/>
    <w:basedOn w:val="a"/>
    <w:next w:val="a"/>
    <w:link w:val="a4"/>
    <w:uiPriority w:val="10"/>
    <w:qFormat/>
    <w:rsid w:val="00E043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43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43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043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431C"/>
    <w:pPr>
      <w:spacing w:before="160" w:after="160"/>
      <w:jc w:val="center"/>
    </w:pPr>
    <w:rPr>
      <w:i/>
      <w:iCs/>
      <w:color w:val="404040" w:themeColor="text1" w:themeTint="BF"/>
    </w:rPr>
  </w:style>
  <w:style w:type="character" w:customStyle="1" w:styleId="a8">
    <w:name w:val="引用 字符"/>
    <w:basedOn w:val="a0"/>
    <w:link w:val="a7"/>
    <w:uiPriority w:val="29"/>
    <w:rsid w:val="00E0431C"/>
    <w:rPr>
      <w:i/>
      <w:iCs/>
      <w:color w:val="404040" w:themeColor="text1" w:themeTint="BF"/>
    </w:rPr>
  </w:style>
  <w:style w:type="paragraph" w:styleId="a9">
    <w:name w:val="List Paragraph"/>
    <w:basedOn w:val="a"/>
    <w:uiPriority w:val="34"/>
    <w:qFormat/>
    <w:rsid w:val="00E0431C"/>
    <w:pPr>
      <w:ind w:left="720"/>
      <w:contextualSpacing/>
    </w:pPr>
  </w:style>
  <w:style w:type="character" w:styleId="aa">
    <w:name w:val="Intense Emphasis"/>
    <w:basedOn w:val="a0"/>
    <w:uiPriority w:val="21"/>
    <w:qFormat/>
    <w:rsid w:val="00E0431C"/>
    <w:rPr>
      <w:i/>
      <w:iCs/>
      <w:color w:val="0F4761" w:themeColor="accent1" w:themeShade="BF"/>
    </w:rPr>
  </w:style>
  <w:style w:type="paragraph" w:styleId="ab">
    <w:name w:val="Intense Quote"/>
    <w:basedOn w:val="a"/>
    <w:next w:val="a"/>
    <w:link w:val="ac"/>
    <w:uiPriority w:val="30"/>
    <w:qFormat/>
    <w:rsid w:val="00E04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0431C"/>
    <w:rPr>
      <w:i/>
      <w:iCs/>
      <w:color w:val="0F4761" w:themeColor="accent1" w:themeShade="BF"/>
    </w:rPr>
  </w:style>
  <w:style w:type="character" w:styleId="ad">
    <w:name w:val="Intense Reference"/>
    <w:basedOn w:val="a0"/>
    <w:uiPriority w:val="32"/>
    <w:qFormat/>
    <w:rsid w:val="00E04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Runbo Song</dc:creator>
  <cp:keywords/>
  <dc:description/>
  <cp:lastModifiedBy>Runbo Song</cp:lastModifiedBy>
  <cp:revision>2</cp:revision>
  <dcterms:created xsi:type="dcterms:W3CDTF">2024-12-28T05:56:00Z</dcterms:created>
  <dcterms:modified xsi:type="dcterms:W3CDTF">2024-12-28T05:58:00Z</dcterms:modified>
</cp:coreProperties>
</file>