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7F56" w14:textId="167FB3EC" w:rsidR="00AD767F" w:rsidRDefault="00422C16">
      <w:r>
        <w:rPr>
          <w:rFonts w:hint="eastAsia"/>
        </w:rPr>
        <w:t>主要阐述的是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</w:t>
      </w:r>
    </w:p>
    <w:p w14:paraId="1E758A88" w14:textId="77777777" w:rsidR="00422C16" w:rsidRDefault="00422C16"/>
    <w:p w14:paraId="3C56EE98" w14:textId="1B4C3182" w:rsidR="00422C16" w:rsidRPr="00422C16" w:rsidRDefault="00422C16" w:rsidP="00422C16">
      <w:pPr>
        <w:rPr>
          <w:sz w:val="28"/>
          <w:szCs w:val="28"/>
        </w:rPr>
      </w:pPr>
      <w:r w:rsidRPr="00422C16">
        <w:rPr>
          <w:b/>
          <w:bCs/>
          <w:sz w:val="28"/>
          <w:szCs w:val="28"/>
        </w:rPr>
        <w:t>1. 主要叙述一种软件架构</w:t>
      </w:r>
      <w:r w:rsidRPr="00422C16">
        <w:rPr>
          <w:sz w:val="28"/>
          <w:szCs w:val="28"/>
        </w:rPr>
        <w:t xml:space="preserve"> </w:t>
      </w:r>
    </w:p>
    <w:p w14:paraId="478789D4" w14:textId="21A92C01" w:rsidR="00422C16" w:rsidRDefault="00422C16" w:rsidP="00422C16">
      <w:pPr>
        <w:ind w:left="210" w:hangingChars="100" w:hanging="210"/>
        <w:jc w:val="left"/>
      </w:pPr>
      <w:r>
        <w:rPr>
          <w:rFonts w:hint="eastAsia"/>
          <w:b/>
          <w:bCs/>
        </w:rPr>
        <w:t xml:space="preserve">1.1 </w:t>
      </w:r>
      <w:r w:rsidRPr="00422C16">
        <w:rPr>
          <w:b/>
          <w:bCs/>
        </w:rPr>
        <w:t>定义</w:t>
      </w:r>
    </w:p>
    <w:p w14:paraId="6E0C0A48" w14:textId="52F6221D" w:rsidR="00422C16" w:rsidRPr="00422C16" w:rsidRDefault="00422C16" w:rsidP="00422C16">
      <w:pPr>
        <w:ind w:leftChars="100" w:left="210" w:firstLineChars="200" w:firstLine="420"/>
        <w:jc w:val="left"/>
      </w:pPr>
      <w:proofErr w:type="gramStart"/>
      <w:r w:rsidRPr="00422C16">
        <w:t>微服务</w:t>
      </w:r>
      <w:proofErr w:type="gramEnd"/>
      <w:r w:rsidRPr="00422C16">
        <w:t>架构（Microservices Architecture）是一种将应用程序分解为一组小型服务的架构风格，每个服务围绕特定的业务功能独立运行、开发、部署和维护。这些服务通过轻量级通信协议（如HTTP REST或消息队列）进行交互，通常通过API网关提供统一的入口。每个服务可以由独立的团队开发，使用不同的技术</w:t>
      </w:r>
      <w:proofErr w:type="gramStart"/>
      <w:r w:rsidRPr="00422C16">
        <w:t>栈</w:t>
      </w:r>
      <w:proofErr w:type="gramEnd"/>
      <w:r w:rsidRPr="00422C16">
        <w:t>，并存储自己的数据。</w:t>
      </w:r>
    </w:p>
    <w:p w14:paraId="5EF35235" w14:textId="2C12E4E1" w:rsidR="00422C16" w:rsidRPr="00422C16" w:rsidRDefault="00422C16" w:rsidP="00422C16">
      <w:r>
        <w:rPr>
          <w:rFonts w:hint="eastAsia"/>
          <w:b/>
          <w:bCs/>
        </w:rPr>
        <w:t xml:space="preserve">1.2 </w:t>
      </w:r>
      <w:r w:rsidRPr="00422C16">
        <w:rPr>
          <w:b/>
          <w:bCs/>
        </w:rPr>
        <w:t>核心特征</w:t>
      </w:r>
    </w:p>
    <w:p w14:paraId="37A5A461" w14:textId="77777777" w:rsidR="00422C16" w:rsidRPr="00422C16" w:rsidRDefault="00422C16" w:rsidP="00422C16">
      <w:pPr>
        <w:numPr>
          <w:ilvl w:val="0"/>
          <w:numId w:val="15"/>
        </w:numPr>
      </w:pPr>
      <w:r w:rsidRPr="00422C16">
        <w:rPr>
          <w:b/>
          <w:bCs/>
        </w:rPr>
        <w:t>独立性</w:t>
      </w:r>
      <w:r w:rsidRPr="00422C16">
        <w:t>：服务之间弱耦合，彼此独立运行。</w:t>
      </w:r>
    </w:p>
    <w:p w14:paraId="689FF102" w14:textId="77777777" w:rsidR="00422C16" w:rsidRPr="00422C16" w:rsidRDefault="00422C16" w:rsidP="00422C16">
      <w:pPr>
        <w:numPr>
          <w:ilvl w:val="0"/>
          <w:numId w:val="15"/>
        </w:numPr>
      </w:pPr>
      <w:r w:rsidRPr="00422C16">
        <w:rPr>
          <w:b/>
          <w:bCs/>
        </w:rPr>
        <w:t>模块化</w:t>
      </w:r>
      <w:r w:rsidRPr="00422C16">
        <w:t>：每个服务聚焦于单一业务能力，便于理解和维护。</w:t>
      </w:r>
    </w:p>
    <w:p w14:paraId="5AEDB669" w14:textId="77777777" w:rsidR="00422C16" w:rsidRPr="00422C16" w:rsidRDefault="00422C16" w:rsidP="00422C16">
      <w:pPr>
        <w:numPr>
          <w:ilvl w:val="0"/>
          <w:numId w:val="15"/>
        </w:numPr>
      </w:pPr>
      <w:r w:rsidRPr="00422C16">
        <w:rPr>
          <w:b/>
          <w:bCs/>
        </w:rPr>
        <w:t>分布式</w:t>
      </w:r>
      <w:r w:rsidRPr="00422C16">
        <w:t>：服务分布在多个节点或服务器上，支持分布式开发与部署。</w:t>
      </w:r>
    </w:p>
    <w:p w14:paraId="647B5294" w14:textId="238BC3A1" w:rsidR="00422C16" w:rsidRDefault="00422C16" w:rsidP="00422C16">
      <w:pPr>
        <w:jc w:val="left"/>
      </w:pPr>
      <w:r>
        <w:rPr>
          <w:rFonts w:hint="eastAsia"/>
          <w:b/>
          <w:bCs/>
        </w:rPr>
        <w:t xml:space="preserve">1.3 </w:t>
      </w:r>
      <w:r w:rsidRPr="00422C16">
        <w:rPr>
          <w:b/>
          <w:bCs/>
        </w:rPr>
        <w:t>历史背景</w:t>
      </w:r>
    </w:p>
    <w:p w14:paraId="64AB4E91" w14:textId="5091DDD1" w:rsidR="00422C16" w:rsidRPr="00422C16" w:rsidRDefault="00422C16" w:rsidP="00422C16">
      <w:pPr>
        <w:ind w:firstLineChars="200" w:firstLine="420"/>
        <w:jc w:val="left"/>
        <w:rPr>
          <w:rFonts w:hint="eastAsia"/>
        </w:rPr>
      </w:pPr>
      <w:proofErr w:type="gramStart"/>
      <w:r w:rsidRPr="00422C16">
        <w:t>微服务</w:t>
      </w:r>
      <w:proofErr w:type="gramEnd"/>
      <w:r w:rsidRPr="00422C16">
        <w:t>架构是从单体架构（Monolithic Architecture）的局限性中演变而来的。单体架构将所有功能集中在一个大型应用中，随着业务需求增加，系统变得难以维护和扩展，而</w:t>
      </w:r>
      <w:proofErr w:type="gramStart"/>
      <w:r w:rsidRPr="00422C16">
        <w:t>微服务</w:t>
      </w:r>
      <w:proofErr w:type="gramEnd"/>
      <w:r w:rsidRPr="00422C16">
        <w:t>通过解耦的方式解决了这些问题。</w:t>
      </w:r>
    </w:p>
    <w:p w14:paraId="1AF1ED37" w14:textId="77777777" w:rsidR="00422C16" w:rsidRPr="00422C16" w:rsidRDefault="00422C16" w:rsidP="00422C16">
      <w:pPr>
        <w:rPr>
          <w:b/>
          <w:bCs/>
          <w:sz w:val="28"/>
          <w:szCs w:val="28"/>
        </w:rPr>
      </w:pPr>
      <w:r w:rsidRPr="00422C16">
        <w:rPr>
          <w:b/>
          <w:bCs/>
          <w:sz w:val="28"/>
          <w:szCs w:val="28"/>
        </w:rPr>
        <w:t>2. 讲述这个架构的应用场景</w:t>
      </w:r>
    </w:p>
    <w:p w14:paraId="4E2616F8" w14:textId="77777777" w:rsidR="00422C16" w:rsidRPr="00422C16" w:rsidRDefault="00422C16" w:rsidP="00422C16">
      <w:pPr>
        <w:ind w:firstLineChars="200" w:firstLine="420"/>
      </w:pPr>
      <w:proofErr w:type="gramStart"/>
      <w:r w:rsidRPr="00422C16">
        <w:t>微服务</w:t>
      </w:r>
      <w:proofErr w:type="gramEnd"/>
      <w:r w:rsidRPr="00422C16">
        <w:t>架构适用于以下典型场景：</w:t>
      </w:r>
    </w:p>
    <w:p w14:paraId="264C0695" w14:textId="77777777" w:rsidR="00422C16" w:rsidRPr="00422C16" w:rsidRDefault="00422C16" w:rsidP="00422C16">
      <w:pPr>
        <w:rPr>
          <w:b/>
          <w:bCs/>
        </w:rPr>
      </w:pPr>
      <w:r w:rsidRPr="00422C16">
        <w:rPr>
          <w:b/>
          <w:bCs/>
        </w:rPr>
        <w:t>2.1 大型复杂系统</w:t>
      </w:r>
    </w:p>
    <w:p w14:paraId="4DA5377A" w14:textId="77777777" w:rsidR="00422C16" w:rsidRPr="00422C16" w:rsidRDefault="00422C16" w:rsidP="00422C16">
      <w:pPr>
        <w:ind w:firstLineChars="200" w:firstLine="420"/>
      </w:pPr>
      <w:r w:rsidRPr="00422C16">
        <w:t>当一个系统需要同时支持多个业务模块（如电商中的用户管理、订单管理和库存管理）且这些模块功能复杂、需求变化频繁时，</w:t>
      </w:r>
      <w:proofErr w:type="gramStart"/>
      <w:r w:rsidRPr="00422C16">
        <w:t>微服务</w:t>
      </w:r>
      <w:proofErr w:type="gramEnd"/>
      <w:r w:rsidRPr="00422C16">
        <w:t>能够实现模块间的独立开发和扩展。</w:t>
      </w:r>
    </w:p>
    <w:p w14:paraId="564E29BF" w14:textId="77777777" w:rsidR="00422C16" w:rsidRPr="00422C16" w:rsidRDefault="00422C16" w:rsidP="00422C16">
      <w:pPr>
        <w:rPr>
          <w:b/>
          <w:bCs/>
        </w:rPr>
      </w:pPr>
      <w:r w:rsidRPr="00422C16">
        <w:rPr>
          <w:b/>
          <w:bCs/>
        </w:rPr>
        <w:t>2.2 高并发系统</w:t>
      </w:r>
    </w:p>
    <w:p w14:paraId="0FA469D8" w14:textId="77777777" w:rsidR="00422C16" w:rsidRPr="00422C16" w:rsidRDefault="00422C16" w:rsidP="00422C16">
      <w:pPr>
        <w:ind w:firstLineChars="200" w:firstLine="420"/>
      </w:pPr>
      <w:r w:rsidRPr="00422C16">
        <w:t>例如，社交网络或流媒体平台，需要应对海量用户请求和并发操作，</w:t>
      </w:r>
      <w:proofErr w:type="gramStart"/>
      <w:r w:rsidRPr="00422C16">
        <w:t>微服务</w:t>
      </w:r>
      <w:proofErr w:type="gramEnd"/>
      <w:r w:rsidRPr="00422C16">
        <w:t>可以通过水平扩展来满足流量需求。</w:t>
      </w:r>
    </w:p>
    <w:p w14:paraId="317D34B3" w14:textId="77777777" w:rsidR="00422C16" w:rsidRPr="00422C16" w:rsidRDefault="00422C16" w:rsidP="00422C16">
      <w:pPr>
        <w:rPr>
          <w:b/>
          <w:bCs/>
        </w:rPr>
      </w:pPr>
      <w:r w:rsidRPr="00422C16">
        <w:rPr>
          <w:b/>
          <w:bCs/>
        </w:rPr>
        <w:t>2.3 多团队协作</w:t>
      </w:r>
    </w:p>
    <w:p w14:paraId="2B5B7778" w14:textId="77777777" w:rsidR="00422C16" w:rsidRPr="00422C16" w:rsidRDefault="00422C16" w:rsidP="00422C16">
      <w:pPr>
        <w:ind w:firstLineChars="200" w:firstLine="420"/>
      </w:pPr>
      <w:r w:rsidRPr="00422C16">
        <w:t>当多个团队需要同时开发同一系统的不同部分时，</w:t>
      </w:r>
      <w:proofErr w:type="gramStart"/>
      <w:r w:rsidRPr="00422C16">
        <w:t>微服务</w:t>
      </w:r>
      <w:proofErr w:type="gramEnd"/>
      <w:r w:rsidRPr="00422C16">
        <w:t>允许每个团队专注于其负责的服务，降低开发冲突和依赖。</w:t>
      </w:r>
    </w:p>
    <w:p w14:paraId="6F02F229" w14:textId="77777777" w:rsidR="00422C16" w:rsidRPr="00422C16" w:rsidRDefault="00422C16" w:rsidP="00422C16">
      <w:pPr>
        <w:rPr>
          <w:b/>
          <w:bCs/>
        </w:rPr>
      </w:pPr>
      <w:r w:rsidRPr="00422C16">
        <w:rPr>
          <w:b/>
          <w:bCs/>
        </w:rPr>
        <w:t>2.4 异构系统集成</w:t>
      </w:r>
    </w:p>
    <w:p w14:paraId="5F10F83E" w14:textId="77777777" w:rsidR="00422C16" w:rsidRPr="00422C16" w:rsidRDefault="00422C16" w:rsidP="00422C16">
      <w:pPr>
        <w:ind w:firstLineChars="200" w:firstLine="420"/>
      </w:pPr>
      <w:r w:rsidRPr="00422C16">
        <w:t>当系统需要使用多种技术</w:t>
      </w:r>
      <w:proofErr w:type="gramStart"/>
      <w:r w:rsidRPr="00422C16">
        <w:t>栈</w:t>
      </w:r>
      <w:proofErr w:type="gramEnd"/>
      <w:r w:rsidRPr="00422C16">
        <w:t>（如Java开发的核心服务和Python开发的机器学习服务）时，</w:t>
      </w:r>
      <w:proofErr w:type="gramStart"/>
      <w:r w:rsidRPr="00422C16">
        <w:t>微服务</w:t>
      </w:r>
      <w:proofErr w:type="gramEnd"/>
      <w:r w:rsidRPr="00422C16">
        <w:t>架构提供了灵活的选择空间。</w:t>
      </w:r>
    </w:p>
    <w:p w14:paraId="29104B5A" w14:textId="77777777" w:rsidR="00422C16" w:rsidRPr="00422C16" w:rsidRDefault="00422C16" w:rsidP="00422C16">
      <w:pPr>
        <w:rPr>
          <w:b/>
          <w:bCs/>
        </w:rPr>
      </w:pPr>
      <w:r w:rsidRPr="00422C16">
        <w:rPr>
          <w:b/>
          <w:bCs/>
        </w:rPr>
        <w:t>示例：电商系统</w:t>
      </w:r>
    </w:p>
    <w:p w14:paraId="118A5507" w14:textId="6013402E" w:rsidR="00422C16" w:rsidRPr="00422C16" w:rsidRDefault="00422C16" w:rsidP="00422C16">
      <w:pPr>
        <w:ind w:firstLineChars="200" w:firstLine="420"/>
        <w:rPr>
          <w:rFonts w:hint="eastAsia"/>
        </w:rPr>
      </w:pPr>
      <w:r w:rsidRPr="00422C16">
        <w:t>电</w:t>
      </w:r>
      <w:proofErr w:type="gramStart"/>
      <w:r w:rsidRPr="00422C16">
        <w:t>商系统</w:t>
      </w:r>
      <w:proofErr w:type="gramEnd"/>
      <w:r w:rsidRPr="00422C16">
        <w:t>通常具有用户管理、订单处理、库存管理、支付服务等功能模块。采用</w:t>
      </w:r>
      <w:proofErr w:type="gramStart"/>
      <w:r w:rsidRPr="00422C16">
        <w:t>微服务</w:t>
      </w:r>
      <w:proofErr w:type="gramEnd"/>
      <w:r w:rsidRPr="00422C16">
        <w:t>架构可以将这些功能划分为独立的服务，各服务可以</w:t>
      </w:r>
      <w:proofErr w:type="gramStart"/>
      <w:r w:rsidRPr="00422C16">
        <w:t>独立部署</w:t>
      </w:r>
      <w:proofErr w:type="gramEnd"/>
      <w:r w:rsidRPr="00422C16">
        <w:t>并根据业务量独立扩展。</w:t>
      </w:r>
    </w:p>
    <w:p w14:paraId="02ECBA0C" w14:textId="77777777" w:rsidR="00422C16" w:rsidRPr="00422C16" w:rsidRDefault="00422C16" w:rsidP="00422C16">
      <w:pPr>
        <w:rPr>
          <w:b/>
          <w:bCs/>
          <w:sz w:val="28"/>
          <w:szCs w:val="28"/>
        </w:rPr>
      </w:pPr>
      <w:r w:rsidRPr="00422C16">
        <w:rPr>
          <w:b/>
          <w:bCs/>
          <w:sz w:val="28"/>
          <w:szCs w:val="28"/>
        </w:rPr>
        <w:t>3. 这个架构的优点和缺点</w:t>
      </w:r>
    </w:p>
    <w:p w14:paraId="4EAA234B" w14:textId="77777777" w:rsidR="00422C16" w:rsidRPr="00422C16" w:rsidRDefault="00422C16" w:rsidP="00422C16">
      <w:pPr>
        <w:rPr>
          <w:b/>
          <w:bCs/>
        </w:rPr>
      </w:pPr>
      <w:r w:rsidRPr="00422C16">
        <w:rPr>
          <w:b/>
          <w:bCs/>
        </w:rPr>
        <w:t>3.1 优点</w:t>
      </w:r>
    </w:p>
    <w:p w14:paraId="7018D248" w14:textId="77777777" w:rsidR="00422C16" w:rsidRPr="00422C16" w:rsidRDefault="00422C16" w:rsidP="00422C16">
      <w:pPr>
        <w:numPr>
          <w:ilvl w:val="0"/>
          <w:numId w:val="16"/>
        </w:numPr>
      </w:pPr>
      <w:r w:rsidRPr="00422C16">
        <w:rPr>
          <w:b/>
          <w:bCs/>
        </w:rPr>
        <w:t>高可维护性</w:t>
      </w:r>
      <w:r w:rsidRPr="00422C16">
        <w:t>：服务模块化后，代码更加清晰，易于理解和维护。</w:t>
      </w:r>
    </w:p>
    <w:p w14:paraId="0348036E" w14:textId="77777777" w:rsidR="00422C16" w:rsidRPr="00422C16" w:rsidRDefault="00422C16" w:rsidP="00422C16">
      <w:pPr>
        <w:numPr>
          <w:ilvl w:val="0"/>
          <w:numId w:val="16"/>
        </w:numPr>
      </w:pPr>
      <w:r w:rsidRPr="00422C16">
        <w:rPr>
          <w:b/>
          <w:bCs/>
        </w:rPr>
        <w:t>灵活性</w:t>
      </w:r>
      <w:r w:rsidRPr="00422C16">
        <w:t>：各服务可独立部署，不需要停止整个系统进行更新。</w:t>
      </w:r>
    </w:p>
    <w:p w14:paraId="7CB83C65" w14:textId="77777777" w:rsidR="00422C16" w:rsidRPr="00422C16" w:rsidRDefault="00422C16" w:rsidP="00422C16">
      <w:pPr>
        <w:numPr>
          <w:ilvl w:val="0"/>
          <w:numId w:val="16"/>
        </w:numPr>
      </w:pPr>
      <w:r w:rsidRPr="00422C16">
        <w:rPr>
          <w:b/>
          <w:bCs/>
        </w:rPr>
        <w:t>扩展性强</w:t>
      </w:r>
      <w:r w:rsidRPr="00422C16">
        <w:t>：可以根据业务需求扩展特定服务，而无需扩展整个应用。</w:t>
      </w:r>
    </w:p>
    <w:p w14:paraId="42F1D9B1" w14:textId="77777777" w:rsidR="00422C16" w:rsidRPr="00422C16" w:rsidRDefault="00422C16" w:rsidP="00422C16">
      <w:pPr>
        <w:numPr>
          <w:ilvl w:val="0"/>
          <w:numId w:val="16"/>
        </w:numPr>
      </w:pPr>
      <w:r w:rsidRPr="00422C16">
        <w:rPr>
          <w:b/>
          <w:bCs/>
        </w:rPr>
        <w:t>容错性高</w:t>
      </w:r>
      <w:r w:rsidRPr="00422C16">
        <w:t>：单个服务的故障不会影响整个系统，系统更具弹性。</w:t>
      </w:r>
    </w:p>
    <w:p w14:paraId="5339348A" w14:textId="77777777" w:rsidR="00422C16" w:rsidRPr="00422C16" w:rsidRDefault="00422C16" w:rsidP="00422C16">
      <w:pPr>
        <w:numPr>
          <w:ilvl w:val="0"/>
          <w:numId w:val="16"/>
        </w:numPr>
      </w:pPr>
      <w:r w:rsidRPr="00422C16">
        <w:rPr>
          <w:b/>
          <w:bCs/>
        </w:rPr>
        <w:t>技术多样性</w:t>
      </w:r>
      <w:r w:rsidRPr="00422C16">
        <w:t>：不同服务可使用不同的编程语言、框架和数据库。</w:t>
      </w:r>
    </w:p>
    <w:p w14:paraId="54A178C9" w14:textId="77777777" w:rsidR="00422C16" w:rsidRPr="00422C16" w:rsidRDefault="00422C16" w:rsidP="00422C16">
      <w:pPr>
        <w:rPr>
          <w:b/>
          <w:bCs/>
        </w:rPr>
      </w:pPr>
      <w:r w:rsidRPr="00422C16">
        <w:rPr>
          <w:b/>
          <w:bCs/>
        </w:rPr>
        <w:t>3.2 缺点</w:t>
      </w:r>
    </w:p>
    <w:p w14:paraId="51A38B03" w14:textId="77777777" w:rsidR="00422C16" w:rsidRPr="00422C16" w:rsidRDefault="00422C16" w:rsidP="00422C16">
      <w:pPr>
        <w:numPr>
          <w:ilvl w:val="0"/>
          <w:numId w:val="17"/>
        </w:numPr>
      </w:pPr>
      <w:r w:rsidRPr="00422C16">
        <w:rPr>
          <w:b/>
          <w:bCs/>
        </w:rPr>
        <w:lastRenderedPageBreak/>
        <w:t>复杂性增加</w:t>
      </w:r>
      <w:r w:rsidRPr="00422C16">
        <w:t>：服务的数量增加后，整体系统管理变得更加复杂。</w:t>
      </w:r>
    </w:p>
    <w:p w14:paraId="0A18E3AF" w14:textId="77777777" w:rsidR="00422C16" w:rsidRPr="00422C16" w:rsidRDefault="00422C16" w:rsidP="00422C16">
      <w:pPr>
        <w:numPr>
          <w:ilvl w:val="0"/>
          <w:numId w:val="17"/>
        </w:numPr>
      </w:pPr>
      <w:r w:rsidRPr="00422C16">
        <w:rPr>
          <w:b/>
          <w:bCs/>
        </w:rPr>
        <w:t>运</w:t>
      </w:r>
      <w:proofErr w:type="gramStart"/>
      <w:r w:rsidRPr="00422C16">
        <w:rPr>
          <w:b/>
          <w:bCs/>
        </w:rPr>
        <w:t>维成本</w:t>
      </w:r>
      <w:proofErr w:type="gramEnd"/>
      <w:r w:rsidRPr="00422C16">
        <w:rPr>
          <w:b/>
          <w:bCs/>
        </w:rPr>
        <w:t>高</w:t>
      </w:r>
      <w:r w:rsidRPr="00422C16">
        <w:t>：需要额外的工具和技术（如容器化、服务编排）来支持部署、监控和调试。</w:t>
      </w:r>
    </w:p>
    <w:p w14:paraId="77E37222" w14:textId="77777777" w:rsidR="00422C16" w:rsidRPr="00422C16" w:rsidRDefault="00422C16" w:rsidP="00422C16">
      <w:pPr>
        <w:numPr>
          <w:ilvl w:val="0"/>
          <w:numId w:val="17"/>
        </w:numPr>
      </w:pPr>
      <w:r w:rsidRPr="00422C16">
        <w:rPr>
          <w:b/>
          <w:bCs/>
        </w:rPr>
        <w:t>性能问题</w:t>
      </w:r>
      <w:r w:rsidRPr="00422C16">
        <w:t>：服务间的网络通信可能导致延迟或数据一致性问题。</w:t>
      </w:r>
    </w:p>
    <w:p w14:paraId="4A55D50B" w14:textId="6969CDBB" w:rsidR="00422C16" w:rsidRPr="00422C16" w:rsidRDefault="00422C16" w:rsidP="00422C16">
      <w:pPr>
        <w:numPr>
          <w:ilvl w:val="0"/>
          <w:numId w:val="17"/>
        </w:numPr>
        <w:rPr>
          <w:rFonts w:hint="eastAsia"/>
        </w:rPr>
      </w:pPr>
      <w:r w:rsidRPr="00422C16">
        <w:rPr>
          <w:b/>
          <w:bCs/>
        </w:rPr>
        <w:t>开发门槛高</w:t>
      </w:r>
      <w:r w:rsidRPr="00422C16">
        <w:t>：团队需要熟悉分布式系统的开发和运维知识。</w:t>
      </w:r>
    </w:p>
    <w:p w14:paraId="528FFDCA" w14:textId="07B967D0" w:rsidR="00422C16" w:rsidRPr="00422C16" w:rsidRDefault="00422C16" w:rsidP="00422C16">
      <w:pPr>
        <w:rPr>
          <w:sz w:val="28"/>
          <w:szCs w:val="28"/>
        </w:rPr>
      </w:pPr>
      <w:r w:rsidRPr="00422C16">
        <w:rPr>
          <w:b/>
          <w:bCs/>
          <w:sz w:val="28"/>
          <w:szCs w:val="28"/>
        </w:rPr>
        <w:t>4. 在使用这个架构的时候需要的技术</w:t>
      </w:r>
      <w:proofErr w:type="gramStart"/>
      <w:r w:rsidRPr="00422C16">
        <w:rPr>
          <w:b/>
          <w:bCs/>
          <w:sz w:val="28"/>
          <w:szCs w:val="28"/>
        </w:rPr>
        <w:t>栈</w:t>
      </w:r>
      <w:proofErr w:type="gramEnd"/>
    </w:p>
    <w:p w14:paraId="79081555" w14:textId="6BBB5356" w:rsidR="00422C16" w:rsidRPr="00422C16" w:rsidRDefault="00422C16" w:rsidP="00422C16">
      <w:r>
        <w:rPr>
          <w:rFonts w:hint="eastAsia"/>
        </w:rPr>
        <w:t>通常需要的技术</w:t>
      </w:r>
      <w:proofErr w:type="gramStart"/>
      <w:r>
        <w:rPr>
          <w:rFonts w:hint="eastAsia"/>
        </w:rPr>
        <w:t>栈</w:t>
      </w:r>
      <w:proofErr w:type="gramEnd"/>
      <w:r w:rsidRPr="00422C16">
        <w:t>：</w:t>
      </w:r>
    </w:p>
    <w:p w14:paraId="46274DBF" w14:textId="77777777" w:rsidR="00422C16" w:rsidRPr="00422C16" w:rsidRDefault="00422C16" w:rsidP="00422C16">
      <w:pPr>
        <w:rPr>
          <w:b/>
          <w:bCs/>
        </w:rPr>
      </w:pPr>
      <w:r w:rsidRPr="00422C16">
        <w:rPr>
          <w:b/>
          <w:bCs/>
        </w:rPr>
        <w:t>4.1 服务开发</w:t>
      </w:r>
    </w:p>
    <w:p w14:paraId="6CDE7991" w14:textId="77777777" w:rsidR="00422C16" w:rsidRPr="00422C16" w:rsidRDefault="00422C16" w:rsidP="00422C16">
      <w:pPr>
        <w:numPr>
          <w:ilvl w:val="0"/>
          <w:numId w:val="18"/>
        </w:numPr>
      </w:pPr>
      <w:r w:rsidRPr="00422C16">
        <w:rPr>
          <w:b/>
          <w:bCs/>
        </w:rPr>
        <w:t>编程语言</w:t>
      </w:r>
      <w:r w:rsidRPr="00422C16">
        <w:t>：Java（Spring Boot）、Python（Flask、</w:t>
      </w:r>
      <w:proofErr w:type="spellStart"/>
      <w:r w:rsidRPr="00422C16">
        <w:t>FastAPI</w:t>
      </w:r>
      <w:proofErr w:type="spellEnd"/>
      <w:r w:rsidRPr="00422C16">
        <w:t>）、Go、Node.js。</w:t>
      </w:r>
    </w:p>
    <w:p w14:paraId="2DEAA012" w14:textId="77777777" w:rsidR="00422C16" w:rsidRPr="00422C16" w:rsidRDefault="00422C16" w:rsidP="00422C16">
      <w:pPr>
        <w:numPr>
          <w:ilvl w:val="0"/>
          <w:numId w:val="18"/>
        </w:numPr>
      </w:pPr>
      <w:r w:rsidRPr="00422C16">
        <w:rPr>
          <w:b/>
          <w:bCs/>
        </w:rPr>
        <w:t>框架</w:t>
      </w:r>
      <w:r w:rsidRPr="00422C16">
        <w:t>：Spring Cloud、Micronaut、</w:t>
      </w:r>
      <w:proofErr w:type="spellStart"/>
      <w:r w:rsidRPr="00422C16">
        <w:t>Quarkus</w:t>
      </w:r>
      <w:proofErr w:type="spellEnd"/>
      <w:r w:rsidRPr="00422C16">
        <w:t>。</w:t>
      </w:r>
    </w:p>
    <w:p w14:paraId="1D0B97B3" w14:textId="77777777" w:rsidR="00422C16" w:rsidRPr="00422C16" w:rsidRDefault="00422C16" w:rsidP="00422C16">
      <w:pPr>
        <w:rPr>
          <w:b/>
          <w:bCs/>
        </w:rPr>
      </w:pPr>
      <w:r w:rsidRPr="00422C16">
        <w:rPr>
          <w:b/>
          <w:bCs/>
        </w:rPr>
        <w:t>4.2 服务通信</w:t>
      </w:r>
    </w:p>
    <w:p w14:paraId="60C77A9A" w14:textId="77777777" w:rsidR="00422C16" w:rsidRPr="00422C16" w:rsidRDefault="00422C16" w:rsidP="00422C16">
      <w:pPr>
        <w:numPr>
          <w:ilvl w:val="0"/>
          <w:numId w:val="19"/>
        </w:numPr>
      </w:pPr>
      <w:r w:rsidRPr="00422C16">
        <w:rPr>
          <w:b/>
          <w:bCs/>
        </w:rPr>
        <w:t>协议</w:t>
      </w:r>
      <w:r w:rsidRPr="00422C16">
        <w:t>：HTTP REST、</w:t>
      </w:r>
      <w:proofErr w:type="spellStart"/>
      <w:r w:rsidRPr="00422C16">
        <w:t>gRPC</w:t>
      </w:r>
      <w:proofErr w:type="spellEnd"/>
      <w:r w:rsidRPr="00422C16">
        <w:t>、WebSocket。</w:t>
      </w:r>
    </w:p>
    <w:p w14:paraId="5FB75836" w14:textId="77777777" w:rsidR="00422C16" w:rsidRPr="00422C16" w:rsidRDefault="00422C16" w:rsidP="00422C16">
      <w:pPr>
        <w:numPr>
          <w:ilvl w:val="0"/>
          <w:numId w:val="19"/>
        </w:numPr>
      </w:pPr>
      <w:r w:rsidRPr="00422C16">
        <w:rPr>
          <w:b/>
          <w:bCs/>
        </w:rPr>
        <w:t>消息队列</w:t>
      </w:r>
      <w:r w:rsidRPr="00422C16">
        <w:t>：Kafka、RabbitMQ、ActiveMQ。</w:t>
      </w:r>
    </w:p>
    <w:p w14:paraId="17BFE989" w14:textId="77777777" w:rsidR="00422C16" w:rsidRPr="00422C16" w:rsidRDefault="00422C16" w:rsidP="00422C16">
      <w:pPr>
        <w:rPr>
          <w:b/>
          <w:bCs/>
        </w:rPr>
      </w:pPr>
      <w:r w:rsidRPr="00422C16">
        <w:rPr>
          <w:b/>
          <w:bCs/>
        </w:rPr>
        <w:t>4.3 容器化和编排</w:t>
      </w:r>
    </w:p>
    <w:p w14:paraId="386EDF0C" w14:textId="77777777" w:rsidR="00422C16" w:rsidRPr="00422C16" w:rsidRDefault="00422C16" w:rsidP="00422C16">
      <w:pPr>
        <w:numPr>
          <w:ilvl w:val="0"/>
          <w:numId w:val="20"/>
        </w:numPr>
      </w:pPr>
      <w:r w:rsidRPr="00422C16">
        <w:rPr>
          <w:b/>
          <w:bCs/>
        </w:rPr>
        <w:t>容器技术</w:t>
      </w:r>
      <w:r w:rsidRPr="00422C16">
        <w:t>：Docker。</w:t>
      </w:r>
    </w:p>
    <w:p w14:paraId="106FA4A2" w14:textId="77777777" w:rsidR="00422C16" w:rsidRPr="00422C16" w:rsidRDefault="00422C16" w:rsidP="00422C16">
      <w:pPr>
        <w:numPr>
          <w:ilvl w:val="0"/>
          <w:numId w:val="20"/>
        </w:numPr>
      </w:pPr>
      <w:r w:rsidRPr="00422C16">
        <w:rPr>
          <w:b/>
          <w:bCs/>
        </w:rPr>
        <w:t>编排工具</w:t>
      </w:r>
      <w:r w:rsidRPr="00422C16">
        <w:t>：Kubernetes、Docker Swarm。</w:t>
      </w:r>
    </w:p>
    <w:p w14:paraId="260B8317" w14:textId="77777777" w:rsidR="00422C16" w:rsidRPr="00422C16" w:rsidRDefault="00422C16" w:rsidP="00422C16">
      <w:pPr>
        <w:rPr>
          <w:b/>
          <w:bCs/>
        </w:rPr>
      </w:pPr>
      <w:r w:rsidRPr="00422C16">
        <w:rPr>
          <w:b/>
          <w:bCs/>
        </w:rPr>
        <w:t>4.4 服务治理</w:t>
      </w:r>
    </w:p>
    <w:p w14:paraId="22B0D197" w14:textId="77777777" w:rsidR="00422C16" w:rsidRPr="00422C16" w:rsidRDefault="00422C16" w:rsidP="00422C16">
      <w:pPr>
        <w:numPr>
          <w:ilvl w:val="0"/>
          <w:numId w:val="21"/>
        </w:numPr>
      </w:pPr>
      <w:r w:rsidRPr="00422C16">
        <w:rPr>
          <w:b/>
          <w:bCs/>
        </w:rPr>
        <w:t>服务发现和注册</w:t>
      </w:r>
      <w:r w:rsidRPr="00422C16">
        <w:t>：Consul、Eureka、Zookeeper。</w:t>
      </w:r>
    </w:p>
    <w:p w14:paraId="74654539" w14:textId="77777777" w:rsidR="00422C16" w:rsidRPr="00422C16" w:rsidRDefault="00422C16" w:rsidP="00422C16">
      <w:pPr>
        <w:numPr>
          <w:ilvl w:val="0"/>
          <w:numId w:val="21"/>
        </w:numPr>
      </w:pPr>
      <w:r w:rsidRPr="00422C16">
        <w:rPr>
          <w:b/>
          <w:bCs/>
        </w:rPr>
        <w:t>配置管理</w:t>
      </w:r>
      <w:r w:rsidRPr="00422C16">
        <w:t>：Spring Cloud Config、</w:t>
      </w:r>
      <w:proofErr w:type="spellStart"/>
      <w:r w:rsidRPr="00422C16">
        <w:t>HashiCorp</w:t>
      </w:r>
      <w:proofErr w:type="spellEnd"/>
      <w:r w:rsidRPr="00422C16">
        <w:t xml:space="preserve"> Vault。</w:t>
      </w:r>
    </w:p>
    <w:p w14:paraId="6C1DA4D3" w14:textId="77777777" w:rsidR="00422C16" w:rsidRPr="00422C16" w:rsidRDefault="00422C16" w:rsidP="00422C16">
      <w:pPr>
        <w:rPr>
          <w:b/>
          <w:bCs/>
        </w:rPr>
      </w:pPr>
      <w:r w:rsidRPr="00422C16">
        <w:rPr>
          <w:b/>
          <w:bCs/>
        </w:rPr>
        <w:t>4.5 监控与日志</w:t>
      </w:r>
    </w:p>
    <w:p w14:paraId="48491C14" w14:textId="77777777" w:rsidR="00422C16" w:rsidRPr="00422C16" w:rsidRDefault="00422C16" w:rsidP="00422C16">
      <w:pPr>
        <w:numPr>
          <w:ilvl w:val="0"/>
          <w:numId w:val="22"/>
        </w:numPr>
      </w:pPr>
      <w:r w:rsidRPr="00422C16">
        <w:rPr>
          <w:b/>
          <w:bCs/>
        </w:rPr>
        <w:t>监控工具</w:t>
      </w:r>
      <w:r w:rsidRPr="00422C16">
        <w:t>：Prometheus、Grafana。</w:t>
      </w:r>
    </w:p>
    <w:p w14:paraId="37C6F49F" w14:textId="77777777" w:rsidR="00422C16" w:rsidRPr="00422C16" w:rsidRDefault="00422C16" w:rsidP="00422C16">
      <w:pPr>
        <w:numPr>
          <w:ilvl w:val="0"/>
          <w:numId w:val="22"/>
        </w:numPr>
      </w:pPr>
      <w:r w:rsidRPr="00422C16">
        <w:rPr>
          <w:b/>
          <w:bCs/>
        </w:rPr>
        <w:t>日志分析</w:t>
      </w:r>
      <w:r w:rsidRPr="00422C16">
        <w:t>：ELK（Elasticsearch、Logstash、Kibana）。</w:t>
      </w:r>
    </w:p>
    <w:p w14:paraId="66A34AEE" w14:textId="77777777" w:rsidR="00422C16" w:rsidRPr="00422C16" w:rsidRDefault="00422C16" w:rsidP="00422C16">
      <w:pPr>
        <w:rPr>
          <w:b/>
          <w:bCs/>
        </w:rPr>
      </w:pPr>
      <w:r w:rsidRPr="00422C16">
        <w:rPr>
          <w:b/>
          <w:bCs/>
        </w:rPr>
        <w:t>4.6 安全与认证</w:t>
      </w:r>
    </w:p>
    <w:p w14:paraId="217E7E21" w14:textId="77777777" w:rsidR="00422C16" w:rsidRPr="00422C16" w:rsidRDefault="00422C16" w:rsidP="00422C16">
      <w:pPr>
        <w:numPr>
          <w:ilvl w:val="0"/>
          <w:numId w:val="23"/>
        </w:numPr>
      </w:pPr>
      <w:r w:rsidRPr="00422C16">
        <w:rPr>
          <w:b/>
          <w:bCs/>
        </w:rPr>
        <w:t>认证框架</w:t>
      </w:r>
      <w:r w:rsidRPr="00422C16">
        <w:t>：OAuth 2.0、JWT。</w:t>
      </w:r>
    </w:p>
    <w:p w14:paraId="66310E9D" w14:textId="336B6DBF" w:rsidR="00422C16" w:rsidRPr="00422C16" w:rsidRDefault="00422C16" w:rsidP="00422C16">
      <w:pPr>
        <w:numPr>
          <w:ilvl w:val="0"/>
          <w:numId w:val="23"/>
        </w:numPr>
        <w:rPr>
          <w:rFonts w:hint="eastAsia"/>
        </w:rPr>
      </w:pPr>
      <w:r w:rsidRPr="00422C16">
        <w:rPr>
          <w:b/>
          <w:bCs/>
        </w:rPr>
        <w:t>API网关</w:t>
      </w:r>
      <w:r w:rsidRPr="00422C16">
        <w:t>：Kong、Apigee、</w:t>
      </w:r>
      <w:proofErr w:type="spellStart"/>
      <w:r w:rsidRPr="00422C16">
        <w:t>Zuul</w:t>
      </w:r>
      <w:proofErr w:type="spellEnd"/>
      <w:r w:rsidRPr="00422C16">
        <w:t>。</w:t>
      </w:r>
    </w:p>
    <w:p w14:paraId="43D40395" w14:textId="77777777" w:rsidR="00422C16" w:rsidRPr="00422C16" w:rsidRDefault="00422C16" w:rsidP="00422C16">
      <w:pPr>
        <w:rPr>
          <w:b/>
          <w:bCs/>
          <w:sz w:val="28"/>
          <w:szCs w:val="28"/>
        </w:rPr>
      </w:pPr>
      <w:r w:rsidRPr="00422C16">
        <w:rPr>
          <w:b/>
          <w:bCs/>
          <w:sz w:val="28"/>
          <w:szCs w:val="28"/>
        </w:rPr>
        <w:t>5. 知名的系统和第三方软件</w:t>
      </w:r>
    </w:p>
    <w:p w14:paraId="379A55E7" w14:textId="77777777" w:rsidR="00422C16" w:rsidRPr="00422C16" w:rsidRDefault="00422C16" w:rsidP="00422C16">
      <w:pPr>
        <w:rPr>
          <w:b/>
          <w:bCs/>
        </w:rPr>
      </w:pPr>
      <w:r w:rsidRPr="00422C16">
        <w:rPr>
          <w:b/>
          <w:bCs/>
        </w:rPr>
        <w:t>5.1 Netflix</w:t>
      </w:r>
    </w:p>
    <w:p w14:paraId="36DE528A" w14:textId="77777777" w:rsidR="00422C16" w:rsidRPr="00422C16" w:rsidRDefault="00422C16" w:rsidP="00422C16">
      <w:pPr>
        <w:numPr>
          <w:ilvl w:val="0"/>
          <w:numId w:val="24"/>
        </w:numPr>
      </w:pPr>
      <w:r w:rsidRPr="00422C16">
        <w:rPr>
          <w:b/>
          <w:bCs/>
        </w:rPr>
        <w:t>应用场景</w:t>
      </w:r>
      <w:r w:rsidRPr="00422C16">
        <w:t>：Netflix的流媒体平台需要支持全球范围内的视频播放服务。</w:t>
      </w:r>
    </w:p>
    <w:p w14:paraId="0A1146E3" w14:textId="77777777" w:rsidR="00422C16" w:rsidRPr="00422C16" w:rsidRDefault="00422C16" w:rsidP="00422C16">
      <w:pPr>
        <w:numPr>
          <w:ilvl w:val="0"/>
          <w:numId w:val="24"/>
        </w:numPr>
      </w:pPr>
      <w:r w:rsidRPr="00422C16">
        <w:rPr>
          <w:b/>
          <w:bCs/>
        </w:rPr>
        <w:t>微服务使用</w:t>
      </w:r>
      <w:r w:rsidRPr="00422C16">
        <w:t>：Netflix开创了许多</w:t>
      </w:r>
      <w:proofErr w:type="gramStart"/>
      <w:r w:rsidRPr="00422C16">
        <w:t>微服务</w:t>
      </w:r>
      <w:proofErr w:type="gramEnd"/>
      <w:r w:rsidRPr="00422C16">
        <w:t>工具，如Eureka（服务发现）和</w:t>
      </w:r>
      <w:proofErr w:type="spellStart"/>
      <w:r w:rsidRPr="00422C16">
        <w:t>Hystrix</w:t>
      </w:r>
      <w:proofErr w:type="spellEnd"/>
      <w:r w:rsidRPr="00422C16">
        <w:t>（熔断器）。</w:t>
      </w:r>
    </w:p>
    <w:p w14:paraId="53D92245" w14:textId="77777777" w:rsidR="00422C16" w:rsidRPr="00422C16" w:rsidRDefault="00422C16" w:rsidP="00422C16">
      <w:pPr>
        <w:numPr>
          <w:ilvl w:val="0"/>
          <w:numId w:val="24"/>
        </w:numPr>
      </w:pPr>
      <w:r w:rsidRPr="00422C16">
        <w:rPr>
          <w:b/>
          <w:bCs/>
        </w:rPr>
        <w:t>评价</w:t>
      </w:r>
      <w:r w:rsidRPr="00422C16">
        <w:t>：Netflix的成功验证了</w:t>
      </w:r>
      <w:proofErr w:type="gramStart"/>
      <w:r w:rsidRPr="00422C16">
        <w:t>微服务</w:t>
      </w:r>
      <w:proofErr w:type="gramEnd"/>
      <w:r w:rsidRPr="00422C16">
        <w:t>架构在高可用性和扩展性方面的优势，但其复杂性需要成熟的工程实践。</w:t>
      </w:r>
    </w:p>
    <w:p w14:paraId="4C04868F" w14:textId="77777777" w:rsidR="00422C16" w:rsidRPr="00422C16" w:rsidRDefault="00422C16" w:rsidP="00422C16">
      <w:pPr>
        <w:rPr>
          <w:b/>
          <w:bCs/>
        </w:rPr>
      </w:pPr>
      <w:r w:rsidRPr="00422C16">
        <w:rPr>
          <w:b/>
          <w:bCs/>
        </w:rPr>
        <w:t>5.2 Amazon</w:t>
      </w:r>
    </w:p>
    <w:p w14:paraId="64AAFF74" w14:textId="77777777" w:rsidR="00422C16" w:rsidRPr="00422C16" w:rsidRDefault="00422C16" w:rsidP="00422C16">
      <w:pPr>
        <w:numPr>
          <w:ilvl w:val="0"/>
          <w:numId w:val="25"/>
        </w:numPr>
      </w:pPr>
      <w:r w:rsidRPr="00422C16">
        <w:rPr>
          <w:b/>
          <w:bCs/>
        </w:rPr>
        <w:t>应用场景</w:t>
      </w:r>
      <w:r w:rsidRPr="00422C16">
        <w:t>：亚马</w:t>
      </w:r>
      <w:proofErr w:type="gramStart"/>
      <w:r w:rsidRPr="00422C16">
        <w:t>逊将电商系统</w:t>
      </w:r>
      <w:proofErr w:type="gramEnd"/>
      <w:r w:rsidRPr="00422C16">
        <w:t>的各模块分解为独立服务，如用户管理和订单处理。</w:t>
      </w:r>
    </w:p>
    <w:p w14:paraId="0F16E760" w14:textId="77777777" w:rsidR="00422C16" w:rsidRPr="00422C16" w:rsidRDefault="00422C16" w:rsidP="00422C16">
      <w:pPr>
        <w:numPr>
          <w:ilvl w:val="0"/>
          <w:numId w:val="25"/>
        </w:numPr>
      </w:pPr>
      <w:r w:rsidRPr="00422C16">
        <w:rPr>
          <w:b/>
          <w:bCs/>
        </w:rPr>
        <w:t>评价</w:t>
      </w:r>
      <w:r w:rsidRPr="00422C16">
        <w:t>：通过</w:t>
      </w:r>
      <w:proofErr w:type="gramStart"/>
      <w:r w:rsidRPr="00422C16">
        <w:t>微服务</w:t>
      </w:r>
      <w:proofErr w:type="gramEnd"/>
      <w:r w:rsidRPr="00422C16">
        <w:t>架构，亚马</w:t>
      </w:r>
      <w:proofErr w:type="gramStart"/>
      <w:r w:rsidRPr="00422C16">
        <w:t>逊支持</w:t>
      </w:r>
      <w:proofErr w:type="gramEnd"/>
      <w:r w:rsidRPr="00422C16">
        <w:t>了高流量、复杂需求的电商系统，并提升了业务创新能力。</w:t>
      </w:r>
    </w:p>
    <w:p w14:paraId="7CB7065E" w14:textId="77777777" w:rsidR="00422C16" w:rsidRPr="00422C16" w:rsidRDefault="00422C16" w:rsidP="00422C16">
      <w:pPr>
        <w:rPr>
          <w:b/>
          <w:bCs/>
        </w:rPr>
      </w:pPr>
      <w:r w:rsidRPr="00422C16">
        <w:rPr>
          <w:b/>
          <w:bCs/>
        </w:rPr>
        <w:t>5.3 Uber</w:t>
      </w:r>
    </w:p>
    <w:p w14:paraId="147C42B5" w14:textId="77777777" w:rsidR="00422C16" w:rsidRPr="00422C16" w:rsidRDefault="00422C16" w:rsidP="00422C16">
      <w:pPr>
        <w:numPr>
          <w:ilvl w:val="0"/>
          <w:numId w:val="26"/>
        </w:numPr>
      </w:pPr>
      <w:r w:rsidRPr="00422C16">
        <w:rPr>
          <w:b/>
          <w:bCs/>
        </w:rPr>
        <w:t>应用场景</w:t>
      </w:r>
      <w:r w:rsidRPr="00422C16">
        <w:t>：Uber通过</w:t>
      </w:r>
      <w:proofErr w:type="gramStart"/>
      <w:r w:rsidRPr="00422C16">
        <w:t>微服务</w:t>
      </w:r>
      <w:proofErr w:type="gramEnd"/>
      <w:r w:rsidRPr="00422C16">
        <w:t>实现了乘客与司机匹配、地图导航、动态定价等功能。</w:t>
      </w:r>
    </w:p>
    <w:p w14:paraId="7E17C549" w14:textId="77777777" w:rsidR="00422C16" w:rsidRPr="00422C16" w:rsidRDefault="00422C16" w:rsidP="00422C16">
      <w:pPr>
        <w:numPr>
          <w:ilvl w:val="0"/>
          <w:numId w:val="26"/>
        </w:numPr>
      </w:pPr>
      <w:r w:rsidRPr="00422C16">
        <w:rPr>
          <w:b/>
          <w:bCs/>
        </w:rPr>
        <w:t>评价</w:t>
      </w:r>
      <w:r w:rsidRPr="00422C16">
        <w:t>：</w:t>
      </w:r>
      <w:proofErr w:type="gramStart"/>
      <w:r w:rsidRPr="00422C16">
        <w:t>微服务</w:t>
      </w:r>
      <w:proofErr w:type="gramEnd"/>
      <w:r w:rsidRPr="00422C16">
        <w:t>帮助Uber快速响应市场变化，但也面临服务数量过多导致的调试和协调难题。</w:t>
      </w:r>
    </w:p>
    <w:p w14:paraId="70F86FD0" w14:textId="77777777" w:rsidR="00422C16" w:rsidRPr="00422C16" w:rsidRDefault="00422C16" w:rsidP="00422C16">
      <w:pPr>
        <w:rPr>
          <w:b/>
          <w:bCs/>
        </w:rPr>
      </w:pPr>
      <w:r w:rsidRPr="00422C16">
        <w:rPr>
          <w:b/>
          <w:bCs/>
        </w:rPr>
        <w:t>5.4 Spotify</w:t>
      </w:r>
    </w:p>
    <w:p w14:paraId="05E666CB" w14:textId="77777777" w:rsidR="00422C16" w:rsidRPr="00422C16" w:rsidRDefault="00422C16" w:rsidP="00422C16">
      <w:pPr>
        <w:numPr>
          <w:ilvl w:val="0"/>
          <w:numId w:val="27"/>
        </w:numPr>
      </w:pPr>
      <w:r w:rsidRPr="00422C16">
        <w:rPr>
          <w:b/>
          <w:bCs/>
        </w:rPr>
        <w:t>应用场景</w:t>
      </w:r>
      <w:r w:rsidRPr="00422C16">
        <w:t>：Spotify使用</w:t>
      </w:r>
      <w:proofErr w:type="gramStart"/>
      <w:r w:rsidRPr="00422C16">
        <w:t>微服务</w:t>
      </w:r>
      <w:proofErr w:type="gramEnd"/>
      <w:r w:rsidRPr="00422C16">
        <w:t>构建音乐推荐系统。</w:t>
      </w:r>
    </w:p>
    <w:p w14:paraId="339F4BA0" w14:textId="0BFCEF1E" w:rsidR="00422C16" w:rsidRPr="00422C16" w:rsidRDefault="00422C16" w:rsidP="00422C16">
      <w:pPr>
        <w:numPr>
          <w:ilvl w:val="0"/>
          <w:numId w:val="27"/>
        </w:numPr>
      </w:pPr>
      <w:r w:rsidRPr="00422C16">
        <w:rPr>
          <w:b/>
          <w:bCs/>
        </w:rPr>
        <w:lastRenderedPageBreak/>
        <w:t>评价</w:t>
      </w:r>
      <w:r w:rsidRPr="00422C16">
        <w:t>：通过模块化，Spotify实现了个性化推荐和快速迭代。</w:t>
      </w:r>
    </w:p>
    <w:p w14:paraId="0124FE96" w14:textId="77777777" w:rsidR="00422C16" w:rsidRPr="00422C16" w:rsidRDefault="00422C16" w:rsidP="00422C16">
      <w:pPr>
        <w:rPr>
          <w:b/>
          <w:bCs/>
          <w:sz w:val="28"/>
          <w:szCs w:val="28"/>
        </w:rPr>
      </w:pPr>
      <w:r w:rsidRPr="00422C16">
        <w:rPr>
          <w:b/>
          <w:bCs/>
          <w:sz w:val="28"/>
          <w:szCs w:val="28"/>
        </w:rPr>
        <w:t>6. 其他你还想讲的感受</w:t>
      </w:r>
    </w:p>
    <w:p w14:paraId="10A8EDD7" w14:textId="78661E29" w:rsidR="00422C16" w:rsidRDefault="00422C16" w:rsidP="00422C16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架构不仅是一种技术选择，更是一种开发文化的深刻变革。它将复杂系统分解为小型、独立的服务模块，使团队能够独立开发、快速迭代，并灵活应对需求变化。通过强调服务自治和模块化设计，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在性能扩展、高可用性和容错性方面展现了巨大优势。</w:t>
      </w:r>
    </w:p>
    <w:p w14:paraId="462AC032" w14:textId="77777777" w:rsidR="00422C16" w:rsidRDefault="00422C16" w:rsidP="00422C16">
      <w:pPr>
        <w:ind w:firstLineChars="200" w:firstLine="420"/>
        <w:rPr>
          <w:rFonts w:hint="eastAsia"/>
        </w:rPr>
      </w:pPr>
      <w:r>
        <w:rPr>
          <w:rFonts w:hint="eastAsia"/>
        </w:rPr>
        <w:t>然而，这种架构也带来了显著的复杂性，包括服务间通信的延迟、分布式事务一致性难题，以及对日志和监控工具的依赖。团队需要具备强大的运维能力，并通过服务发现、容器化和持续集成等技术来应对挑战。同时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对开发文化提出了新的要求，例如责任下沉、快速迭代和故障容忍。</w:t>
      </w:r>
    </w:p>
    <w:p w14:paraId="06CF0858" w14:textId="5C33C2A8" w:rsidR="00422C16" w:rsidRPr="00422C16" w:rsidRDefault="00422C16" w:rsidP="00422C16">
      <w:pPr>
        <w:ind w:firstLineChars="200" w:firstLine="420"/>
        <w:rPr>
          <w:rFonts w:hint="eastAsia"/>
        </w:rPr>
      </w:pPr>
      <w:r>
        <w:rPr>
          <w:rFonts w:hint="eastAsia"/>
        </w:rPr>
        <w:t>尽管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的实现成本较高，但在高并发、大规模业务场景下，其带来的收益非常显著。通过逐步引入微服务，结合DevOps和敏捷开发模式，可以最大化地发挥其灵活性和效率。未来，随着服务网格和边缘计算技术的发展，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将进一步推动系统架构的演进，成为现代软件开发的主流选择之一。</w:t>
      </w:r>
    </w:p>
    <w:sectPr w:rsidR="00422C16" w:rsidRPr="00422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0A73"/>
    <w:multiLevelType w:val="multilevel"/>
    <w:tmpl w:val="F9DA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D67E5"/>
    <w:multiLevelType w:val="multilevel"/>
    <w:tmpl w:val="14F0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14BD5"/>
    <w:multiLevelType w:val="multilevel"/>
    <w:tmpl w:val="FBA2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8767D"/>
    <w:multiLevelType w:val="multilevel"/>
    <w:tmpl w:val="F04C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A73BC"/>
    <w:multiLevelType w:val="multilevel"/>
    <w:tmpl w:val="A030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24EAE"/>
    <w:multiLevelType w:val="multilevel"/>
    <w:tmpl w:val="7D26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E6891"/>
    <w:multiLevelType w:val="multilevel"/>
    <w:tmpl w:val="B998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B6592"/>
    <w:multiLevelType w:val="multilevel"/>
    <w:tmpl w:val="9CD4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00FF0"/>
    <w:multiLevelType w:val="multilevel"/>
    <w:tmpl w:val="50D6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944AB"/>
    <w:multiLevelType w:val="multilevel"/>
    <w:tmpl w:val="29EC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40AF6"/>
    <w:multiLevelType w:val="multilevel"/>
    <w:tmpl w:val="7C62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D213B"/>
    <w:multiLevelType w:val="multilevel"/>
    <w:tmpl w:val="F666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A6305"/>
    <w:multiLevelType w:val="multilevel"/>
    <w:tmpl w:val="0D1A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F659A"/>
    <w:multiLevelType w:val="multilevel"/>
    <w:tmpl w:val="15F4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12DEC"/>
    <w:multiLevelType w:val="multilevel"/>
    <w:tmpl w:val="FC0E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57E16"/>
    <w:multiLevelType w:val="multilevel"/>
    <w:tmpl w:val="D1FE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5E5300"/>
    <w:multiLevelType w:val="multilevel"/>
    <w:tmpl w:val="D0A4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892876"/>
    <w:multiLevelType w:val="multilevel"/>
    <w:tmpl w:val="ED3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2678D"/>
    <w:multiLevelType w:val="multilevel"/>
    <w:tmpl w:val="8DC2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177EC9"/>
    <w:multiLevelType w:val="multilevel"/>
    <w:tmpl w:val="4CCA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A63BB"/>
    <w:multiLevelType w:val="multilevel"/>
    <w:tmpl w:val="931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C94AEF"/>
    <w:multiLevelType w:val="multilevel"/>
    <w:tmpl w:val="02E6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E85333"/>
    <w:multiLevelType w:val="multilevel"/>
    <w:tmpl w:val="13AA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DC6D9D"/>
    <w:multiLevelType w:val="multilevel"/>
    <w:tmpl w:val="FF30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725BF5"/>
    <w:multiLevelType w:val="multilevel"/>
    <w:tmpl w:val="1570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7F6C1B"/>
    <w:multiLevelType w:val="multilevel"/>
    <w:tmpl w:val="2C26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0D292F"/>
    <w:multiLevelType w:val="multilevel"/>
    <w:tmpl w:val="3E06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1021D"/>
    <w:multiLevelType w:val="multilevel"/>
    <w:tmpl w:val="7408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452455">
    <w:abstractNumId w:val="4"/>
  </w:num>
  <w:num w:numId="2" w16cid:durableId="567692645">
    <w:abstractNumId w:val="8"/>
  </w:num>
  <w:num w:numId="3" w16cid:durableId="908274356">
    <w:abstractNumId w:val="10"/>
  </w:num>
  <w:num w:numId="4" w16cid:durableId="1190602446">
    <w:abstractNumId w:val="20"/>
  </w:num>
  <w:num w:numId="5" w16cid:durableId="1254437493">
    <w:abstractNumId w:val="15"/>
  </w:num>
  <w:num w:numId="6" w16cid:durableId="2095467133">
    <w:abstractNumId w:val="27"/>
  </w:num>
  <w:num w:numId="7" w16cid:durableId="2005473757">
    <w:abstractNumId w:val="18"/>
  </w:num>
  <w:num w:numId="8" w16cid:durableId="107970043">
    <w:abstractNumId w:val="22"/>
  </w:num>
  <w:num w:numId="9" w16cid:durableId="519466914">
    <w:abstractNumId w:val="17"/>
  </w:num>
  <w:num w:numId="10" w16cid:durableId="585114291">
    <w:abstractNumId w:val="21"/>
  </w:num>
  <w:num w:numId="11" w16cid:durableId="1060902009">
    <w:abstractNumId w:val="19"/>
  </w:num>
  <w:num w:numId="12" w16cid:durableId="250895665">
    <w:abstractNumId w:val="7"/>
  </w:num>
  <w:num w:numId="13" w16cid:durableId="1005212243">
    <w:abstractNumId w:val="14"/>
  </w:num>
  <w:num w:numId="14" w16cid:durableId="672874146">
    <w:abstractNumId w:val="25"/>
  </w:num>
  <w:num w:numId="15" w16cid:durableId="43800345">
    <w:abstractNumId w:val="6"/>
  </w:num>
  <w:num w:numId="16" w16cid:durableId="1083986894">
    <w:abstractNumId w:val="3"/>
  </w:num>
  <w:num w:numId="17" w16cid:durableId="1643316496">
    <w:abstractNumId w:val="12"/>
  </w:num>
  <w:num w:numId="18" w16cid:durableId="1898543335">
    <w:abstractNumId w:val="11"/>
  </w:num>
  <w:num w:numId="19" w16cid:durableId="906262431">
    <w:abstractNumId w:val="1"/>
  </w:num>
  <w:num w:numId="20" w16cid:durableId="1605070214">
    <w:abstractNumId w:val="16"/>
  </w:num>
  <w:num w:numId="21" w16cid:durableId="1523661943">
    <w:abstractNumId w:val="0"/>
  </w:num>
  <w:num w:numId="22" w16cid:durableId="78869511">
    <w:abstractNumId w:val="23"/>
  </w:num>
  <w:num w:numId="23" w16cid:durableId="845630937">
    <w:abstractNumId w:val="26"/>
  </w:num>
  <w:num w:numId="24" w16cid:durableId="921261097">
    <w:abstractNumId w:val="9"/>
  </w:num>
  <w:num w:numId="25" w16cid:durableId="2076462802">
    <w:abstractNumId w:val="24"/>
  </w:num>
  <w:num w:numId="26" w16cid:durableId="1526989704">
    <w:abstractNumId w:val="2"/>
  </w:num>
  <w:num w:numId="27" w16cid:durableId="744032114">
    <w:abstractNumId w:val="5"/>
  </w:num>
  <w:num w:numId="28" w16cid:durableId="13844480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69"/>
    <w:rsid w:val="000F5CDF"/>
    <w:rsid w:val="00422C16"/>
    <w:rsid w:val="00477AFD"/>
    <w:rsid w:val="005C27A2"/>
    <w:rsid w:val="00712E69"/>
    <w:rsid w:val="00AD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D0F1"/>
  <w15:chartTrackingRefBased/>
  <w15:docId w15:val="{3C792C50-B835-4B1E-87E2-AB9BA3AF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2E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2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2E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2E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2E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2E6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2E6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2E6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2E6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E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2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2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2E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2E6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2E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2E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2E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2E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2E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2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2E6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2E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2E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2E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2E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2E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2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2E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2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石林 张</dc:creator>
  <cp:keywords/>
  <dc:description/>
  <cp:lastModifiedBy>石林 张</cp:lastModifiedBy>
  <cp:revision>2</cp:revision>
  <dcterms:created xsi:type="dcterms:W3CDTF">2024-12-24T05:59:00Z</dcterms:created>
  <dcterms:modified xsi:type="dcterms:W3CDTF">2024-12-24T06:05:00Z</dcterms:modified>
</cp:coreProperties>
</file>