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B2442">
      <w:pPr>
        <w:pStyle w:val="2"/>
        <w:bidi w:val="0"/>
        <w:rPr>
          <w:rFonts w:hint="eastAsia" w:ascii="宋体" w:hAnsi="宋体" w:eastAsia="宋体" w:cs="宋体"/>
        </w:rPr>
      </w:pPr>
      <w:bookmarkStart w:id="0" w:name="绵竹木版年画介绍档案"/>
      <w:r>
        <w:rPr>
          <w:rFonts w:hint="eastAsia" w:ascii="宋体" w:hAnsi="宋体" w:eastAsia="宋体" w:cs="宋体"/>
        </w:rPr>
        <w:t>绵竹木版年画介绍档案</w:t>
      </w:r>
      <w:bookmarkEnd w:id="0"/>
    </w:p>
    <w:p w14:paraId="0134AA70">
      <w:pPr>
        <w:pStyle w:val="23"/>
        <w:rPr>
          <w:rFonts w:hint="eastAsia" w:ascii="宋体" w:hAnsi="宋体" w:eastAsia="宋体" w:cs="宋体"/>
        </w:rPr>
      </w:pPr>
      <w:r>
        <w:rPr>
          <w:rFonts w:hint="eastAsia" w:ascii="宋体" w:hAnsi="宋体" w:eastAsia="宋体" w:cs="宋体"/>
        </w:rPr>
        <w:t>绵竹木版年画，是四川省绵竹市世代传承的传统美术技艺，以木版刻印、手工彩绘为特色，2006年被列入第一批国家级非物质文化遗产名录（项目编号Ⅶ-11，类别：传统美术）。绵竹木版年画以产于竹纸之乡的四川省绵竹市而得名，与</w:t>
      </w:r>
      <w:r>
        <w:rPr>
          <w:rFonts w:hint="eastAsia" w:ascii="宋体" w:hAnsi="宋体" w:eastAsia="宋体" w:cs="宋体"/>
          <w:b w:val="0"/>
          <w:bCs/>
        </w:rPr>
        <w:t>天津杨柳青年画、山东潍坊杨家埠木版年画、苏州桃花坞木版年画齐名，并称“中国四大年画”</w:t>
      </w:r>
      <w:r>
        <w:rPr>
          <w:rFonts w:hint="eastAsia" w:ascii="宋体" w:hAnsi="宋体" w:eastAsia="宋体" w:cs="宋体"/>
        </w:rPr>
        <w:t>，素有</w:t>
      </w:r>
      <w:r>
        <w:rPr>
          <w:rFonts w:hint="eastAsia" w:ascii="宋体" w:hAnsi="宋体" w:eastAsia="宋体" w:cs="宋体"/>
          <w:b w:val="0"/>
          <w:bCs w:val="0"/>
        </w:rPr>
        <w:t>“四川三宝”“绵竹三绝”</w:t>
      </w:r>
      <w:r>
        <w:rPr>
          <w:rFonts w:hint="eastAsia" w:ascii="宋体" w:hAnsi="宋体" w:eastAsia="宋体" w:cs="宋体"/>
        </w:rPr>
        <w:t>之美誉。它始于宋代、盛于明清，以“手工彩绘、印画结合”的独门技艺区别于全国其他年画产地，以“填水脚”的写意绝技、“红货与黑货”的体裁格局、“画中有戏”的川剧题材独树一帜，以色彩明快、线条单纯、构图饱满、造型夸张的艺术风格充溢着年福节庆的中国文化情趣，是巴蜀人民日常文化活动的重要组成部分，也是东方文化一颗璀璨的明珠。</w:t>
      </w:r>
    </w:p>
    <w:p w14:paraId="5A8479C0">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30E6586F">
      <w:pPr>
        <w:pStyle w:val="23"/>
        <w:rPr>
          <w:rFonts w:hint="eastAsia" w:ascii="宋体" w:hAnsi="宋体" w:eastAsia="宋体" w:cs="宋体"/>
        </w:rPr>
      </w:pPr>
      <w:r>
        <w:rPr>
          <w:rFonts w:hint="eastAsia" w:ascii="宋体" w:hAnsi="宋体" w:eastAsia="宋体" w:cs="宋体"/>
        </w:rPr>
        <w:t>绵竹木版年画历史悠久，其发展脉络可追溯至北宋时期，历经千年传承与演变，形成了今日的独特风貌。</w:t>
      </w:r>
    </w:p>
    <w:p w14:paraId="348A4D28">
      <w:pPr>
        <w:pStyle w:val="5"/>
        <w:rPr>
          <w:rFonts w:hint="eastAsia" w:ascii="宋体" w:hAnsi="宋体" w:eastAsia="宋体" w:cs="宋体"/>
        </w:rPr>
      </w:pPr>
      <w:bookmarkStart w:id="2" w:name="地理与材料基础"/>
      <w:r>
        <w:rPr>
          <w:rFonts w:hint="eastAsia" w:ascii="宋体" w:hAnsi="宋体" w:eastAsia="宋体" w:cs="宋体"/>
        </w:rPr>
        <w:t>地理与材料基础</w:t>
      </w:r>
      <w:bookmarkEnd w:id="2"/>
    </w:p>
    <w:p w14:paraId="632316ED">
      <w:pPr>
        <w:pStyle w:val="23"/>
        <w:rPr>
          <w:rFonts w:hint="eastAsia" w:ascii="宋体" w:hAnsi="宋体" w:eastAsia="宋体" w:cs="宋体"/>
        </w:rPr>
      </w:pPr>
      <w:r>
        <w:rPr>
          <w:rFonts w:hint="eastAsia" w:ascii="宋体" w:hAnsi="宋体" w:eastAsia="宋体" w:cs="宋体"/>
        </w:rPr>
        <w:t>绵竹市地处四川盆地西北边缘，是四川省历史文化名城。此地自古盛产竹子，其中最为著名的绵竹是造纸的上好材料。“绵水之滨，茂林修竹，其城谓绵竹”，得天独厚的竹纸资源为年画生产提供了天然的物质基础。</w:t>
      </w:r>
    </w:p>
    <w:p w14:paraId="046C1BD7">
      <w:pPr>
        <w:pStyle w:val="5"/>
        <w:rPr>
          <w:rFonts w:hint="eastAsia" w:ascii="宋体" w:hAnsi="宋体" w:eastAsia="宋体" w:cs="宋体"/>
        </w:rPr>
      </w:pPr>
      <w:bookmarkStart w:id="3" w:name="宋代起源成都雕版印刷的影响"/>
      <w:r>
        <w:rPr>
          <w:rFonts w:hint="eastAsia" w:ascii="宋体" w:hAnsi="宋体" w:eastAsia="宋体" w:cs="宋体"/>
        </w:rPr>
        <w:t>宋代起源：成都雕版印刷的影响</w:t>
      </w:r>
      <w:bookmarkEnd w:id="3"/>
    </w:p>
    <w:p w14:paraId="5D59522B">
      <w:pPr>
        <w:pStyle w:val="23"/>
        <w:rPr>
          <w:rFonts w:hint="eastAsia" w:ascii="宋体" w:hAnsi="宋体" w:eastAsia="宋体" w:cs="宋体"/>
        </w:rPr>
      </w:pPr>
      <w:r>
        <w:rPr>
          <w:rFonts w:hint="eastAsia" w:ascii="宋体" w:hAnsi="宋体" w:eastAsia="宋体" w:cs="宋体"/>
        </w:rPr>
        <w:t>绵竹木版年画起源于北宋。绵竹龙门山中段与成都平原北部连接，成都自唐代以来便是国内雕版印刷的中心，绵竹受其影响，相传在宋代已有木版年画生产。</w:t>
      </w:r>
    </w:p>
    <w:p w14:paraId="3D3F3E54">
      <w:pPr>
        <w:pStyle w:val="5"/>
        <w:rPr>
          <w:rFonts w:hint="eastAsia" w:ascii="宋体" w:hAnsi="宋体" w:eastAsia="宋体" w:cs="宋体"/>
        </w:rPr>
      </w:pPr>
      <w:bookmarkStart w:id="4" w:name="明代的兴盛"/>
      <w:r>
        <w:rPr>
          <w:rFonts w:hint="eastAsia" w:ascii="宋体" w:hAnsi="宋体" w:eastAsia="宋体" w:cs="宋体"/>
        </w:rPr>
        <w:t>明代的兴盛</w:t>
      </w:r>
      <w:bookmarkEnd w:id="4"/>
    </w:p>
    <w:p w14:paraId="358EF7CA">
      <w:pPr>
        <w:pStyle w:val="23"/>
        <w:rPr>
          <w:rFonts w:hint="eastAsia" w:ascii="宋体" w:hAnsi="宋体" w:eastAsia="宋体" w:cs="宋体"/>
        </w:rPr>
      </w:pPr>
      <w:r>
        <w:rPr>
          <w:rFonts w:hint="eastAsia" w:ascii="宋体" w:hAnsi="宋体" w:eastAsia="宋体" w:cs="宋体"/>
        </w:rPr>
        <w:t>绵竹木版年画兴于明代，明末清初绵竹年画长足发展，逐渐形成了独特的艺术风格。</w:t>
      </w:r>
    </w:p>
    <w:p w14:paraId="31851ED9">
      <w:pPr>
        <w:pStyle w:val="5"/>
        <w:rPr>
          <w:rFonts w:hint="eastAsia" w:ascii="宋体" w:hAnsi="宋体" w:eastAsia="宋体" w:cs="宋体"/>
        </w:rPr>
      </w:pPr>
      <w:bookmarkStart w:id="5" w:name="清代乾嘉年间最鼎盛时期"/>
      <w:r>
        <w:rPr>
          <w:rFonts w:hint="eastAsia" w:ascii="宋体" w:hAnsi="宋体" w:eastAsia="宋体" w:cs="宋体"/>
        </w:rPr>
        <w:t>清代乾嘉年间：最鼎盛时期</w:t>
      </w:r>
      <w:bookmarkEnd w:id="5"/>
    </w:p>
    <w:p w14:paraId="51088903">
      <w:pPr>
        <w:pStyle w:val="23"/>
        <w:rPr>
          <w:rFonts w:hint="eastAsia" w:ascii="宋体" w:hAnsi="宋体" w:eastAsia="宋体" w:cs="宋体"/>
        </w:rPr>
      </w:pPr>
      <w:r>
        <w:rPr>
          <w:rFonts w:hint="eastAsia" w:ascii="宋体" w:hAnsi="宋体" w:eastAsia="宋体" w:cs="宋体"/>
        </w:rPr>
        <w:t>清嘉庆年间（乾嘉年间）是绵竹木版年画最为兴盛的时期。据口述资料，清代乾嘉年间绵竹有年画从业人员九百余人，大小规模不一的作坊三百多户，年产包括门画、斗方、屏堂、杂条、拓片、案子在内的年画</w:t>
      </w:r>
      <w:r>
        <w:rPr>
          <w:rFonts w:hint="eastAsia" w:ascii="宋体" w:hAnsi="宋体" w:eastAsia="宋体" w:cs="宋体"/>
          <w:b w:val="0"/>
          <w:bCs/>
        </w:rPr>
        <w:t>一千二百多万幅</w:t>
      </w:r>
      <w:r>
        <w:rPr>
          <w:rFonts w:hint="eastAsia" w:ascii="宋体" w:hAnsi="宋体" w:eastAsia="宋体" w:cs="宋体"/>
        </w:rPr>
        <w:t>，远销云南、贵州、陕西、青藏、两湖及四川省内各地。</w:t>
      </w:r>
    </w:p>
    <w:p w14:paraId="1FC319EC">
      <w:pPr>
        <w:pStyle w:val="3"/>
        <w:rPr>
          <w:rFonts w:hint="eastAsia" w:ascii="宋体" w:hAnsi="宋体" w:eastAsia="宋体" w:cs="宋体"/>
        </w:rPr>
      </w:pPr>
      <w:r>
        <w:rPr>
          <w:rFonts w:hint="eastAsia" w:ascii="宋体" w:hAnsi="宋体" w:eastAsia="宋体" w:cs="宋体"/>
        </w:rPr>
        <w:t>绵竹木版年画兴盛时，出现了行会组织</w:t>
      </w:r>
      <w:r>
        <w:rPr>
          <w:rFonts w:hint="eastAsia" w:ascii="宋体" w:hAnsi="宋体" w:eastAsia="宋体" w:cs="宋体"/>
          <w:b w:val="0"/>
          <w:bCs w:val="0"/>
        </w:rPr>
        <w:t>“伏羲会”</w:t>
      </w:r>
      <w:r>
        <w:rPr>
          <w:rFonts w:hint="eastAsia" w:ascii="宋体" w:hAnsi="宋体" w:eastAsia="宋体" w:cs="宋体"/>
        </w:rPr>
        <w:t>，自发对年画产品进行评议。各地年画制作有专业分工：城区偏重拓片、杂条、斗方、案子，并兼及门画；清道乡偏重彩色清水大袍；遵道乡偏重美人、娃娃戏。</w:t>
      </w:r>
    </w:p>
    <w:p w14:paraId="1AA292E7">
      <w:pPr>
        <w:pStyle w:val="5"/>
        <w:rPr>
          <w:rFonts w:hint="eastAsia" w:ascii="宋体" w:hAnsi="宋体" w:eastAsia="宋体" w:cs="宋体"/>
        </w:rPr>
      </w:pPr>
      <w:bookmarkStart w:id="6" w:name="明清时期川剧入画"/>
      <w:r>
        <w:rPr>
          <w:rFonts w:hint="eastAsia" w:ascii="宋体" w:hAnsi="宋体" w:eastAsia="宋体" w:cs="宋体"/>
        </w:rPr>
        <w:t>明清时期——川剧入画</w:t>
      </w:r>
      <w:bookmarkEnd w:id="6"/>
    </w:p>
    <w:p w14:paraId="604E7BCD">
      <w:pPr>
        <w:pStyle w:val="23"/>
        <w:rPr>
          <w:rFonts w:hint="eastAsia" w:ascii="宋体" w:hAnsi="宋体" w:eastAsia="宋体" w:cs="宋体"/>
        </w:rPr>
      </w:pPr>
      <w:r>
        <w:rPr>
          <w:rFonts w:hint="eastAsia" w:ascii="宋体" w:hAnsi="宋体" w:eastAsia="宋体" w:cs="宋体"/>
        </w:rPr>
        <w:t>明清时，除神佛题材外，绵竹木版年画中已大量出现戏曲题材，绵竹的画师根据川剧剧目绘制年画，创作出《白狗争风》《五子告母》等作品。川剧戏曲故事成为绵竹年画用之不尽的重要题材，在现存的清代老版中，就有32种戏曲内容的年画，有些剧目是川剧所特有的，如《白狗争风》《翠香记》《五子告母》《父子状元》等。</w:t>
      </w:r>
    </w:p>
    <w:p w14:paraId="2A0C4D85">
      <w:pPr>
        <w:pStyle w:val="5"/>
        <w:rPr>
          <w:rFonts w:hint="eastAsia" w:ascii="宋体" w:hAnsi="宋体" w:eastAsia="宋体" w:cs="宋体"/>
        </w:rPr>
      </w:pPr>
      <w:bookmarkStart w:id="7" w:name="民国时期逐渐没落"/>
      <w:r>
        <w:rPr>
          <w:rFonts w:hint="eastAsia" w:ascii="宋体" w:hAnsi="宋体" w:eastAsia="宋体" w:cs="宋体"/>
        </w:rPr>
        <w:t>民国时期：逐渐没落</w:t>
      </w:r>
      <w:bookmarkEnd w:id="7"/>
    </w:p>
    <w:p w14:paraId="21EB94B7">
      <w:pPr>
        <w:pStyle w:val="23"/>
        <w:rPr>
          <w:rFonts w:hint="eastAsia" w:ascii="宋体" w:hAnsi="宋体" w:eastAsia="宋体" w:cs="宋体"/>
        </w:rPr>
      </w:pPr>
      <w:r>
        <w:rPr>
          <w:rFonts w:hint="eastAsia" w:ascii="宋体" w:hAnsi="宋体" w:eastAsia="宋体" w:cs="宋体"/>
        </w:rPr>
        <w:t>20世纪初，绵竹木版年画开始衰落，此后日趋萧条，休业者众。民国时期逐渐走下坡路，逐渐没落。</w:t>
      </w:r>
    </w:p>
    <w:p w14:paraId="7F27769C">
      <w:pPr>
        <w:pStyle w:val="5"/>
        <w:rPr>
          <w:rFonts w:hint="eastAsia" w:ascii="宋体" w:hAnsi="宋体" w:eastAsia="宋体" w:cs="宋体"/>
        </w:rPr>
      </w:pPr>
      <w:bookmarkStart w:id="8" w:name="新中国成立后恢复中断与再恢复"/>
      <w:r>
        <w:rPr>
          <w:rFonts w:hint="eastAsia" w:ascii="宋体" w:hAnsi="宋体" w:eastAsia="宋体" w:cs="宋体"/>
        </w:rPr>
        <w:t>新中国成立后：恢复、中断与再恢复</w:t>
      </w:r>
      <w:bookmarkEnd w:id="8"/>
    </w:p>
    <w:p w14:paraId="3D176793">
      <w:pPr>
        <w:pStyle w:val="23"/>
        <w:rPr>
          <w:rFonts w:hint="eastAsia" w:ascii="宋体" w:hAnsi="宋体" w:eastAsia="宋体" w:cs="宋体"/>
        </w:rPr>
      </w:pPr>
      <w:r>
        <w:rPr>
          <w:rFonts w:hint="eastAsia" w:ascii="宋体" w:hAnsi="宋体" w:eastAsia="宋体" w:cs="宋体"/>
          <w:b/>
        </w:rPr>
        <w:t>上世纪五六十年代</w:t>
      </w:r>
      <w:r>
        <w:rPr>
          <w:rFonts w:hint="eastAsia" w:ascii="宋体" w:hAnsi="宋体" w:eastAsia="宋体" w:cs="宋体"/>
        </w:rPr>
        <w:t>：恢复生产。1950年代以后，绵竹木版年画在多次政治运动中受到毁灭性打击，不少传承人被剥夺了绘画的权利，古版亦遭破坏。</w:t>
      </w:r>
    </w:p>
    <w:p w14:paraId="5068E851">
      <w:pPr>
        <w:pStyle w:val="3"/>
        <w:rPr>
          <w:rFonts w:hint="eastAsia" w:ascii="宋体" w:hAnsi="宋体" w:eastAsia="宋体" w:cs="宋体"/>
        </w:rPr>
      </w:pPr>
      <w:r>
        <w:rPr>
          <w:rFonts w:hint="eastAsia" w:ascii="宋体" w:hAnsi="宋体" w:eastAsia="宋体" w:cs="宋体"/>
          <w:b/>
        </w:rPr>
        <w:t>“文革”时期</w:t>
      </w:r>
      <w:r>
        <w:rPr>
          <w:rFonts w:hint="eastAsia" w:ascii="宋体" w:hAnsi="宋体" w:eastAsia="宋体" w:cs="宋体"/>
        </w:rPr>
        <w:t>：逐渐停产，年画制作一度中断。</w:t>
      </w:r>
    </w:p>
    <w:p w14:paraId="2DA91210">
      <w:pPr>
        <w:pStyle w:val="3"/>
        <w:rPr>
          <w:rFonts w:hint="eastAsia" w:ascii="宋体" w:hAnsi="宋体" w:eastAsia="宋体" w:cs="宋体"/>
        </w:rPr>
      </w:pPr>
      <w:r>
        <w:rPr>
          <w:rFonts w:hint="eastAsia" w:ascii="宋体" w:hAnsi="宋体" w:eastAsia="宋体" w:cs="宋体"/>
          <w:b/>
        </w:rPr>
        <w:t>80年代</w:t>
      </w:r>
      <w:r>
        <w:rPr>
          <w:rFonts w:hint="eastAsia" w:ascii="宋体" w:hAnsi="宋体" w:eastAsia="宋体" w:cs="宋体"/>
        </w:rPr>
        <w:t>：在国家政策鼓励下恢复生产，国家拨款在绵竹筹建了“年画社”，把当时的老艺人、美术工作者、绘画老师集中起来抢救这项工作。</w:t>
      </w:r>
    </w:p>
    <w:p w14:paraId="2003031F">
      <w:pPr>
        <w:pStyle w:val="5"/>
        <w:rPr>
          <w:rFonts w:hint="eastAsia" w:ascii="宋体" w:hAnsi="宋体" w:eastAsia="宋体" w:cs="宋体"/>
        </w:rPr>
      </w:pPr>
      <w:bookmarkStart w:id="9" w:name="重要荣誉时间线"/>
      <w:r>
        <w:rPr>
          <w:rFonts w:hint="eastAsia" w:ascii="宋体" w:hAnsi="宋体" w:eastAsia="宋体" w:cs="宋体"/>
        </w:rPr>
        <w:t>重要荣誉时间线</w:t>
      </w:r>
      <w:bookmarkEnd w:id="9"/>
    </w:p>
    <w:p w14:paraId="48FD14C7">
      <w:pPr>
        <w:pStyle w:val="24"/>
        <w:numPr>
          <w:ilvl w:val="0"/>
          <w:numId w:val="1"/>
        </w:numPr>
        <w:rPr>
          <w:rFonts w:hint="eastAsia" w:ascii="宋体" w:hAnsi="宋体" w:eastAsia="宋体" w:cs="宋体"/>
        </w:rPr>
      </w:pPr>
      <w:r>
        <w:rPr>
          <w:rFonts w:hint="eastAsia" w:ascii="宋体" w:hAnsi="宋体" w:eastAsia="宋体" w:cs="宋体"/>
          <w:b/>
        </w:rPr>
        <w:t>1993年</w:t>
      </w:r>
      <w:r>
        <w:rPr>
          <w:rFonts w:hint="eastAsia" w:ascii="宋体" w:hAnsi="宋体" w:eastAsia="宋体" w:cs="宋体"/>
        </w:rPr>
        <w:t>：四川省绵竹市经文化部命名为</w:t>
      </w:r>
      <w:r>
        <w:rPr>
          <w:rFonts w:hint="eastAsia" w:ascii="宋体" w:hAnsi="宋体" w:eastAsia="宋体" w:cs="宋体"/>
          <w:b w:val="0"/>
          <w:bCs w:val="0"/>
        </w:rPr>
        <w:t>“中国年画之乡”</w:t>
      </w:r>
    </w:p>
    <w:p w14:paraId="616FB255">
      <w:pPr>
        <w:pStyle w:val="24"/>
        <w:numPr>
          <w:ilvl w:val="0"/>
          <w:numId w:val="1"/>
        </w:numPr>
        <w:rPr>
          <w:rFonts w:hint="eastAsia" w:ascii="宋体" w:hAnsi="宋体" w:eastAsia="宋体" w:cs="宋体"/>
        </w:rPr>
      </w:pPr>
      <w:r>
        <w:rPr>
          <w:rFonts w:hint="eastAsia" w:ascii="宋体" w:hAnsi="宋体" w:eastAsia="宋体" w:cs="宋体"/>
          <w:b/>
        </w:rPr>
        <w:t>1994年</w:t>
      </w:r>
      <w:r>
        <w:rPr>
          <w:rFonts w:hint="eastAsia" w:ascii="宋体" w:hAnsi="宋体" w:eastAsia="宋体" w:cs="宋体"/>
        </w:rPr>
        <w:t>：入选“中国民间艺术一绝”</w:t>
      </w:r>
    </w:p>
    <w:p w14:paraId="3BA22678">
      <w:pPr>
        <w:pStyle w:val="24"/>
        <w:numPr>
          <w:ilvl w:val="0"/>
          <w:numId w:val="1"/>
        </w:numPr>
        <w:rPr>
          <w:rFonts w:hint="eastAsia" w:ascii="宋体" w:hAnsi="宋体" w:eastAsia="宋体" w:cs="宋体"/>
        </w:rPr>
      </w:pPr>
      <w:r>
        <w:rPr>
          <w:rFonts w:hint="eastAsia" w:ascii="宋体" w:hAnsi="宋体" w:eastAsia="宋体" w:cs="宋体"/>
          <w:b/>
        </w:rPr>
        <w:t>1997年</w:t>
      </w:r>
      <w:r>
        <w:rPr>
          <w:rFonts w:hint="eastAsia" w:ascii="宋体" w:hAnsi="宋体" w:eastAsia="宋体" w:cs="宋体"/>
        </w:rPr>
        <w:t>：荣获第五届中国艺术节金奖</w:t>
      </w:r>
    </w:p>
    <w:p w14:paraId="44B1EDAC">
      <w:pPr>
        <w:pStyle w:val="24"/>
        <w:numPr>
          <w:ilvl w:val="0"/>
          <w:numId w:val="1"/>
        </w:numPr>
        <w:rPr>
          <w:rFonts w:hint="eastAsia" w:ascii="宋体" w:hAnsi="宋体" w:eastAsia="宋体" w:cs="宋体"/>
        </w:rPr>
      </w:pPr>
      <w:r>
        <w:rPr>
          <w:rFonts w:hint="eastAsia" w:ascii="宋体" w:hAnsi="宋体" w:eastAsia="宋体" w:cs="宋体"/>
          <w:b/>
        </w:rPr>
        <w:t>2002年2月</w:t>
      </w:r>
      <w:r>
        <w:rPr>
          <w:rFonts w:hint="eastAsia" w:ascii="宋体" w:hAnsi="宋体" w:eastAsia="宋体" w:cs="宋体"/>
        </w:rPr>
        <w:t>：绵竹年画入选首批中国非物质文化遗产项目</w:t>
      </w:r>
    </w:p>
    <w:p w14:paraId="709E223A">
      <w:pPr>
        <w:pStyle w:val="24"/>
        <w:numPr>
          <w:ilvl w:val="0"/>
          <w:numId w:val="1"/>
        </w:numPr>
        <w:rPr>
          <w:rFonts w:hint="eastAsia" w:ascii="宋体" w:hAnsi="宋体" w:eastAsia="宋体" w:cs="宋体"/>
        </w:rPr>
      </w:pPr>
      <w:r>
        <w:rPr>
          <w:rFonts w:hint="eastAsia" w:ascii="宋体" w:hAnsi="宋体" w:eastAsia="宋体" w:cs="宋体"/>
          <w:b/>
        </w:rPr>
        <w:t>2002年</w:t>
      </w:r>
      <w:r>
        <w:rPr>
          <w:rFonts w:hint="eastAsia" w:ascii="宋体" w:hAnsi="宋体" w:eastAsia="宋体" w:cs="宋体"/>
        </w:rPr>
        <w:t>：绵竹市人民政府开始主办</w:t>
      </w:r>
      <w:r>
        <w:rPr>
          <w:rFonts w:hint="eastAsia" w:ascii="宋体" w:hAnsi="宋体" w:eastAsia="宋体" w:cs="宋体"/>
          <w:b w:val="0"/>
          <w:bCs w:val="0"/>
        </w:rPr>
        <w:t>“绵竹年画节”</w:t>
      </w:r>
    </w:p>
    <w:p w14:paraId="3C738E49">
      <w:pPr>
        <w:pStyle w:val="24"/>
        <w:numPr>
          <w:ilvl w:val="0"/>
          <w:numId w:val="1"/>
        </w:numPr>
        <w:rPr>
          <w:rFonts w:hint="eastAsia" w:ascii="宋体" w:hAnsi="宋体" w:eastAsia="宋体" w:cs="宋体"/>
        </w:rPr>
      </w:pPr>
      <w:r>
        <w:rPr>
          <w:rFonts w:hint="eastAsia" w:ascii="宋体" w:hAnsi="宋体" w:eastAsia="宋体" w:cs="宋体"/>
          <w:b/>
        </w:rPr>
        <w:t>2006年</w:t>
      </w:r>
      <w:r>
        <w:rPr>
          <w:rFonts w:hint="eastAsia" w:ascii="宋体" w:hAnsi="宋体" w:eastAsia="宋体" w:cs="宋体"/>
        </w:rPr>
        <w:t>：被列入</w:t>
      </w:r>
      <w:r>
        <w:rPr>
          <w:rFonts w:hint="eastAsia" w:ascii="宋体" w:hAnsi="宋体" w:eastAsia="宋体" w:cs="宋体"/>
          <w:b w:val="0"/>
          <w:bCs/>
        </w:rPr>
        <w:t>第一批国家级非物质文化遗产代表性项目名录</w:t>
      </w:r>
      <w:r>
        <w:rPr>
          <w:rFonts w:hint="eastAsia" w:ascii="宋体" w:hAnsi="宋体" w:eastAsia="宋体" w:cs="宋体"/>
        </w:rPr>
        <w:t>（项目编号Ⅶ-11）</w:t>
      </w:r>
    </w:p>
    <w:p w14:paraId="638049D6">
      <w:pPr>
        <w:pStyle w:val="24"/>
        <w:numPr>
          <w:ilvl w:val="0"/>
          <w:numId w:val="1"/>
        </w:numPr>
        <w:rPr>
          <w:rFonts w:hint="eastAsia" w:ascii="宋体" w:hAnsi="宋体" w:eastAsia="宋体" w:cs="宋体"/>
        </w:rPr>
      </w:pPr>
      <w:r>
        <w:rPr>
          <w:rFonts w:hint="eastAsia" w:ascii="宋体" w:hAnsi="宋体" w:eastAsia="宋体" w:cs="宋体"/>
          <w:b/>
        </w:rPr>
        <w:t>2011年</w:t>
      </w:r>
      <w:r>
        <w:rPr>
          <w:rFonts w:hint="eastAsia" w:ascii="宋体" w:hAnsi="宋体" w:eastAsia="宋体" w:cs="宋体"/>
        </w:rPr>
        <w:t>：第十届中国（绵竹）年画节正式确立</w:t>
      </w:r>
      <w:r>
        <w:rPr>
          <w:rFonts w:hint="eastAsia" w:ascii="宋体" w:hAnsi="宋体" w:eastAsia="宋体" w:cs="宋体"/>
          <w:b w:val="0"/>
          <w:bCs w:val="0"/>
        </w:rPr>
        <w:t>“到绵竹过中国年”</w:t>
      </w:r>
      <w:r>
        <w:rPr>
          <w:rFonts w:hint="eastAsia" w:ascii="宋体" w:hAnsi="宋体" w:eastAsia="宋体" w:cs="宋体"/>
        </w:rPr>
        <w:t>的办节主题</w:t>
      </w:r>
    </w:p>
    <w:p w14:paraId="0B02A1B2">
      <w:pPr>
        <w:pStyle w:val="24"/>
        <w:numPr>
          <w:ilvl w:val="0"/>
          <w:numId w:val="1"/>
        </w:numPr>
        <w:rPr>
          <w:rFonts w:hint="eastAsia" w:ascii="宋体" w:hAnsi="宋体" w:eastAsia="宋体" w:cs="宋体"/>
        </w:rPr>
      </w:pPr>
      <w:r>
        <w:rPr>
          <w:rFonts w:hint="eastAsia" w:ascii="宋体" w:hAnsi="宋体" w:eastAsia="宋体" w:cs="宋体"/>
          <w:b/>
        </w:rPr>
        <w:t>2021—2023年度</w:t>
      </w:r>
      <w:r>
        <w:rPr>
          <w:rFonts w:hint="eastAsia" w:ascii="宋体" w:hAnsi="宋体" w:eastAsia="宋体" w:cs="宋体"/>
        </w:rPr>
        <w:t>：绵竹木版年画入选“中国民间文化艺术之乡”名单</w:t>
      </w:r>
    </w:p>
    <w:p w14:paraId="67C549F4">
      <w:pPr>
        <w:pStyle w:val="4"/>
        <w:rPr>
          <w:rFonts w:hint="eastAsia" w:ascii="宋体" w:hAnsi="宋体" w:eastAsia="宋体" w:cs="宋体"/>
        </w:rPr>
      </w:pPr>
      <w:bookmarkStart w:id="10" w:name="二非遗保护与法律地位"/>
      <w:r>
        <w:rPr>
          <w:rFonts w:hint="eastAsia" w:ascii="宋体" w:hAnsi="宋体" w:eastAsia="宋体" w:cs="宋体"/>
        </w:rPr>
        <w:t>二、非遗保护与法律地位</w:t>
      </w:r>
      <w:bookmarkEnd w:id="10"/>
    </w:p>
    <w:p w14:paraId="3AA56F3F">
      <w:pPr>
        <w:pStyle w:val="23"/>
        <w:rPr>
          <w:rFonts w:hint="eastAsia" w:ascii="宋体" w:hAnsi="宋体" w:eastAsia="宋体" w:cs="宋体"/>
        </w:rPr>
      </w:pPr>
      <w:r>
        <w:rPr>
          <w:rFonts w:hint="eastAsia" w:ascii="宋体" w:hAnsi="宋体" w:eastAsia="宋体" w:cs="宋体"/>
        </w:rPr>
        <w:t>2006年，绵竹木版年画被列入</w:t>
      </w:r>
      <w:r>
        <w:rPr>
          <w:rFonts w:hint="eastAsia" w:ascii="宋体" w:hAnsi="宋体" w:eastAsia="宋体" w:cs="宋体"/>
          <w:b w:val="0"/>
          <w:bCs/>
        </w:rPr>
        <w:t>第一批国家级非物质文化遗产代表性项目名录</w:t>
      </w:r>
      <w:r>
        <w:rPr>
          <w:rFonts w:hint="eastAsia" w:ascii="宋体" w:hAnsi="宋体" w:eastAsia="宋体" w:cs="宋体"/>
        </w:rPr>
        <w:t>。</w:t>
      </w:r>
    </w:p>
    <w:p w14:paraId="0B1599BA">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：310</w:t>
      </w:r>
    </w:p>
    <w:p w14:paraId="704AAE7B">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：Ⅶ-11</w:t>
      </w:r>
    </w:p>
    <w:p w14:paraId="02769958">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：2006年（第一批）</w:t>
      </w:r>
    </w:p>
    <w:p w14:paraId="17D0CB6B">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2218FA85">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w:t>
      </w:r>
    </w:p>
    <w:p w14:paraId="3C44424C">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123D3033">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：四川省德阳市</w:t>
      </w:r>
    </w:p>
    <w:p w14:paraId="26AC6054">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：绵竹年画博物馆</w:t>
      </w:r>
    </w:p>
    <w:p w14:paraId="5645364F">
      <w:pPr>
        <w:pStyle w:val="5"/>
        <w:rPr>
          <w:rFonts w:hint="eastAsia" w:ascii="宋体" w:hAnsi="宋体" w:eastAsia="宋体" w:cs="宋体"/>
        </w:rPr>
      </w:pPr>
      <w:bookmarkStart w:id="11" w:name="重要荣誉与地位"/>
      <w:r>
        <w:rPr>
          <w:rFonts w:hint="eastAsia" w:ascii="宋体" w:hAnsi="宋体" w:eastAsia="宋体" w:cs="宋体"/>
        </w:rPr>
        <w:t>重要荣誉与地位</w:t>
      </w:r>
      <w:bookmarkEnd w:id="11"/>
    </w:p>
    <w:p w14:paraId="05442277">
      <w:pPr>
        <w:pStyle w:val="24"/>
        <w:numPr>
          <w:ilvl w:val="0"/>
          <w:numId w:val="1"/>
        </w:numPr>
        <w:rPr>
          <w:rFonts w:hint="eastAsia" w:ascii="宋体" w:hAnsi="宋体" w:eastAsia="宋体" w:cs="宋体"/>
        </w:rPr>
      </w:pPr>
      <w:r>
        <w:rPr>
          <w:rFonts w:hint="eastAsia" w:ascii="宋体" w:hAnsi="宋体" w:eastAsia="宋体" w:cs="宋体"/>
        </w:rPr>
        <w:t>绵竹市被文化部命名为</w:t>
      </w:r>
      <w:r>
        <w:rPr>
          <w:rFonts w:hint="eastAsia" w:ascii="宋体" w:hAnsi="宋体" w:eastAsia="宋体" w:cs="宋体"/>
          <w:b w:val="0"/>
          <w:bCs w:val="0"/>
        </w:rPr>
        <w:t>“中国年画之乡”</w:t>
      </w:r>
    </w:p>
    <w:p w14:paraId="242AE50F">
      <w:pPr>
        <w:pStyle w:val="24"/>
        <w:numPr>
          <w:ilvl w:val="0"/>
          <w:numId w:val="1"/>
        </w:numPr>
        <w:rPr>
          <w:rFonts w:hint="eastAsia" w:ascii="宋体" w:hAnsi="宋体" w:eastAsia="宋体" w:cs="宋体"/>
        </w:rPr>
      </w:pPr>
      <w:r>
        <w:rPr>
          <w:rFonts w:hint="eastAsia" w:ascii="宋体" w:hAnsi="宋体" w:eastAsia="宋体" w:cs="宋体"/>
        </w:rPr>
        <w:t>入选“中国民间艺术一绝”</w:t>
      </w:r>
    </w:p>
    <w:p w14:paraId="15E9F113">
      <w:pPr>
        <w:pStyle w:val="24"/>
        <w:numPr>
          <w:ilvl w:val="0"/>
          <w:numId w:val="1"/>
        </w:numPr>
        <w:rPr>
          <w:rFonts w:hint="eastAsia" w:ascii="宋体" w:hAnsi="宋体" w:eastAsia="宋体" w:cs="宋体"/>
        </w:rPr>
      </w:pPr>
      <w:r>
        <w:rPr>
          <w:rFonts w:hint="eastAsia" w:ascii="宋体" w:hAnsi="宋体" w:eastAsia="宋体" w:cs="宋体"/>
        </w:rPr>
        <w:t>荣获第五届中国艺术节金奖</w:t>
      </w:r>
    </w:p>
    <w:p w14:paraId="21D41101">
      <w:pPr>
        <w:pStyle w:val="24"/>
        <w:numPr>
          <w:ilvl w:val="0"/>
          <w:numId w:val="1"/>
        </w:numPr>
        <w:rPr>
          <w:rFonts w:hint="eastAsia" w:ascii="宋体" w:hAnsi="宋体" w:eastAsia="宋体" w:cs="宋体"/>
        </w:rPr>
      </w:pPr>
      <w:r>
        <w:rPr>
          <w:rFonts w:hint="eastAsia" w:ascii="宋体" w:hAnsi="宋体" w:eastAsia="宋体" w:cs="宋体"/>
        </w:rPr>
        <w:t>入选“中国民间文化艺术之乡”（2021—2023年度）</w:t>
      </w:r>
    </w:p>
    <w:p w14:paraId="647CA4B0">
      <w:pPr>
        <w:pStyle w:val="24"/>
        <w:numPr>
          <w:ilvl w:val="0"/>
          <w:numId w:val="1"/>
        </w:numPr>
        <w:rPr>
          <w:rFonts w:hint="eastAsia" w:ascii="宋体" w:hAnsi="宋体" w:eastAsia="宋体" w:cs="宋体"/>
        </w:rPr>
      </w:pPr>
      <w:r>
        <w:rPr>
          <w:rFonts w:hint="eastAsia" w:ascii="宋体" w:hAnsi="宋体" w:eastAsia="宋体" w:cs="宋体"/>
        </w:rPr>
        <w:t>与天津杨柳青、山东潍坊杨家埠、苏州桃花坞并称</w:t>
      </w:r>
      <w:r>
        <w:rPr>
          <w:rFonts w:hint="eastAsia" w:ascii="宋体" w:hAnsi="宋体" w:eastAsia="宋体" w:cs="宋体"/>
          <w:b w:val="0"/>
          <w:bCs w:val="0"/>
        </w:rPr>
        <w:t>“中国四大年画”</w:t>
      </w:r>
    </w:p>
    <w:p w14:paraId="2241BFC1">
      <w:pPr>
        <w:pStyle w:val="5"/>
        <w:rPr>
          <w:rFonts w:hint="eastAsia" w:ascii="宋体" w:hAnsi="宋体" w:eastAsia="宋体" w:cs="宋体"/>
        </w:rPr>
      </w:pPr>
      <w:bookmarkStart w:id="12" w:name="年画村与文旅融合"/>
      <w:r>
        <w:rPr>
          <w:rFonts w:hint="eastAsia" w:ascii="宋体" w:hAnsi="宋体" w:eastAsia="宋体" w:cs="宋体"/>
        </w:rPr>
        <w:t>年画村与文旅融合</w:t>
      </w:r>
      <w:bookmarkEnd w:id="12"/>
    </w:p>
    <w:p w14:paraId="65E775A8">
      <w:pPr>
        <w:pStyle w:val="24"/>
        <w:numPr>
          <w:ilvl w:val="0"/>
          <w:numId w:val="1"/>
        </w:numPr>
        <w:rPr>
          <w:rFonts w:hint="eastAsia" w:ascii="宋体" w:hAnsi="宋体" w:eastAsia="宋体" w:cs="宋体"/>
        </w:rPr>
      </w:pPr>
      <w:r>
        <w:rPr>
          <w:rFonts w:hint="eastAsia" w:ascii="宋体" w:hAnsi="宋体" w:eastAsia="宋体" w:cs="宋体"/>
        </w:rPr>
        <w:t>绵竹市孝德镇“年画村”是</w:t>
      </w:r>
      <w:r>
        <w:rPr>
          <w:rFonts w:hint="eastAsia" w:ascii="宋体" w:hAnsi="宋体" w:eastAsia="宋体" w:cs="宋体"/>
          <w:b w:val="0"/>
          <w:bCs/>
        </w:rPr>
        <w:t>国家级4A旅游景区</w:t>
      </w:r>
      <w:r>
        <w:rPr>
          <w:rFonts w:hint="eastAsia" w:ascii="宋体" w:hAnsi="宋体" w:eastAsia="宋体" w:cs="宋体"/>
        </w:rPr>
        <w:t>，专业加工、制作、经营绵竹年画系列产品</w:t>
      </w:r>
    </w:p>
    <w:p w14:paraId="6EE29BE5">
      <w:pPr>
        <w:pStyle w:val="24"/>
        <w:numPr>
          <w:ilvl w:val="0"/>
          <w:numId w:val="1"/>
        </w:numPr>
        <w:rPr>
          <w:rFonts w:hint="eastAsia" w:ascii="宋体" w:hAnsi="宋体" w:eastAsia="宋体" w:cs="宋体"/>
        </w:rPr>
      </w:pPr>
      <w:r>
        <w:rPr>
          <w:rFonts w:hint="eastAsia" w:ascii="宋体" w:hAnsi="宋体" w:eastAsia="宋体" w:cs="宋体"/>
        </w:rPr>
        <w:t>2023年元旦小长假期间，绵竹接待游客达</w:t>
      </w:r>
      <w:r>
        <w:rPr>
          <w:rFonts w:hint="eastAsia" w:ascii="宋体" w:hAnsi="宋体" w:eastAsia="宋体" w:cs="宋体"/>
          <w:b w:val="0"/>
          <w:bCs/>
        </w:rPr>
        <w:t>10.98万人次</w:t>
      </w:r>
    </w:p>
    <w:p w14:paraId="3BB5D6C5">
      <w:pPr>
        <w:pStyle w:val="4"/>
        <w:rPr>
          <w:rFonts w:hint="eastAsia" w:ascii="宋体" w:hAnsi="宋体" w:eastAsia="宋体" w:cs="宋体"/>
        </w:rPr>
      </w:pPr>
      <w:bookmarkStart w:id="13" w:name="三文化内涵与意义"/>
      <w:r>
        <w:rPr>
          <w:rFonts w:hint="eastAsia" w:ascii="宋体" w:hAnsi="宋体" w:eastAsia="宋体" w:cs="宋体"/>
        </w:rPr>
        <w:t>三、文化内涵与意义</w:t>
      </w:r>
      <w:bookmarkEnd w:id="13"/>
    </w:p>
    <w:p w14:paraId="747B326A">
      <w:pPr>
        <w:pStyle w:val="23"/>
        <w:rPr>
          <w:rFonts w:hint="eastAsia" w:ascii="宋体" w:hAnsi="宋体" w:eastAsia="宋体" w:cs="宋体"/>
        </w:rPr>
      </w:pPr>
      <w:r>
        <w:rPr>
          <w:rFonts w:hint="eastAsia" w:ascii="宋体" w:hAnsi="宋体" w:eastAsia="宋体" w:cs="宋体"/>
        </w:rPr>
        <w:t>绵竹木版年画的文化内涵极为丰富，它不仅是春节民俗的装饰品，更是巴蜀文化、川剧艺术、民间信仰与民众精神世界的集中体现。</w:t>
      </w:r>
    </w:p>
    <w:p w14:paraId="40D1230E">
      <w:pPr>
        <w:pStyle w:val="5"/>
        <w:rPr>
          <w:rFonts w:hint="eastAsia" w:ascii="宋体" w:hAnsi="宋体" w:eastAsia="宋体" w:cs="宋体"/>
        </w:rPr>
      </w:pPr>
      <w:bookmarkStart w:id="14" w:name="春节民俗的文化载体"/>
      <w:r>
        <w:rPr>
          <w:rFonts w:hint="eastAsia" w:ascii="宋体" w:hAnsi="宋体" w:eastAsia="宋体" w:cs="宋体"/>
        </w:rPr>
        <w:t>春节民俗的文化载体</w:t>
      </w:r>
      <w:bookmarkEnd w:id="14"/>
    </w:p>
    <w:p w14:paraId="705D5F6A">
      <w:pPr>
        <w:pStyle w:val="23"/>
        <w:rPr>
          <w:rFonts w:hint="eastAsia" w:ascii="宋体" w:hAnsi="宋体" w:eastAsia="宋体" w:cs="宋体"/>
        </w:rPr>
      </w:pPr>
      <w:r>
        <w:rPr>
          <w:rFonts w:hint="eastAsia" w:ascii="宋体" w:hAnsi="宋体" w:eastAsia="宋体" w:cs="宋体"/>
        </w:rPr>
        <w:t>“千门万户曈曈日，总把新桃换旧符。”年画在春节习俗中有着举足轻重的地位。绵竹木版年画与地方习俗紧密联系在一起，仅张贴就有许多规矩，不能违背。画中种种图像亦有不同的象征与解释，和图像一起反映或呈现在各种民俗仪式中。</w:t>
      </w:r>
    </w:p>
    <w:p w14:paraId="1CBF95C5">
      <w:pPr>
        <w:pStyle w:val="5"/>
        <w:rPr>
          <w:rFonts w:hint="eastAsia" w:ascii="宋体" w:hAnsi="宋体" w:eastAsia="宋体" w:cs="宋体"/>
        </w:rPr>
      </w:pPr>
      <w:bookmarkStart w:id="15" w:name="选题讲究出口要吉利"/>
      <w:r>
        <w:rPr>
          <w:rFonts w:hint="eastAsia" w:ascii="宋体" w:hAnsi="宋体" w:eastAsia="宋体" w:cs="宋体"/>
        </w:rPr>
        <w:t>选题讲究“出口要吉利”</w:t>
      </w:r>
      <w:bookmarkEnd w:id="15"/>
    </w:p>
    <w:p w14:paraId="109EC3BF">
      <w:pPr>
        <w:pStyle w:val="23"/>
        <w:rPr>
          <w:rFonts w:hint="eastAsia" w:ascii="宋体" w:hAnsi="宋体" w:eastAsia="宋体" w:cs="宋体"/>
        </w:rPr>
      </w:pPr>
      <w:r>
        <w:rPr>
          <w:rFonts w:hint="eastAsia" w:ascii="宋体" w:hAnsi="宋体" w:eastAsia="宋体" w:cs="宋体"/>
        </w:rPr>
        <w:t>绵竹年画选题讲究</w:t>
      </w:r>
      <w:r>
        <w:rPr>
          <w:rFonts w:hint="eastAsia" w:ascii="宋体" w:hAnsi="宋体" w:eastAsia="宋体" w:cs="宋体"/>
          <w:b w:val="0"/>
          <w:bCs w:val="0"/>
        </w:rPr>
        <w:t>“出口要吉利，才能合人意”</w:t>
      </w:r>
      <w:r>
        <w:rPr>
          <w:rFonts w:hint="eastAsia" w:ascii="宋体" w:hAnsi="宋体" w:eastAsia="宋体" w:cs="宋体"/>
        </w:rPr>
        <w:t>的原则，不论是历史人物、妇女儿童、民间传奇还是戏曲故事，甚至武士神像、动物花果，一律都有吉祥的名称和喜庆的内容，如《寿天百禄》《岁岁平安》《永镇家宅》《如意加官》等。</w:t>
      </w:r>
    </w:p>
    <w:p w14:paraId="1B8CCD14">
      <w:pPr>
        <w:pStyle w:val="5"/>
        <w:rPr>
          <w:rFonts w:hint="eastAsia" w:ascii="宋体" w:hAnsi="宋体" w:eastAsia="宋体" w:cs="宋体"/>
        </w:rPr>
      </w:pPr>
      <w:bookmarkStart w:id="16" w:name="川剧艺术的视觉延伸"/>
      <w:r>
        <w:rPr>
          <w:rFonts w:hint="eastAsia" w:ascii="宋体" w:hAnsi="宋体" w:eastAsia="宋体" w:cs="宋体"/>
        </w:rPr>
        <w:t>川剧艺术的视觉延伸</w:t>
      </w:r>
      <w:bookmarkEnd w:id="16"/>
    </w:p>
    <w:p w14:paraId="4AA9A70C">
      <w:pPr>
        <w:pStyle w:val="23"/>
        <w:rPr>
          <w:rFonts w:hint="eastAsia" w:ascii="宋体" w:hAnsi="宋体" w:eastAsia="宋体" w:cs="宋体"/>
        </w:rPr>
      </w:pPr>
      <w:r>
        <w:rPr>
          <w:rFonts w:hint="eastAsia" w:ascii="宋体" w:hAnsi="宋体" w:eastAsia="宋体" w:cs="宋体"/>
        </w:rPr>
        <w:t>川剧故事是绵竹木版年画用之不尽的重要题材。年画以斗方等形式再现川剧特有剧目并吸收戏装形象，实现从神性到装饰娱乐的多向功能转变。这种从戏台到纸张的再现，是人们对川剧视听形态认同的视觉延伸，使居住空间装饰更趋趣味化。有一画诀道：</w:t>
      </w:r>
      <w:r>
        <w:rPr>
          <w:rFonts w:hint="eastAsia" w:ascii="宋体" w:hAnsi="宋体" w:eastAsia="宋体" w:cs="宋体"/>
          <w:b w:val="0"/>
          <w:bCs/>
        </w:rPr>
        <w:t>“画中有戏，百看不腻。”</w:t>
      </w:r>
      <w:r>
        <w:rPr>
          <w:rFonts w:hint="eastAsia" w:ascii="宋体" w:hAnsi="宋体" w:eastAsia="宋体" w:cs="宋体"/>
        </w:rPr>
        <w:t>这个“戏”就是特指的川剧。</w:t>
      </w:r>
    </w:p>
    <w:p w14:paraId="63B21822">
      <w:pPr>
        <w:pStyle w:val="5"/>
        <w:rPr>
          <w:rFonts w:hint="eastAsia" w:ascii="宋体" w:hAnsi="宋体" w:eastAsia="宋体" w:cs="宋体"/>
        </w:rPr>
      </w:pPr>
      <w:bookmarkStart w:id="17" w:name="诙谐幽默的巴蜀趣味"/>
      <w:r>
        <w:rPr>
          <w:rFonts w:hint="eastAsia" w:ascii="宋体" w:hAnsi="宋体" w:eastAsia="宋体" w:cs="宋体"/>
        </w:rPr>
        <w:t>诙谐幽默的巴蜀趣味</w:t>
      </w:r>
      <w:bookmarkEnd w:id="17"/>
    </w:p>
    <w:p w14:paraId="1D8BD9DA">
      <w:pPr>
        <w:pStyle w:val="23"/>
        <w:rPr>
          <w:rFonts w:hint="eastAsia" w:ascii="宋体" w:hAnsi="宋体" w:eastAsia="宋体" w:cs="宋体"/>
        </w:rPr>
      </w:pPr>
      <w:r>
        <w:rPr>
          <w:rFonts w:hint="eastAsia" w:ascii="宋体" w:hAnsi="宋体" w:eastAsia="宋体" w:cs="宋体"/>
        </w:rPr>
        <w:t>在艺术构思上，绵竹年画有着实用性、情节性、趣味性并重的特点，特别是在独幅画和斗方中，如《三猴烫猪》《春官偷酒壶》《老鼠嫁女》《麻雀耍亲》等，无不呈现出活泼俏皮、诙谐幽默的艺术趣味，反映了四川人民对生活特有的理解方式。</w:t>
      </w:r>
    </w:p>
    <w:p w14:paraId="464EBF3C">
      <w:pPr>
        <w:pStyle w:val="5"/>
        <w:rPr>
          <w:rFonts w:hint="eastAsia" w:ascii="宋体" w:hAnsi="宋体" w:eastAsia="宋体" w:cs="宋体"/>
        </w:rPr>
      </w:pPr>
      <w:bookmarkStart w:id="18" w:name="南北两派与纸上剑南春"/>
      <w:r>
        <w:rPr>
          <w:rFonts w:hint="eastAsia" w:ascii="宋体" w:hAnsi="宋体" w:eastAsia="宋体" w:cs="宋体"/>
        </w:rPr>
        <w:t>南北两派与“纸上剑南春”</w:t>
      </w:r>
      <w:bookmarkEnd w:id="18"/>
    </w:p>
    <w:p w14:paraId="242B2866">
      <w:pPr>
        <w:pStyle w:val="23"/>
        <w:rPr>
          <w:rFonts w:hint="eastAsia" w:ascii="宋体" w:hAnsi="宋体" w:eastAsia="宋体" w:cs="宋体"/>
          <w:b w:val="0"/>
          <w:bCs w:val="0"/>
        </w:rPr>
      </w:pPr>
      <w:r>
        <w:rPr>
          <w:rFonts w:hint="eastAsia" w:ascii="宋体" w:hAnsi="宋体" w:eastAsia="宋体" w:cs="宋体"/>
        </w:rPr>
        <w:t>绵竹年画在传承发展中形成了南北两派，以北派宗师李芳福和南派传人陈兴才为代表。中国民间文艺家协会主席冯骥才先生盛赞绵竹年画为</w:t>
      </w:r>
      <w:r>
        <w:rPr>
          <w:rFonts w:hint="eastAsia" w:ascii="宋体" w:hAnsi="宋体" w:eastAsia="宋体" w:cs="宋体"/>
          <w:b w:val="0"/>
          <w:bCs w:val="0"/>
        </w:rPr>
        <w:t>“纸上剑南春，土中大艺术”。</w:t>
      </w:r>
    </w:p>
    <w:p w14:paraId="4B227FDA">
      <w:pPr>
        <w:pStyle w:val="5"/>
        <w:rPr>
          <w:rFonts w:hint="eastAsia" w:ascii="宋体" w:hAnsi="宋体" w:eastAsia="宋体" w:cs="宋体"/>
        </w:rPr>
      </w:pPr>
      <w:bookmarkStart w:id="19" w:name="东方写意文化的代表"/>
      <w:r>
        <w:rPr>
          <w:rFonts w:hint="eastAsia" w:ascii="宋体" w:hAnsi="宋体" w:eastAsia="宋体" w:cs="宋体"/>
        </w:rPr>
        <w:t>东方写意文化的代表</w:t>
      </w:r>
      <w:bookmarkEnd w:id="19"/>
    </w:p>
    <w:p w14:paraId="76F312E5">
      <w:pPr>
        <w:pStyle w:val="23"/>
        <w:rPr>
          <w:rFonts w:hint="eastAsia" w:ascii="宋体" w:hAnsi="宋体" w:eastAsia="宋体" w:cs="宋体"/>
        </w:rPr>
      </w:pPr>
      <w:r>
        <w:rPr>
          <w:rFonts w:hint="eastAsia" w:ascii="宋体" w:hAnsi="宋体" w:eastAsia="宋体" w:cs="宋体"/>
        </w:rPr>
        <w:t>绵竹木版年画以意象表现手法和独特魅力屹立于世界之林，是东方文化一颗璀璨的明珠。从绵竹木版年画中可以窥见东方写意文化与西方具象文化的截然不同之处。</w:t>
      </w:r>
    </w:p>
    <w:p w14:paraId="25EDD5FF">
      <w:pPr>
        <w:pStyle w:val="4"/>
        <w:rPr>
          <w:rFonts w:hint="eastAsia" w:ascii="宋体" w:hAnsi="宋体" w:eastAsia="宋体" w:cs="宋体"/>
        </w:rPr>
      </w:pPr>
      <w:bookmarkStart w:id="20" w:name="四产品类型"/>
      <w:r>
        <w:rPr>
          <w:rFonts w:hint="eastAsia" w:ascii="宋体" w:hAnsi="宋体" w:eastAsia="宋体" w:cs="宋体"/>
        </w:rPr>
        <w:t>四、产品类型</w:t>
      </w:r>
      <w:bookmarkEnd w:id="20"/>
    </w:p>
    <w:p w14:paraId="1B75B749">
      <w:pPr>
        <w:pStyle w:val="23"/>
        <w:rPr>
          <w:rFonts w:hint="eastAsia" w:ascii="宋体" w:hAnsi="宋体" w:eastAsia="宋体" w:cs="宋体"/>
        </w:rPr>
      </w:pPr>
      <w:r>
        <w:rPr>
          <w:rFonts w:hint="eastAsia" w:ascii="宋体" w:hAnsi="宋体" w:eastAsia="宋体" w:cs="宋体"/>
        </w:rPr>
        <w:t>绵竹木版年画题材广泛，品类繁多，按体裁、内容和形式有不同分类。</w:t>
      </w:r>
    </w:p>
    <w:p w14:paraId="15434D74">
      <w:pPr>
        <w:pStyle w:val="5"/>
        <w:rPr>
          <w:rFonts w:hint="eastAsia" w:ascii="宋体" w:hAnsi="宋体" w:eastAsia="宋体" w:cs="宋体"/>
        </w:rPr>
      </w:pPr>
      <w:bookmarkStart w:id="21" w:name="按体裁分类"/>
      <w:r>
        <w:rPr>
          <w:rFonts w:hint="eastAsia" w:ascii="宋体" w:hAnsi="宋体" w:eastAsia="宋体" w:cs="宋体"/>
        </w:rPr>
        <w:t>按体裁分类</w:t>
      </w:r>
      <w:bookmarkEnd w:id="21"/>
    </w:p>
    <w:p w14:paraId="699533D6">
      <w:pPr>
        <w:pStyle w:val="23"/>
        <w:rPr>
          <w:rFonts w:hint="eastAsia" w:ascii="宋体" w:hAnsi="宋体" w:eastAsia="宋体" w:cs="宋体"/>
        </w:rPr>
      </w:pPr>
      <w:r>
        <w:rPr>
          <w:rFonts w:hint="eastAsia" w:ascii="宋体" w:hAnsi="宋体" w:eastAsia="宋体" w:cs="宋体"/>
          <w:b/>
        </w:rPr>
        <w:t>“红货”与“黑货”</w:t>
      </w:r>
      <w:r>
        <w:rPr>
          <w:rFonts w:hint="eastAsia" w:ascii="宋体" w:hAnsi="宋体" w:eastAsia="宋体" w:cs="宋体"/>
        </w:rPr>
        <w:t>：绵竹木版年画有“红货”和“黑货”之分。“红货”是指彩绘年画，以手工彩绘见长，色彩鲜艳明快；“黑货”是指以烟墨或朱砂拓印的木版拓片，内容都是名人字画，是绵竹地区独有的一种形式，经过刻版师的刻版再创造形成了独特流派。</w:t>
      </w:r>
    </w:p>
    <w:p w14:paraId="4B6FF458">
      <w:pPr>
        <w:pStyle w:val="5"/>
        <w:rPr>
          <w:rFonts w:hint="eastAsia" w:ascii="宋体" w:hAnsi="宋体" w:eastAsia="宋体" w:cs="宋体"/>
        </w:rPr>
      </w:pPr>
      <w:bookmarkStart w:id="22" w:name="按题材分类"/>
      <w:r>
        <w:rPr>
          <w:rFonts w:hint="eastAsia" w:ascii="宋体" w:hAnsi="宋体" w:eastAsia="宋体" w:cs="宋体"/>
        </w:rPr>
        <w:t>按题材分类</w:t>
      </w:r>
      <w:bookmarkEnd w:id="22"/>
    </w:p>
    <w:p w14:paraId="2A63CC4E">
      <w:pPr>
        <w:pStyle w:val="23"/>
        <w:rPr>
          <w:rFonts w:hint="eastAsia" w:ascii="宋体" w:hAnsi="宋体" w:eastAsia="宋体" w:cs="宋体"/>
        </w:rPr>
      </w:pPr>
      <w:r>
        <w:rPr>
          <w:rFonts w:hint="eastAsia" w:ascii="宋体" w:hAnsi="宋体" w:eastAsia="宋体" w:cs="宋体"/>
        </w:rPr>
        <w:t>绵竹年画题材广泛，归纳起来主要有：</w:t>
      </w:r>
    </w:p>
    <w:p w14:paraId="4F24BA93">
      <w:pPr>
        <w:pStyle w:val="24"/>
        <w:numPr>
          <w:ilvl w:val="0"/>
          <w:numId w:val="1"/>
        </w:numPr>
        <w:rPr>
          <w:rFonts w:hint="eastAsia" w:ascii="宋体" w:hAnsi="宋体" w:eastAsia="宋体" w:cs="宋体"/>
        </w:rPr>
      </w:pPr>
      <w:r>
        <w:rPr>
          <w:rFonts w:hint="eastAsia" w:ascii="宋体" w:hAnsi="宋体" w:eastAsia="宋体" w:cs="宋体"/>
          <w:b/>
        </w:rPr>
        <w:t>辟邪迎祥</w:t>
      </w:r>
      <w:r>
        <w:rPr>
          <w:rFonts w:hint="eastAsia" w:ascii="宋体" w:hAnsi="宋体" w:eastAsia="宋体" w:cs="宋体"/>
        </w:rPr>
        <w:t>：门神画（秦琼、尉迟恭、钟馗等）、镇宅辟邪类</w:t>
      </w:r>
    </w:p>
    <w:p w14:paraId="6A9545BA">
      <w:pPr>
        <w:pStyle w:val="24"/>
        <w:numPr>
          <w:ilvl w:val="0"/>
          <w:numId w:val="1"/>
        </w:numPr>
        <w:rPr>
          <w:rFonts w:hint="eastAsia" w:ascii="宋体" w:hAnsi="宋体" w:eastAsia="宋体" w:cs="宋体"/>
        </w:rPr>
      </w:pPr>
      <w:r>
        <w:rPr>
          <w:rFonts w:hint="eastAsia" w:ascii="宋体" w:hAnsi="宋体" w:eastAsia="宋体" w:cs="宋体"/>
          <w:b/>
        </w:rPr>
        <w:t>历史人物</w:t>
      </w:r>
      <w:r>
        <w:rPr>
          <w:rFonts w:hint="eastAsia" w:ascii="宋体" w:hAnsi="宋体" w:eastAsia="宋体" w:cs="宋体"/>
        </w:rPr>
        <w:t>：历代英雄人物、民间传说人物</w:t>
      </w:r>
    </w:p>
    <w:p w14:paraId="2AA39E8F">
      <w:pPr>
        <w:pStyle w:val="24"/>
        <w:numPr>
          <w:ilvl w:val="0"/>
          <w:numId w:val="1"/>
        </w:numPr>
        <w:rPr>
          <w:rFonts w:hint="eastAsia" w:ascii="宋体" w:hAnsi="宋体" w:eastAsia="宋体" w:cs="宋体"/>
        </w:rPr>
      </w:pPr>
      <w:r>
        <w:rPr>
          <w:rFonts w:hint="eastAsia" w:ascii="宋体" w:hAnsi="宋体" w:eastAsia="宋体" w:cs="宋体"/>
          <w:b/>
        </w:rPr>
        <w:t>戏曲故事</w:t>
      </w:r>
      <w:r>
        <w:rPr>
          <w:rFonts w:hint="eastAsia" w:ascii="宋体" w:hAnsi="宋体" w:eastAsia="宋体" w:cs="宋体"/>
        </w:rPr>
        <w:t>：西厢记、封神榜、西游记、三国演义等，以及川剧特有剧目如《白狗争风》《翠香记》《五子告母》《父子状元》等</w:t>
      </w:r>
    </w:p>
    <w:p w14:paraId="6E87AC7C">
      <w:pPr>
        <w:pStyle w:val="24"/>
        <w:numPr>
          <w:ilvl w:val="0"/>
          <w:numId w:val="1"/>
        </w:numPr>
        <w:rPr>
          <w:rFonts w:hint="eastAsia" w:ascii="宋体" w:hAnsi="宋体" w:eastAsia="宋体" w:cs="宋体"/>
        </w:rPr>
      </w:pPr>
      <w:r>
        <w:rPr>
          <w:rFonts w:hint="eastAsia" w:ascii="宋体" w:hAnsi="宋体" w:eastAsia="宋体" w:cs="宋体"/>
          <w:b/>
        </w:rPr>
        <w:t>民间故事</w:t>
      </w:r>
      <w:r>
        <w:rPr>
          <w:rFonts w:hint="eastAsia" w:ascii="宋体" w:hAnsi="宋体" w:eastAsia="宋体" w:cs="宋体"/>
        </w:rPr>
        <w:t>：老鼠嫁女、三猴烫猪、狗咬财神、春官偷酒等</w:t>
      </w:r>
    </w:p>
    <w:p w14:paraId="0C85D5A0">
      <w:pPr>
        <w:pStyle w:val="24"/>
        <w:numPr>
          <w:ilvl w:val="0"/>
          <w:numId w:val="1"/>
        </w:numPr>
        <w:rPr>
          <w:rFonts w:hint="eastAsia" w:ascii="宋体" w:hAnsi="宋体" w:eastAsia="宋体" w:cs="宋体"/>
        </w:rPr>
      </w:pPr>
      <w:r>
        <w:rPr>
          <w:rFonts w:hint="eastAsia" w:ascii="宋体" w:hAnsi="宋体" w:eastAsia="宋体" w:cs="宋体"/>
          <w:b/>
        </w:rPr>
        <w:t>各路神仙</w:t>
      </w:r>
      <w:r>
        <w:rPr>
          <w:rFonts w:hint="eastAsia" w:ascii="宋体" w:hAnsi="宋体" w:eastAsia="宋体" w:cs="宋体"/>
        </w:rPr>
        <w:t>：钟馗、财神、罗汉、灶神等</w:t>
      </w:r>
    </w:p>
    <w:p w14:paraId="0CDD63CE">
      <w:pPr>
        <w:pStyle w:val="24"/>
        <w:numPr>
          <w:ilvl w:val="0"/>
          <w:numId w:val="1"/>
        </w:numPr>
        <w:rPr>
          <w:rFonts w:hint="eastAsia" w:ascii="宋体" w:hAnsi="宋体" w:eastAsia="宋体" w:cs="宋体"/>
        </w:rPr>
      </w:pPr>
      <w:r>
        <w:rPr>
          <w:rFonts w:hint="eastAsia" w:ascii="宋体" w:hAnsi="宋体" w:eastAsia="宋体" w:cs="宋体"/>
          <w:b/>
        </w:rPr>
        <w:t>吉祥图案</w:t>
      </w:r>
      <w:r>
        <w:rPr>
          <w:rFonts w:hint="eastAsia" w:ascii="宋体" w:hAnsi="宋体" w:eastAsia="宋体" w:cs="宋体"/>
        </w:rPr>
        <w:t>：竹报平安、吉庆有余、花开富贵、百子图、麻姑献寿、五谷丰登、群仙献寿、凤梧桐、连年有余等</w:t>
      </w:r>
    </w:p>
    <w:p w14:paraId="3C959E99">
      <w:pPr>
        <w:pStyle w:val="24"/>
        <w:numPr>
          <w:ilvl w:val="0"/>
          <w:numId w:val="1"/>
        </w:numPr>
        <w:rPr>
          <w:rFonts w:hint="eastAsia" w:ascii="宋体" w:hAnsi="宋体" w:eastAsia="宋体" w:cs="宋体"/>
        </w:rPr>
      </w:pPr>
      <w:r>
        <w:rPr>
          <w:rFonts w:hint="eastAsia" w:ascii="宋体" w:hAnsi="宋体" w:eastAsia="宋体" w:cs="宋体"/>
          <w:b/>
        </w:rPr>
        <w:t>民俗民风</w:t>
      </w:r>
      <w:r>
        <w:rPr>
          <w:rFonts w:hint="eastAsia" w:ascii="宋体" w:hAnsi="宋体" w:eastAsia="宋体" w:cs="宋体"/>
        </w:rPr>
        <w:t>：生产生活、妇女儿童等</w:t>
      </w:r>
    </w:p>
    <w:p w14:paraId="1B1A2D00">
      <w:pPr>
        <w:pStyle w:val="24"/>
        <w:numPr>
          <w:ilvl w:val="0"/>
          <w:numId w:val="1"/>
        </w:numPr>
        <w:rPr>
          <w:rFonts w:hint="eastAsia" w:ascii="宋体" w:hAnsi="宋体" w:eastAsia="宋体" w:cs="宋体"/>
        </w:rPr>
      </w:pPr>
      <w:r>
        <w:rPr>
          <w:rFonts w:hint="eastAsia" w:ascii="宋体" w:hAnsi="宋体" w:eastAsia="宋体" w:cs="宋体"/>
          <w:b/>
        </w:rPr>
        <w:t>名人字画、花鸟虫鱼</w:t>
      </w:r>
    </w:p>
    <w:p w14:paraId="52D85DD6">
      <w:pPr>
        <w:pStyle w:val="5"/>
        <w:rPr>
          <w:rFonts w:hint="eastAsia" w:ascii="宋体" w:hAnsi="宋体" w:eastAsia="宋体" w:cs="宋体"/>
        </w:rPr>
      </w:pPr>
      <w:bookmarkStart w:id="23" w:name="按形式分类"/>
      <w:r>
        <w:rPr>
          <w:rFonts w:hint="eastAsia" w:ascii="宋体" w:hAnsi="宋体" w:eastAsia="宋体" w:cs="宋体"/>
        </w:rPr>
        <w:t>按形式分类</w:t>
      </w:r>
      <w:bookmarkEnd w:id="23"/>
    </w:p>
    <w:p w14:paraId="4E63A461">
      <w:pPr>
        <w:pStyle w:val="23"/>
        <w:rPr>
          <w:rFonts w:hint="eastAsia" w:ascii="宋体" w:hAnsi="宋体" w:eastAsia="宋体" w:cs="宋体"/>
        </w:rPr>
      </w:pPr>
      <w:r>
        <w:rPr>
          <w:rFonts w:hint="eastAsia" w:ascii="宋体" w:hAnsi="宋体" w:eastAsia="宋体" w:cs="宋体"/>
        </w:rPr>
        <w:t>绵竹年画主要有三种形式：</w:t>
      </w:r>
    </w:p>
    <w:p w14:paraId="3726DC79">
      <w:pPr>
        <w:pStyle w:val="23"/>
        <w:numPr>
          <w:ilvl w:val="0"/>
          <w:numId w:val="0"/>
        </w:numPr>
        <w:rPr>
          <w:rFonts w:hint="eastAsia" w:ascii="宋体" w:hAnsi="宋体" w:eastAsia="宋体" w:cs="宋体"/>
        </w:rPr>
      </w:pPr>
      <w:r>
        <w:rPr>
          <w:rFonts w:hint="eastAsia" w:ascii="宋体" w:hAnsi="宋体" w:eastAsia="宋体" w:cs="宋体"/>
          <w:sz w:val="24"/>
          <w:szCs w:val="24"/>
          <w:lang w:val="en-US" w:eastAsia="en-US" w:bidi="ar-SA"/>
        </w:rPr>
        <w:t>1.</w:t>
      </w:r>
      <w:r>
        <w:rPr>
          <w:rFonts w:hint="eastAsia" w:ascii="宋体" w:hAnsi="宋体" w:eastAsia="宋体" w:cs="宋体"/>
          <w:b/>
        </w:rPr>
        <w:t>木版套色</w:t>
      </w:r>
      <w:r>
        <w:rPr>
          <w:rFonts w:hint="eastAsia" w:ascii="宋体" w:hAnsi="宋体" w:eastAsia="宋体" w:cs="宋体"/>
        </w:rPr>
        <w:t>：用多块色版套印而成</w:t>
      </w:r>
    </w:p>
    <w:p w14:paraId="0B7C8B92">
      <w:pPr>
        <w:pStyle w:val="23"/>
        <w:numPr>
          <w:ilvl w:val="0"/>
          <w:numId w:val="0"/>
        </w:numPr>
        <w:ind w:left="0" w:leftChars="0" w:firstLine="0" w:firstLineChars="0"/>
        <w:rPr>
          <w:rFonts w:hint="eastAsia" w:ascii="宋体" w:hAnsi="宋体" w:eastAsia="宋体" w:cs="宋体"/>
        </w:rPr>
      </w:pPr>
      <w:r>
        <w:rPr>
          <w:rFonts w:hint="eastAsia" w:ascii="宋体" w:hAnsi="宋体" w:eastAsia="宋体" w:cs="宋体"/>
          <w:sz w:val="24"/>
          <w:szCs w:val="24"/>
          <w:lang w:val="en-US" w:eastAsia="en-US" w:bidi="ar-SA"/>
        </w:rPr>
        <w:t>2.</w:t>
      </w:r>
      <w:r>
        <w:rPr>
          <w:rFonts w:hint="eastAsia" w:ascii="宋体" w:hAnsi="宋体" w:eastAsia="宋体" w:cs="宋体"/>
          <w:b/>
        </w:rPr>
        <w:t>绘印结合</w:t>
      </w:r>
      <w:r>
        <w:rPr>
          <w:rFonts w:hint="eastAsia" w:ascii="宋体" w:hAnsi="宋体" w:eastAsia="宋体" w:cs="宋体"/>
        </w:rPr>
        <w:t>：墨线版印出轮廓后手工彩绘</w:t>
      </w:r>
    </w:p>
    <w:p w14:paraId="10ABE801">
      <w:pPr>
        <w:pStyle w:val="23"/>
        <w:numPr>
          <w:numId w:val="0"/>
        </w:numPr>
        <w:ind w:leftChars="0"/>
        <w:rPr>
          <w:rFonts w:hint="eastAsia" w:ascii="宋体" w:hAnsi="宋体" w:eastAsia="宋体" w:cs="宋体"/>
          <w:lang w:eastAsia="zh-CN"/>
        </w:rPr>
      </w:pPr>
      <w:r>
        <w:rPr>
          <w:rFonts w:hint="eastAsia" w:ascii="宋体" w:hAnsi="宋体" w:eastAsia="宋体" w:cs="宋体"/>
        </w:rPr>
        <w:t>3.</w:t>
      </w:r>
      <w:r>
        <w:rPr>
          <w:rFonts w:hint="eastAsia" w:ascii="宋体" w:hAnsi="宋体" w:eastAsia="宋体" w:cs="宋体"/>
          <w:b/>
        </w:rPr>
        <w:t>完全绘制</w:t>
      </w:r>
      <w:r>
        <w:rPr>
          <w:rFonts w:hint="eastAsia" w:ascii="宋体" w:hAnsi="宋体" w:eastAsia="宋体" w:cs="宋体"/>
        </w:rPr>
        <w:t>：纯手工绘制完成</w:t>
      </w:r>
    </w:p>
    <w:p w14:paraId="56D841F2">
      <w:pPr>
        <w:pStyle w:val="5"/>
        <w:rPr>
          <w:rFonts w:hint="eastAsia" w:ascii="宋体" w:hAnsi="宋体" w:eastAsia="宋体" w:cs="宋体"/>
        </w:rPr>
      </w:pPr>
      <w:bookmarkStart w:id="24" w:name="按体裁形式"/>
      <w:r>
        <w:rPr>
          <w:rFonts w:hint="eastAsia" w:ascii="宋体" w:hAnsi="宋体" w:eastAsia="宋体" w:cs="宋体"/>
        </w:rPr>
        <w:t>按体裁形式</w:t>
      </w:r>
      <w:bookmarkEnd w:id="24"/>
    </w:p>
    <w:p w14:paraId="5F4E67A9">
      <w:pPr>
        <w:pStyle w:val="23"/>
        <w:rPr>
          <w:rFonts w:hint="eastAsia" w:ascii="宋体" w:hAnsi="宋体" w:eastAsia="宋体" w:cs="宋体"/>
        </w:rPr>
      </w:pPr>
      <w:r>
        <w:rPr>
          <w:rFonts w:hint="eastAsia" w:ascii="宋体" w:hAnsi="宋体" w:eastAsia="宋体" w:cs="宋体"/>
        </w:rPr>
        <w:t>绵竹年画的主要体裁形式包括：</w:t>
      </w:r>
      <w:r>
        <w:rPr>
          <w:rFonts w:hint="eastAsia" w:ascii="宋体" w:hAnsi="宋体" w:eastAsia="宋体" w:cs="宋体"/>
          <w:b w:val="0"/>
          <w:bCs/>
        </w:rPr>
        <w:t>门画、斗方、屏堂、杂条、拓片、案子</w:t>
      </w:r>
      <w:r>
        <w:rPr>
          <w:rFonts w:hint="eastAsia" w:ascii="宋体" w:hAnsi="宋体" w:eastAsia="宋体" w:cs="宋体"/>
        </w:rPr>
        <w:t>等。</w:t>
      </w:r>
    </w:p>
    <w:p w14:paraId="751AFE5F">
      <w:pPr>
        <w:pStyle w:val="4"/>
        <w:rPr>
          <w:rFonts w:hint="eastAsia" w:ascii="宋体" w:hAnsi="宋体" w:eastAsia="宋体" w:cs="宋体"/>
        </w:rPr>
      </w:pPr>
      <w:bookmarkStart w:id="25" w:name="五艺术特征与工艺特色"/>
      <w:r>
        <w:rPr>
          <w:rFonts w:hint="eastAsia" w:ascii="宋体" w:hAnsi="宋体" w:eastAsia="宋体" w:cs="宋体"/>
        </w:rPr>
        <w:t>五、艺术特征与工艺特色</w:t>
      </w:r>
      <w:bookmarkEnd w:id="25"/>
    </w:p>
    <w:p w14:paraId="278A99E1">
      <w:pPr>
        <w:pStyle w:val="5"/>
        <w:rPr>
          <w:rFonts w:hint="eastAsia" w:ascii="宋体" w:hAnsi="宋体" w:eastAsia="宋体" w:cs="宋体"/>
        </w:rPr>
      </w:pPr>
      <w:bookmarkStart w:id="26" w:name="两大核心特点手工彩绘与印画结合"/>
      <w:r>
        <w:rPr>
          <w:rFonts w:hint="eastAsia" w:ascii="宋体" w:hAnsi="宋体" w:eastAsia="宋体" w:cs="宋体"/>
        </w:rPr>
        <w:t>两大核心特点：手工彩绘与印画结合</w:t>
      </w:r>
      <w:bookmarkEnd w:id="26"/>
    </w:p>
    <w:p w14:paraId="72DCD229">
      <w:pPr>
        <w:pStyle w:val="23"/>
        <w:rPr>
          <w:rFonts w:hint="eastAsia" w:ascii="宋体" w:hAnsi="宋体" w:eastAsia="宋体" w:cs="宋体"/>
        </w:rPr>
      </w:pPr>
      <w:r>
        <w:rPr>
          <w:rFonts w:hint="eastAsia" w:ascii="宋体" w:hAnsi="宋体" w:eastAsia="宋体" w:cs="宋体"/>
        </w:rPr>
        <w:t>绵竹年画最为显著的两大特点：</w:t>
      </w:r>
      <w:r>
        <w:rPr>
          <w:rFonts w:hint="eastAsia" w:ascii="宋体" w:hAnsi="宋体" w:eastAsia="宋体" w:cs="宋体"/>
          <w:b w:val="0"/>
          <w:bCs/>
        </w:rPr>
        <w:t>一是手工彩绘；二是印画结合</w:t>
      </w:r>
      <w:r>
        <w:rPr>
          <w:rFonts w:hint="eastAsia" w:ascii="宋体" w:hAnsi="宋体" w:eastAsia="宋体" w:cs="宋体"/>
        </w:rPr>
        <w:t>。</w:t>
      </w:r>
    </w:p>
    <w:p w14:paraId="747C2B96">
      <w:pPr>
        <w:pStyle w:val="3"/>
        <w:rPr>
          <w:rFonts w:hint="eastAsia" w:ascii="宋体" w:hAnsi="宋体" w:eastAsia="宋体" w:cs="宋体"/>
        </w:rPr>
      </w:pPr>
      <w:r>
        <w:rPr>
          <w:rFonts w:hint="eastAsia" w:ascii="宋体" w:hAnsi="宋体" w:eastAsia="宋体" w:cs="宋体"/>
        </w:rPr>
        <w:t>与全国其他年画产地不同的是，绵竹年画开始时用墨线版，以后全部采用手工彩绘完成，所以民间艺人可以自由发挥，有很强的随意性，也能体现艺人的个性。印画结合是绵竹地区独有的一种形式，先由画师起稿，然后由刻版师雕版，再印刷到纸上，经彩绘艺人按程序手绘而成，形成了绵竹年画水印与彩绘浑然一体的艺术特色。</w:t>
      </w:r>
    </w:p>
    <w:p w14:paraId="56DDB126">
      <w:pPr>
        <w:pStyle w:val="5"/>
        <w:rPr>
          <w:rFonts w:hint="eastAsia" w:ascii="宋体" w:hAnsi="宋体" w:eastAsia="宋体" w:cs="宋体"/>
        </w:rPr>
      </w:pPr>
      <w:bookmarkStart w:id="27" w:name="三大艺术特点"/>
      <w:r>
        <w:rPr>
          <w:rFonts w:hint="eastAsia" w:ascii="宋体" w:hAnsi="宋体" w:eastAsia="宋体" w:cs="宋体"/>
        </w:rPr>
        <w:t>三大艺术特点</w:t>
      </w:r>
      <w:bookmarkEnd w:id="27"/>
    </w:p>
    <w:p w14:paraId="5256D98D">
      <w:pPr>
        <w:pStyle w:val="23"/>
        <w:rPr>
          <w:rFonts w:hint="eastAsia" w:ascii="宋体" w:hAnsi="宋体" w:eastAsia="宋体" w:cs="宋体"/>
        </w:rPr>
      </w:pPr>
      <w:r>
        <w:rPr>
          <w:rFonts w:hint="eastAsia" w:ascii="宋体" w:hAnsi="宋体" w:eastAsia="宋体" w:cs="宋体"/>
        </w:rPr>
        <w:t>绵竹年画博物馆馆长胡光葵总结了绵竹年画三大艺术特点：</w:t>
      </w:r>
    </w:p>
    <w:p w14:paraId="0943D229">
      <w:pPr>
        <w:pStyle w:val="23"/>
        <w:numPr>
          <w:ilvl w:val="0"/>
          <w:numId w:val="2"/>
        </w:numPr>
        <w:rPr>
          <w:rFonts w:hint="eastAsia" w:ascii="宋体" w:hAnsi="宋体" w:eastAsia="宋体" w:cs="宋体"/>
        </w:rPr>
      </w:pPr>
      <w:r>
        <w:rPr>
          <w:rFonts w:hint="eastAsia" w:ascii="宋体" w:hAnsi="宋体" w:eastAsia="宋体" w:cs="宋体"/>
          <w:b/>
        </w:rPr>
        <w:t>手工彩绘</w:t>
      </w:r>
      <w:r>
        <w:rPr>
          <w:rFonts w:hint="eastAsia" w:ascii="宋体" w:hAnsi="宋体" w:eastAsia="宋体" w:cs="宋体"/>
        </w:rPr>
        <w:t>——同一张版因不同的手绘，效果不一</w:t>
      </w:r>
    </w:p>
    <w:p w14:paraId="58DF038E">
      <w:pPr>
        <w:pStyle w:val="23"/>
        <w:numPr>
          <w:ilvl w:val="0"/>
          <w:numId w:val="2"/>
        </w:numPr>
        <w:rPr>
          <w:rFonts w:hint="eastAsia" w:ascii="宋体" w:hAnsi="宋体" w:eastAsia="宋体" w:cs="宋体"/>
          <w:lang w:eastAsia="zh-CN"/>
        </w:rPr>
      </w:pPr>
      <w:r>
        <w:rPr>
          <w:rFonts w:hint="eastAsia" w:ascii="宋体" w:hAnsi="宋体" w:eastAsia="宋体" w:cs="宋体"/>
          <w:b/>
        </w:rPr>
        <w:t>对称性构图</w:t>
      </w:r>
    </w:p>
    <w:p w14:paraId="6B72713A">
      <w:pPr>
        <w:pStyle w:val="23"/>
        <w:numPr>
          <w:ilvl w:val="0"/>
          <w:numId w:val="2"/>
        </w:numPr>
        <w:rPr>
          <w:rFonts w:hint="eastAsia" w:ascii="宋体" w:hAnsi="宋体" w:eastAsia="宋体" w:cs="宋体"/>
          <w:lang w:eastAsia="zh-CN"/>
        </w:rPr>
      </w:pPr>
      <w:r>
        <w:rPr>
          <w:rFonts w:hint="eastAsia" w:ascii="宋体" w:hAnsi="宋体" w:eastAsia="宋体" w:cs="宋体"/>
          <w:b/>
        </w:rPr>
        <w:t>运用色相和色度对比，尤善用金色</w:t>
      </w:r>
      <w:r>
        <w:rPr>
          <w:rFonts w:hint="eastAsia" w:ascii="宋体" w:hAnsi="宋体" w:eastAsia="宋体" w:cs="宋体"/>
        </w:rPr>
        <w:t>（如沥金、堆金、贴金）</w:t>
      </w:r>
    </w:p>
    <w:p w14:paraId="57560532">
      <w:pPr>
        <w:pStyle w:val="5"/>
        <w:rPr>
          <w:rFonts w:hint="eastAsia" w:ascii="宋体" w:hAnsi="宋体" w:eastAsia="宋体" w:cs="宋体"/>
        </w:rPr>
      </w:pPr>
      <w:bookmarkStart w:id="28" w:name="最见特色填水脚"/>
      <w:r>
        <w:rPr>
          <w:rFonts w:hint="eastAsia" w:ascii="宋体" w:hAnsi="宋体" w:eastAsia="宋体" w:cs="宋体"/>
        </w:rPr>
        <w:t>最见特色：“填水脚”</w:t>
      </w:r>
      <w:bookmarkEnd w:id="28"/>
    </w:p>
    <w:p w14:paraId="0F53EA59">
      <w:pPr>
        <w:pStyle w:val="23"/>
        <w:rPr>
          <w:rFonts w:hint="eastAsia" w:ascii="宋体" w:hAnsi="宋体" w:eastAsia="宋体" w:cs="宋体"/>
        </w:rPr>
      </w:pPr>
      <w:r>
        <w:rPr>
          <w:rFonts w:hint="eastAsia" w:ascii="宋体" w:hAnsi="宋体" w:eastAsia="宋体" w:cs="宋体"/>
        </w:rPr>
        <w:t>比较而言，最见特色的还是</w:t>
      </w:r>
      <w:r>
        <w:rPr>
          <w:rFonts w:hint="eastAsia" w:ascii="宋体" w:hAnsi="宋体" w:eastAsia="宋体" w:cs="宋体"/>
          <w:b w:val="0"/>
          <w:bCs w:val="0"/>
        </w:rPr>
        <w:t>“填水脚”</w:t>
      </w:r>
      <w:r>
        <w:rPr>
          <w:rFonts w:hint="eastAsia" w:ascii="宋体" w:hAnsi="宋体" w:eastAsia="宋体" w:cs="宋体"/>
        </w:rPr>
        <w:t>——指用剩余颜料快速涂抹的一种样式。寥寥数笔，大气磅礴，堪称“写意年画”的极致表现。</w:t>
      </w:r>
    </w:p>
    <w:p w14:paraId="1D75B5A5">
      <w:pPr>
        <w:pStyle w:val="5"/>
        <w:rPr>
          <w:rFonts w:hint="eastAsia" w:ascii="宋体" w:hAnsi="宋体" w:eastAsia="宋体" w:cs="宋体"/>
        </w:rPr>
      </w:pPr>
      <w:bookmarkStart w:id="29" w:name="构图之美"/>
      <w:r>
        <w:rPr>
          <w:rFonts w:hint="eastAsia" w:ascii="宋体" w:hAnsi="宋体" w:eastAsia="宋体" w:cs="宋体"/>
        </w:rPr>
        <w:t>构图之美</w:t>
      </w:r>
      <w:bookmarkEnd w:id="29"/>
    </w:p>
    <w:p w14:paraId="7303A7BE">
      <w:pPr>
        <w:pStyle w:val="23"/>
        <w:rPr>
          <w:rFonts w:hint="eastAsia" w:ascii="宋体" w:hAnsi="宋体" w:eastAsia="宋体" w:cs="宋体"/>
        </w:rPr>
      </w:pPr>
      <w:r>
        <w:rPr>
          <w:rFonts w:hint="eastAsia" w:ascii="宋体" w:hAnsi="宋体" w:eastAsia="宋体" w:cs="宋体"/>
        </w:rPr>
        <w:t>绵竹年画构图讲求</w:t>
      </w:r>
      <w:r>
        <w:rPr>
          <w:rFonts w:hint="eastAsia" w:ascii="宋体" w:hAnsi="宋体" w:eastAsia="宋体" w:cs="宋体"/>
          <w:b w:val="0"/>
          <w:bCs/>
        </w:rPr>
        <w:t>对称、完整、饱满</w:t>
      </w:r>
      <w:r>
        <w:rPr>
          <w:rFonts w:hint="eastAsia" w:ascii="宋体" w:hAnsi="宋体" w:eastAsia="宋体" w:cs="宋体"/>
        </w:rPr>
        <w:t>，主次分明，多样统一。</w:t>
      </w:r>
    </w:p>
    <w:p w14:paraId="360ECCEC">
      <w:pPr>
        <w:pStyle w:val="5"/>
        <w:rPr>
          <w:rFonts w:hint="eastAsia" w:ascii="宋体" w:hAnsi="宋体" w:eastAsia="宋体" w:cs="宋体"/>
        </w:rPr>
      </w:pPr>
      <w:bookmarkStart w:id="30" w:name="色彩之美"/>
      <w:r>
        <w:rPr>
          <w:rFonts w:hint="eastAsia" w:ascii="宋体" w:hAnsi="宋体" w:eastAsia="宋体" w:cs="宋体"/>
        </w:rPr>
        <w:t>色彩之美</w:t>
      </w:r>
      <w:bookmarkEnd w:id="30"/>
    </w:p>
    <w:p w14:paraId="5000831E">
      <w:pPr>
        <w:pStyle w:val="23"/>
        <w:rPr>
          <w:rFonts w:hint="eastAsia" w:ascii="宋体" w:hAnsi="宋体" w:eastAsia="宋体" w:cs="宋体"/>
        </w:rPr>
      </w:pPr>
      <w:r>
        <w:rPr>
          <w:rFonts w:hint="eastAsia" w:ascii="宋体" w:hAnsi="宋体" w:eastAsia="宋体" w:cs="宋体"/>
        </w:rPr>
        <w:t>色彩上采用对比手法，</w:t>
      </w:r>
      <w:r>
        <w:rPr>
          <w:rFonts w:hint="eastAsia" w:ascii="宋体" w:hAnsi="宋体" w:eastAsia="宋体" w:cs="宋体"/>
          <w:b w:val="0"/>
          <w:bCs/>
        </w:rPr>
        <w:t>设色单纯、艳丽，强烈明快</w:t>
      </w:r>
      <w:r>
        <w:rPr>
          <w:rFonts w:hint="eastAsia" w:ascii="宋体" w:hAnsi="宋体" w:eastAsia="宋体" w:cs="宋体"/>
        </w:rPr>
        <w:t>，构成红火、热烈的艺术效果。颜色构成单纯，往往只需采用两三种色彩，画面艳丽明快。</w:t>
      </w:r>
    </w:p>
    <w:p w14:paraId="6A005005">
      <w:pPr>
        <w:pStyle w:val="5"/>
        <w:rPr>
          <w:rFonts w:hint="eastAsia" w:ascii="宋体" w:hAnsi="宋体" w:eastAsia="宋体" w:cs="宋体"/>
        </w:rPr>
      </w:pPr>
      <w:bookmarkStart w:id="31" w:name="线条之美"/>
      <w:r>
        <w:rPr>
          <w:rFonts w:hint="eastAsia" w:ascii="宋体" w:hAnsi="宋体" w:eastAsia="宋体" w:cs="宋体"/>
        </w:rPr>
        <w:t>线条之美</w:t>
      </w:r>
      <w:bookmarkEnd w:id="31"/>
    </w:p>
    <w:p w14:paraId="000AF6E7">
      <w:pPr>
        <w:pStyle w:val="23"/>
        <w:rPr>
          <w:rFonts w:hint="eastAsia" w:ascii="宋体" w:hAnsi="宋体" w:eastAsia="宋体" w:cs="宋体"/>
        </w:rPr>
      </w:pPr>
      <w:r>
        <w:rPr>
          <w:rFonts w:hint="eastAsia" w:ascii="宋体" w:hAnsi="宋体" w:eastAsia="宋体" w:cs="宋体"/>
        </w:rPr>
        <w:t>线条讲求</w:t>
      </w:r>
      <w:r>
        <w:rPr>
          <w:rFonts w:hint="eastAsia" w:ascii="宋体" w:hAnsi="宋体" w:eastAsia="宋体" w:cs="宋体"/>
          <w:b w:val="0"/>
          <w:bCs/>
        </w:rPr>
        <w:t>洗炼、流畅，刚柔结合，疏密有致</w:t>
      </w:r>
      <w:r>
        <w:rPr>
          <w:rFonts w:hint="eastAsia" w:ascii="宋体" w:hAnsi="宋体" w:eastAsia="宋体" w:cs="宋体"/>
        </w:rPr>
        <w:t>，具有强烈的节奏感。线条古拙、流畅，富有生命力。</w:t>
      </w:r>
    </w:p>
    <w:p w14:paraId="032FD46C">
      <w:pPr>
        <w:pStyle w:val="5"/>
        <w:rPr>
          <w:rFonts w:hint="eastAsia" w:ascii="宋体" w:hAnsi="宋体" w:eastAsia="宋体" w:cs="宋体"/>
        </w:rPr>
      </w:pPr>
      <w:bookmarkStart w:id="32" w:name="造型之美"/>
      <w:r>
        <w:rPr>
          <w:rFonts w:hint="eastAsia" w:ascii="宋体" w:hAnsi="宋体" w:eastAsia="宋体" w:cs="宋体"/>
        </w:rPr>
        <w:t>造型之美</w:t>
      </w:r>
      <w:bookmarkEnd w:id="32"/>
    </w:p>
    <w:p w14:paraId="58B6ADA0">
      <w:pPr>
        <w:pStyle w:val="23"/>
        <w:rPr>
          <w:rFonts w:hint="eastAsia" w:ascii="宋体" w:hAnsi="宋体" w:eastAsia="宋体" w:cs="宋体"/>
        </w:rPr>
      </w:pPr>
      <w:r>
        <w:rPr>
          <w:rFonts w:hint="eastAsia" w:ascii="宋体" w:hAnsi="宋体" w:eastAsia="宋体" w:cs="宋体"/>
          <w:b w:val="0"/>
          <w:bCs/>
        </w:rPr>
        <w:t>夸张、变形、象征、寓意</w:t>
      </w:r>
      <w:r>
        <w:rPr>
          <w:rFonts w:hint="eastAsia" w:ascii="宋体" w:hAnsi="宋体" w:eastAsia="宋体" w:cs="宋体"/>
        </w:rPr>
        <w:t>的造型，更具诙谐活泼的效果。人物往往用夸张变形的手法展现，对比强烈又富于韵律感。</w:t>
      </w:r>
    </w:p>
    <w:p w14:paraId="2B028B68">
      <w:pPr>
        <w:pStyle w:val="5"/>
        <w:rPr>
          <w:rFonts w:hint="eastAsia" w:ascii="宋体" w:hAnsi="宋体" w:eastAsia="宋体" w:cs="宋体"/>
        </w:rPr>
      </w:pPr>
      <w:bookmarkStart w:id="33" w:name="技法之美"/>
      <w:r>
        <w:rPr>
          <w:rFonts w:hint="eastAsia" w:ascii="宋体" w:hAnsi="宋体" w:eastAsia="宋体" w:cs="宋体"/>
        </w:rPr>
        <w:t>技法之美</w:t>
      </w:r>
      <w:bookmarkEnd w:id="33"/>
    </w:p>
    <w:p w14:paraId="466EB2B3">
      <w:pPr>
        <w:pStyle w:val="23"/>
        <w:rPr>
          <w:rFonts w:hint="eastAsia" w:ascii="宋体" w:hAnsi="宋体" w:eastAsia="宋体" w:cs="宋体"/>
        </w:rPr>
      </w:pPr>
      <w:r>
        <w:rPr>
          <w:rFonts w:hint="eastAsia" w:ascii="宋体" w:hAnsi="宋体" w:eastAsia="宋体" w:cs="宋体"/>
        </w:rPr>
        <w:t>在技法上吸取了中国传统建筑装饰的彩绘和工笔重彩画的某些手法，色彩鲜艳，对比强烈而又和谐。</w:t>
      </w:r>
    </w:p>
    <w:p w14:paraId="2CAC90CA">
      <w:pPr>
        <w:pStyle w:val="5"/>
        <w:rPr>
          <w:rFonts w:hint="eastAsia" w:ascii="宋体" w:hAnsi="宋体" w:eastAsia="宋体" w:cs="宋体"/>
        </w:rPr>
      </w:pPr>
      <w:bookmarkStart w:id="34" w:name="川剧年画的艺术特色"/>
      <w:r>
        <w:rPr>
          <w:rFonts w:hint="eastAsia" w:ascii="宋体" w:hAnsi="宋体" w:eastAsia="宋体" w:cs="宋体"/>
        </w:rPr>
        <w:t>川剧年画的艺术特色</w:t>
      </w:r>
      <w:bookmarkEnd w:id="34"/>
    </w:p>
    <w:p w14:paraId="3CF7BAC1">
      <w:pPr>
        <w:pStyle w:val="23"/>
        <w:rPr>
          <w:rFonts w:hint="eastAsia" w:ascii="宋体" w:hAnsi="宋体" w:eastAsia="宋体" w:cs="宋体"/>
        </w:rPr>
      </w:pPr>
      <w:r>
        <w:rPr>
          <w:rFonts w:hint="eastAsia" w:ascii="宋体" w:hAnsi="宋体" w:eastAsia="宋体" w:cs="宋体"/>
        </w:rPr>
        <w:t>绵竹年画中的戏曲年画多采用斗方形式，以两三个人为一图，力求表现戏曲虚拟写意的舞台特色。图中不画环境背景，而是将主要角色在剧中的关系进行细致的刻画，大有</w:t>
      </w:r>
      <w:r>
        <w:rPr>
          <w:rFonts w:hint="eastAsia" w:ascii="宋体" w:hAnsi="宋体" w:eastAsia="宋体" w:cs="宋体"/>
          <w:b w:val="0"/>
          <w:bCs w:val="0"/>
        </w:rPr>
        <w:t>“窥一斑而见全豹，观滴水可知沧海”</w:t>
      </w:r>
      <w:r>
        <w:rPr>
          <w:rFonts w:hint="eastAsia" w:ascii="宋体" w:hAnsi="宋体" w:eastAsia="宋体" w:cs="宋体"/>
        </w:rPr>
        <w:t>的功效。绵竹门神年画中吸收了不少川剧人物的形象，如《青袍记》中的梁颢父子、《白袍记》中的薛仁贵等，这些人物都不见于其他地区的门神画中。</w:t>
      </w:r>
    </w:p>
    <w:p w14:paraId="0B29DEF6">
      <w:pPr>
        <w:pStyle w:val="4"/>
        <w:rPr>
          <w:rFonts w:hint="eastAsia" w:ascii="宋体" w:hAnsi="宋体" w:eastAsia="宋体" w:cs="宋体"/>
        </w:rPr>
      </w:pPr>
      <w:bookmarkStart w:id="35" w:name="六制作工艺"/>
      <w:r>
        <w:rPr>
          <w:rFonts w:hint="eastAsia" w:ascii="宋体" w:hAnsi="宋体" w:eastAsia="宋体" w:cs="宋体"/>
        </w:rPr>
        <w:t>六、制作工艺</w:t>
      </w:r>
      <w:bookmarkEnd w:id="35"/>
    </w:p>
    <w:p w14:paraId="6026C8E3">
      <w:pPr>
        <w:pStyle w:val="5"/>
        <w:rPr>
          <w:rFonts w:hint="eastAsia" w:ascii="宋体" w:hAnsi="宋体" w:eastAsia="宋体" w:cs="宋体"/>
        </w:rPr>
      </w:pPr>
      <w:bookmarkStart w:id="36" w:name="主要原料"/>
      <w:r>
        <w:rPr>
          <w:rFonts w:hint="eastAsia" w:ascii="宋体" w:hAnsi="宋体" w:eastAsia="宋体" w:cs="宋体"/>
        </w:rPr>
        <w:t>主要原料</w:t>
      </w:r>
      <w:bookmarkEnd w:id="36"/>
    </w:p>
    <w:p w14:paraId="4F872497">
      <w:pPr>
        <w:pStyle w:val="23"/>
        <w:rPr>
          <w:rFonts w:hint="eastAsia" w:ascii="宋体" w:hAnsi="宋体" w:eastAsia="宋体" w:cs="宋体"/>
        </w:rPr>
      </w:pPr>
      <w:r>
        <w:rPr>
          <w:rFonts w:hint="eastAsia" w:ascii="宋体" w:hAnsi="宋体" w:eastAsia="宋体" w:cs="宋体"/>
          <w:b/>
        </w:rPr>
        <w:t>竹纸</w:t>
      </w:r>
      <w:r>
        <w:rPr>
          <w:rFonts w:hint="eastAsia" w:ascii="宋体" w:hAnsi="宋体" w:eastAsia="宋体" w:cs="宋体"/>
        </w:rPr>
        <w:t>：绵竹盛产绵竹，是造纸的上好材料，为年画印刷提供了优质纸张。</w:t>
      </w:r>
    </w:p>
    <w:p w14:paraId="0218CDF4">
      <w:pPr>
        <w:pStyle w:val="3"/>
        <w:rPr>
          <w:rFonts w:hint="eastAsia" w:ascii="宋体" w:hAnsi="宋体" w:eastAsia="宋体" w:cs="宋体"/>
        </w:rPr>
      </w:pPr>
      <w:r>
        <w:rPr>
          <w:rFonts w:hint="eastAsia" w:ascii="宋体" w:hAnsi="宋体" w:eastAsia="宋体" w:cs="宋体"/>
          <w:b/>
        </w:rPr>
        <w:t>梨木刻版</w:t>
      </w:r>
      <w:r>
        <w:rPr>
          <w:rFonts w:hint="eastAsia" w:ascii="宋体" w:hAnsi="宋体" w:eastAsia="宋体" w:cs="宋体"/>
        </w:rPr>
        <w:t>：一个由3年以上的梨木制作而成的拓版，轮廓鲜明。</w:t>
      </w:r>
    </w:p>
    <w:p w14:paraId="69FE9E31">
      <w:pPr>
        <w:pStyle w:val="3"/>
        <w:rPr>
          <w:rFonts w:hint="eastAsia" w:ascii="宋体" w:hAnsi="宋体" w:eastAsia="宋体" w:cs="宋体"/>
        </w:rPr>
      </w:pPr>
      <w:r>
        <w:rPr>
          <w:rFonts w:hint="eastAsia" w:ascii="宋体" w:hAnsi="宋体" w:eastAsia="宋体" w:cs="宋体"/>
          <w:b/>
        </w:rPr>
        <w:t>颜料</w:t>
      </w:r>
      <w:r>
        <w:rPr>
          <w:rFonts w:hint="eastAsia" w:ascii="宋体" w:hAnsi="宋体" w:eastAsia="宋体" w:cs="宋体"/>
        </w:rPr>
        <w:t>：传统颜料以天然矿物和植物颜料为主，色彩鲜艳明快。</w:t>
      </w:r>
    </w:p>
    <w:p w14:paraId="65FF3C1E">
      <w:pPr>
        <w:pStyle w:val="5"/>
        <w:rPr>
          <w:rFonts w:hint="eastAsia" w:ascii="宋体" w:hAnsi="宋体" w:eastAsia="宋体" w:cs="宋体"/>
        </w:rPr>
      </w:pPr>
      <w:bookmarkStart w:id="37" w:name="核心工艺流程"/>
      <w:r>
        <w:rPr>
          <w:rFonts w:hint="eastAsia" w:ascii="宋体" w:hAnsi="宋体" w:eastAsia="宋体" w:cs="宋体"/>
        </w:rPr>
        <w:t>核心工艺流程</w:t>
      </w:r>
      <w:bookmarkEnd w:id="37"/>
    </w:p>
    <w:p w14:paraId="5C6D1BEF">
      <w:pPr>
        <w:pStyle w:val="23"/>
        <w:rPr>
          <w:rFonts w:hint="eastAsia" w:ascii="宋体" w:hAnsi="宋体" w:eastAsia="宋体" w:cs="宋体"/>
        </w:rPr>
      </w:pPr>
      <w:r>
        <w:rPr>
          <w:rFonts w:hint="eastAsia" w:ascii="宋体" w:hAnsi="宋体" w:eastAsia="宋体" w:cs="宋体"/>
        </w:rPr>
        <w:t>绵竹木版年画制作包括</w:t>
      </w:r>
      <w:r>
        <w:rPr>
          <w:rFonts w:hint="eastAsia" w:ascii="宋体" w:hAnsi="宋体" w:eastAsia="宋体" w:cs="宋体"/>
          <w:b w:val="0"/>
          <w:bCs/>
        </w:rPr>
        <w:t>起稿、刻版、印墨、施彩、盖花</w:t>
      </w:r>
      <w:r>
        <w:rPr>
          <w:rFonts w:hint="eastAsia" w:ascii="宋体" w:hAnsi="宋体" w:eastAsia="宋体" w:cs="宋体"/>
        </w:rPr>
        <w:t>等工序。</w:t>
      </w:r>
    </w:p>
    <w:p w14:paraId="470DBAF9">
      <w:pPr>
        <w:pStyle w:val="3"/>
        <w:rPr>
          <w:rFonts w:hint="eastAsia" w:ascii="宋体" w:hAnsi="宋体" w:eastAsia="宋体" w:cs="宋体"/>
        </w:rPr>
      </w:pPr>
      <w:r>
        <w:rPr>
          <w:rFonts w:hint="eastAsia" w:ascii="宋体" w:hAnsi="宋体" w:eastAsia="宋体" w:cs="宋体"/>
          <w:b/>
        </w:rPr>
        <w:t>①起稿</w:t>
      </w:r>
      <w:r>
        <w:rPr>
          <w:rFonts w:hint="eastAsia" w:ascii="宋体" w:hAnsi="宋体" w:eastAsia="宋体" w:cs="宋体"/>
        </w:rPr>
        <w:t>——由画师起稿，构思年画的构图、造型、色彩和题材内容。画师需具备扎实的绘画功底和对民间审美的深刻理解。</w:t>
      </w:r>
    </w:p>
    <w:p w14:paraId="5F26C589">
      <w:pPr>
        <w:pStyle w:val="3"/>
        <w:rPr>
          <w:rFonts w:hint="eastAsia" w:ascii="宋体" w:hAnsi="宋体" w:eastAsia="宋体" w:cs="宋体"/>
        </w:rPr>
      </w:pPr>
      <w:r>
        <w:rPr>
          <w:rFonts w:hint="eastAsia" w:ascii="宋体" w:hAnsi="宋体" w:eastAsia="宋体" w:cs="宋体"/>
          <w:b/>
        </w:rPr>
        <w:t>②刻版</w:t>
      </w:r>
      <w:r>
        <w:rPr>
          <w:rFonts w:hint="eastAsia" w:ascii="宋体" w:hAnsi="宋体" w:eastAsia="宋体" w:cs="宋体"/>
        </w:rPr>
        <w:t>——刻版师根据画稿在梨木版上进行雕刻，雕出版面的轮廓线。刻版是决定年画品质的关键环节，需要娴熟的刀法和丰富的经验。</w:t>
      </w:r>
    </w:p>
    <w:p w14:paraId="25933D37">
      <w:pPr>
        <w:pStyle w:val="3"/>
        <w:rPr>
          <w:rFonts w:hint="eastAsia" w:ascii="宋体" w:hAnsi="宋体" w:eastAsia="宋体" w:cs="宋体"/>
        </w:rPr>
      </w:pPr>
      <w:r>
        <w:rPr>
          <w:rFonts w:hint="eastAsia" w:ascii="宋体" w:hAnsi="宋体" w:eastAsia="宋体" w:cs="宋体"/>
          <w:b/>
        </w:rPr>
        <w:t>③印墨（墨线版）</w:t>
      </w:r>
      <w:r>
        <w:rPr>
          <w:rFonts w:hint="eastAsia" w:ascii="宋体" w:hAnsi="宋体" w:eastAsia="宋体" w:cs="宋体"/>
        </w:rPr>
        <w:t>——将刻好的墨线版上墨，印刷到宣纸上，形成轮廓线。绵竹年画开始时用墨线版，其线条只起轮廓线作用。</w:t>
      </w:r>
    </w:p>
    <w:p w14:paraId="3F858531">
      <w:pPr>
        <w:pStyle w:val="3"/>
        <w:rPr>
          <w:rFonts w:hint="eastAsia" w:ascii="宋体" w:hAnsi="宋体" w:eastAsia="宋体" w:cs="宋体"/>
        </w:rPr>
      </w:pPr>
      <w:r>
        <w:rPr>
          <w:rFonts w:hint="eastAsia" w:ascii="宋体" w:hAnsi="宋体" w:eastAsia="宋体" w:cs="宋体"/>
          <w:b/>
        </w:rPr>
        <w:t>④施彩（手工彩绘）</w:t>
      </w:r>
      <w:r>
        <w:rPr>
          <w:rFonts w:hint="eastAsia" w:ascii="宋体" w:hAnsi="宋体" w:eastAsia="宋体" w:cs="宋体"/>
        </w:rPr>
        <w:t>——全部采用手工彩绘完成，民间艺人可以自由发挥，有很强的随意性。一般采取流水作业的办法，一家人全体上阵，各有分工，每人只画其中一部分，形成一条流水线，加快速度，可以成批生产。</w:t>
      </w:r>
    </w:p>
    <w:p w14:paraId="09D901DE">
      <w:pPr>
        <w:pStyle w:val="3"/>
        <w:rPr>
          <w:rFonts w:hint="eastAsia" w:ascii="宋体" w:hAnsi="宋体" w:eastAsia="宋体" w:cs="宋体"/>
        </w:rPr>
      </w:pPr>
      <w:r>
        <w:rPr>
          <w:rFonts w:hint="eastAsia" w:ascii="宋体" w:hAnsi="宋体" w:eastAsia="宋体" w:cs="宋体"/>
          <w:b/>
        </w:rPr>
        <w:t>⑤盖花</w:t>
      </w:r>
      <w:r>
        <w:rPr>
          <w:rFonts w:hint="eastAsia" w:ascii="宋体" w:hAnsi="宋体" w:eastAsia="宋体" w:cs="宋体"/>
        </w:rPr>
        <w:t>——在完成彩绘后，进行最后的盖花（盖印）工序，为年画增添装饰性细节。</w:t>
      </w:r>
    </w:p>
    <w:p w14:paraId="408865ED">
      <w:pPr>
        <w:pStyle w:val="5"/>
        <w:rPr>
          <w:rFonts w:hint="eastAsia" w:ascii="宋体" w:hAnsi="宋体" w:eastAsia="宋体" w:cs="宋体"/>
        </w:rPr>
      </w:pPr>
      <w:bookmarkStart w:id="38" w:name="流水作业的生产方式"/>
      <w:r>
        <w:rPr>
          <w:rFonts w:hint="eastAsia" w:ascii="宋体" w:hAnsi="宋体" w:eastAsia="宋体" w:cs="宋体"/>
        </w:rPr>
        <w:t>流水作业的生产方式</w:t>
      </w:r>
      <w:bookmarkEnd w:id="38"/>
    </w:p>
    <w:p w14:paraId="476F5EE8">
      <w:pPr>
        <w:pStyle w:val="23"/>
        <w:rPr>
          <w:rFonts w:hint="eastAsia" w:ascii="宋体" w:hAnsi="宋体" w:eastAsia="宋体" w:cs="宋体"/>
        </w:rPr>
      </w:pPr>
      <w:r>
        <w:rPr>
          <w:rFonts w:hint="eastAsia" w:ascii="宋体" w:hAnsi="宋体" w:eastAsia="宋体" w:cs="宋体"/>
        </w:rPr>
        <w:t>绵竹年画一般采取流水作业的办法，一家人全体上阵，各有分工，每人只画其中一部分，这样形成一条流水线，加快了速度，可以成批生产。这种生产方式使年画的生产形成产业化、规模化，一定程度上促进了年画的繁荣。</w:t>
      </w:r>
    </w:p>
    <w:p w14:paraId="6FE9E5E4">
      <w:pPr>
        <w:pStyle w:val="5"/>
        <w:rPr>
          <w:rFonts w:hint="eastAsia" w:ascii="宋体" w:hAnsi="宋体" w:eastAsia="宋体" w:cs="宋体"/>
        </w:rPr>
      </w:pPr>
      <w:bookmarkStart w:id="39" w:name="拓片工艺"/>
      <w:r>
        <w:rPr>
          <w:rFonts w:hint="eastAsia" w:ascii="宋体" w:hAnsi="宋体" w:eastAsia="宋体" w:cs="宋体"/>
        </w:rPr>
        <w:t>拓片工艺</w:t>
      </w:r>
      <w:bookmarkEnd w:id="39"/>
    </w:p>
    <w:p w14:paraId="15552B41">
      <w:pPr>
        <w:pStyle w:val="23"/>
        <w:rPr>
          <w:rFonts w:hint="eastAsia" w:ascii="宋体" w:hAnsi="宋体" w:eastAsia="宋体" w:cs="宋体"/>
        </w:rPr>
      </w:pPr>
      <w:r>
        <w:rPr>
          <w:rFonts w:hint="eastAsia" w:ascii="宋体" w:hAnsi="宋体" w:eastAsia="宋体" w:cs="宋体"/>
        </w:rPr>
        <w:t>绵竹年画还有一种独特的拓片工艺，以烟墨或朱砂将名人字画从木版上拓印下来，是绵竹地区独有的一种形式，经过刻版师的刻版再创造形成了一种独特的流派。</w:t>
      </w:r>
    </w:p>
    <w:p w14:paraId="3A1032D7">
      <w:pPr>
        <w:pStyle w:val="4"/>
        <w:rPr>
          <w:rFonts w:hint="eastAsia" w:ascii="宋体" w:hAnsi="宋体" w:eastAsia="宋体" w:cs="宋体"/>
        </w:rPr>
      </w:pPr>
      <w:bookmarkStart w:id="40" w:name="七传承与发展"/>
      <w:r>
        <w:rPr>
          <w:rFonts w:hint="eastAsia" w:ascii="宋体" w:hAnsi="宋体" w:eastAsia="宋体" w:cs="宋体"/>
        </w:rPr>
        <w:t>七、传承与发展</w:t>
      </w:r>
      <w:bookmarkEnd w:id="40"/>
    </w:p>
    <w:p w14:paraId="44708CB6">
      <w:pPr>
        <w:pStyle w:val="5"/>
        <w:rPr>
          <w:rFonts w:hint="eastAsia" w:ascii="宋体" w:hAnsi="宋体" w:eastAsia="宋体" w:cs="宋体"/>
        </w:rPr>
      </w:pPr>
      <w:bookmarkStart w:id="41" w:name="代表性传承人"/>
      <w:r>
        <w:rPr>
          <w:rFonts w:hint="eastAsia" w:ascii="宋体" w:hAnsi="宋体" w:eastAsia="宋体" w:cs="宋体"/>
        </w:rPr>
        <w:t>代表性传承人</w:t>
      </w:r>
      <w:bookmarkEnd w:id="41"/>
    </w:p>
    <w:p w14:paraId="58897445">
      <w:pPr>
        <w:pStyle w:val="23"/>
        <w:rPr>
          <w:rFonts w:hint="eastAsia" w:ascii="宋体" w:hAnsi="宋体" w:eastAsia="宋体" w:cs="宋体"/>
        </w:rPr>
      </w:pPr>
      <w:r>
        <w:rPr>
          <w:rFonts w:hint="eastAsia" w:ascii="宋体" w:hAnsi="宋体" w:eastAsia="宋体" w:cs="宋体"/>
          <w:b/>
        </w:rPr>
        <w:t>陈兴才</w:t>
      </w:r>
      <w:r>
        <w:rPr>
          <w:rFonts w:hint="eastAsia" w:ascii="宋体" w:hAnsi="宋体" w:eastAsia="宋体" w:cs="宋体"/>
        </w:rPr>
        <w:t>（第一批国家级非遗代表性传承人）：男，汉族，1920年12月生，四川绵竹人。1933年拜大伯陈世金为师，坚持制作年画数十年。翻刻了许多传统样式的作品，与旧样几近相同，保持了绵竹年画的纯粹性。雕刻技法熟练，谙熟传统造型的方法程式。1994年被绵竹县人民政府授予</w:t>
      </w:r>
      <w:r>
        <w:rPr>
          <w:rFonts w:hint="eastAsia" w:ascii="宋体" w:hAnsi="宋体" w:eastAsia="宋体" w:cs="宋体"/>
          <w:b w:val="0"/>
          <w:bCs w:val="0"/>
        </w:rPr>
        <w:t>“绵竹年画艺术大师”</w:t>
      </w:r>
      <w:r>
        <w:rPr>
          <w:rFonts w:hint="eastAsia" w:ascii="宋体" w:hAnsi="宋体" w:eastAsia="宋体" w:cs="宋体"/>
        </w:rPr>
        <w:t>称号。作品《双扬鞭》入选“中国民间艺术一绝大展”；2006年获四川巴蜀文艺奖。他将刻版和彩绘年画技法传给孙子，现孙辈均已能独立操作。2012年离世。</w:t>
      </w:r>
    </w:p>
    <w:p w14:paraId="773D7180">
      <w:pPr>
        <w:pStyle w:val="3"/>
        <w:rPr>
          <w:rFonts w:hint="eastAsia" w:ascii="宋体" w:hAnsi="宋体" w:eastAsia="宋体" w:cs="宋体"/>
        </w:rPr>
      </w:pPr>
      <w:r>
        <w:rPr>
          <w:rFonts w:hint="eastAsia" w:ascii="宋体" w:hAnsi="宋体" w:eastAsia="宋体" w:cs="宋体"/>
          <w:b/>
        </w:rPr>
        <w:t>李芳福（李方福）</w:t>
      </w:r>
      <w:r>
        <w:rPr>
          <w:rFonts w:hint="eastAsia" w:ascii="宋体" w:hAnsi="宋体" w:eastAsia="宋体" w:cs="宋体"/>
        </w:rPr>
        <w:t>（第五批国家级非遗代表性传承人）：男，汉族，1932年8月生，四川省绵竹市人，又名李方福。12岁拜入绵竹西路年画大师黄安富门下，1949年前后已成为小有名气的画师。经多年实践，在继承传统绘画技艺基础上，创造了</w:t>
      </w:r>
      <w:r>
        <w:rPr>
          <w:rFonts w:hint="eastAsia" w:ascii="宋体" w:hAnsi="宋体" w:eastAsia="宋体" w:cs="宋体"/>
          <w:b w:val="0"/>
          <w:bCs w:val="0"/>
        </w:rPr>
        <w:t>“点睛”“敷脸”</w:t>
      </w:r>
      <w:r>
        <w:rPr>
          <w:rFonts w:hint="eastAsia" w:ascii="宋体" w:hAnsi="宋体" w:eastAsia="宋体" w:cs="宋体"/>
        </w:rPr>
        <w:t>等新的绘画技艺。作品内容有历史典故、人物传奇、民俗风情等，形象夸张、多变化、不拘小节，笔法流畅，色彩鲜艳、明快、喜庆，深受百姓喜爱。现已将年画技艺传授给儿子李道春、女儿李红等人，并已离世。</w:t>
      </w:r>
    </w:p>
    <w:p w14:paraId="19B16F72">
      <w:pPr>
        <w:pStyle w:val="3"/>
        <w:rPr>
          <w:rFonts w:hint="eastAsia" w:ascii="宋体" w:hAnsi="宋体" w:eastAsia="宋体" w:cs="宋体"/>
        </w:rPr>
      </w:pPr>
      <w:r>
        <w:rPr>
          <w:rFonts w:hint="eastAsia" w:ascii="宋体" w:hAnsi="宋体" w:eastAsia="宋体" w:cs="宋体"/>
          <w:b/>
        </w:rPr>
        <w:t>胡光葵</w:t>
      </w:r>
      <w:r>
        <w:rPr>
          <w:rFonts w:hint="eastAsia" w:ascii="宋体" w:hAnsi="宋体" w:eastAsia="宋体" w:cs="宋体"/>
        </w:rPr>
        <w:t>：绵竹年画博物馆现任馆长，</w:t>
      </w:r>
      <w:r>
        <w:rPr>
          <w:rFonts w:hint="eastAsia" w:ascii="宋体" w:hAnsi="宋体" w:eastAsia="宋体" w:cs="宋体"/>
          <w:b w:val="0"/>
          <w:bCs/>
        </w:rPr>
        <w:t>省级非物质文化遗产“绵竹年画”项目传承人</w:t>
      </w:r>
      <w:r>
        <w:rPr>
          <w:rFonts w:hint="eastAsia" w:ascii="宋体" w:hAnsi="宋体" w:eastAsia="宋体" w:cs="宋体"/>
        </w:rPr>
        <w:t>。从上世纪90年代开始从事年画培训工作，培训年画人员大约600余人，正式拜师学徒9人，目前仍在为年画的传承工作不断努力。</w:t>
      </w:r>
    </w:p>
    <w:p w14:paraId="27F30BE1">
      <w:pPr>
        <w:pStyle w:val="3"/>
        <w:rPr>
          <w:rFonts w:hint="eastAsia" w:ascii="宋体" w:hAnsi="宋体" w:eastAsia="宋体" w:cs="宋体"/>
        </w:rPr>
      </w:pPr>
      <w:r>
        <w:rPr>
          <w:rFonts w:hint="eastAsia" w:ascii="宋体" w:hAnsi="宋体" w:eastAsia="宋体" w:cs="宋体"/>
          <w:b/>
        </w:rPr>
        <w:t>李德敬</w:t>
      </w:r>
      <w:r>
        <w:rPr>
          <w:rFonts w:hint="eastAsia" w:ascii="宋体" w:hAnsi="宋体" w:eastAsia="宋体" w:cs="宋体"/>
        </w:rPr>
        <w:t>：</w:t>
      </w:r>
      <w:r>
        <w:rPr>
          <w:rFonts w:hint="eastAsia" w:ascii="宋体" w:hAnsi="宋体" w:eastAsia="宋体" w:cs="宋体"/>
          <w:b w:val="0"/>
          <w:bCs/>
        </w:rPr>
        <w:t>市级非遗传承人</w:t>
      </w:r>
      <w:r>
        <w:rPr>
          <w:rFonts w:hint="eastAsia" w:ascii="宋体" w:hAnsi="宋体" w:eastAsia="宋体" w:cs="宋体"/>
        </w:rPr>
        <w:t>，作为世世代代民间画师们勤劳和智慧的结晶，绵竹年画体现了巴蜀人民乐观向上的思想感情和古老的民族风尚。《四川非遗100》系列短视频第十集《年的纹路》讲述了其传承故事。</w:t>
      </w:r>
    </w:p>
    <w:p w14:paraId="0FFCFE53">
      <w:pPr>
        <w:pStyle w:val="3"/>
        <w:rPr>
          <w:rFonts w:hint="eastAsia" w:ascii="宋体" w:hAnsi="宋体" w:eastAsia="宋体" w:cs="宋体"/>
        </w:rPr>
      </w:pPr>
      <w:r>
        <w:rPr>
          <w:rFonts w:hint="eastAsia" w:ascii="宋体" w:hAnsi="宋体" w:eastAsia="宋体" w:cs="宋体"/>
          <w:b/>
        </w:rPr>
        <w:t>陈云禄</w:t>
      </w:r>
      <w:r>
        <w:rPr>
          <w:rFonts w:hint="eastAsia" w:ascii="宋体" w:hAnsi="宋体" w:eastAsia="宋体" w:cs="宋体"/>
        </w:rPr>
        <w:t>：国家级非遗传承人陈兴才（1920-2012）之子，1979年开始随父亲学画，主要画大型年画，平常画一幅简单的、一天能画完的，能卖到300-400元，画的复杂一些要画几天的能卖到几千元。</w:t>
      </w:r>
    </w:p>
    <w:p w14:paraId="5444AA3E">
      <w:pPr>
        <w:pStyle w:val="3"/>
        <w:rPr>
          <w:rFonts w:hint="eastAsia" w:ascii="宋体" w:hAnsi="宋体" w:eastAsia="宋体" w:cs="宋体"/>
        </w:rPr>
      </w:pPr>
      <w:r>
        <w:rPr>
          <w:rFonts w:hint="eastAsia" w:ascii="宋体" w:hAnsi="宋体" w:eastAsia="宋体" w:cs="宋体"/>
          <w:b/>
        </w:rPr>
        <w:t>传承人队伍现状</w:t>
      </w:r>
      <w:r>
        <w:rPr>
          <w:rFonts w:hint="eastAsia" w:ascii="宋体" w:hAnsi="宋体" w:eastAsia="宋体" w:cs="宋体"/>
        </w:rPr>
        <w:t>：目前有两位国家级非遗传人（均已离世）、六位省级非遗传人、20多位市级传承人。粗略估计从业人员有近千人，实际从业人员600人左右。</w:t>
      </w:r>
    </w:p>
    <w:p w14:paraId="3286F319">
      <w:pPr>
        <w:pStyle w:val="5"/>
        <w:rPr>
          <w:rFonts w:hint="eastAsia" w:ascii="宋体" w:hAnsi="宋体" w:eastAsia="宋体" w:cs="宋体"/>
        </w:rPr>
      </w:pPr>
      <w:bookmarkStart w:id="42" w:name="传承方式的演变"/>
      <w:r>
        <w:rPr>
          <w:rFonts w:hint="eastAsia" w:ascii="宋体" w:hAnsi="宋体" w:eastAsia="宋体" w:cs="宋体"/>
        </w:rPr>
        <w:t>传承方式的演变</w:t>
      </w:r>
      <w:bookmarkEnd w:id="42"/>
    </w:p>
    <w:p w14:paraId="3132449D">
      <w:pPr>
        <w:pStyle w:val="23"/>
        <w:rPr>
          <w:rFonts w:hint="eastAsia" w:ascii="宋体" w:hAnsi="宋体" w:eastAsia="宋体" w:cs="宋体"/>
        </w:rPr>
      </w:pPr>
      <w:r>
        <w:rPr>
          <w:rFonts w:hint="eastAsia" w:ascii="宋体" w:hAnsi="宋体" w:eastAsia="宋体" w:cs="宋体"/>
        </w:rPr>
        <w:t>过去，绵竹年画技艺传承以</w:t>
      </w:r>
      <w:r>
        <w:rPr>
          <w:rFonts w:hint="eastAsia" w:ascii="宋体" w:hAnsi="宋体" w:eastAsia="宋体" w:cs="宋体"/>
          <w:b w:val="0"/>
          <w:bCs w:val="0"/>
        </w:rPr>
        <w:t>“师徒传承”“父子相传”</w:t>
      </w:r>
      <w:r>
        <w:rPr>
          <w:rFonts w:hint="eastAsia" w:ascii="宋体" w:hAnsi="宋体" w:eastAsia="宋体" w:cs="宋体"/>
        </w:rPr>
        <w:t>方式完成，传统是传子不传女，在一定程度上限制了技艺传承和发展创新。随着时代发展，学校教育、社会培训班的加入使传承方式变得多种多样，为绵竹年画的多样性发展带来新契机。</w:t>
      </w:r>
    </w:p>
    <w:p w14:paraId="4E66E715">
      <w:pPr>
        <w:pStyle w:val="5"/>
        <w:rPr>
          <w:rFonts w:hint="eastAsia" w:ascii="宋体" w:hAnsi="宋体" w:eastAsia="宋体" w:cs="宋体"/>
        </w:rPr>
      </w:pPr>
      <w:bookmarkStart w:id="43" w:name="地震后形成的三个集中区域"/>
      <w:r>
        <w:rPr>
          <w:rFonts w:hint="eastAsia" w:ascii="宋体" w:hAnsi="宋体" w:eastAsia="宋体" w:cs="宋体"/>
        </w:rPr>
        <w:t>地震后形成的三个集中区域</w:t>
      </w:r>
      <w:bookmarkEnd w:id="43"/>
    </w:p>
    <w:p w14:paraId="1DD6CB03">
      <w:pPr>
        <w:pStyle w:val="23"/>
        <w:rPr>
          <w:rFonts w:hint="eastAsia" w:ascii="宋体" w:hAnsi="宋体" w:eastAsia="宋体" w:cs="宋体"/>
        </w:rPr>
      </w:pPr>
      <w:r>
        <w:rPr>
          <w:rFonts w:hint="eastAsia" w:ascii="宋体" w:hAnsi="宋体" w:eastAsia="宋体" w:cs="宋体"/>
        </w:rPr>
        <w:t>绵竹年画真正的繁荣是在“5·12”汶川特大地震发生后，借助灾后恢复重建和江苏大力援建契机，形成了三个集中区域：</w:t>
      </w:r>
    </w:p>
    <w:p w14:paraId="2B2313A6">
      <w:pPr>
        <w:pStyle w:val="3"/>
        <w:rPr>
          <w:rFonts w:hint="eastAsia" w:ascii="宋体" w:hAnsi="宋体" w:eastAsia="宋体" w:cs="宋体"/>
        </w:rPr>
      </w:pPr>
      <w:r>
        <w:rPr>
          <w:rFonts w:hint="eastAsia" w:ascii="宋体" w:hAnsi="宋体" w:eastAsia="宋体" w:cs="宋体"/>
          <w:b/>
        </w:rPr>
        <w:t>1.棚花村年画“传习所”</w:t>
      </w:r>
      <w:r>
        <w:rPr>
          <w:rFonts w:hint="eastAsia" w:ascii="宋体" w:hAnsi="宋体" w:eastAsia="宋体" w:cs="宋体"/>
        </w:rPr>
        <w:t>：2008年10月由江苏常州市援建，建筑面积2851平方米，主要包括年画传习所和游客集散中心两大功能，设置有年画展示销售中心、年画及刺绣培训教室、老艺人工作室、实习基地等，目前有30多个学生。</w:t>
      </w:r>
    </w:p>
    <w:p w14:paraId="5268041A">
      <w:pPr>
        <w:pStyle w:val="3"/>
        <w:rPr>
          <w:rFonts w:hint="eastAsia" w:ascii="宋体" w:hAnsi="宋体" w:eastAsia="宋体" w:cs="宋体"/>
        </w:rPr>
      </w:pPr>
      <w:r>
        <w:rPr>
          <w:rFonts w:hint="eastAsia" w:ascii="宋体" w:hAnsi="宋体" w:eastAsia="宋体" w:cs="宋体"/>
          <w:b/>
        </w:rPr>
        <w:t>2.绵竹“剑南老街”</w:t>
      </w:r>
      <w:r>
        <w:rPr>
          <w:rFonts w:hint="eastAsia" w:ascii="宋体" w:hAnsi="宋体" w:eastAsia="宋体" w:cs="宋体"/>
        </w:rPr>
        <w:t>：与“剑南春”酒厂结合，形成绵竹特有的年画文化。仿古建筑墙体上展示着线条流畅的年画，三国文化中的“桃园三结义”“温酒斩华雄”等历史场景，叙述着绵竹酒文化与年画文化同生共长的历史渊源，目前老街上有4家年画作坊。</w:t>
      </w:r>
    </w:p>
    <w:p w14:paraId="5B9F3295">
      <w:pPr>
        <w:pStyle w:val="3"/>
        <w:rPr>
          <w:rFonts w:hint="eastAsia" w:ascii="宋体" w:hAnsi="宋体" w:eastAsia="宋体" w:cs="宋体"/>
        </w:rPr>
      </w:pPr>
      <w:r>
        <w:rPr>
          <w:rFonts w:hint="eastAsia" w:ascii="宋体" w:hAnsi="宋体" w:eastAsia="宋体" w:cs="宋体"/>
          <w:b/>
        </w:rPr>
        <w:t>3.绵竹市孝德镇“年画村”</w:t>
      </w:r>
      <w:r>
        <w:rPr>
          <w:rFonts w:hint="eastAsia" w:ascii="宋体" w:hAnsi="宋体" w:eastAsia="宋体" w:cs="宋体"/>
        </w:rPr>
        <w:t>：专业加工、制作、经营绵竹年画系列产品一条龙的生产经营作坊，前店后作坊，以生产、销售、旅游为主，是</w:t>
      </w:r>
      <w:r>
        <w:rPr>
          <w:rFonts w:hint="eastAsia" w:ascii="宋体" w:hAnsi="宋体" w:eastAsia="宋体" w:cs="宋体"/>
          <w:b w:val="0"/>
          <w:bCs/>
        </w:rPr>
        <w:t>国家级4A旅游景区</w:t>
      </w:r>
      <w:r>
        <w:rPr>
          <w:rFonts w:hint="eastAsia" w:ascii="宋体" w:hAnsi="宋体" w:eastAsia="宋体" w:cs="宋体"/>
        </w:rPr>
        <w:t>。全村总面积7.5平方公里，有年画邨、年画湖、现代农业示范园、年画展示馆、年画街坊等景点。上世纪五十年代村中有一百七、八十家在做，六十年代一度中断；1979年恢复生产；2000年年画质量开始提高。目前规模较大的有十多家散户在做。</w:t>
      </w:r>
    </w:p>
    <w:p w14:paraId="382ED3B4">
      <w:pPr>
        <w:pStyle w:val="5"/>
        <w:rPr>
          <w:rFonts w:hint="eastAsia" w:ascii="宋体" w:hAnsi="宋体" w:eastAsia="宋体" w:cs="宋体"/>
        </w:rPr>
      </w:pPr>
      <w:bookmarkStart w:id="44" w:name="年画博物馆"/>
      <w:r>
        <w:rPr>
          <w:rFonts w:hint="eastAsia" w:ascii="宋体" w:hAnsi="宋体" w:eastAsia="宋体" w:cs="宋体"/>
        </w:rPr>
        <w:t>年画博物馆</w:t>
      </w:r>
      <w:bookmarkEnd w:id="44"/>
    </w:p>
    <w:p w14:paraId="635CCED2">
      <w:pPr>
        <w:pStyle w:val="23"/>
        <w:rPr>
          <w:rFonts w:hint="eastAsia" w:ascii="宋体" w:hAnsi="宋体" w:eastAsia="宋体" w:cs="宋体"/>
        </w:rPr>
      </w:pPr>
      <w:r>
        <w:rPr>
          <w:rFonts w:hint="eastAsia" w:ascii="宋体" w:hAnsi="宋体" w:eastAsia="宋体" w:cs="宋体"/>
        </w:rPr>
        <w:t>绵竹年画博物馆位于绵竹新城，是融收藏、整理、研究、创造、出版、开发、销售、传授年画技法、培育新人的</w:t>
      </w:r>
      <w:r>
        <w:rPr>
          <w:rFonts w:hint="eastAsia" w:ascii="宋体" w:hAnsi="宋体" w:eastAsia="宋体" w:cs="宋体"/>
          <w:b w:val="0"/>
          <w:bCs/>
        </w:rPr>
        <w:t>全国唯一专业年画博物馆</w:t>
      </w:r>
      <w:r>
        <w:rPr>
          <w:rFonts w:hint="eastAsia" w:ascii="宋体" w:hAnsi="宋体" w:eastAsia="宋体" w:cs="宋体"/>
        </w:rPr>
        <w:t>，也是全国最大的年画馆。馆内有堪称国内最大的年画门神（左为秦琼，右为尉迟恭）。成立于1993年，1996年建成投入使用，并以“年画博物馆”名义注册了商标。2008年在汶川地震中损毁，震后重建。占地面积4千多平方米，展厅1600多平方米。正式职工7人，馆内从事年画创作的艺人30余人。</w:t>
      </w:r>
    </w:p>
    <w:p w14:paraId="4ECBFE9D">
      <w:pPr>
        <w:pStyle w:val="5"/>
        <w:rPr>
          <w:rFonts w:hint="eastAsia" w:ascii="宋体" w:hAnsi="宋体" w:eastAsia="宋体" w:cs="宋体"/>
        </w:rPr>
      </w:pPr>
      <w:bookmarkStart w:id="45" w:name="年画节"/>
      <w:r>
        <w:rPr>
          <w:rFonts w:hint="eastAsia" w:ascii="宋体" w:hAnsi="宋体" w:eastAsia="宋体" w:cs="宋体"/>
        </w:rPr>
        <w:t>年画节</w:t>
      </w:r>
      <w:bookmarkEnd w:id="45"/>
    </w:p>
    <w:p w14:paraId="50E9F68C">
      <w:pPr>
        <w:pStyle w:val="23"/>
        <w:rPr>
          <w:rFonts w:hint="eastAsia" w:ascii="宋体" w:hAnsi="宋体" w:eastAsia="宋体" w:cs="宋体"/>
        </w:rPr>
      </w:pPr>
      <w:r>
        <w:rPr>
          <w:rFonts w:hint="eastAsia" w:ascii="宋体" w:hAnsi="宋体" w:eastAsia="宋体" w:cs="宋体"/>
        </w:rPr>
        <w:t>自2002年起，四川省绵竹市人民政府开始主办“</w:t>
      </w:r>
      <w:r>
        <w:rPr>
          <w:rFonts w:hint="eastAsia" w:ascii="宋体" w:hAnsi="宋体" w:eastAsia="宋体" w:cs="宋体"/>
          <w:b w:val="0"/>
          <w:bCs/>
        </w:rPr>
        <w:t>绵竹年画节</w:t>
      </w:r>
      <w:r>
        <w:rPr>
          <w:rFonts w:hint="eastAsia" w:ascii="宋体" w:hAnsi="宋体" w:eastAsia="宋体" w:cs="宋体"/>
        </w:rPr>
        <w:t>”，每年1月至2月举行。如今已连续成功举办22届（截至2023年）。2011年第十届年画节正式确立了“</w:t>
      </w:r>
      <w:r>
        <w:rPr>
          <w:rFonts w:hint="eastAsia" w:ascii="宋体" w:hAnsi="宋体" w:eastAsia="宋体" w:cs="宋体"/>
          <w:b w:val="0"/>
          <w:bCs/>
        </w:rPr>
        <w:t>到绵竹过中国年</w:t>
      </w:r>
      <w:r>
        <w:rPr>
          <w:rFonts w:hint="eastAsia" w:ascii="宋体" w:hAnsi="宋体" w:eastAsia="宋体" w:cs="宋体"/>
        </w:rPr>
        <w:t>”的办节主题，并由此沿袭固定下来。2023年第二十二届年画节时隔两年后首次线下举办，民俗巡游表演将绵竹年画代表作品《迎春图》《老鼠嫁女》改编成群众喜闻乐见的互动节目，再现了古代绵竹民众欢庆春节的盛大场景。</w:t>
      </w:r>
    </w:p>
    <w:p w14:paraId="7101533F">
      <w:pPr>
        <w:pStyle w:val="5"/>
        <w:rPr>
          <w:rFonts w:hint="eastAsia" w:ascii="宋体" w:hAnsi="宋体" w:eastAsia="宋体" w:cs="宋体"/>
        </w:rPr>
      </w:pPr>
      <w:bookmarkStart w:id="46" w:name="产业现状与经济数据"/>
      <w:r>
        <w:rPr>
          <w:rFonts w:hint="eastAsia" w:ascii="宋体" w:hAnsi="宋体" w:eastAsia="宋体" w:cs="宋体"/>
        </w:rPr>
        <w:t>产业现状与经济数据</w:t>
      </w:r>
      <w:bookmarkEnd w:id="46"/>
    </w:p>
    <w:p w14:paraId="475125EF">
      <w:pPr>
        <w:pStyle w:val="23"/>
        <w:rPr>
          <w:rFonts w:hint="eastAsia" w:ascii="宋体" w:hAnsi="宋体" w:eastAsia="宋体" w:cs="宋体"/>
        </w:rPr>
      </w:pPr>
      <w:r>
        <w:rPr>
          <w:rFonts w:hint="eastAsia" w:ascii="宋体" w:hAnsi="宋体" w:eastAsia="宋体" w:cs="宋体"/>
          <w:b/>
        </w:rPr>
        <w:t>年销售额</w:t>
      </w:r>
      <w:r>
        <w:rPr>
          <w:rFonts w:hint="eastAsia" w:ascii="宋体" w:hAnsi="宋体" w:eastAsia="宋体" w:cs="宋体"/>
        </w:rPr>
        <w:t>：2007年国家出资在成都举办“非遗展览”，绵竹年画颇受欢迎，当年营业额达到</w:t>
      </w:r>
      <w:r>
        <w:rPr>
          <w:rFonts w:hint="eastAsia" w:ascii="宋体" w:hAnsi="宋体" w:eastAsia="宋体" w:cs="宋体"/>
          <w:b w:val="0"/>
          <w:bCs/>
        </w:rPr>
        <w:t>六千万</w:t>
      </w:r>
      <w:r>
        <w:rPr>
          <w:rFonts w:hint="eastAsia" w:ascii="宋体" w:hAnsi="宋体" w:eastAsia="宋体" w:cs="宋体"/>
          <w:b/>
        </w:rPr>
        <w:t>左右</w:t>
      </w:r>
      <w:r>
        <w:rPr>
          <w:rFonts w:hint="eastAsia" w:ascii="宋体" w:hAnsi="宋体" w:eastAsia="宋体" w:cs="宋体"/>
        </w:rPr>
        <w:t>。</w:t>
      </w:r>
    </w:p>
    <w:p w14:paraId="257746E3">
      <w:pPr>
        <w:pStyle w:val="3"/>
        <w:rPr>
          <w:rFonts w:hint="eastAsia" w:ascii="宋体" w:hAnsi="宋体" w:eastAsia="宋体" w:cs="宋体"/>
        </w:rPr>
      </w:pPr>
      <w:r>
        <w:rPr>
          <w:rFonts w:hint="eastAsia" w:ascii="宋体" w:hAnsi="宋体" w:eastAsia="宋体" w:cs="宋体"/>
          <w:b/>
        </w:rPr>
        <w:t>年画村经营</w:t>
      </w:r>
      <w:r>
        <w:rPr>
          <w:rFonts w:hint="eastAsia" w:ascii="宋体" w:hAnsi="宋体" w:eastAsia="宋体" w:cs="宋体"/>
        </w:rPr>
        <w:t>：年画村的营销方式一是靠内销，一是靠网销。国庆节到春节是旺季，5月-10月是淡季，一年的利润大概有上百万左右。</w:t>
      </w:r>
    </w:p>
    <w:p w14:paraId="0B8DECDE">
      <w:pPr>
        <w:pStyle w:val="3"/>
        <w:rPr>
          <w:rFonts w:hint="eastAsia" w:ascii="宋体" w:hAnsi="宋体" w:eastAsia="宋体" w:cs="宋体"/>
        </w:rPr>
      </w:pPr>
      <w:r>
        <w:rPr>
          <w:rFonts w:hint="eastAsia" w:ascii="宋体" w:hAnsi="宋体" w:eastAsia="宋体" w:cs="宋体"/>
          <w:b/>
        </w:rPr>
        <w:t>文旅融合</w:t>
      </w:r>
      <w:r>
        <w:rPr>
          <w:rFonts w:hint="eastAsia" w:ascii="宋体" w:hAnsi="宋体" w:eastAsia="宋体" w:cs="宋体"/>
        </w:rPr>
        <w:t>：2023年元旦小长假期间，绵竹接待游客达</w:t>
      </w:r>
      <w:r>
        <w:rPr>
          <w:rFonts w:hint="eastAsia" w:ascii="宋体" w:hAnsi="宋体" w:eastAsia="宋体" w:cs="宋体"/>
          <w:b w:val="0"/>
          <w:bCs/>
        </w:rPr>
        <w:t>10.98万人次</w:t>
      </w:r>
      <w:r>
        <w:rPr>
          <w:rFonts w:hint="eastAsia" w:ascii="宋体" w:hAnsi="宋体" w:eastAsia="宋体" w:cs="宋体"/>
        </w:rPr>
        <w:t>。年画村建立起涵盖绵竹年画技艺传承、保护、推广、宣传，文创产品生产、研学体验、艺术培训以及主题度假的文化旅游目的地。孝德镇还建立了年画产、供、销全产业链，村民因此过上了“</w:t>
      </w:r>
      <w:bookmarkStart w:id="50" w:name="_GoBack"/>
      <w:r>
        <w:rPr>
          <w:rFonts w:hint="eastAsia" w:ascii="宋体" w:hAnsi="宋体" w:eastAsia="宋体" w:cs="宋体"/>
          <w:b w:val="0"/>
          <w:bCs/>
        </w:rPr>
        <w:t>农忙扛锄头、农闲握笔头</w:t>
      </w:r>
      <w:bookmarkEnd w:id="50"/>
      <w:r>
        <w:rPr>
          <w:rFonts w:hint="eastAsia" w:ascii="宋体" w:hAnsi="宋体" w:eastAsia="宋体" w:cs="宋体"/>
        </w:rPr>
        <w:t>”的生活。</w:t>
      </w:r>
    </w:p>
    <w:p w14:paraId="7D0CD046">
      <w:pPr>
        <w:pStyle w:val="3"/>
        <w:rPr>
          <w:rFonts w:hint="eastAsia" w:ascii="宋体" w:hAnsi="宋体" w:eastAsia="宋体" w:cs="宋体"/>
        </w:rPr>
      </w:pPr>
      <w:r>
        <w:rPr>
          <w:rFonts w:hint="eastAsia" w:ascii="宋体" w:hAnsi="宋体" w:eastAsia="宋体" w:cs="宋体"/>
          <w:b/>
        </w:rPr>
        <w:t>产品创新</w:t>
      </w:r>
      <w:r>
        <w:rPr>
          <w:rFonts w:hint="eastAsia" w:ascii="宋体" w:hAnsi="宋体" w:eastAsia="宋体" w:cs="宋体"/>
        </w:rPr>
        <w:t>：年画与文化产业结合，开发出年画靠枕、年画桌布、年画手机壳等丰富的衍生品，不仅开拓字画产品，也生产日常用品，带动了旅游业、酒文化、日用品等产业发展。</w:t>
      </w:r>
    </w:p>
    <w:p w14:paraId="5F4C15E3">
      <w:pPr>
        <w:pStyle w:val="5"/>
        <w:rPr>
          <w:rFonts w:hint="eastAsia" w:ascii="宋体" w:hAnsi="宋体" w:eastAsia="宋体" w:cs="宋体"/>
        </w:rPr>
      </w:pPr>
      <w:bookmarkStart w:id="47" w:name="面临的主要挑战"/>
      <w:r>
        <w:rPr>
          <w:rFonts w:hint="eastAsia" w:ascii="宋体" w:hAnsi="宋体" w:eastAsia="宋体" w:cs="宋体"/>
        </w:rPr>
        <w:t>面临的主要挑战</w:t>
      </w:r>
      <w:bookmarkEnd w:id="47"/>
    </w:p>
    <w:p w14:paraId="33204C7D">
      <w:pPr>
        <w:pStyle w:val="23"/>
        <w:rPr>
          <w:rFonts w:hint="eastAsia" w:ascii="宋体" w:hAnsi="宋体" w:eastAsia="宋体" w:cs="宋体"/>
        </w:rPr>
      </w:pPr>
      <w:r>
        <w:rPr>
          <w:rFonts w:hint="eastAsia" w:ascii="宋体" w:hAnsi="宋体" w:eastAsia="宋体" w:cs="宋体"/>
          <w:b/>
        </w:rPr>
        <w:t>1.历史断层与古版破坏</w:t>
      </w:r>
      <w:r>
        <w:rPr>
          <w:rFonts w:hint="eastAsia" w:ascii="宋体" w:hAnsi="宋体" w:eastAsia="宋体" w:cs="宋体"/>
        </w:rPr>
        <w:t>：20世纪50年代以后，绵竹木版年画在多次政治运动中受到毁灭性打击，不少传承人被剥夺绘画权利，古版亦遭破坏。</w:t>
      </w:r>
    </w:p>
    <w:p w14:paraId="57CEFE66">
      <w:pPr>
        <w:pStyle w:val="3"/>
        <w:rPr>
          <w:rFonts w:hint="eastAsia" w:ascii="宋体" w:hAnsi="宋体" w:eastAsia="宋体" w:cs="宋体"/>
        </w:rPr>
      </w:pPr>
      <w:r>
        <w:rPr>
          <w:rFonts w:hint="eastAsia" w:ascii="宋体" w:hAnsi="宋体" w:eastAsia="宋体" w:cs="宋体"/>
          <w:b/>
        </w:rPr>
        <w:t>2.市场萎缩</w:t>
      </w:r>
      <w:r>
        <w:rPr>
          <w:rFonts w:hint="eastAsia" w:ascii="宋体" w:hAnsi="宋体" w:eastAsia="宋体" w:cs="宋体"/>
        </w:rPr>
        <w:t>：改革开放以来，年画制作与生产虽已恢复，但传统年画市场开始萎缩，有的传承人卖版子毁笔，不再从事年画制作。</w:t>
      </w:r>
    </w:p>
    <w:p w14:paraId="1603FCEC">
      <w:pPr>
        <w:pStyle w:val="3"/>
        <w:rPr>
          <w:rFonts w:hint="eastAsia" w:ascii="宋体" w:hAnsi="宋体" w:eastAsia="宋体" w:cs="宋体"/>
        </w:rPr>
      </w:pPr>
      <w:r>
        <w:rPr>
          <w:rFonts w:hint="eastAsia" w:ascii="宋体" w:hAnsi="宋体" w:eastAsia="宋体" w:cs="宋体"/>
          <w:b/>
        </w:rPr>
        <w:t>3.传承断层</w:t>
      </w:r>
      <w:r>
        <w:rPr>
          <w:rFonts w:hint="eastAsia" w:ascii="宋体" w:hAnsi="宋体" w:eastAsia="宋体" w:cs="宋体"/>
        </w:rPr>
        <w:t>：老一辈传承人相继离世，目前两位国家级非遗传承人均已离世，年轻传承人培养仍需加强。</w:t>
      </w:r>
    </w:p>
    <w:p w14:paraId="5F6F59B1">
      <w:pPr>
        <w:pStyle w:val="3"/>
        <w:rPr>
          <w:rFonts w:hint="eastAsia" w:ascii="宋体" w:hAnsi="宋体" w:eastAsia="宋体" w:cs="宋体"/>
        </w:rPr>
      </w:pPr>
      <w:r>
        <w:rPr>
          <w:rFonts w:hint="eastAsia" w:ascii="宋体" w:hAnsi="宋体" w:eastAsia="宋体" w:cs="宋体"/>
          <w:b/>
        </w:rPr>
        <w:t>4.消费观念变迁</w:t>
      </w:r>
      <w:r>
        <w:rPr>
          <w:rFonts w:hint="eastAsia" w:ascii="宋体" w:hAnsi="宋体" w:eastAsia="宋体" w:cs="宋体"/>
        </w:rPr>
        <w:t>：随着城镇化进程加速和消费观念改变，不少年画制品为工业制品所取代，传统年画市场面临替代压力。</w:t>
      </w:r>
    </w:p>
    <w:p w14:paraId="4A7B16F0">
      <w:pPr>
        <w:pStyle w:val="5"/>
        <w:rPr>
          <w:rFonts w:hint="eastAsia" w:ascii="宋体" w:hAnsi="宋体" w:eastAsia="宋体" w:cs="宋体"/>
        </w:rPr>
      </w:pPr>
      <w:bookmarkStart w:id="48" w:name="发展模式与创新实践"/>
      <w:r>
        <w:rPr>
          <w:rFonts w:hint="eastAsia" w:ascii="宋体" w:hAnsi="宋体" w:eastAsia="宋体" w:cs="宋体"/>
        </w:rPr>
        <w:t>发展模式与创新实践</w:t>
      </w:r>
      <w:bookmarkEnd w:id="48"/>
    </w:p>
    <w:p w14:paraId="6C625BDE">
      <w:pPr>
        <w:pStyle w:val="23"/>
        <w:rPr>
          <w:rFonts w:hint="eastAsia" w:ascii="宋体" w:hAnsi="宋体" w:eastAsia="宋体" w:cs="宋体"/>
        </w:rPr>
      </w:pPr>
      <w:r>
        <w:rPr>
          <w:rFonts w:hint="eastAsia" w:ascii="宋体" w:hAnsi="宋体" w:eastAsia="宋体" w:cs="宋体"/>
          <w:b/>
        </w:rPr>
        <w:t>文旅融合模式</w:t>
      </w:r>
      <w:r>
        <w:rPr>
          <w:rFonts w:hint="eastAsia" w:ascii="宋体" w:hAnsi="宋体" w:eastAsia="宋体" w:cs="宋体"/>
        </w:rPr>
        <w:t>：年画村积极探索文旅融合发展路径，建立涵盖技艺传承、保护、推广、宣传，文创产品生产、研学体验、艺术培训以及主题度假的完整文化旅游目的地。</w:t>
      </w:r>
    </w:p>
    <w:p w14:paraId="6DBAF9FE">
      <w:pPr>
        <w:pStyle w:val="3"/>
        <w:rPr>
          <w:rFonts w:hint="eastAsia" w:ascii="宋体" w:hAnsi="宋体" w:eastAsia="宋体" w:cs="宋体"/>
        </w:rPr>
      </w:pPr>
      <w:r>
        <w:rPr>
          <w:rFonts w:hint="eastAsia" w:ascii="宋体" w:hAnsi="宋体" w:eastAsia="宋体" w:cs="宋体"/>
          <w:b/>
        </w:rPr>
        <w:t>年轻化创新</w:t>
      </w:r>
      <w:r>
        <w:rPr>
          <w:rFonts w:hint="eastAsia" w:ascii="宋体" w:hAnsi="宋体" w:eastAsia="宋体" w:cs="宋体"/>
        </w:rPr>
        <w:t>：越来越多年轻年画艺人认真研究传统年画艺术表现手法和特点，顺应时代潮流，发挥现代艺术的丰富表现力，创作了一批以现实生活为题材、展示地方风情、富含生活情趣的新年画作品。</w:t>
      </w:r>
    </w:p>
    <w:p w14:paraId="76B082DF">
      <w:pPr>
        <w:pStyle w:val="3"/>
        <w:rPr>
          <w:rFonts w:hint="eastAsia" w:ascii="宋体" w:hAnsi="宋体" w:eastAsia="宋体" w:cs="宋体"/>
        </w:rPr>
      </w:pPr>
      <w:r>
        <w:rPr>
          <w:rFonts w:hint="eastAsia" w:ascii="宋体" w:hAnsi="宋体" w:eastAsia="宋体" w:cs="宋体"/>
          <w:b/>
        </w:rPr>
        <w:t>文创产品开发</w:t>
      </w:r>
      <w:r>
        <w:rPr>
          <w:rFonts w:hint="eastAsia" w:ascii="宋体" w:hAnsi="宋体" w:eastAsia="宋体" w:cs="宋体"/>
        </w:rPr>
        <w:t>：年画靠枕、年画桌布、年画手机壳等丰富的年画衍生品让游客爱不释手，年画从墙上走入日常生活。</w:t>
      </w:r>
    </w:p>
    <w:p w14:paraId="2604A0FD">
      <w:pPr>
        <w:pStyle w:val="3"/>
        <w:rPr>
          <w:rFonts w:hint="eastAsia" w:ascii="宋体" w:hAnsi="宋体" w:eastAsia="宋体" w:cs="宋体"/>
        </w:rPr>
      </w:pPr>
      <w:r>
        <w:rPr>
          <w:rFonts w:hint="eastAsia" w:ascii="宋体" w:hAnsi="宋体" w:eastAsia="宋体" w:cs="宋体"/>
          <w:b/>
        </w:rPr>
        <w:t>“到绵竹过中国年”品牌</w:t>
      </w:r>
      <w:r>
        <w:rPr>
          <w:rFonts w:hint="eastAsia" w:ascii="宋体" w:hAnsi="宋体" w:eastAsia="宋体" w:cs="宋体"/>
        </w:rPr>
        <w:t>：通过年画节持续打造城市文化品牌，吸引全国游客到绵竹体验中国年文化，实现了年画艺术与旅游文化有机结合。</w:t>
      </w:r>
    </w:p>
    <w:p w14:paraId="1561EDB6">
      <w:pPr>
        <w:pStyle w:val="3"/>
        <w:rPr>
          <w:rFonts w:hint="eastAsia" w:ascii="宋体" w:hAnsi="宋体" w:eastAsia="宋体" w:cs="宋体"/>
        </w:rPr>
      </w:pPr>
      <w:r>
        <w:rPr>
          <w:rFonts w:hint="eastAsia" w:ascii="宋体" w:hAnsi="宋体" w:eastAsia="宋体" w:cs="宋体"/>
          <w:b/>
        </w:rPr>
        <w:t>伏羲画坊重建</w:t>
      </w:r>
      <w:r>
        <w:rPr>
          <w:rFonts w:hint="eastAsia" w:ascii="宋体" w:hAnsi="宋体" w:eastAsia="宋体" w:cs="宋体"/>
        </w:rPr>
        <w:t>：深入挖掘年画村人李藩在年画方面的突出成就，重新打造伏羲画坊，让更多人了解绵竹年画的历史魅力。</w:t>
      </w:r>
    </w:p>
    <w:p w14:paraId="69DA4DE6">
      <w:pPr>
        <w:pStyle w:val="3"/>
        <w:rPr>
          <w:rFonts w:hint="eastAsia" w:ascii="宋体" w:hAnsi="宋体" w:eastAsia="宋体" w:cs="宋体"/>
        </w:rPr>
      </w:pPr>
      <w:r>
        <w:rPr>
          <w:rFonts w:hint="eastAsia" w:ascii="宋体" w:hAnsi="宋体" w:eastAsia="宋体" w:cs="宋体"/>
          <w:b/>
        </w:rPr>
        <w:t>传承人口述史研究</w:t>
      </w:r>
      <w:r>
        <w:rPr>
          <w:rFonts w:hint="eastAsia" w:ascii="宋体" w:hAnsi="宋体" w:eastAsia="宋体" w:cs="宋体"/>
        </w:rPr>
        <w:t>：通过田野调查和口述史方法，系统记录传承人的技艺与记忆，为非遗保护提供学术支撑。</w:t>
      </w:r>
    </w:p>
    <w:p w14:paraId="404D714B">
      <w:pPr>
        <w:pStyle w:val="4"/>
        <w:rPr>
          <w:rFonts w:hint="eastAsia" w:ascii="宋体" w:hAnsi="宋体" w:eastAsia="宋体" w:cs="宋体"/>
        </w:rPr>
      </w:pPr>
      <w:bookmarkStart w:id="49" w:name="八结语"/>
      <w:r>
        <w:rPr>
          <w:rFonts w:hint="eastAsia" w:ascii="宋体" w:hAnsi="宋体" w:eastAsia="宋体" w:cs="宋体"/>
        </w:rPr>
        <w:t>八、结语</w:t>
      </w:r>
      <w:bookmarkEnd w:id="49"/>
    </w:p>
    <w:p w14:paraId="300A459D">
      <w:pPr>
        <w:pStyle w:val="23"/>
        <w:rPr>
          <w:rFonts w:hint="eastAsia" w:ascii="宋体" w:hAnsi="宋体" w:eastAsia="宋体" w:cs="宋体"/>
        </w:rPr>
      </w:pPr>
      <w:r>
        <w:rPr>
          <w:rFonts w:hint="eastAsia" w:ascii="宋体" w:hAnsi="宋体" w:eastAsia="宋体" w:cs="宋体"/>
        </w:rPr>
        <w:t>绵竹木版年画，千年传承，纸墨交融。从北宋成都雕版印刷的浸润，到清代乾嘉年间“三百多户作坊、一千二百多万幅年画”的鼎盛；从“伏羲会”行会组织的行业自律，到“画中有戏”川剧题材的独树一帜；从“红货与黑货”的体裁格局，到“填水脚”写意绝技的洒脱大气——绵竹木版年画在纸与墨、刻与绘、线与彩的交融中，书写了一部穿越时空的民俗艺术史诗。</w:t>
      </w:r>
    </w:p>
    <w:p w14:paraId="32B1B075">
      <w:pPr>
        <w:pStyle w:val="3"/>
        <w:rPr>
          <w:rFonts w:hint="eastAsia" w:ascii="宋体" w:hAnsi="宋体" w:eastAsia="宋体" w:cs="宋体"/>
        </w:rPr>
      </w:pPr>
      <w:r>
        <w:rPr>
          <w:rFonts w:hint="eastAsia" w:ascii="宋体" w:hAnsi="宋体" w:eastAsia="宋体" w:cs="宋体"/>
        </w:rPr>
        <w:t>它以“手工彩绘、印画结合”的独门技艺区别于全国其他年画，以“出口要吉利，才能合人意”的吉祥选题承载着中国人对美好生活的向往，以“三猴烫猪”“老鼠嫁女”的诙谐幽默诠释着巴蜀人民对生活特有的理解方式，以“纸上剑南春，土中大艺术”的至高赞誉赢得了学界与大众的共同珍爱。</w:t>
      </w:r>
    </w:p>
    <w:p w14:paraId="0E945301">
      <w:pPr>
        <w:pStyle w:val="3"/>
        <w:rPr>
          <w:rFonts w:hint="eastAsia" w:ascii="宋体" w:hAnsi="宋体" w:eastAsia="宋体" w:cs="宋体"/>
        </w:rPr>
      </w:pPr>
      <w:r>
        <w:rPr>
          <w:rFonts w:hint="eastAsia" w:ascii="宋体" w:hAnsi="宋体" w:eastAsia="宋体" w:cs="宋体"/>
        </w:rPr>
        <w:t>在当代语境下，绵竹木版年画正以更加开放的姿态，在传统传承与创新转化、本土特色与文旅融合、实用功能与艺术价值之间寻找平衡。从年画村的产业化集群到年画博物馆的全国唯一，从“到绵竹过中国年”的品牌打造到年画手机壳、靠枕的文创衍生——绵竹木版年画在“保护—传承—创新”的良性循环中焕发着勃勃生机。虽历经千年，绵竹年画因当地特有的风俗习惯、文化特性，依然体现出极富个性的工艺特征，保有自己的艺术个性和特色，在众多民族传统美术中独具一格，以其崭新的形式向世人绽放新的姿态。</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B9DFC"/>
    <w:multiLevelType w:val="singleLevel"/>
    <w:tmpl w:val="969B9DFC"/>
    <w:lvl w:ilvl="0" w:tentative="0">
      <w:start w:val="1"/>
      <w:numFmt w:val="decimal"/>
      <w:lvlText w:val="%1."/>
      <w:lvlJc w:val="left"/>
      <w:pPr>
        <w:tabs>
          <w:tab w:val="left" w:pos="312"/>
        </w:tabs>
      </w:pPr>
    </w:lvl>
  </w:abstractNum>
  <w:abstractNum w:abstractNumId="1">
    <w:nsid w:val="D6AA40F3"/>
    <w:multiLevelType w:val="multilevel"/>
    <w:tmpl w:val="D6AA40F3"/>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5F346B9"/>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qFormat/>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3445</Words>
  <Characters>3945</Characters>
  <Lines>12</Lines>
  <Paragraphs>8</Paragraphs>
  <TotalTime>15</TotalTime>
  <ScaleCrop>false</ScaleCrop>
  <LinksUpToDate>false</LinksUpToDate>
  <CharactersWithSpaces>3997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2026-08-08T09:25:00Z</dcterms:created>
  <dc:creator>缪喆</dc:creator>
  <cp:lastModifiedBy>缪喆</cp:lastModifiedBy>
  <dcterms:modified xsi:type="dcterms:W3CDTF">2026-08-08T11:48:35Z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2EA5B77BD64C4A50B2316B0D4F088A43_12</vt:lpwstr>
  </property>
</Properties>
</file>