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1475" w14:textId="77777777" w:rsidR="00B64235" w:rsidRPr="00B64235" w:rsidRDefault="00B64235" w:rsidP="00B64235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64235">
        <w:rPr>
          <w:rFonts w:ascii="微软雅黑" w:eastAsia="微软雅黑" w:hAnsi="微软雅黑" w:hint="eastAsia"/>
          <w:b/>
          <w:sz w:val="32"/>
          <w:szCs w:val="32"/>
        </w:rPr>
        <w:t>几种板子A</w:t>
      </w:r>
      <w:r w:rsidRPr="00B64235">
        <w:rPr>
          <w:rFonts w:ascii="微软雅黑" w:eastAsia="微软雅黑" w:hAnsi="微软雅黑"/>
          <w:b/>
          <w:sz w:val="32"/>
          <w:szCs w:val="32"/>
        </w:rPr>
        <w:t>RM</w:t>
      </w:r>
      <w:r w:rsidRPr="00B64235">
        <w:rPr>
          <w:rFonts w:ascii="微软雅黑" w:eastAsia="微软雅黑" w:hAnsi="微软雅黑" w:hint="eastAsia"/>
          <w:b/>
          <w:sz w:val="32"/>
          <w:szCs w:val="32"/>
        </w:rPr>
        <w:t>对比</w:t>
      </w:r>
    </w:p>
    <w:p w14:paraId="4509B973" w14:textId="77777777" w:rsidR="009B6D8B" w:rsidRPr="006E239F" w:rsidRDefault="009B6D8B">
      <w:pPr>
        <w:rPr>
          <w:rFonts w:ascii="微软雅黑" w:eastAsia="微软雅黑" w:hAnsi="微软雅黑"/>
          <w:b/>
          <w:noProof/>
        </w:rPr>
      </w:pPr>
      <w:r w:rsidRPr="006E239F">
        <w:rPr>
          <w:rFonts w:ascii="微软雅黑" w:eastAsia="微软雅黑" w:hAnsi="微软雅黑"/>
          <w:b/>
        </w:rPr>
        <w:t>PYNQ</w:t>
      </w:r>
      <w:r w:rsidRPr="006E239F">
        <w:rPr>
          <w:rFonts w:ascii="微软雅黑" w:eastAsia="微软雅黑" w:hAnsi="微软雅黑" w:hint="eastAsia"/>
          <w:b/>
        </w:rPr>
        <w:t>（</w:t>
      </w:r>
      <w:r w:rsidR="006E239F" w:rsidRPr="006E239F">
        <w:rPr>
          <w:rFonts w:ascii="微软雅黑" w:eastAsia="微软雅黑" w:hAnsi="微软雅黑" w:hint="eastAsia"/>
          <w:b/>
        </w:rPr>
        <w:t>双核</w:t>
      </w:r>
      <w:r w:rsidRPr="006E239F">
        <w:rPr>
          <w:rFonts w:ascii="微软雅黑" w:eastAsia="微软雅黑" w:hAnsi="微软雅黑" w:hint="eastAsia"/>
          <w:b/>
        </w:rPr>
        <w:t>A</w:t>
      </w:r>
      <w:r w:rsidRPr="006E239F">
        <w:rPr>
          <w:rFonts w:ascii="微软雅黑" w:eastAsia="微软雅黑" w:hAnsi="微软雅黑"/>
          <w:b/>
        </w:rPr>
        <w:t>RM</w:t>
      </w:r>
      <w:r w:rsidRPr="006E239F">
        <w:rPr>
          <w:rFonts w:ascii="微软雅黑" w:eastAsia="微软雅黑" w:hAnsi="微软雅黑" w:hint="eastAsia"/>
          <w:b/>
        </w:rPr>
        <w:t>-</w:t>
      </w:r>
      <w:r w:rsidRPr="006E239F">
        <w:rPr>
          <w:rFonts w:ascii="微软雅黑" w:eastAsia="微软雅黑" w:hAnsi="微软雅黑"/>
          <w:b/>
        </w:rPr>
        <w:t>A</w:t>
      </w:r>
      <w:r w:rsidR="00C176C1" w:rsidRPr="006E239F">
        <w:rPr>
          <w:rFonts w:ascii="微软雅黑" w:eastAsia="微软雅黑" w:hAnsi="微软雅黑" w:hint="eastAsia"/>
          <w:b/>
        </w:rPr>
        <w:t>9</w:t>
      </w:r>
      <w:r w:rsidR="006E239F" w:rsidRPr="006E239F">
        <w:rPr>
          <w:rFonts w:ascii="微软雅黑" w:eastAsia="微软雅黑" w:hAnsi="微软雅黑" w:hint="eastAsia"/>
          <w:b/>
        </w:rPr>
        <w:t>，主频最高8</w:t>
      </w:r>
      <w:r w:rsidR="006E239F" w:rsidRPr="006E239F">
        <w:rPr>
          <w:rFonts w:ascii="微软雅黑" w:eastAsia="微软雅黑" w:hAnsi="微软雅黑"/>
          <w:b/>
        </w:rPr>
        <w:t>66MHZ</w:t>
      </w:r>
      <w:r w:rsidR="006E239F" w:rsidRPr="006E239F">
        <w:rPr>
          <w:rFonts w:ascii="微软雅黑" w:eastAsia="微软雅黑" w:hAnsi="微软雅黑" w:hint="eastAsia"/>
          <w:b/>
        </w:rPr>
        <w:t>，内存5</w:t>
      </w:r>
      <w:r w:rsidR="006E239F" w:rsidRPr="006E239F">
        <w:rPr>
          <w:rFonts w:ascii="微软雅黑" w:eastAsia="微软雅黑" w:hAnsi="微软雅黑"/>
          <w:b/>
        </w:rPr>
        <w:t>12MB</w:t>
      </w:r>
      <w:r w:rsidR="006E239F">
        <w:rPr>
          <w:rFonts w:ascii="微软雅黑" w:eastAsia="微软雅黑" w:hAnsi="微软雅黑"/>
          <w:b/>
        </w:rPr>
        <w:t xml:space="preserve"> F</w:t>
      </w:r>
      <w:r w:rsidR="006E239F">
        <w:rPr>
          <w:rFonts w:ascii="微软雅黑" w:eastAsia="微软雅黑" w:hAnsi="微软雅黑" w:hint="eastAsia"/>
          <w:b/>
        </w:rPr>
        <w:t>l</w:t>
      </w:r>
      <w:r w:rsidR="006E239F">
        <w:rPr>
          <w:rFonts w:ascii="微软雅黑" w:eastAsia="微软雅黑" w:hAnsi="微软雅黑"/>
          <w:b/>
        </w:rPr>
        <w:t>ash</w:t>
      </w:r>
      <w:r w:rsidRPr="006E239F">
        <w:rPr>
          <w:rFonts w:ascii="微软雅黑" w:eastAsia="微软雅黑" w:hAnsi="微软雅黑" w:hint="eastAsia"/>
          <w:b/>
        </w:rPr>
        <w:t>）</w:t>
      </w:r>
    </w:p>
    <w:p w14:paraId="211C4ED1" w14:textId="77777777" w:rsidR="009B6D8B" w:rsidRDefault="009B6D8B">
      <w:bookmarkStart w:id="0" w:name="_GoBack"/>
      <w:r>
        <w:rPr>
          <w:noProof/>
        </w:rPr>
        <w:drawing>
          <wp:inline distT="0" distB="0" distL="0" distR="0" wp14:anchorId="639AFA32" wp14:editId="4B7D389D">
            <wp:extent cx="3134161" cy="13305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02" cy="135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0859D4" w14:textId="77777777" w:rsidR="009B6D8B" w:rsidRDefault="009B6D8B">
      <w:pPr>
        <w:rPr>
          <w:rFonts w:ascii="微软雅黑" w:eastAsia="微软雅黑" w:hAnsi="微软雅黑"/>
          <w:b/>
        </w:rPr>
      </w:pPr>
      <w:r w:rsidRPr="006E239F">
        <w:rPr>
          <w:rFonts w:ascii="微软雅黑" w:eastAsia="微软雅黑" w:hAnsi="微软雅黑" w:hint="eastAsia"/>
          <w:b/>
        </w:rPr>
        <w:t>树莓派</w:t>
      </w:r>
      <w:r w:rsidR="009A2B45">
        <w:rPr>
          <w:rFonts w:ascii="微软雅黑" w:eastAsia="微软雅黑" w:hAnsi="微软雅黑" w:hint="eastAsia"/>
          <w:b/>
        </w:rPr>
        <w:t>2</w:t>
      </w:r>
      <w:r w:rsidR="009A2B45">
        <w:rPr>
          <w:rFonts w:ascii="微软雅黑" w:eastAsia="微软雅黑" w:hAnsi="微软雅黑"/>
          <w:b/>
        </w:rPr>
        <w:t xml:space="preserve"> | </w:t>
      </w:r>
      <w:r w:rsidRPr="006E239F">
        <w:rPr>
          <w:rFonts w:ascii="微软雅黑" w:eastAsia="微软雅黑" w:hAnsi="微软雅黑" w:hint="eastAsia"/>
          <w:b/>
        </w:rPr>
        <w:t>3（</w:t>
      </w:r>
      <w:r w:rsidR="009A2B45">
        <w:rPr>
          <w:rFonts w:ascii="微软雅黑" w:eastAsia="微软雅黑" w:hAnsi="微软雅黑" w:hint="eastAsia"/>
          <w:b/>
        </w:rPr>
        <w:t>A</w:t>
      </w:r>
      <w:r w:rsidR="009A2B45">
        <w:rPr>
          <w:rFonts w:ascii="微软雅黑" w:eastAsia="微软雅黑" w:hAnsi="微软雅黑"/>
          <w:b/>
        </w:rPr>
        <w:t>7 | A53,3</w:t>
      </w:r>
      <w:r w:rsidR="009A2B45">
        <w:rPr>
          <w:rFonts w:ascii="微软雅黑" w:eastAsia="微软雅黑" w:hAnsi="微软雅黑" w:hint="eastAsia"/>
          <w:b/>
        </w:rPr>
        <w:t>代—6</w:t>
      </w:r>
      <w:r w:rsidR="009A2B45">
        <w:rPr>
          <w:rFonts w:ascii="微软雅黑" w:eastAsia="微软雅黑" w:hAnsi="微软雅黑"/>
          <w:b/>
        </w:rPr>
        <w:t>4</w:t>
      </w:r>
      <w:r w:rsidR="009A2B45">
        <w:rPr>
          <w:rFonts w:ascii="微软雅黑" w:eastAsia="微软雅黑" w:hAnsi="微软雅黑" w:hint="eastAsia"/>
          <w:b/>
        </w:rPr>
        <w:t>位</w:t>
      </w:r>
      <w:r w:rsidR="009A2B45">
        <w:rPr>
          <w:rFonts w:ascii="微软雅黑" w:eastAsia="微软雅黑" w:hAnsi="微软雅黑"/>
          <w:b/>
        </w:rPr>
        <w:t>4</w:t>
      </w:r>
      <w:r w:rsidR="009A2B45">
        <w:rPr>
          <w:rFonts w:ascii="微软雅黑" w:eastAsia="微软雅黑" w:hAnsi="微软雅黑" w:hint="eastAsia"/>
          <w:b/>
        </w:rPr>
        <w:t>核</w:t>
      </w:r>
      <w:r w:rsidRPr="006E239F">
        <w:rPr>
          <w:rFonts w:ascii="微软雅黑" w:eastAsia="微软雅黑" w:hAnsi="微软雅黑" w:hint="eastAsia"/>
          <w:b/>
        </w:rPr>
        <w:t>A</w:t>
      </w:r>
      <w:r w:rsidR="006E239F">
        <w:rPr>
          <w:rFonts w:ascii="微软雅黑" w:eastAsia="微软雅黑" w:hAnsi="微软雅黑"/>
          <w:b/>
        </w:rPr>
        <w:t>53</w:t>
      </w:r>
      <w:r w:rsidR="009A2B45">
        <w:rPr>
          <w:rFonts w:ascii="微软雅黑" w:eastAsia="微软雅黑" w:hAnsi="微软雅黑" w:hint="eastAsia"/>
          <w:b/>
        </w:rPr>
        <w:t>，主频1</w:t>
      </w:r>
      <w:r w:rsidR="009A2B45">
        <w:rPr>
          <w:rFonts w:ascii="微软雅黑" w:eastAsia="微软雅黑" w:hAnsi="微软雅黑"/>
          <w:b/>
        </w:rPr>
        <w:t>.2GHZ</w:t>
      </w:r>
      <w:r w:rsidR="009A2B45">
        <w:rPr>
          <w:rFonts w:ascii="微软雅黑" w:eastAsia="微软雅黑" w:hAnsi="微软雅黑" w:hint="eastAsia"/>
          <w:b/>
        </w:rPr>
        <w:t>，内存1</w:t>
      </w:r>
      <w:r w:rsidR="009A2B45">
        <w:rPr>
          <w:rFonts w:ascii="微软雅黑" w:eastAsia="微软雅黑" w:hAnsi="微软雅黑"/>
          <w:b/>
        </w:rPr>
        <w:t>GB Flash</w:t>
      </w:r>
      <w:r w:rsidRPr="006E239F">
        <w:rPr>
          <w:rFonts w:ascii="微软雅黑" w:eastAsia="微软雅黑" w:hAnsi="微软雅黑" w:hint="eastAsia"/>
          <w:b/>
        </w:rPr>
        <w:t>）</w:t>
      </w:r>
    </w:p>
    <w:p w14:paraId="196AF2CF" w14:textId="77777777" w:rsidR="006E239F" w:rsidRPr="006E239F" w:rsidRDefault="009A2B45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DF1C0D2" wp14:editId="5E7EED56">
            <wp:extent cx="2934816" cy="1508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654" cy="15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AC0B" w14:textId="77777777" w:rsidR="001F1711" w:rsidRDefault="009B6D8B">
      <w:pPr>
        <w:rPr>
          <w:rFonts w:ascii="微软雅黑" w:eastAsia="微软雅黑" w:hAnsi="微软雅黑"/>
          <w:b/>
        </w:rPr>
      </w:pPr>
      <w:r w:rsidRPr="006E239F">
        <w:rPr>
          <w:rFonts w:ascii="微软雅黑" w:eastAsia="微软雅黑" w:hAnsi="微软雅黑"/>
          <w:b/>
        </w:rPr>
        <w:t>Stm32(M</w:t>
      </w:r>
      <w:r w:rsidRPr="006E239F">
        <w:rPr>
          <w:rFonts w:ascii="微软雅黑" w:eastAsia="微软雅黑" w:hAnsi="微软雅黑" w:hint="eastAsia"/>
          <w:b/>
        </w:rPr>
        <w:t>系列</w:t>
      </w:r>
      <w:r w:rsidRPr="006E239F">
        <w:rPr>
          <w:rFonts w:ascii="微软雅黑" w:eastAsia="微软雅黑" w:hAnsi="微软雅黑"/>
          <w:b/>
        </w:rPr>
        <w:t>)</w:t>
      </w:r>
    </w:p>
    <w:p w14:paraId="7061E85A" w14:textId="77777777" w:rsidR="009B6D8B" w:rsidRPr="001F1711" w:rsidRDefault="001F171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B6D8B" w:rsidRPr="001F1711">
        <w:rPr>
          <w:rFonts w:ascii="微软雅黑" w:eastAsia="微软雅黑" w:hAnsi="微软雅黑"/>
          <w:sz w:val="18"/>
          <w:szCs w:val="18"/>
        </w:rPr>
        <w:t xml:space="preserve"> </w:t>
      </w:r>
      <w:r w:rsidR="00C176C1" w:rsidRPr="001F1711">
        <w:rPr>
          <w:rFonts w:ascii="微软雅黑" w:eastAsia="微软雅黑" w:hAnsi="微软雅黑"/>
          <w:b/>
          <w:sz w:val="18"/>
          <w:szCs w:val="18"/>
        </w:rPr>
        <w:t>F1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（</w:t>
      </w:r>
      <w:r w:rsidR="00F44A6D">
        <w:rPr>
          <w:rFonts w:ascii="微软雅黑" w:eastAsia="微软雅黑" w:hAnsi="微软雅黑" w:hint="eastAsia"/>
          <w:b/>
          <w:sz w:val="18"/>
          <w:szCs w:val="18"/>
        </w:rPr>
        <w:t>M，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主频最高7</w:t>
      </w:r>
      <w:r w:rsidR="00C176C1" w:rsidRPr="001F1711">
        <w:rPr>
          <w:rFonts w:ascii="微软雅黑" w:eastAsia="微软雅黑" w:hAnsi="微软雅黑"/>
          <w:b/>
          <w:sz w:val="18"/>
          <w:szCs w:val="18"/>
        </w:rPr>
        <w:t>2MHZ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，内存1</w:t>
      </w:r>
      <w:r w:rsidR="00C176C1" w:rsidRPr="001F1711">
        <w:rPr>
          <w:rFonts w:ascii="微软雅黑" w:eastAsia="微软雅黑" w:hAnsi="微软雅黑"/>
          <w:b/>
          <w:sz w:val="18"/>
          <w:szCs w:val="18"/>
        </w:rPr>
        <w:t>MB Flash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14:paraId="771BB409" w14:textId="77777777" w:rsidR="001F1711" w:rsidRDefault="00C176C1">
      <w:r>
        <w:rPr>
          <w:noProof/>
        </w:rPr>
        <w:drawing>
          <wp:inline distT="0" distB="0" distL="0" distR="0" wp14:anchorId="4663ED29" wp14:editId="028E0D79">
            <wp:extent cx="5026269" cy="1215263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20" cy="12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A79" w14:textId="77777777" w:rsidR="00C176C1" w:rsidRPr="001F1711" w:rsidRDefault="001F1711"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="00C176C1" w:rsidRPr="001F1711">
        <w:rPr>
          <w:rFonts w:ascii="微软雅黑" w:eastAsia="微软雅黑" w:hAnsi="微软雅黑"/>
          <w:b/>
          <w:sz w:val="18"/>
          <w:szCs w:val="18"/>
        </w:rPr>
        <w:t>F4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（</w:t>
      </w:r>
      <w:r w:rsidR="00F44A6D">
        <w:rPr>
          <w:rFonts w:ascii="微软雅黑" w:eastAsia="微软雅黑" w:hAnsi="微软雅黑" w:hint="eastAsia"/>
          <w:b/>
          <w:sz w:val="18"/>
          <w:szCs w:val="18"/>
        </w:rPr>
        <w:t>M，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主频最高1</w:t>
      </w:r>
      <w:r w:rsidR="00C176C1" w:rsidRPr="001F1711">
        <w:rPr>
          <w:rFonts w:ascii="微软雅黑" w:eastAsia="微软雅黑" w:hAnsi="微软雅黑"/>
          <w:b/>
          <w:sz w:val="18"/>
          <w:szCs w:val="18"/>
        </w:rPr>
        <w:t>80MHZ</w:t>
      </w:r>
      <w:r w:rsidR="00F44A6D">
        <w:rPr>
          <w:rFonts w:ascii="微软雅黑" w:eastAsia="微软雅黑" w:hAnsi="微软雅黑" w:hint="eastAsia"/>
          <w:b/>
          <w:sz w:val="18"/>
          <w:szCs w:val="18"/>
        </w:rPr>
        <w:t xml:space="preserve">，内存 </w:t>
      </w:r>
      <w:r w:rsidR="00C176C1" w:rsidRPr="001F1711">
        <w:rPr>
          <w:rFonts w:ascii="微软雅黑" w:eastAsia="微软雅黑" w:hAnsi="微软雅黑"/>
          <w:b/>
          <w:sz w:val="18"/>
          <w:szCs w:val="18"/>
        </w:rPr>
        <w:t>1MB Flash</w:t>
      </w:r>
      <w:r w:rsidR="00C176C1" w:rsidRPr="001F1711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14:paraId="54BCA1E0" w14:textId="77777777" w:rsidR="00C176C1" w:rsidRDefault="00C176C1">
      <w:r>
        <w:rPr>
          <w:noProof/>
        </w:rPr>
        <w:drawing>
          <wp:inline distT="0" distB="0" distL="0" distR="0" wp14:anchorId="1EA78AB0" wp14:editId="1C805078">
            <wp:extent cx="5005754" cy="152084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380" cy="15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6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8B"/>
    <w:rsid w:val="001F1711"/>
    <w:rsid w:val="006E239F"/>
    <w:rsid w:val="00790C9E"/>
    <w:rsid w:val="00901087"/>
    <w:rsid w:val="009A2B45"/>
    <w:rsid w:val="009B6D8B"/>
    <w:rsid w:val="00B64235"/>
    <w:rsid w:val="00C176C1"/>
    <w:rsid w:val="00F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33F5"/>
  <w15:chartTrackingRefBased/>
  <w15:docId w15:val="{D0FA6DFA-1A78-4DFC-93CD-4D59C27D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dai</dc:creator>
  <cp:keywords/>
  <dc:description/>
  <cp:lastModifiedBy>zhenyuan dai</cp:lastModifiedBy>
  <cp:revision>3</cp:revision>
  <cp:lastPrinted>2018-04-27T09:05:00Z</cp:lastPrinted>
  <dcterms:created xsi:type="dcterms:W3CDTF">2018-04-27T08:12:00Z</dcterms:created>
  <dcterms:modified xsi:type="dcterms:W3CDTF">2018-04-27T09:29:00Z</dcterms:modified>
</cp:coreProperties>
</file>