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D76" w:rsidRDefault="00722C7F" w:rsidP="00722C7F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722C7F">
        <w:rPr>
          <w:rFonts w:ascii="微软雅黑" w:eastAsia="微软雅黑" w:hAnsi="微软雅黑" w:hint="eastAsia"/>
          <w:b/>
          <w:sz w:val="36"/>
          <w:szCs w:val="36"/>
        </w:rPr>
        <w:t>P</w:t>
      </w:r>
      <w:r w:rsidRPr="00722C7F">
        <w:rPr>
          <w:rFonts w:ascii="微软雅黑" w:eastAsia="微软雅黑" w:hAnsi="微软雅黑"/>
          <w:b/>
          <w:sz w:val="36"/>
          <w:szCs w:val="36"/>
        </w:rPr>
        <w:t xml:space="preserve">ython </w:t>
      </w:r>
      <w:r w:rsidRPr="00722C7F">
        <w:rPr>
          <w:rFonts w:ascii="微软雅黑" w:eastAsia="微软雅黑" w:hAnsi="微软雅黑" w:hint="eastAsia"/>
          <w:b/>
          <w:sz w:val="36"/>
          <w:szCs w:val="36"/>
        </w:rPr>
        <w:t>函数参数</w:t>
      </w:r>
    </w:p>
    <w:p w:rsidR="00722C7F" w:rsidRDefault="00722C7F" w:rsidP="00722C7F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22C7F">
        <w:rPr>
          <w:rFonts w:ascii="楷体" w:eastAsia="楷体" w:hAnsi="楷体" w:hint="eastAsia"/>
          <w:b/>
          <w:color w:val="FF0000"/>
          <w:sz w:val="28"/>
          <w:szCs w:val="28"/>
        </w:rPr>
        <w:t>关键词</w:t>
      </w:r>
      <w:r>
        <w:rPr>
          <w:rFonts w:ascii="楷体" w:eastAsia="楷体" w:hAnsi="楷体"/>
          <w:b/>
          <w:color w:val="FF0000"/>
          <w:sz w:val="28"/>
          <w:szCs w:val="28"/>
        </w:rPr>
        <w:t>:</w:t>
      </w:r>
      <w:r w:rsidRPr="00722C7F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722C7F" w:rsidRDefault="00722C7F" w:rsidP="00722C7F">
      <w:pPr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722C7F">
        <w:rPr>
          <w:rFonts w:ascii="楷体" w:eastAsia="楷体" w:hAnsi="楷体"/>
          <w:b/>
          <w:color w:val="FF0000"/>
          <w:sz w:val="28"/>
          <w:szCs w:val="28"/>
        </w:rPr>
        <w:t>必选参数、默认参数、可变参数、关键字参数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、</w:t>
      </w:r>
      <w:r w:rsidRPr="00722C7F">
        <w:rPr>
          <w:rFonts w:ascii="楷体" w:eastAsia="楷体" w:hAnsi="楷体"/>
          <w:b/>
          <w:color w:val="FF0000"/>
          <w:sz w:val="28"/>
          <w:szCs w:val="28"/>
        </w:rPr>
        <w:t>命名关键字参数</w:t>
      </w:r>
    </w:p>
    <w:p w:rsidR="00722C7F" w:rsidRDefault="00722C7F" w:rsidP="00722C7F">
      <w:pPr>
        <w:jc w:val="left"/>
        <w:rPr>
          <w:rFonts w:ascii="楷体" w:eastAsia="楷体" w:hAnsi="楷体"/>
          <w:color w:val="000000" w:themeColor="text1"/>
          <w:sz w:val="28"/>
          <w:szCs w:val="28"/>
        </w:rPr>
      </w:pPr>
    </w:p>
    <w:p w:rsidR="00722C7F" w:rsidRPr="00722C7F" w:rsidRDefault="00722C7F" w:rsidP="00722C7F">
      <w:pPr>
        <w:ind w:firstLineChars="100" w:firstLine="28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722C7F">
        <w:rPr>
          <w:rFonts w:ascii="楷体" w:eastAsia="楷体" w:hAnsi="楷体"/>
          <w:color w:val="000000" w:themeColor="text1"/>
          <w:sz w:val="28"/>
          <w:szCs w:val="28"/>
        </w:rPr>
        <w:t>Python的函数具有非常灵活的参数形态，既可以实现简单的调用，又可以传入非常复杂的参数。</w:t>
      </w:r>
    </w:p>
    <w:p w:rsidR="00722C7F" w:rsidRPr="00722C7F" w:rsidRDefault="00722C7F" w:rsidP="00722C7F">
      <w:pPr>
        <w:ind w:firstLineChars="100" w:firstLine="28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722C7F">
        <w:rPr>
          <w:rFonts w:ascii="楷体" w:eastAsia="楷体" w:hAnsi="楷体" w:hint="eastAsia"/>
          <w:color w:val="FF0000"/>
          <w:sz w:val="28"/>
          <w:szCs w:val="28"/>
        </w:rPr>
        <w:t>默认参数</w:t>
      </w: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一定要用</w:t>
      </w:r>
      <w:r w:rsidRPr="00722C7F">
        <w:rPr>
          <w:rFonts w:ascii="楷体" w:eastAsia="楷体" w:hAnsi="楷体" w:hint="eastAsia"/>
          <w:color w:val="FF0000"/>
          <w:sz w:val="28"/>
          <w:szCs w:val="28"/>
        </w:rPr>
        <w:t>不可变对象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（如：字符、常数等）</w:t>
      </w: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，如果是可变对象，程序运行时会有逻辑错误！</w:t>
      </w:r>
    </w:p>
    <w:p w:rsidR="00722C7F" w:rsidRPr="00722C7F" w:rsidRDefault="00722C7F" w:rsidP="00722C7F">
      <w:pPr>
        <w:ind w:firstLineChars="100" w:firstLine="28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要注意定义可变参数和关键字参数的语法：</w:t>
      </w:r>
      <w:r w:rsidRPr="00722C7F">
        <w:rPr>
          <w:rFonts w:ascii="楷体" w:eastAsia="楷体" w:hAnsi="楷体"/>
          <w:color w:val="FF0000"/>
          <w:sz w:val="28"/>
          <w:szCs w:val="28"/>
        </w:rPr>
        <w:t>*</w:t>
      </w:r>
      <w:proofErr w:type="spellStart"/>
      <w:r w:rsidRPr="00722C7F">
        <w:rPr>
          <w:rFonts w:ascii="楷体" w:eastAsia="楷体" w:hAnsi="楷体"/>
          <w:color w:val="FF0000"/>
          <w:sz w:val="28"/>
          <w:szCs w:val="28"/>
        </w:rPr>
        <w:t>args</w:t>
      </w:r>
      <w:proofErr w:type="spellEnd"/>
      <w:r w:rsidRPr="00722C7F">
        <w:rPr>
          <w:rFonts w:ascii="楷体" w:eastAsia="楷体" w:hAnsi="楷体"/>
          <w:color w:val="000000" w:themeColor="text1"/>
          <w:sz w:val="28"/>
          <w:szCs w:val="28"/>
        </w:rPr>
        <w:t>是</w:t>
      </w:r>
      <w:r w:rsidRPr="00722C7F">
        <w:rPr>
          <w:rFonts w:ascii="楷体" w:eastAsia="楷体" w:hAnsi="楷体"/>
          <w:color w:val="FF0000"/>
          <w:sz w:val="28"/>
          <w:szCs w:val="28"/>
        </w:rPr>
        <w:t>可变参数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，</w:t>
      </w:r>
      <w:proofErr w:type="spellStart"/>
      <w:r w:rsidRPr="00722C7F">
        <w:rPr>
          <w:rFonts w:ascii="楷体" w:eastAsia="楷体" w:hAnsi="楷体"/>
          <w:color w:val="000000" w:themeColor="text1"/>
          <w:sz w:val="28"/>
          <w:szCs w:val="28"/>
        </w:rPr>
        <w:t>args</w:t>
      </w:r>
      <w:proofErr w:type="spellEnd"/>
      <w:r w:rsidRPr="00722C7F">
        <w:rPr>
          <w:rFonts w:ascii="楷体" w:eastAsia="楷体" w:hAnsi="楷体"/>
          <w:color w:val="000000" w:themeColor="text1"/>
          <w:sz w:val="28"/>
          <w:szCs w:val="28"/>
        </w:rPr>
        <w:t>接收的是一个</w:t>
      </w:r>
      <w:r w:rsidRPr="00722C7F">
        <w:rPr>
          <w:rFonts w:ascii="楷体" w:eastAsia="楷体" w:hAnsi="楷体"/>
          <w:color w:val="FF0000"/>
          <w:sz w:val="28"/>
          <w:szCs w:val="28"/>
        </w:rPr>
        <w:t>tuple</w:t>
      </w:r>
      <w:r>
        <w:rPr>
          <w:rFonts w:ascii="楷体" w:eastAsia="楷体" w:hAnsi="楷体" w:hint="eastAsia"/>
          <w:color w:val="FF0000"/>
          <w:sz w:val="28"/>
          <w:szCs w:val="28"/>
        </w:rPr>
        <w:t>或list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；</w:t>
      </w:r>
      <w:r w:rsidRPr="00722C7F">
        <w:rPr>
          <w:rFonts w:ascii="楷体" w:eastAsia="楷体" w:hAnsi="楷体"/>
          <w:color w:val="FF0000"/>
          <w:sz w:val="28"/>
          <w:szCs w:val="28"/>
        </w:rPr>
        <w:t>**kw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是</w:t>
      </w:r>
      <w:r w:rsidRPr="00722C7F">
        <w:rPr>
          <w:rFonts w:ascii="楷体" w:eastAsia="楷体" w:hAnsi="楷体"/>
          <w:color w:val="FF0000"/>
          <w:sz w:val="28"/>
          <w:szCs w:val="28"/>
        </w:rPr>
        <w:t>关键字参数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，kw接收的是一个</w:t>
      </w:r>
      <w:proofErr w:type="spellStart"/>
      <w:r w:rsidRPr="00722C7F">
        <w:rPr>
          <w:rFonts w:ascii="楷体" w:eastAsia="楷体" w:hAnsi="楷体"/>
          <w:color w:val="FF0000"/>
          <w:sz w:val="28"/>
          <w:szCs w:val="28"/>
        </w:rPr>
        <w:t>dict</w:t>
      </w:r>
      <w:proofErr w:type="spellEnd"/>
      <w:r w:rsidRPr="00722C7F">
        <w:rPr>
          <w:rFonts w:ascii="楷体" w:eastAsia="楷体" w:hAnsi="楷体"/>
          <w:color w:val="FF0000"/>
          <w:sz w:val="28"/>
          <w:szCs w:val="28"/>
        </w:rPr>
        <w:t>。</w:t>
      </w:r>
    </w:p>
    <w:p w:rsidR="00722C7F" w:rsidRPr="00722C7F" w:rsidRDefault="00722C7F" w:rsidP="00722C7F">
      <w:pPr>
        <w:ind w:firstLineChars="100" w:firstLine="28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以及调用函数时如何传入可变参数和关键字参数的语法：</w:t>
      </w:r>
    </w:p>
    <w:p w:rsidR="00722C7F" w:rsidRPr="00722C7F" w:rsidRDefault="00722C7F" w:rsidP="00722C7F">
      <w:pPr>
        <w:ind w:firstLineChars="100" w:firstLine="280"/>
        <w:jc w:val="left"/>
        <w:rPr>
          <w:rFonts w:ascii="楷体" w:eastAsia="楷体" w:hAnsi="楷体"/>
          <w:color w:val="FF0000"/>
          <w:sz w:val="28"/>
          <w:szCs w:val="28"/>
        </w:rPr>
      </w:pP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可变参数既可以直接传入：</w:t>
      </w:r>
      <w:proofErr w:type="spellStart"/>
      <w:r w:rsidRPr="00722C7F">
        <w:rPr>
          <w:rFonts w:ascii="楷体" w:eastAsia="楷体" w:hAnsi="楷体"/>
          <w:color w:val="FF0000"/>
          <w:sz w:val="28"/>
          <w:szCs w:val="28"/>
        </w:rPr>
        <w:t>func</w:t>
      </w:r>
      <w:proofErr w:type="spellEnd"/>
      <w:r w:rsidRPr="00722C7F">
        <w:rPr>
          <w:rFonts w:ascii="楷体" w:eastAsia="楷体" w:hAnsi="楷体"/>
          <w:color w:val="FF0000"/>
          <w:sz w:val="28"/>
          <w:szCs w:val="28"/>
        </w:rPr>
        <w:t>(1, 2, 3)，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又可以先组装list或tuple，再通过*</w:t>
      </w:r>
      <w:proofErr w:type="spellStart"/>
      <w:r w:rsidRPr="00722C7F">
        <w:rPr>
          <w:rFonts w:ascii="楷体" w:eastAsia="楷体" w:hAnsi="楷体"/>
          <w:color w:val="000000" w:themeColor="text1"/>
          <w:sz w:val="28"/>
          <w:szCs w:val="28"/>
        </w:rPr>
        <w:t>args</w:t>
      </w:r>
      <w:proofErr w:type="spellEnd"/>
      <w:r w:rsidRPr="00722C7F">
        <w:rPr>
          <w:rFonts w:ascii="楷体" w:eastAsia="楷体" w:hAnsi="楷体"/>
          <w:color w:val="000000" w:themeColor="text1"/>
          <w:sz w:val="28"/>
          <w:szCs w:val="28"/>
        </w:rPr>
        <w:t>传入：</w:t>
      </w:r>
      <w:proofErr w:type="spellStart"/>
      <w:r w:rsidRPr="00722C7F">
        <w:rPr>
          <w:rFonts w:ascii="楷体" w:eastAsia="楷体" w:hAnsi="楷体"/>
          <w:color w:val="FF0000"/>
          <w:sz w:val="28"/>
          <w:szCs w:val="28"/>
        </w:rPr>
        <w:t>func</w:t>
      </w:r>
      <w:proofErr w:type="spellEnd"/>
      <w:r w:rsidRPr="00722C7F">
        <w:rPr>
          <w:rFonts w:ascii="楷体" w:eastAsia="楷体" w:hAnsi="楷体"/>
          <w:color w:val="FF0000"/>
          <w:sz w:val="28"/>
          <w:szCs w:val="28"/>
        </w:rPr>
        <w:t>(*</w:t>
      </w:r>
      <w:proofErr w:type="spellStart"/>
      <w:r w:rsidR="00E6000F">
        <w:rPr>
          <w:rFonts w:ascii="楷体" w:eastAsia="楷体" w:hAnsi="楷体"/>
          <w:color w:val="FF0000"/>
          <w:sz w:val="28"/>
          <w:szCs w:val="28"/>
        </w:rPr>
        <w:t>args</w:t>
      </w:r>
      <w:bookmarkStart w:id="0" w:name="_GoBack"/>
      <w:bookmarkEnd w:id="0"/>
      <w:proofErr w:type="spellEnd"/>
      <w:r w:rsidRPr="00722C7F">
        <w:rPr>
          <w:rFonts w:ascii="楷体" w:eastAsia="楷体" w:hAnsi="楷体"/>
          <w:color w:val="FF0000"/>
          <w:sz w:val="28"/>
          <w:szCs w:val="28"/>
        </w:rPr>
        <w:t>)；</w:t>
      </w:r>
    </w:p>
    <w:p w:rsidR="00722C7F" w:rsidRPr="00722C7F" w:rsidRDefault="00722C7F" w:rsidP="00722C7F">
      <w:pPr>
        <w:ind w:firstLineChars="100" w:firstLine="28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关键字参数既可以直接传入：</w:t>
      </w:r>
      <w:proofErr w:type="spellStart"/>
      <w:r w:rsidRPr="00722C7F">
        <w:rPr>
          <w:rFonts w:ascii="楷体" w:eastAsia="楷体" w:hAnsi="楷体"/>
          <w:b/>
          <w:color w:val="FF0000"/>
          <w:sz w:val="28"/>
          <w:szCs w:val="28"/>
        </w:rPr>
        <w:t>func</w:t>
      </w:r>
      <w:proofErr w:type="spellEnd"/>
      <w:r w:rsidRPr="00722C7F">
        <w:rPr>
          <w:rFonts w:ascii="楷体" w:eastAsia="楷体" w:hAnsi="楷体"/>
          <w:b/>
          <w:color w:val="FF0000"/>
          <w:sz w:val="28"/>
          <w:szCs w:val="28"/>
        </w:rPr>
        <w:t>(a=1, b=2)，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又可以先组装</w:t>
      </w:r>
      <w:proofErr w:type="spellStart"/>
      <w:r w:rsidRPr="00722C7F">
        <w:rPr>
          <w:rFonts w:ascii="楷体" w:eastAsia="楷体" w:hAnsi="楷体"/>
          <w:color w:val="000000" w:themeColor="text1"/>
          <w:sz w:val="28"/>
          <w:szCs w:val="28"/>
        </w:rPr>
        <w:t>dict</w:t>
      </w:r>
      <w:proofErr w:type="spellEnd"/>
      <w:r w:rsidRPr="00722C7F">
        <w:rPr>
          <w:rFonts w:ascii="楷体" w:eastAsia="楷体" w:hAnsi="楷体"/>
          <w:color w:val="000000" w:themeColor="text1"/>
          <w:sz w:val="28"/>
          <w:szCs w:val="28"/>
        </w:rPr>
        <w:t>，再通过**kw传入：</w:t>
      </w:r>
      <w:proofErr w:type="spellStart"/>
      <w:r w:rsidRPr="00722C7F">
        <w:rPr>
          <w:rFonts w:ascii="楷体" w:eastAsia="楷体" w:hAnsi="楷体"/>
          <w:color w:val="FF0000"/>
          <w:sz w:val="28"/>
          <w:szCs w:val="28"/>
        </w:rPr>
        <w:t>func</w:t>
      </w:r>
      <w:proofErr w:type="spellEnd"/>
      <w:r w:rsidRPr="00722C7F">
        <w:rPr>
          <w:rFonts w:ascii="楷体" w:eastAsia="楷体" w:hAnsi="楷体"/>
          <w:color w:val="FF0000"/>
          <w:sz w:val="28"/>
          <w:szCs w:val="28"/>
        </w:rPr>
        <w:t>(**</w:t>
      </w:r>
      <w:r w:rsidR="00E6000F">
        <w:rPr>
          <w:rFonts w:ascii="楷体" w:eastAsia="楷体" w:hAnsi="楷体"/>
          <w:color w:val="FF0000"/>
          <w:sz w:val="28"/>
          <w:szCs w:val="28"/>
        </w:rPr>
        <w:t>kw</w:t>
      </w:r>
      <w:r w:rsidRPr="00722C7F">
        <w:rPr>
          <w:rFonts w:ascii="楷体" w:eastAsia="楷体" w:hAnsi="楷体"/>
          <w:color w:val="FF0000"/>
          <w:sz w:val="28"/>
          <w:szCs w:val="28"/>
        </w:rPr>
        <w:t>)。</w:t>
      </w:r>
    </w:p>
    <w:p w:rsidR="00722C7F" w:rsidRPr="00722C7F" w:rsidRDefault="00722C7F" w:rsidP="00722C7F">
      <w:pPr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（</w:t>
      </w: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使用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*</w:t>
      </w:r>
      <w:proofErr w:type="spellStart"/>
      <w:r w:rsidRPr="00722C7F">
        <w:rPr>
          <w:rFonts w:ascii="楷体" w:eastAsia="楷体" w:hAnsi="楷体"/>
          <w:color w:val="000000" w:themeColor="text1"/>
          <w:sz w:val="28"/>
          <w:szCs w:val="28"/>
        </w:rPr>
        <w:t>args</w:t>
      </w:r>
      <w:proofErr w:type="spellEnd"/>
      <w:r w:rsidRPr="00722C7F">
        <w:rPr>
          <w:rFonts w:ascii="楷体" w:eastAsia="楷体" w:hAnsi="楷体"/>
          <w:color w:val="000000" w:themeColor="text1"/>
          <w:sz w:val="28"/>
          <w:szCs w:val="28"/>
        </w:rPr>
        <w:t>和**kw是Python的习惯写法，当然也可以用其他参数名，但最好使用习惯用法。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）</w:t>
      </w:r>
    </w:p>
    <w:p w:rsidR="00722C7F" w:rsidRPr="00722C7F" w:rsidRDefault="00722C7F" w:rsidP="00722C7F">
      <w:pPr>
        <w:ind w:firstLineChars="100" w:firstLine="280"/>
        <w:jc w:val="left"/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722C7F">
        <w:rPr>
          <w:rFonts w:ascii="楷体" w:eastAsia="楷体" w:hAnsi="楷体" w:hint="eastAsia"/>
          <w:color w:val="000000" w:themeColor="text1"/>
          <w:sz w:val="28"/>
          <w:szCs w:val="28"/>
        </w:rPr>
        <w:t>命名关键字参数是为了限制调用者可以传入的参数名，同时可以提供默认值。定义命名关键字参数在没有可变参数的情况下不要忘了写分隔符</w:t>
      </w:r>
      <w:r w:rsidRPr="00722C7F">
        <w:rPr>
          <w:rFonts w:ascii="楷体" w:eastAsia="楷体" w:hAnsi="楷体"/>
          <w:color w:val="000000" w:themeColor="text1"/>
          <w:sz w:val="28"/>
          <w:szCs w:val="28"/>
        </w:rPr>
        <w:t>*，否则定义的将是位置参数。</w:t>
      </w:r>
    </w:p>
    <w:sectPr w:rsidR="00722C7F" w:rsidRPr="0072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7F"/>
    <w:rsid w:val="00192D76"/>
    <w:rsid w:val="00722C7F"/>
    <w:rsid w:val="00E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C97"/>
  <w15:chartTrackingRefBased/>
  <w15:docId w15:val="{A6935BFD-A3AB-4586-8E68-CC03B397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2017-12-22T07:45:00Z</dcterms:created>
  <dcterms:modified xsi:type="dcterms:W3CDTF">2017-12-22T07:56:00Z</dcterms:modified>
</cp:coreProperties>
</file>