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F26CB" w14:textId="77777777" w:rsidR="00CA36F4" w:rsidRDefault="00CA36F4">
      <w:pPr>
        <w:rPr>
          <w:rFonts w:ascii="Segoe UI Light" w:hAnsi="Segoe UI Light" w:cs="Segoe UI Light"/>
          <w:color w:val="0070C0"/>
          <w:sz w:val="110"/>
          <w:szCs w:val="110"/>
        </w:rPr>
      </w:pPr>
    </w:p>
    <w:p w14:paraId="41B6B131" w14:textId="77777777" w:rsidR="0077367B" w:rsidRDefault="0077367B">
      <w:pPr>
        <w:rPr>
          <w:rFonts w:ascii="Segoe UI Light" w:hAnsi="Segoe UI Light" w:cs="Segoe UI Light"/>
          <w:color w:val="0070C0"/>
          <w:sz w:val="100"/>
          <w:szCs w:val="100"/>
        </w:rPr>
      </w:pPr>
    </w:p>
    <w:p w14:paraId="7518DF9E" w14:textId="3DDC2650" w:rsidR="00221D5E" w:rsidRPr="00CA36F4" w:rsidRDefault="00E63BD1">
      <w:pPr>
        <w:rPr>
          <w:rFonts w:ascii="Segoe UI Light" w:hAnsi="Segoe UI Light" w:cs="Segoe UI Light"/>
          <w:color w:val="0070C0"/>
          <w:sz w:val="100"/>
          <w:szCs w:val="100"/>
        </w:rPr>
      </w:pPr>
      <w:r w:rsidRPr="00CA36F4">
        <w:rPr>
          <w:rFonts w:ascii="Segoe UI Light" w:hAnsi="Segoe UI Light" w:cs="Segoe UI Light"/>
          <w:color w:val="0070C0"/>
          <w:sz w:val="100"/>
          <w:szCs w:val="100"/>
        </w:rPr>
        <w:t xml:space="preserve">Open Education Analytics </w:t>
      </w:r>
    </w:p>
    <w:p w14:paraId="56332BC7" w14:textId="6A485CB1" w:rsidR="00F41037" w:rsidRDefault="00E63BD1">
      <w:pPr>
        <w:rPr>
          <w:rFonts w:ascii="Segoe UI Light" w:hAnsi="Segoe UI Light" w:cs="Segoe UI Light"/>
          <w:color w:val="0070C0"/>
          <w:sz w:val="100"/>
          <w:szCs w:val="100"/>
        </w:rPr>
      </w:pPr>
      <w:r w:rsidRPr="00CA36F4">
        <w:rPr>
          <w:rFonts w:ascii="Segoe UI Light" w:hAnsi="Segoe UI Light" w:cs="Segoe UI Light"/>
          <w:color w:val="0070C0"/>
          <w:sz w:val="100"/>
          <w:szCs w:val="100"/>
        </w:rPr>
        <w:t>Module Creation Kit</w:t>
      </w:r>
    </w:p>
    <w:p w14:paraId="28E027ED" w14:textId="25C4927D" w:rsidR="004E0937" w:rsidRDefault="004E0937" w:rsidP="002B37D1">
      <w:r>
        <w:t>Version 1.</w:t>
      </w:r>
      <w:r w:rsidR="00165574">
        <w:t>3</w:t>
      </w:r>
    </w:p>
    <w:p w14:paraId="36732C6D" w14:textId="36583403" w:rsidR="000C6CB1" w:rsidRDefault="00EF5461" w:rsidP="002B37D1">
      <w:r>
        <w:t>Last Updated</w:t>
      </w:r>
      <w:r w:rsidR="003C361A" w:rsidRPr="002B37D1">
        <w:t xml:space="preserve">: </w:t>
      </w:r>
      <w:r w:rsidR="00D85A7C">
        <w:t>September</w:t>
      </w:r>
      <w:r w:rsidR="00721FD8">
        <w:t xml:space="preserve"> 2022</w:t>
      </w:r>
    </w:p>
    <w:p w14:paraId="71B83E68" w14:textId="77777777" w:rsidR="000C6CB1" w:rsidRDefault="000C6CB1">
      <w:pPr>
        <w:rPr>
          <w:rFonts w:ascii="Segoe UI Light" w:hAnsi="Segoe UI Light" w:cs="Segoe UI Light"/>
          <w:color w:val="0070C0"/>
          <w:sz w:val="100"/>
          <w:szCs w:val="100"/>
        </w:rPr>
      </w:pPr>
    </w:p>
    <w:p w14:paraId="435DED17" w14:textId="77777777" w:rsidR="000C6CB1" w:rsidRPr="00CA36F4" w:rsidRDefault="000C6CB1">
      <w:pPr>
        <w:rPr>
          <w:rFonts w:ascii="Segoe UI Light" w:hAnsi="Segoe UI Light" w:cs="Segoe UI Light"/>
          <w:color w:val="0070C0"/>
          <w:sz w:val="100"/>
          <w:szCs w:val="100"/>
        </w:rPr>
      </w:pPr>
    </w:p>
    <w:sdt>
      <w:sdtPr>
        <w:rPr>
          <w:rFonts w:asciiTheme="minorHAnsi" w:eastAsiaTheme="minorHAnsi" w:hAnsiTheme="minorHAnsi" w:cstheme="minorBidi"/>
          <w:color w:val="auto"/>
          <w:sz w:val="22"/>
          <w:szCs w:val="22"/>
        </w:rPr>
        <w:id w:val="1037547976"/>
        <w:docPartObj>
          <w:docPartGallery w:val="Table of Contents"/>
          <w:docPartUnique/>
        </w:docPartObj>
      </w:sdtPr>
      <w:sdtEndPr>
        <w:rPr>
          <w:b/>
          <w:bCs/>
          <w:noProof/>
        </w:rPr>
      </w:sdtEndPr>
      <w:sdtContent>
        <w:p w14:paraId="42504EFF" w14:textId="50B8F8EF" w:rsidR="00B41B72" w:rsidRDefault="00B41B72">
          <w:pPr>
            <w:pStyle w:val="TOCHeading"/>
          </w:pPr>
        </w:p>
        <w:p w14:paraId="6990CDCD" w14:textId="2124D231" w:rsidR="00137D5E" w:rsidRDefault="00B41B7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15010044" w:history="1">
            <w:r w:rsidR="00137D5E" w:rsidRPr="003A0F8C">
              <w:rPr>
                <w:rStyle w:val="Hyperlink"/>
                <w:rFonts w:ascii="Segoe UI" w:hAnsi="Segoe UI" w:cs="Segoe UI"/>
                <w:noProof/>
              </w:rPr>
              <w:t>1</w:t>
            </w:r>
            <w:r w:rsidR="00137D5E">
              <w:rPr>
                <w:rFonts w:eastAsiaTheme="minorEastAsia"/>
                <w:noProof/>
              </w:rPr>
              <w:tab/>
            </w:r>
            <w:r w:rsidR="00137D5E" w:rsidRPr="003A0F8C">
              <w:rPr>
                <w:rStyle w:val="Hyperlink"/>
                <w:rFonts w:ascii="Segoe UI" w:hAnsi="Segoe UI" w:cs="Segoe UI"/>
                <w:noProof/>
              </w:rPr>
              <w:t>Introduction</w:t>
            </w:r>
            <w:r w:rsidR="00137D5E">
              <w:rPr>
                <w:noProof/>
                <w:webHidden/>
              </w:rPr>
              <w:tab/>
            </w:r>
            <w:r w:rsidR="00137D5E">
              <w:rPr>
                <w:noProof/>
                <w:webHidden/>
              </w:rPr>
              <w:fldChar w:fldCharType="begin"/>
            </w:r>
            <w:r w:rsidR="00137D5E">
              <w:rPr>
                <w:noProof/>
                <w:webHidden/>
              </w:rPr>
              <w:instrText xml:space="preserve"> PAGEREF _Toc115010044 \h </w:instrText>
            </w:r>
            <w:r w:rsidR="00137D5E">
              <w:rPr>
                <w:noProof/>
                <w:webHidden/>
              </w:rPr>
            </w:r>
            <w:r w:rsidR="00137D5E">
              <w:rPr>
                <w:noProof/>
                <w:webHidden/>
              </w:rPr>
              <w:fldChar w:fldCharType="separate"/>
            </w:r>
            <w:r w:rsidR="00137D5E">
              <w:rPr>
                <w:noProof/>
                <w:webHidden/>
              </w:rPr>
              <w:t>3</w:t>
            </w:r>
            <w:r w:rsidR="00137D5E">
              <w:rPr>
                <w:noProof/>
                <w:webHidden/>
              </w:rPr>
              <w:fldChar w:fldCharType="end"/>
            </w:r>
          </w:hyperlink>
        </w:p>
        <w:p w14:paraId="73342622" w14:textId="0F6263FA" w:rsidR="00137D5E" w:rsidRDefault="00000000">
          <w:pPr>
            <w:pStyle w:val="TOC2"/>
            <w:tabs>
              <w:tab w:val="left" w:pos="880"/>
              <w:tab w:val="right" w:leader="dot" w:pos="9350"/>
            </w:tabs>
            <w:rPr>
              <w:rFonts w:eastAsiaTheme="minorEastAsia"/>
              <w:noProof/>
            </w:rPr>
          </w:pPr>
          <w:hyperlink w:anchor="_Toc115010045" w:history="1">
            <w:r w:rsidR="00137D5E" w:rsidRPr="003A0F8C">
              <w:rPr>
                <w:rStyle w:val="Hyperlink"/>
                <w:rFonts w:ascii="Segoe UI" w:hAnsi="Segoe UI" w:cs="Segoe UI"/>
                <w:noProof/>
              </w:rPr>
              <w:t>1.1</w:t>
            </w:r>
            <w:r w:rsidR="00137D5E">
              <w:rPr>
                <w:rFonts w:eastAsiaTheme="minorEastAsia"/>
                <w:noProof/>
              </w:rPr>
              <w:tab/>
            </w:r>
            <w:r w:rsidR="00137D5E" w:rsidRPr="003A0F8C">
              <w:rPr>
                <w:rStyle w:val="Hyperlink"/>
                <w:rFonts w:ascii="Segoe UI" w:hAnsi="Segoe UI" w:cs="Segoe UI"/>
                <w:noProof/>
              </w:rPr>
              <w:t>What is an OEA module?</w:t>
            </w:r>
            <w:r w:rsidR="00137D5E">
              <w:rPr>
                <w:noProof/>
                <w:webHidden/>
              </w:rPr>
              <w:tab/>
            </w:r>
            <w:r w:rsidR="00137D5E">
              <w:rPr>
                <w:noProof/>
                <w:webHidden/>
              </w:rPr>
              <w:fldChar w:fldCharType="begin"/>
            </w:r>
            <w:r w:rsidR="00137D5E">
              <w:rPr>
                <w:noProof/>
                <w:webHidden/>
              </w:rPr>
              <w:instrText xml:space="preserve"> PAGEREF _Toc115010045 \h </w:instrText>
            </w:r>
            <w:r w:rsidR="00137D5E">
              <w:rPr>
                <w:noProof/>
                <w:webHidden/>
              </w:rPr>
            </w:r>
            <w:r w:rsidR="00137D5E">
              <w:rPr>
                <w:noProof/>
                <w:webHidden/>
              </w:rPr>
              <w:fldChar w:fldCharType="separate"/>
            </w:r>
            <w:r w:rsidR="00137D5E">
              <w:rPr>
                <w:noProof/>
                <w:webHidden/>
              </w:rPr>
              <w:t>3</w:t>
            </w:r>
            <w:r w:rsidR="00137D5E">
              <w:rPr>
                <w:noProof/>
                <w:webHidden/>
              </w:rPr>
              <w:fldChar w:fldCharType="end"/>
            </w:r>
          </w:hyperlink>
        </w:p>
        <w:p w14:paraId="32A7DF70" w14:textId="09FD0C53" w:rsidR="00137D5E" w:rsidRDefault="00000000">
          <w:pPr>
            <w:pStyle w:val="TOC2"/>
            <w:tabs>
              <w:tab w:val="left" w:pos="880"/>
              <w:tab w:val="right" w:leader="dot" w:pos="9350"/>
            </w:tabs>
            <w:rPr>
              <w:rFonts w:eastAsiaTheme="minorEastAsia"/>
              <w:noProof/>
            </w:rPr>
          </w:pPr>
          <w:hyperlink w:anchor="_Toc115010046" w:history="1">
            <w:r w:rsidR="00137D5E" w:rsidRPr="003A0F8C">
              <w:rPr>
                <w:rStyle w:val="Hyperlink"/>
                <w:rFonts w:ascii="Segoe UI" w:hAnsi="Segoe UI" w:cs="Segoe UI"/>
                <w:noProof/>
              </w:rPr>
              <w:t>1.2</w:t>
            </w:r>
            <w:r w:rsidR="00137D5E">
              <w:rPr>
                <w:rFonts w:eastAsiaTheme="minorEastAsia"/>
                <w:noProof/>
              </w:rPr>
              <w:tab/>
            </w:r>
            <w:r w:rsidR="00137D5E" w:rsidRPr="003A0F8C">
              <w:rPr>
                <w:rStyle w:val="Hyperlink"/>
                <w:rFonts w:ascii="Segoe UI" w:hAnsi="Segoe UI" w:cs="Segoe UI"/>
                <w:noProof/>
              </w:rPr>
              <w:t>Why are OEA modules important?</w:t>
            </w:r>
            <w:r w:rsidR="00137D5E">
              <w:rPr>
                <w:noProof/>
                <w:webHidden/>
              </w:rPr>
              <w:tab/>
            </w:r>
            <w:r w:rsidR="00137D5E">
              <w:rPr>
                <w:noProof/>
                <w:webHidden/>
              </w:rPr>
              <w:fldChar w:fldCharType="begin"/>
            </w:r>
            <w:r w:rsidR="00137D5E">
              <w:rPr>
                <w:noProof/>
                <w:webHidden/>
              </w:rPr>
              <w:instrText xml:space="preserve"> PAGEREF _Toc115010046 \h </w:instrText>
            </w:r>
            <w:r w:rsidR="00137D5E">
              <w:rPr>
                <w:noProof/>
                <w:webHidden/>
              </w:rPr>
            </w:r>
            <w:r w:rsidR="00137D5E">
              <w:rPr>
                <w:noProof/>
                <w:webHidden/>
              </w:rPr>
              <w:fldChar w:fldCharType="separate"/>
            </w:r>
            <w:r w:rsidR="00137D5E">
              <w:rPr>
                <w:noProof/>
                <w:webHidden/>
              </w:rPr>
              <w:t>3</w:t>
            </w:r>
            <w:r w:rsidR="00137D5E">
              <w:rPr>
                <w:noProof/>
                <w:webHidden/>
              </w:rPr>
              <w:fldChar w:fldCharType="end"/>
            </w:r>
          </w:hyperlink>
        </w:p>
        <w:p w14:paraId="6D33938B" w14:textId="7E9AA800" w:rsidR="00137D5E" w:rsidRDefault="00000000">
          <w:pPr>
            <w:pStyle w:val="TOC1"/>
            <w:tabs>
              <w:tab w:val="left" w:pos="440"/>
              <w:tab w:val="right" w:leader="dot" w:pos="9350"/>
            </w:tabs>
            <w:rPr>
              <w:rFonts w:eastAsiaTheme="minorEastAsia"/>
              <w:noProof/>
            </w:rPr>
          </w:pPr>
          <w:hyperlink w:anchor="_Toc115010047" w:history="1">
            <w:r w:rsidR="00137D5E" w:rsidRPr="003A0F8C">
              <w:rPr>
                <w:rStyle w:val="Hyperlink"/>
                <w:rFonts w:ascii="Segoe UI" w:hAnsi="Segoe UI" w:cs="Segoe UI"/>
                <w:noProof/>
              </w:rPr>
              <w:t>2</w:t>
            </w:r>
            <w:r w:rsidR="00137D5E">
              <w:rPr>
                <w:rFonts w:eastAsiaTheme="minorEastAsia"/>
                <w:noProof/>
              </w:rPr>
              <w:tab/>
            </w:r>
            <w:r w:rsidR="00137D5E" w:rsidRPr="003A0F8C">
              <w:rPr>
                <w:rStyle w:val="Hyperlink"/>
                <w:rFonts w:ascii="Segoe UI" w:hAnsi="Segoe UI" w:cs="Segoe UI"/>
                <w:noProof/>
              </w:rPr>
              <w:t>Pre-requisites for OEA module creation</w:t>
            </w:r>
            <w:r w:rsidR="00137D5E">
              <w:rPr>
                <w:noProof/>
                <w:webHidden/>
              </w:rPr>
              <w:tab/>
            </w:r>
            <w:r w:rsidR="00137D5E">
              <w:rPr>
                <w:noProof/>
                <w:webHidden/>
              </w:rPr>
              <w:fldChar w:fldCharType="begin"/>
            </w:r>
            <w:r w:rsidR="00137D5E">
              <w:rPr>
                <w:noProof/>
                <w:webHidden/>
              </w:rPr>
              <w:instrText xml:space="preserve"> PAGEREF _Toc115010047 \h </w:instrText>
            </w:r>
            <w:r w:rsidR="00137D5E">
              <w:rPr>
                <w:noProof/>
                <w:webHidden/>
              </w:rPr>
            </w:r>
            <w:r w:rsidR="00137D5E">
              <w:rPr>
                <w:noProof/>
                <w:webHidden/>
              </w:rPr>
              <w:fldChar w:fldCharType="separate"/>
            </w:r>
            <w:r w:rsidR="00137D5E">
              <w:rPr>
                <w:noProof/>
                <w:webHidden/>
              </w:rPr>
              <w:t>3</w:t>
            </w:r>
            <w:r w:rsidR="00137D5E">
              <w:rPr>
                <w:noProof/>
                <w:webHidden/>
              </w:rPr>
              <w:fldChar w:fldCharType="end"/>
            </w:r>
          </w:hyperlink>
        </w:p>
        <w:p w14:paraId="6EB01CC0" w14:textId="4D6A75B2" w:rsidR="00137D5E" w:rsidRDefault="00000000">
          <w:pPr>
            <w:pStyle w:val="TOC1"/>
            <w:tabs>
              <w:tab w:val="left" w:pos="440"/>
              <w:tab w:val="right" w:leader="dot" w:pos="9350"/>
            </w:tabs>
            <w:rPr>
              <w:rFonts w:eastAsiaTheme="minorEastAsia"/>
              <w:noProof/>
            </w:rPr>
          </w:pPr>
          <w:hyperlink w:anchor="_Toc115010048" w:history="1">
            <w:r w:rsidR="00137D5E" w:rsidRPr="003A0F8C">
              <w:rPr>
                <w:rStyle w:val="Hyperlink"/>
                <w:rFonts w:ascii="Segoe UI" w:hAnsi="Segoe UI" w:cs="Segoe UI"/>
                <w:noProof/>
              </w:rPr>
              <w:t>3</w:t>
            </w:r>
            <w:r w:rsidR="00137D5E">
              <w:rPr>
                <w:rFonts w:eastAsiaTheme="minorEastAsia"/>
                <w:noProof/>
              </w:rPr>
              <w:tab/>
            </w:r>
            <w:r w:rsidR="00137D5E" w:rsidRPr="003A0F8C">
              <w:rPr>
                <w:rStyle w:val="Hyperlink"/>
                <w:rFonts w:ascii="Segoe UI" w:hAnsi="Segoe UI" w:cs="Segoe UI"/>
                <w:noProof/>
              </w:rPr>
              <w:t>Setting up the OEA Module Creation template on GitHub</w:t>
            </w:r>
            <w:r w:rsidR="00137D5E">
              <w:rPr>
                <w:noProof/>
                <w:webHidden/>
              </w:rPr>
              <w:tab/>
            </w:r>
            <w:r w:rsidR="00137D5E">
              <w:rPr>
                <w:noProof/>
                <w:webHidden/>
              </w:rPr>
              <w:fldChar w:fldCharType="begin"/>
            </w:r>
            <w:r w:rsidR="00137D5E">
              <w:rPr>
                <w:noProof/>
                <w:webHidden/>
              </w:rPr>
              <w:instrText xml:space="preserve"> PAGEREF _Toc115010048 \h </w:instrText>
            </w:r>
            <w:r w:rsidR="00137D5E">
              <w:rPr>
                <w:noProof/>
                <w:webHidden/>
              </w:rPr>
            </w:r>
            <w:r w:rsidR="00137D5E">
              <w:rPr>
                <w:noProof/>
                <w:webHidden/>
              </w:rPr>
              <w:fldChar w:fldCharType="separate"/>
            </w:r>
            <w:r w:rsidR="00137D5E">
              <w:rPr>
                <w:noProof/>
                <w:webHidden/>
              </w:rPr>
              <w:t>4</w:t>
            </w:r>
            <w:r w:rsidR="00137D5E">
              <w:rPr>
                <w:noProof/>
                <w:webHidden/>
              </w:rPr>
              <w:fldChar w:fldCharType="end"/>
            </w:r>
          </w:hyperlink>
        </w:p>
        <w:p w14:paraId="754BE942" w14:textId="4FE254D8" w:rsidR="00137D5E" w:rsidRDefault="00000000">
          <w:pPr>
            <w:pStyle w:val="TOC1"/>
            <w:tabs>
              <w:tab w:val="left" w:pos="440"/>
              <w:tab w:val="right" w:leader="dot" w:pos="9350"/>
            </w:tabs>
            <w:rPr>
              <w:rFonts w:eastAsiaTheme="minorEastAsia"/>
              <w:noProof/>
            </w:rPr>
          </w:pPr>
          <w:hyperlink w:anchor="_Toc115010049" w:history="1">
            <w:r w:rsidR="00137D5E" w:rsidRPr="003A0F8C">
              <w:rPr>
                <w:rStyle w:val="Hyperlink"/>
                <w:rFonts w:ascii="Segoe UI" w:hAnsi="Segoe UI" w:cs="Segoe UI"/>
                <w:noProof/>
              </w:rPr>
              <w:t>4</w:t>
            </w:r>
            <w:r w:rsidR="00137D5E">
              <w:rPr>
                <w:rFonts w:eastAsiaTheme="minorEastAsia"/>
                <w:noProof/>
              </w:rPr>
              <w:tab/>
            </w:r>
            <w:r w:rsidR="00137D5E" w:rsidRPr="003A0F8C">
              <w:rPr>
                <w:rStyle w:val="Hyperlink"/>
                <w:rFonts w:ascii="Segoe UI" w:hAnsi="Segoe UI" w:cs="Segoe UI"/>
                <w:noProof/>
              </w:rPr>
              <w:t>Assets in a standard OEA module</w:t>
            </w:r>
            <w:r w:rsidR="00137D5E">
              <w:rPr>
                <w:noProof/>
                <w:webHidden/>
              </w:rPr>
              <w:tab/>
            </w:r>
            <w:r w:rsidR="00137D5E">
              <w:rPr>
                <w:noProof/>
                <w:webHidden/>
              </w:rPr>
              <w:fldChar w:fldCharType="begin"/>
            </w:r>
            <w:r w:rsidR="00137D5E">
              <w:rPr>
                <w:noProof/>
                <w:webHidden/>
              </w:rPr>
              <w:instrText xml:space="preserve"> PAGEREF _Toc115010049 \h </w:instrText>
            </w:r>
            <w:r w:rsidR="00137D5E">
              <w:rPr>
                <w:noProof/>
                <w:webHidden/>
              </w:rPr>
            </w:r>
            <w:r w:rsidR="00137D5E">
              <w:rPr>
                <w:noProof/>
                <w:webHidden/>
              </w:rPr>
              <w:fldChar w:fldCharType="separate"/>
            </w:r>
            <w:r w:rsidR="00137D5E">
              <w:rPr>
                <w:noProof/>
                <w:webHidden/>
              </w:rPr>
              <w:t>5</w:t>
            </w:r>
            <w:r w:rsidR="00137D5E">
              <w:rPr>
                <w:noProof/>
                <w:webHidden/>
              </w:rPr>
              <w:fldChar w:fldCharType="end"/>
            </w:r>
          </w:hyperlink>
        </w:p>
        <w:p w14:paraId="7C407E63" w14:textId="1F7A6781" w:rsidR="00137D5E" w:rsidRDefault="00000000">
          <w:pPr>
            <w:pStyle w:val="TOC2"/>
            <w:tabs>
              <w:tab w:val="left" w:pos="880"/>
              <w:tab w:val="right" w:leader="dot" w:pos="9350"/>
            </w:tabs>
            <w:rPr>
              <w:rFonts w:eastAsiaTheme="minorEastAsia"/>
              <w:noProof/>
            </w:rPr>
          </w:pPr>
          <w:hyperlink w:anchor="_Toc115010050" w:history="1">
            <w:r w:rsidR="00137D5E" w:rsidRPr="003A0F8C">
              <w:rPr>
                <w:rStyle w:val="Hyperlink"/>
                <w:rFonts w:ascii="Segoe UI" w:hAnsi="Segoe UI" w:cs="Segoe UI"/>
                <w:noProof/>
              </w:rPr>
              <w:t>4.1</w:t>
            </w:r>
            <w:r w:rsidR="00137D5E">
              <w:rPr>
                <w:rFonts w:eastAsiaTheme="minorEastAsia"/>
                <w:noProof/>
              </w:rPr>
              <w:tab/>
            </w:r>
            <w:r w:rsidR="00137D5E" w:rsidRPr="003A0F8C">
              <w:rPr>
                <w:rStyle w:val="Hyperlink"/>
                <w:rFonts w:ascii="Segoe UI" w:hAnsi="Segoe UI" w:cs="Segoe UI"/>
                <w:noProof/>
              </w:rPr>
              <w:t>Pipeline</w:t>
            </w:r>
            <w:r w:rsidR="00137D5E">
              <w:rPr>
                <w:noProof/>
                <w:webHidden/>
              </w:rPr>
              <w:tab/>
            </w:r>
            <w:r w:rsidR="00137D5E">
              <w:rPr>
                <w:noProof/>
                <w:webHidden/>
              </w:rPr>
              <w:fldChar w:fldCharType="begin"/>
            </w:r>
            <w:r w:rsidR="00137D5E">
              <w:rPr>
                <w:noProof/>
                <w:webHidden/>
              </w:rPr>
              <w:instrText xml:space="preserve"> PAGEREF _Toc115010050 \h </w:instrText>
            </w:r>
            <w:r w:rsidR="00137D5E">
              <w:rPr>
                <w:noProof/>
                <w:webHidden/>
              </w:rPr>
            </w:r>
            <w:r w:rsidR="00137D5E">
              <w:rPr>
                <w:noProof/>
                <w:webHidden/>
              </w:rPr>
              <w:fldChar w:fldCharType="separate"/>
            </w:r>
            <w:r w:rsidR="00137D5E">
              <w:rPr>
                <w:noProof/>
                <w:webHidden/>
              </w:rPr>
              <w:t>6</w:t>
            </w:r>
            <w:r w:rsidR="00137D5E">
              <w:rPr>
                <w:noProof/>
                <w:webHidden/>
              </w:rPr>
              <w:fldChar w:fldCharType="end"/>
            </w:r>
          </w:hyperlink>
        </w:p>
        <w:p w14:paraId="513D8E14" w14:textId="12EEA756" w:rsidR="00137D5E" w:rsidRDefault="00000000">
          <w:pPr>
            <w:pStyle w:val="TOC2"/>
            <w:tabs>
              <w:tab w:val="left" w:pos="880"/>
              <w:tab w:val="right" w:leader="dot" w:pos="9350"/>
            </w:tabs>
            <w:rPr>
              <w:rFonts w:eastAsiaTheme="minorEastAsia"/>
              <w:noProof/>
            </w:rPr>
          </w:pPr>
          <w:hyperlink w:anchor="_Toc115010051" w:history="1">
            <w:r w:rsidR="00137D5E" w:rsidRPr="003A0F8C">
              <w:rPr>
                <w:rStyle w:val="Hyperlink"/>
                <w:rFonts w:ascii="Segoe UI" w:hAnsi="Segoe UI" w:cs="Segoe UI"/>
                <w:noProof/>
              </w:rPr>
              <w:t>4.2</w:t>
            </w:r>
            <w:r w:rsidR="00137D5E">
              <w:rPr>
                <w:rFonts w:eastAsiaTheme="minorEastAsia"/>
                <w:noProof/>
              </w:rPr>
              <w:tab/>
            </w:r>
            <w:r w:rsidR="00137D5E" w:rsidRPr="003A0F8C">
              <w:rPr>
                <w:rStyle w:val="Hyperlink"/>
                <w:rFonts w:ascii="Segoe UI" w:hAnsi="Segoe UI" w:cs="Segoe UI"/>
                <w:noProof/>
              </w:rPr>
              <w:t>Notebook</w:t>
            </w:r>
            <w:r w:rsidR="00137D5E">
              <w:rPr>
                <w:noProof/>
                <w:webHidden/>
              </w:rPr>
              <w:tab/>
            </w:r>
            <w:r w:rsidR="00137D5E">
              <w:rPr>
                <w:noProof/>
                <w:webHidden/>
              </w:rPr>
              <w:fldChar w:fldCharType="begin"/>
            </w:r>
            <w:r w:rsidR="00137D5E">
              <w:rPr>
                <w:noProof/>
                <w:webHidden/>
              </w:rPr>
              <w:instrText xml:space="preserve"> PAGEREF _Toc115010051 \h </w:instrText>
            </w:r>
            <w:r w:rsidR="00137D5E">
              <w:rPr>
                <w:noProof/>
                <w:webHidden/>
              </w:rPr>
            </w:r>
            <w:r w:rsidR="00137D5E">
              <w:rPr>
                <w:noProof/>
                <w:webHidden/>
              </w:rPr>
              <w:fldChar w:fldCharType="separate"/>
            </w:r>
            <w:r w:rsidR="00137D5E">
              <w:rPr>
                <w:noProof/>
                <w:webHidden/>
              </w:rPr>
              <w:t>7</w:t>
            </w:r>
            <w:r w:rsidR="00137D5E">
              <w:rPr>
                <w:noProof/>
                <w:webHidden/>
              </w:rPr>
              <w:fldChar w:fldCharType="end"/>
            </w:r>
          </w:hyperlink>
        </w:p>
        <w:p w14:paraId="418087AE" w14:textId="2DDD9C87" w:rsidR="00137D5E" w:rsidRDefault="00000000">
          <w:pPr>
            <w:pStyle w:val="TOC3"/>
            <w:tabs>
              <w:tab w:val="left" w:pos="1320"/>
              <w:tab w:val="right" w:leader="dot" w:pos="9350"/>
            </w:tabs>
            <w:rPr>
              <w:rFonts w:eastAsiaTheme="minorEastAsia"/>
              <w:noProof/>
            </w:rPr>
          </w:pPr>
          <w:hyperlink w:anchor="_Toc115010052" w:history="1">
            <w:r w:rsidR="00137D5E" w:rsidRPr="003A0F8C">
              <w:rPr>
                <w:rStyle w:val="Hyperlink"/>
                <w:noProof/>
              </w:rPr>
              <w:t>4.2.1</w:t>
            </w:r>
            <w:r w:rsidR="00137D5E">
              <w:rPr>
                <w:rFonts w:eastAsiaTheme="minorEastAsia"/>
                <w:noProof/>
              </w:rPr>
              <w:tab/>
            </w:r>
            <w:r w:rsidR="00137D5E" w:rsidRPr="003A0F8C">
              <w:rPr>
                <w:rStyle w:val="Hyperlink"/>
                <w:noProof/>
              </w:rPr>
              <w:t>Additional information about pseudonymization process</w:t>
            </w:r>
            <w:r w:rsidR="00137D5E">
              <w:rPr>
                <w:noProof/>
                <w:webHidden/>
              </w:rPr>
              <w:tab/>
            </w:r>
            <w:r w:rsidR="00137D5E">
              <w:rPr>
                <w:noProof/>
                <w:webHidden/>
              </w:rPr>
              <w:fldChar w:fldCharType="begin"/>
            </w:r>
            <w:r w:rsidR="00137D5E">
              <w:rPr>
                <w:noProof/>
                <w:webHidden/>
              </w:rPr>
              <w:instrText xml:space="preserve"> PAGEREF _Toc115010052 \h </w:instrText>
            </w:r>
            <w:r w:rsidR="00137D5E">
              <w:rPr>
                <w:noProof/>
                <w:webHidden/>
              </w:rPr>
            </w:r>
            <w:r w:rsidR="00137D5E">
              <w:rPr>
                <w:noProof/>
                <w:webHidden/>
              </w:rPr>
              <w:fldChar w:fldCharType="separate"/>
            </w:r>
            <w:r w:rsidR="00137D5E">
              <w:rPr>
                <w:noProof/>
                <w:webHidden/>
              </w:rPr>
              <w:t>7</w:t>
            </w:r>
            <w:r w:rsidR="00137D5E">
              <w:rPr>
                <w:noProof/>
                <w:webHidden/>
              </w:rPr>
              <w:fldChar w:fldCharType="end"/>
            </w:r>
          </w:hyperlink>
        </w:p>
        <w:p w14:paraId="7AE2060F" w14:textId="6DB0E98E" w:rsidR="00137D5E" w:rsidRDefault="00000000">
          <w:pPr>
            <w:pStyle w:val="TOC2"/>
            <w:tabs>
              <w:tab w:val="left" w:pos="880"/>
              <w:tab w:val="right" w:leader="dot" w:pos="9350"/>
            </w:tabs>
            <w:rPr>
              <w:rFonts w:eastAsiaTheme="minorEastAsia"/>
              <w:noProof/>
            </w:rPr>
          </w:pPr>
          <w:hyperlink w:anchor="_Toc115010053" w:history="1">
            <w:r w:rsidR="00137D5E" w:rsidRPr="003A0F8C">
              <w:rPr>
                <w:rStyle w:val="Hyperlink"/>
                <w:i/>
                <w:iCs/>
                <w:noProof/>
              </w:rPr>
              <w:t>4.3</w:t>
            </w:r>
            <w:r w:rsidR="00137D5E">
              <w:rPr>
                <w:rFonts w:eastAsiaTheme="minorEastAsia"/>
                <w:noProof/>
              </w:rPr>
              <w:tab/>
            </w:r>
            <w:r w:rsidR="00137D5E" w:rsidRPr="003A0F8C">
              <w:rPr>
                <w:rStyle w:val="Hyperlink"/>
                <w:rFonts w:ascii="Segoe UI" w:hAnsi="Segoe UI" w:cs="Segoe UI"/>
                <w:noProof/>
              </w:rPr>
              <w:t>Power BI template</w:t>
            </w:r>
            <w:r w:rsidR="00137D5E">
              <w:rPr>
                <w:noProof/>
                <w:webHidden/>
              </w:rPr>
              <w:tab/>
            </w:r>
            <w:r w:rsidR="00137D5E">
              <w:rPr>
                <w:noProof/>
                <w:webHidden/>
              </w:rPr>
              <w:fldChar w:fldCharType="begin"/>
            </w:r>
            <w:r w:rsidR="00137D5E">
              <w:rPr>
                <w:noProof/>
                <w:webHidden/>
              </w:rPr>
              <w:instrText xml:space="preserve"> PAGEREF _Toc115010053 \h </w:instrText>
            </w:r>
            <w:r w:rsidR="00137D5E">
              <w:rPr>
                <w:noProof/>
                <w:webHidden/>
              </w:rPr>
            </w:r>
            <w:r w:rsidR="00137D5E">
              <w:rPr>
                <w:noProof/>
                <w:webHidden/>
              </w:rPr>
              <w:fldChar w:fldCharType="separate"/>
            </w:r>
            <w:r w:rsidR="00137D5E">
              <w:rPr>
                <w:noProof/>
                <w:webHidden/>
              </w:rPr>
              <w:t>7</w:t>
            </w:r>
            <w:r w:rsidR="00137D5E">
              <w:rPr>
                <w:noProof/>
                <w:webHidden/>
              </w:rPr>
              <w:fldChar w:fldCharType="end"/>
            </w:r>
          </w:hyperlink>
        </w:p>
        <w:p w14:paraId="4C0F6436" w14:textId="4E435DB5" w:rsidR="00137D5E" w:rsidRDefault="00000000">
          <w:pPr>
            <w:pStyle w:val="TOC2"/>
            <w:tabs>
              <w:tab w:val="left" w:pos="880"/>
              <w:tab w:val="right" w:leader="dot" w:pos="9350"/>
            </w:tabs>
            <w:rPr>
              <w:rFonts w:eastAsiaTheme="minorEastAsia"/>
              <w:noProof/>
            </w:rPr>
          </w:pPr>
          <w:hyperlink w:anchor="_Toc115010054" w:history="1">
            <w:r w:rsidR="00137D5E" w:rsidRPr="003A0F8C">
              <w:rPr>
                <w:rStyle w:val="Hyperlink"/>
                <w:rFonts w:ascii="Segoe UI" w:hAnsi="Segoe UI" w:cs="Segoe UI"/>
                <w:noProof/>
              </w:rPr>
              <w:t>4.4</w:t>
            </w:r>
            <w:r w:rsidR="00137D5E">
              <w:rPr>
                <w:rFonts w:eastAsiaTheme="minorEastAsia"/>
                <w:noProof/>
              </w:rPr>
              <w:tab/>
            </w:r>
            <w:r w:rsidR="00137D5E" w:rsidRPr="003A0F8C">
              <w:rPr>
                <w:rStyle w:val="Hyperlink"/>
                <w:rFonts w:ascii="Segoe UI" w:hAnsi="Segoe UI" w:cs="Segoe UI"/>
                <w:noProof/>
              </w:rPr>
              <w:t>Test data</w:t>
            </w:r>
            <w:r w:rsidR="00137D5E">
              <w:rPr>
                <w:noProof/>
                <w:webHidden/>
              </w:rPr>
              <w:tab/>
            </w:r>
            <w:r w:rsidR="00137D5E">
              <w:rPr>
                <w:noProof/>
                <w:webHidden/>
              </w:rPr>
              <w:fldChar w:fldCharType="begin"/>
            </w:r>
            <w:r w:rsidR="00137D5E">
              <w:rPr>
                <w:noProof/>
                <w:webHidden/>
              </w:rPr>
              <w:instrText xml:space="preserve"> PAGEREF _Toc115010054 \h </w:instrText>
            </w:r>
            <w:r w:rsidR="00137D5E">
              <w:rPr>
                <w:noProof/>
                <w:webHidden/>
              </w:rPr>
            </w:r>
            <w:r w:rsidR="00137D5E">
              <w:rPr>
                <w:noProof/>
                <w:webHidden/>
              </w:rPr>
              <w:fldChar w:fldCharType="separate"/>
            </w:r>
            <w:r w:rsidR="00137D5E">
              <w:rPr>
                <w:noProof/>
                <w:webHidden/>
              </w:rPr>
              <w:t>8</w:t>
            </w:r>
            <w:r w:rsidR="00137D5E">
              <w:rPr>
                <w:noProof/>
                <w:webHidden/>
              </w:rPr>
              <w:fldChar w:fldCharType="end"/>
            </w:r>
          </w:hyperlink>
        </w:p>
        <w:p w14:paraId="058441B7" w14:textId="60870CCD" w:rsidR="00137D5E" w:rsidRDefault="00000000">
          <w:pPr>
            <w:pStyle w:val="TOC2"/>
            <w:tabs>
              <w:tab w:val="left" w:pos="880"/>
              <w:tab w:val="right" w:leader="dot" w:pos="9350"/>
            </w:tabs>
            <w:rPr>
              <w:rFonts w:eastAsiaTheme="minorEastAsia"/>
              <w:noProof/>
            </w:rPr>
          </w:pPr>
          <w:hyperlink w:anchor="_Toc115010055" w:history="1">
            <w:r w:rsidR="00137D5E" w:rsidRPr="003A0F8C">
              <w:rPr>
                <w:rStyle w:val="Hyperlink"/>
                <w:rFonts w:ascii="Segoe UI" w:hAnsi="Segoe UI" w:cs="Segoe UI"/>
                <w:noProof/>
              </w:rPr>
              <w:t>4.5</w:t>
            </w:r>
            <w:r w:rsidR="00137D5E">
              <w:rPr>
                <w:rFonts w:eastAsiaTheme="minorEastAsia"/>
                <w:noProof/>
              </w:rPr>
              <w:tab/>
            </w:r>
            <w:r w:rsidR="00137D5E" w:rsidRPr="003A0F8C">
              <w:rPr>
                <w:rStyle w:val="Hyperlink"/>
                <w:rFonts w:ascii="Segoe UI" w:hAnsi="Segoe UI" w:cs="Segoe UI"/>
                <w:noProof/>
              </w:rPr>
              <w:t>Privacy: Scripts for pseudonymization​ and role-based access control</w:t>
            </w:r>
            <w:r w:rsidR="00137D5E">
              <w:rPr>
                <w:noProof/>
                <w:webHidden/>
              </w:rPr>
              <w:tab/>
            </w:r>
            <w:r w:rsidR="00137D5E">
              <w:rPr>
                <w:noProof/>
                <w:webHidden/>
              </w:rPr>
              <w:fldChar w:fldCharType="begin"/>
            </w:r>
            <w:r w:rsidR="00137D5E">
              <w:rPr>
                <w:noProof/>
                <w:webHidden/>
              </w:rPr>
              <w:instrText xml:space="preserve"> PAGEREF _Toc115010055 \h </w:instrText>
            </w:r>
            <w:r w:rsidR="00137D5E">
              <w:rPr>
                <w:noProof/>
                <w:webHidden/>
              </w:rPr>
            </w:r>
            <w:r w:rsidR="00137D5E">
              <w:rPr>
                <w:noProof/>
                <w:webHidden/>
              </w:rPr>
              <w:fldChar w:fldCharType="separate"/>
            </w:r>
            <w:r w:rsidR="00137D5E">
              <w:rPr>
                <w:noProof/>
                <w:webHidden/>
              </w:rPr>
              <w:t>8</w:t>
            </w:r>
            <w:r w:rsidR="00137D5E">
              <w:rPr>
                <w:noProof/>
                <w:webHidden/>
              </w:rPr>
              <w:fldChar w:fldCharType="end"/>
            </w:r>
          </w:hyperlink>
        </w:p>
        <w:p w14:paraId="3DD9B1A4" w14:textId="4F26C538" w:rsidR="00137D5E" w:rsidRDefault="00000000">
          <w:pPr>
            <w:pStyle w:val="TOC2"/>
            <w:tabs>
              <w:tab w:val="left" w:pos="880"/>
              <w:tab w:val="right" w:leader="dot" w:pos="9350"/>
            </w:tabs>
            <w:rPr>
              <w:rFonts w:eastAsiaTheme="minorEastAsia"/>
              <w:noProof/>
            </w:rPr>
          </w:pPr>
          <w:hyperlink w:anchor="_Toc115010056" w:history="1">
            <w:r w:rsidR="00137D5E" w:rsidRPr="003A0F8C">
              <w:rPr>
                <w:rStyle w:val="Hyperlink"/>
                <w:rFonts w:ascii="Segoe UI" w:hAnsi="Segoe UI" w:cs="Segoe UI"/>
                <w:noProof/>
              </w:rPr>
              <w:t>4.6</w:t>
            </w:r>
            <w:r w:rsidR="00137D5E">
              <w:rPr>
                <w:rFonts w:eastAsiaTheme="minorEastAsia"/>
                <w:noProof/>
              </w:rPr>
              <w:tab/>
            </w:r>
            <w:r w:rsidR="00137D5E" w:rsidRPr="003A0F8C">
              <w:rPr>
                <w:rStyle w:val="Hyperlink"/>
                <w:rFonts w:ascii="Segoe UI" w:hAnsi="Segoe UI" w:cs="Segoe UI"/>
                <w:noProof/>
              </w:rPr>
              <w:t>Documentation</w:t>
            </w:r>
            <w:r w:rsidR="00137D5E">
              <w:rPr>
                <w:noProof/>
                <w:webHidden/>
              </w:rPr>
              <w:tab/>
            </w:r>
            <w:r w:rsidR="00137D5E">
              <w:rPr>
                <w:noProof/>
                <w:webHidden/>
              </w:rPr>
              <w:fldChar w:fldCharType="begin"/>
            </w:r>
            <w:r w:rsidR="00137D5E">
              <w:rPr>
                <w:noProof/>
                <w:webHidden/>
              </w:rPr>
              <w:instrText xml:space="preserve"> PAGEREF _Toc115010056 \h </w:instrText>
            </w:r>
            <w:r w:rsidR="00137D5E">
              <w:rPr>
                <w:noProof/>
                <w:webHidden/>
              </w:rPr>
            </w:r>
            <w:r w:rsidR="00137D5E">
              <w:rPr>
                <w:noProof/>
                <w:webHidden/>
              </w:rPr>
              <w:fldChar w:fldCharType="separate"/>
            </w:r>
            <w:r w:rsidR="00137D5E">
              <w:rPr>
                <w:noProof/>
                <w:webHidden/>
              </w:rPr>
              <w:t>9</w:t>
            </w:r>
            <w:r w:rsidR="00137D5E">
              <w:rPr>
                <w:noProof/>
                <w:webHidden/>
              </w:rPr>
              <w:fldChar w:fldCharType="end"/>
            </w:r>
          </w:hyperlink>
        </w:p>
        <w:p w14:paraId="6380C834" w14:textId="29C21487" w:rsidR="00137D5E" w:rsidRDefault="00000000">
          <w:pPr>
            <w:pStyle w:val="TOC2"/>
            <w:tabs>
              <w:tab w:val="left" w:pos="880"/>
              <w:tab w:val="right" w:leader="dot" w:pos="9350"/>
            </w:tabs>
            <w:rPr>
              <w:rFonts w:eastAsiaTheme="minorEastAsia"/>
              <w:noProof/>
            </w:rPr>
          </w:pPr>
          <w:hyperlink w:anchor="_Toc115010057" w:history="1">
            <w:r w:rsidR="00137D5E" w:rsidRPr="003A0F8C">
              <w:rPr>
                <w:rStyle w:val="Hyperlink"/>
                <w:rFonts w:ascii="Segoe UI" w:hAnsi="Segoe UI" w:cs="Segoe UI"/>
                <w:noProof/>
              </w:rPr>
              <w:t>4.7</w:t>
            </w:r>
            <w:r w:rsidR="00137D5E">
              <w:rPr>
                <w:rFonts w:eastAsiaTheme="minorEastAsia"/>
                <w:noProof/>
              </w:rPr>
              <w:tab/>
            </w:r>
            <w:r w:rsidR="00137D5E" w:rsidRPr="003A0F8C">
              <w:rPr>
                <w:rStyle w:val="Hyperlink"/>
                <w:rFonts w:ascii="Segoe UI" w:hAnsi="Segoe UI" w:cs="Segoe UI"/>
                <w:noProof/>
              </w:rPr>
              <w:t>Readme</w:t>
            </w:r>
            <w:r w:rsidR="00137D5E">
              <w:rPr>
                <w:noProof/>
                <w:webHidden/>
              </w:rPr>
              <w:tab/>
            </w:r>
            <w:r w:rsidR="00137D5E">
              <w:rPr>
                <w:noProof/>
                <w:webHidden/>
              </w:rPr>
              <w:fldChar w:fldCharType="begin"/>
            </w:r>
            <w:r w:rsidR="00137D5E">
              <w:rPr>
                <w:noProof/>
                <w:webHidden/>
              </w:rPr>
              <w:instrText xml:space="preserve"> PAGEREF _Toc115010057 \h </w:instrText>
            </w:r>
            <w:r w:rsidR="00137D5E">
              <w:rPr>
                <w:noProof/>
                <w:webHidden/>
              </w:rPr>
            </w:r>
            <w:r w:rsidR="00137D5E">
              <w:rPr>
                <w:noProof/>
                <w:webHidden/>
              </w:rPr>
              <w:fldChar w:fldCharType="separate"/>
            </w:r>
            <w:r w:rsidR="00137D5E">
              <w:rPr>
                <w:noProof/>
                <w:webHidden/>
              </w:rPr>
              <w:t>9</w:t>
            </w:r>
            <w:r w:rsidR="00137D5E">
              <w:rPr>
                <w:noProof/>
                <w:webHidden/>
              </w:rPr>
              <w:fldChar w:fldCharType="end"/>
            </w:r>
          </w:hyperlink>
        </w:p>
        <w:p w14:paraId="5E8D54BF" w14:textId="74F19B5C" w:rsidR="00137D5E" w:rsidRDefault="00000000">
          <w:pPr>
            <w:pStyle w:val="TOC2"/>
            <w:tabs>
              <w:tab w:val="left" w:pos="880"/>
              <w:tab w:val="right" w:leader="dot" w:pos="9350"/>
            </w:tabs>
            <w:rPr>
              <w:rFonts w:eastAsiaTheme="minorEastAsia"/>
              <w:noProof/>
            </w:rPr>
          </w:pPr>
          <w:hyperlink w:anchor="_Toc115010058" w:history="1">
            <w:r w:rsidR="00137D5E" w:rsidRPr="003A0F8C">
              <w:rPr>
                <w:rStyle w:val="Hyperlink"/>
                <w:rFonts w:ascii="Segoe UI" w:hAnsi="Segoe UI" w:cs="Segoe UI"/>
                <w:noProof/>
              </w:rPr>
              <w:t>4.8</w:t>
            </w:r>
            <w:r w:rsidR="00137D5E">
              <w:rPr>
                <w:rFonts w:eastAsiaTheme="minorEastAsia"/>
                <w:noProof/>
              </w:rPr>
              <w:tab/>
            </w:r>
            <w:r w:rsidR="00137D5E" w:rsidRPr="003A0F8C">
              <w:rPr>
                <w:rStyle w:val="Hyperlink"/>
                <w:rFonts w:ascii="Segoe UI" w:hAnsi="Segoe UI" w:cs="Segoe UI"/>
                <w:noProof/>
              </w:rPr>
              <w:t>Docs folder</w:t>
            </w:r>
            <w:r w:rsidR="00137D5E">
              <w:rPr>
                <w:noProof/>
                <w:webHidden/>
              </w:rPr>
              <w:tab/>
            </w:r>
            <w:r w:rsidR="00137D5E">
              <w:rPr>
                <w:noProof/>
                <w:webHidden/>
              </w:rPr>
              <w:fldChar w:fldCharType="begin"/>
            </w:r>
            <w:r w:rsidR="00137D5E">
              <w:rPr>
                <w:noProof/>
                <w:webHidden/>
              </w:rPr>
              <w:instrText xml:space="preserve"> PAGEREF _Toc115010058 \h </w:instrText>
            </w:r>
            <w:r w:rsidR="00137D5E">
              <w:rPr>
                <w:noProof/>
                <w:webHidden/>
              </w:rPr>
            </w:r>
            <w:r w:rsidR="00137D5E">
              <w:rPr>
                <w:noProof/>
                <w:webHidden/>
              </w:rPr>
              <w:fldChar w:fldCharType="separate"/>
            </w:r>
            <w:r w:rsidR="00137D5E">
              <w:rPr>
                <w:noProof/>
                <w:webHidden/>
              </w:rPr>
              <w:t>9</w:t>
            </w:r>
            <w:r w:rsidR="00137D5E">
              <w:rPr>
                <w:noProof/>
                <w:webHidden/>
              </w:rPr>
              <w:fldChar w:fldCharType="end"/>
            </w:r>
          </w:hyperlink>
        </w:p>
        <w:p w14:paraId="6EF905C4" w14:textId="785E8242" w:rsidR="00137D5E" w:rsidRDefault="00000000">
          <w:pPr>
            <w:pStyle w:val="TOC1"/>
            <w:tabs>
              <w:tab w:val="left" w:pos="440"/>
              <w:tab w:val="right" w:leader="dot" w:pos="9350"/>
            </w:tabs>
            <w:rPr>
              <w:rFonts w:eastAsiaTheme="minorEastAsia"/>
              <w:noProof/>
            </w:rPr>
          </w:pPr>
          <w:hyperlink w:anchor="_Toc115010059" w:history="1">
            <w:r w:rsidR="00137D5E" w:rsidRPr="003A0F8C">
              <w:rPr>
                <w:rStyle w:val="Hyperlink"/>
                <w:rFonts w:ascii="Segoe UI" w:hAnsi="Segoe UI" w:cs="Segoe UI"/>
                <w:noProof/>
              </w:rPr>
              <w:t>5</w:t>
            </w:r>
            <w:r w:rsidR="00137D5E">
              <w:rPr>
                <w:rFonts w:eastAsiaTheme="minorEastAsia"/>
                <w:noProof/>
              </w:rPr>
              <w:tab/>
            </w:r>
            <w:r w:rsidR="00137D5E" w:rsidRPr="003A0F8C">
              <w:rPr>
                <w:rStyle w:val="Hyperlink"/>
                <w:rFonts w:ascii="Segoe UI" w:hAnsi="Segoe UI" w:cs="Segoe UI"/>
                <w:noProof/>
              </w:rPr>
              <w:t>Steps for creating a new OEA module</w:t>
            </w:r>
            <w:r w:rsidR="00137D5E">
              <w:rPr>
                <w:noProof/>
                <w:webHidden/>
              </w:rPr>
              <w:tab/>
            </w:r>
            <w:r w:rsidR="00137D5E">
              <w:rPr>
                <w:noProof/>
                <w:webHidden/>
              </w:rPr>
              <w:fldChar w:fldCharType="begin"/>
            </w:r>
            <w:r w:rsidR="00137D5E">
              <w:rPr>
                <w:noProof/>
                <w:webHidden/>
              </w:rPr>
              <w:instrText xml:space="preserve"> PAGEREF _Toc115010059 \h </w:instrText>
            </w:r>
            <w:r w:rsidR="00137D5E">
              <w:rPr>
                <w:noProof/>
                <w:webHidden/>
              </w:rPr>
            </w:r>
            <w:r w:rsidR="00137D5E">
              <w:rPr>
                <w:noProof/>
                <w:webHidden/>
              </w:rPr>
              <w:fldChar w:fldCharType="separate"/>
            </w:r>
            <w:r w:rsidR="00137D5E">
              <w:rPr>
                <w:noProof/>
                <w:webHidden/>
              </w:rPr>
              <w:t>9</w:t>
            </w:r>
            <w:r w:rsidR="00137D5E">
              <w:rPr>
                <w:noProof/>
                <w:webHidden/>
              </w:rPr>
              <w:fldChar w:fldCharType="end"/>
            </w:r>
          </w:hyperlink>
        </w:p>
        <w:p w14:paraId="625F1CFF" w14:textId="30D2409D" w:rsidR="00137D5E" w:rsidRDefault="00000000">
          <w:pPr>
            <w:pStyle w:val="TOC1"/>
            <w:tabs>
              <w:tab w:val="left" w:pos="440"/>
              <w:tab w:val="right" w:leader="dot" w:pos="9350"/>
            </w:tabs>
            <w:rPr>
              <w:rFonts w:eastAsiaTheme="minorEastAsia"/>
              <w:noProof/>
            </w:rPr>
          </w:pPr>
          <w:hyperlink w:anchor="_Toc115010060" w:history="1">
            <w:r w:rsidR="00137D5E" w:rsidRPr="003A0F8C">
              <w:rPr>
                <w:rStyle w:val="Hyperlink"/>
                <w:rFonts w:ascii="Segoe UI" w:hAnsi="Segoe UI" w:cs="Segoe UI"/>
                <w:noProof/>
              </w:rPr>
              <w:t>6</w:t>
            </w:r>
            <w:r w:rsidR="00137D5E">
              <w:rPr>
                <w:rFonts w:eastAsiaTheme="minorEastAsia"/>
                <w:noProof/>
              </w:rPr>
              <w:tab/>
            </w:r>
            <w:r w:rsidR="00137D5E" w:rsidRPr="003A0F8C">
              <w:rPr>
                <w:rStyle w:val="Hyperlink"/>
                <w:rFonts w:ascii="Segoe UI" w:hAnsi="Segoe UI" w:cs="Segoe UI"/>
                <w:noProof/>
              </w:rPr>
              <w:t>Module Quality</w:t>
            </w:r>
            <w:r w:rsidR="00137D5E">
              <w:rPr>
                <w:noProof/>
                <w:webHidden/>
              </w:rPr>
              <w:tab/>
            </w:r>
            <w:r w:rsidR="00137D5E">
              <w:rPr>
                <w:noProof/>
                <w:webHidden/>
              </w:rPr>
              <w:fldChar w:fldCharType="begin"/>
            </w:r>
            <w:r w:rsidR="00137D5E">
              <w:rPr>
                <w:noProof/>
                <w:webHidden/>
              </w:rPr>
              <w:instrText xml:space="preserve"> PAGEREF _Toc115010060 \h </w:instrText>
            </w:r>
            <w:r w:rsidR="00137D5E">
              <w:rPr>
                <w:noProof/>
                <w:webHidden/>
              </w:rPr>
            </w:r>
            <w:r w:rsidR="00137D5E">
              <w:rPr>
                <w:noProof/>
                <w:webHidden/>
              </w:rPr>
              <w:fldChar w:fldCharType="separate"/>
            </w:r>
            <w:r w:rsidR="00137D5E">
              <w:rPr>
                <w:noProof/>
                <w:webHidden/>
              </w:rPr>
              <w:t>12</w:t>
            </w:r>
            <w:r w:rsidR="00137D5E">
              <w:rPr>
                <w:noProof/>
                <w:webHidden/>
              </w:rPr>
              <w:fldChar w:fldCharType="end"/>
            </w:r>
          </w:hyperlink>
        </w:p>
        <w:p w14:paraId="75E858F2" w14:textId="2518805B" w:rsidR="00137D5E" w:rsidRDefault="00000000">
          <w:pPr>
            <w:pStyle w:val="TOC2"/>
            <w:tabs>
              <w:tab w:val="left" w:pos="880"/>
              <w:tab w:val="right" w:leader="dot" w:pos="9350"/>
            </w:tabs>
            <w:rPr>
              <w:rFonts w:eastAsiaTheme="minorEastAsia"/>
              <w:noProof/>
            </w:rPr>
          </w:pPr>
          <w:hyperlink w:anchor="_Toc115010061" w:history="1">
            <w:r w:rsidR="00137D5E" w:rsidRPr="003A0F8C">
              <w:rPr>
                <w:rStyle w:val="Hyperlink"/>
                <w:rFonts w:ascii="Segoe UI" w:hAnsi="Segoe UI" w:cs="Segoe UI"/>
                <w:noProof/>
              </w:rPr>
              <w:t>6.1</w:t>
            </w:r>
            <w:r w:rsidR="00137D5E">
              <w:rPr>
                <w:rFonts w:eastAsiaTheme="minorEastAsia"/>
                <w:noProof/>
              </w:rPr>
              <w:tab/>
            </w:r>
            <w:r w:rsidR="00137D5E" w:rsidRPr="003A0F8C">
              <w:rPr>
                <w:rStyle w:val="Hyperlink"/>
                <w:rFonts w:ascii="Segoe UI" w:hAnsi="Segoe UI" w:cs="Segoe UI"/>
                <w:noProof/>
              </w:rPr>
              <w:t>Factors to Consider</w:t>
            </w:r>
            <w:r w:rsidR="00137D5E">
              <w:rPr>
                <w:noProof/>
                <w:webHidden/>
              </w:rPr>
              <w:tab/>
            </w:r>
            <w:r w:rsidR="00137D5E">
              <w:rPr>
                <w:noProof/>
                <w:webHidden/>
              </w:rPr>
              <w:fldChar w:fldCharType="begin"/>
            </w:r>
            <w:r w:rsidR="00137D5E">
              <w:rPr>
                <w:noProof/>
                <w:webHidden/>
              </w:rPr>
              <w:instrText xml:space="preserve"> PAGEREF _Toc115010061 \h </w:instrText>
            </w:r>
            <w:r w:rsidR="00137D5E">
              <w:rPr>
                <w:noProof/>
                <w:webHidden/>
              </w:rPr>
            </w:r>
            <w:r w:rsidR="00137D5E">
              <w:rPr>
                <w:noProof/>
                <w:webHidden/>
              </w:rPr>
              <w:fldChar w:fldCharType="separate"/>
            </w:r>
            <w:r w:rsidR="00137D5E">
              <w:rPr>
                <w:noProof/>
                <w:webHidden/>
              </w:rPr>
              <w:t>12</w:t>
            </w:r>
            <w:r w:rsidR="00137D5E">
              <w:rPr>
                <w:noProof/>
                <w:webHidden/>
              </w:rPr>
              <w:fldChar w:fldCharType="end"/>
            </w:r>
          </w:hyperlink>
        </w:p>
        <w:p w14:paraId="6DA934D9" w14:textId="673036CF" w:rsidR="00137D5E" w:rsidRDefault="00000000">
          <w:pPr>
            <w:pStyle w:val="TOC2"/>
            <w:tabs>
              <w:tab w:val="left" w:pos="880"/>
              <w:tab w:val="right" w:leader="dot" w:pos="9350"/>
            </w:tabs>
            <w:rPr>
              <w:rFonts w:eastAsiaTheme="minorEastAsia"/>
              <w:noProof/>
            </w:rPr>
          </w:pPr>
          <w:hyperlink w:anchor="_Toc115010062" w:history="1">
            <w:r w:rsidR="00137D5E" w:rsidRPr="003A0F8C">
              <w:rPr>
                <w:rStyle w:val="Hyperlink"/>
                <w:rFonts w:ascii="Segoe UI" w:hAnsi="Segoe UI" w:cs="Segoe UI"/>
                <w:noProof/>
              </w:rPr>
              <w:t>6.2</w:t>
            </w:r>
            <w:r w:rsidR="00137D5E">
              <w:rPr>
                <w:rFonts w:eastAsiaTheme="minorEastAsia"/>
                <w:noProof/>
              </w:rPr>
              <w:tab/>
            </w:r>
            <w:r w:rsidR="00137D5E" w:rsidRPr="003A0F8C">
              <w:rPr>
                <w:rStyle w:val="Hyperlink"/>
                <w:rFonts w:ascii="Segoe UI" w:hAnsi="Segoe UI" w:cs="Segoe UI"/>
                <w:noProof/>
              </w:rPr>
              <w:t>Quality Rubric and Criteria</w:t>
            </w:r>
            <w:r w:rsidR="00137D5E">
              <w:rPr>
                <w:noProof/>
                <w:webHidden/>
              </w:rPr>
              <w:tab/>
            </w:r>
            <w:r w:rsidR="00137D5E">
              <w:rPr>
                <w:noProof/>
                <w:webHidden/>
              </w:rPr>
              <w:fldChar w:fldCharType="begin"/>
            </w:r>
            <w:r w:rsidR="00137D5E">
              <w:rPr>
                <w:noProof/>
                <w:webHidden/>
              </w:rPr>
              <w:instrText xml:space="preserve"> PAGEREF _Toc115010062 \h </w:instrText>
            </w:r>
            <w:r w:rsidR="00137D5E">
              <w:rPr>
                <w:noProof/>
                <w:webHidden/>
              </w:rPr>
            </w:r>
            <w:r w:rsidR="00137D5E">
              <w:rPr>
                <w:noProof/>
                <w:webHidden/>
              </w:rPr>
              <w:fldChar w:fldCharType="separate"/>
            </w:r>
            <w:r w:rsidR="00137D5E">
              <w:rPr>
                <w:noProof/>
                <w:webHidden/>
              </w:rPr>
              <w:t>13</w:t>
            </w:r>
            <w:r w:rsidR="00137D5E">
              <w:rPr>
                <w:noProof/>
                <w:webHidden/>
              </w:rPr>
              <w:fldChar w:fldCharType="end"/>
            </w:r>
          </w:hyperlink>
        </w:p>
        <w:p w14:paraId="0F5D4945" w14:textId="0F623186" w:rsidR="00137D5E" w:rsidRDefault="00000000">
          <w:pPr>
            <w:pStyle w:val="TOC1"/>
            <w:tabs>
              <w:tab w:val="left" w:pos="440"/>
              <w:tab w:val="right" w:leader="dot" w:pos="9350"/>
            </w:tabs>
            <w:rPr>
              <w:rFonts w:eastAsiaTheme="minorEastAsia"/>
              <w:noProof/>
            </w:rPr>
          </w:pPr>
          <w:hyperlink w:anchor="_Toc115010063" w:history="1">
            <w:r w:rsidR="00137D5E" w:rsidRPr="003A0F8C">
              <w:rPr>
                <w:rStyle w:val="Hyperlink"/>
                <w:rFonts w:ascii="Segoe UI" w:hAnsi="Segoe UI" w:cs="Segoe UI"/>
                <w:noProof/>
              </w:rPr>
              <w:t>7</w:t>
            </w:r>
            <w:r w:rsidR="00137D5E">
              <w:rPr>
                <w:rFonts w:eastAsiaTheme="minorEastAsia"/>
                <w:noProof/>
              </w:rPr>
              <w:tab/>
            </w:r>
            <w:r w:rsidR="00137D5E" w:rsidRPr="003A0F8C">
              <w:rPr>
                <w:rStyle w:val="Hyperlink"/>
                <w:rFonts w:ascii="Segoe UI" w:hAnsi="Segoe UI" w:cs="Segoe UI"/>
                <w:noProof/>
              </w:rPr>
              <w:t>Contributing to OEA</w:t>
            </w:r>
            <w:r w:rsidR="00137D5E">
              <w:rPr>
                <w:noProof/>
                <w:webHidden/>
              </w:rPr>
              <w:tab/>
            </w:r>
            <w:r w:rsidR="00137D5E">
              <w:rPr>
                <w:noProof/>
                <w:webHidden/>
              </w:rPr>
              <w:fldChar w:fldCharType="begin"/>
            </w:r>
            <w:r w:rsidR="00137D5E">
              <w:rPr>
                <w:noProof/>
                <w:webHidden/>
              </w:rPr>
              <w:instrText xml:space="preserve"> PAGEREF _Toc115010063 \h </w:instrText>
            </w:r>
            <w:r w:rsidR="00137D5E">
              <w:rPr>
                <w:noProof/>
                <w:webHidden/>
              </w:rPr>
            </w:r>
            <w:r w:rsidR="00137D5E">
              <w:rPr>
                <w:noProof/>
                <w:webHidden/>
              </w:rPr>
              <w:fldChar w:fldCharType="separate"/>
            </w:r>
            <w:r w:rsidR="00137D5E">
              <w:rPr>
                <w:noProof/>
                <w:webHidden/>
              </w:rPr>
              <w:t>15</w:t>
            </w:r>
            <w:r w:rsidR="00137D5E">
              <w:rPr>
                <w:noProof/>
                <w:webHidden/>
              </w:rPr>
              <w:fldChar w:fldCharType="end"/>
            </w:r>
          </w:hyperlink>
        </w:p>
        <w:p w14:paraId="08D086DB" w14:textId="5822251D" w:rsidR="00137D5E" w:rsidRDefault="00000000">
          <w:pPr>
            <w:pStyle w:val="TOC1"/>
            <w:tabs>
              <w:tab w:val="left" w:pos="440"/>
              <w:tab w:val="right" w:leader="dot" w:pos="9350"/>
            </w:tabs>
            <w:rPr>
              <w:rFonts w:eastAsiaTheme="minorEastAsia"/>
              <w:noProof/>
            </w:rPr>
          </w:pPr>
          <w:hyperlink w:anchor="_Toc115010064" w:history="1">
            <w:r w:rsidR="00137D5E" w:rsidRPr="003A0F8C">
              <w:rPr>
                <w:rStyle w:val="Hyperlink"/>
                <w:rFonts w:ascii="Segoe UI" w:hAnsi="Segoe UI" w:cs="Segoe UI"/>
                <w:noProof/>
              </w:rPr>
              <w:t>8</w:t>
            </w:r>
            <w:r w:rsidR="00137D5E">
              <w:rPr>
                <w:rFonts w:eastAsiaTheme="minorEastAsia"/>
                <w:noProof/>
              </w:rPr>
              <w:tab/>
            </w:r>
            <w:r w:rsidR="00137D5E" w:rsidRPr="003A0F8C">
              <w:rPr>
                <w:rStyle w:val="Hyperlink"/>
                <w:rFonts w:ascii="Segoe UI" w:hAnsi="Segoe UI" w:cs="Segoe UI"/>
                <w:noProof/>
              </w:rPr>
              <w:t>Additional Resources</w:t>
            </w:r>
            <w:r w:rsidR="00137D5E">
              <w:rPr>
                <w:noProof/>
                <w:webHidden/>
              </w:rPr>
              <w:tab/>
            </w:r>
            <w:r w:rsidR="00137D5E">
              <w:rPr>
                <w:noProof/>
                <w:webHidden/>
              </w:rPr>
              <w:fldChar w:fldCharType="begin"/>
            </w:r>
            <w:r w:rsidR="00137D5E">
              <w:rPr>
                <w:noProof/>
                <w:webHidden/>
              </w:rPr>
              <w:instrText xml:space="preserve"> PAGEREF _Toc115010064 \h </w:instrText>
            </w:r>
            <w:r w:rsidR="00137D5E">
              <w:rPr>
                <w:noProof/>
                <w:webHidden/>
              </w:rPr>
            </w:r>
            <w:r w:rsidR="00137D5E">
              <w:rPr>
                <w:noProof/>
                <w:webHidden/>
              </w:rPr>
              <w:fldChar w:fldCharType="separate"/>
            </w:r>
            <w:r w:rsidR="00137D5E">
              <w:rPr>
                <w:noProof/>
                <w:webHidden/>
              </w:rPr>
              <w:t>15</w:t>
            </w:r>
            <w:r w:rsidR="00137D5E">
              <w:rPr>
                <w:noProof/>
                <w:webHidden/>
              </w:rPr>
              <w:fldChar w:fldCharType="end"/>
            </w:r>
          </w:hyperlink>
        </w:p>
        <w:p w14:paraId="1DF36EF2" w14:textId="42D2282B" w:rsidR="00B41B72" w:rsidRDefault="00B41B72">
          <w:r>
            <w:rPr>
              <w:b/>
              <w:bCs/>
              <w:noProof/>
            </w:rPr>
            <w:fldChar w:fldCharType="end"/>
          </w:r>
        </w:p>
      </w:sdtContent>
    </w:sdt>
    <w:p w14:paraId="1EE1C46A" w14:textId="77777777" w:rsidR="00B41B72" w:rsidRDefault="00B41B72">
      <w:pPr>
        <w:rPr>
          <w:rFonts w:ascii="Segoe UI" w:hAnsi="Segoe UI" w:cs="Segoe UI"/>
          <w:sz w:val="40"/>
          <w:szCs w:val="40"/>
        </w:rPr>
      </w:pPr>
    </w:p>
    <w:p w14:paraId="30547CEC" w14:textId="77777777" w:rsidR="0011469C" w:rsidRPr="008A574C" w:rsidRDefault="0011469C">
      <w:pPr>
        <w:rPr>
          <w:rFonts w:ascii="Segoe UI" w:hAnsi="Segoe UI" w:cs="Segoe UI"/>
          <w:sz w:val="40"/>
          <w:szCs w:val="40"/>
        </w:rPr>
      </w:pPr>
    </w:p>
    <w:p w14:paraId="2F09DE26" w14:textId="15E13C52" w:rsidR="00E63BD1" w:rsidRPr="008A574C" w:rsidRDefault="00E63BD1" w:rsidP="00E63BD1">
      <w:pPr>
        <w:pStyle w:val="Heading1"/>
        <w:rPr>
          <w:rFonts w:ascii="Segoe UI" w:hAnsi="Segoe UI" w:cs="Segoe UI"/>
        </w:rPr>
      </w:pPr>
      <w:bookmarkStart w:id="0" w:name="_Toc115010044"/>
      <w:r w:rsidRPr="008A574C">
        <w:rPr>
          <w:rFonts w:ascii="Segoe UI" w:hAnsi="Segoe UI" w:cs="Segoe UI"/>
        </w:rPr>
        <w:lastRenderedPageBreak/>
        <w:t>Introduction</w:t>
      </w:r>
      <w:bookmarkEnd w:id="0"/>
    </w:p>
    <w:p w14:paraId="2A9B9AA0" w14:textId="630CE58F" w:rsidR="00E63BD1" w:rsidRPr="008A574C" w:rsidRDefault="00E63BD1" w:rsidP="00E63BD1">
      <w:pPr>
        <w:rPr>
          <w:rFonts w:ascii="Segoe UI" w:hAnsi="Segoe UI" w:cs="Segoe UI"/>
        </w:rPr>
      </w:pPr>
      <w:r w:rsidRPr="008A574C">
        <w:rPr>
          <w:rFonts w:ascii="Segoe UI" w:hAnsi="Segoe UI" w:cs="Segoe UI"/>
        </w:rPr>
        <w:t xml:space="preserve">Open Education Analytics (OEA) is an </w:t>
      </w:r>
      <w:proofErr w:type="gramStart"/>
      <w:r w:rsidRPr="008A574C">
        <w:rPr>
          <w:rFonts w:ascii="Segoe UI" w:hAnsi="Segoe UI" w:cs="Segoe UI"/>
        </w:rPr>
        <w:t>open source</w:t>
      </w:r>
      <w:proofErr w:type="gramEnd"/>
      <w:r w:rsidRPr="008A574C">
        <w:rPr>
          <w:rFonts w:ascii="Segoe UI" w:hAnsi="Segoe UI" w:cs="Segoe UI"/>
        </w:rPr>
        <w:t xml:space="preserve"> </w:t>
      </w:r>
      <w:r w:rsidR="00D85A7C">
        <w:rPr>
          <w:rFonts w:ascii="Segoe UI" w:hAnsi="Segoe UI" w:cs="Segoe UI"/>
        </w:rPr>
        <w:t>program</w:t>
      </w:r>
      <w:r w:rsidRPr="008A574C">
        <w:rPr>
          <w:rFonts w:ascii="Segoe UI" w:hAnsi="Segoe UI" w:cs="Segoe UI"/>
        </w:rPr>
        <w:t xml:space="preserve"> coordinated by Microsoft Education. We collaborate with education systems</w:t>
      </w:r>
      <w:r w:rsidR="00624A3D">
        <w:rPr>
          <w:rFonts w:ascii="Segoe UI" w:hAnsi="Segoe UI" w:cs="Segoe UI"/>
        </w:rPr>
        <w:t xml:space="preserve"> and </w:t>
      </w:r>
      <w:r w:rsidR="003D1AC1">
        <w:rPr>
          <w:rFonts w:ascii="Segoe UI" w:hAnsi="Segoe UI" w:cs="Segoe UI"/>
        </w:rPr>
        <w:t xml:space="preserve">analytics organizations </w:t>
      </w:r>
      <w:r w:rsidRPr="008A574C">
        <w:rPr>
          <w:rFonts w:ascii="Segoe UI" w:hAnsi="Segoe UI" w:cs="Segoe UI"/>
        </w:rPr>
        <w:t>across the world to develop modern data intelligence capabilities.</w:t>
      </w:r>
    </w:p>
    <w:p w14:paraId="38A889D0" w14:textId="27F0EB04" w:rsidR="008B444D" w:rsidRPr="008A574C" w:rsidRDefault="008B444D" w:rsidP="00E63BD1">
      <w:pPr>
        <w:rPr>
          <w:rFonts w:ascii="Segoe UI" w:hAnsi="Segoe UI" w:cs="Segoe UI"/>
        </w:rPr>
      </w:pPr>
      <w:r w:rsidRPr="008A574C">
        <w:rPr>
          <w:rFonts w:ascii="Segoe UI" w:hAnsi="Segoe UI" w:cs="Segoe UI"/>
        </w:rPr>
        <w:t xml:space="preserve">The OEA community is building shared technology resources </w:t>
      </w:r>
      <w:r w:rsidR="00E46900">
        <w:rPr>
          <w:rFonts w:ascii="Segoe UI" w:hAnsi="Segoe UI" w:cs="Segoe UI"/>
        </w:rPr>
        <w:t>for implementing</w:t>
      </w:r>
      <w:r w:rsidRPr="008A574C">
        <w:rPr>
          <w:rFonts w:ascii="Segoe UI" w:hAnsi="Segoe UI" w:cs="Segoe UI"/>
        </w:rPr>
        <w:t xml:space="preserve"> the modern data estate </w:t>
      </w:r>
      <w:r w:rsidR="00E46900">
        <w:rPr>
          <w:rFonts w:ascii="Segoe UI" w:hAnsi="Segoe UI" w:cs="Segoe UI"/>
        </w:rPr>
        <w:t>in</w:t>
      </w:r>
      <w:r w:rsidRPr="008A574C">
        <w:rPr>
          <w:rFonts w:ascii="Segoe UI" w:hAnsi="Segoe UI" w:cs="Segoe UI"/>
        </w:rPr>
        <w:t xml:space="preserve"> education, based on Azure Synapse Analytics. OEA GitHub contains a set of assets for education system</w:t>
      </w:r>
      <w:r w:rsidR="00972339">
        <w:rPr>
          <w:rFonts w:ascii="Segoe UI" w:hAnsi="Segoe UI" w:cs="Segoe UI"/>
        </w:rPr>
        <w:t>s</w:t>
      </w:r>
      <w:r w:rsidRPr="008A574C">
        <w:rPr>
          <w:rFonts w:ascii="Segoe UI" w:hAnsi="Segoe UI" w:cs="Segoe UI"/>
        </w:rPr>
        <w:t xml:space="preserve"> to implement the OEA reference architecture and start using their data</w:t>
      </w:r>
      <w:r w:rsidR="00137D5E">
        <w:rPr>
          <w:rFonts w:ascii="Segoe UI" w:hAnsi="Segoe UI" w:cs="Segoe UI"/>
        </w:rPr>
        <w:t xml:space="preserve"> </w:t>
      </w:r>
      <w:r w:rsidRPr="008A574C">
        <w:rPr>
          <w:rFonts w:ascii="Segoe UI" w:hAnsi="Segoe UI" w:cs="Segoe UI"/>
        </w:rPr>
        <w:t>quickly and effectively.</w:t>
      </w:r>
    </w:p>
    <w:p w14:paraId="14FD1FB3" w14:textId="365F4EE8" w:rsidR="00E63BD1" w:rsidRPr="008A574C" w:rsidRDefault="00E63BD1" w:rsidP="00E63BD1">
      <w:pPr>
        <w:pStyle w:val="Heading2"/>
        <w:rPr>
          <w:rFonts w:ascii="Segoe UI" w:hAnsi="Segoe UI" w:cs="Segoe UI"/>
        </w:rPr>
      </w:pPr>
      <w:bookmarkStart w:id="1" w:name="_Toc115010045"/>
      <w:r w:rsidRPr="008A574C">
        <w:rPr>
          <w:rFonts w:ascii="Segoe UI" w:hAnsi="Segoe UI" w:cs="Segoe UI"/>
        </w:rPr>
        <w:t>What is a</w:t>
      </w:r>
      <w:r w:rsidR="00466C5E" w:rsidRPr="008A574C">
        <w:rPr>
          <w:rFonts w:ascii="Segoe UI" w:hAnsi="Segoe UI" w:cs="Segoe UI"/>
        </w:rPr>
        <w:t>n OEA</w:t>
      </w:r>
      <w:r w:rsidRPr="008A574C">
        <w:rPr>
          <w:rFonts w:ascii="Segoe UI" w:hAnsi="Segoe UI" w:cs="Segoe UI"/>
        </w:rPr>
        <w:t xml:space="preserve"> </w:t>
      </w:r>
      <w:r w:rsidR="00291CB0" w:rsidRPr="008A574C">
        <w:rPr>
          <w:rFonts w:ascii="Segoe UI" w:hAnsi="Segoe UI" w:cs="Segoe UI"/>
        </w:rPr>
        <w:t>m</w:t>
      </w:r>
      <w:r w:rsidRPr="008A574C">
        <w:rPr>
          <w:rFonts w:ascii="Segoe UI" w:hAnsi="Segoe UI" w:cs="Segoe UI"/>
        </w:rPr>
        <w:t>odule?</w:t>
      </w:r>
      <w:bookmarkEnd w:id="1"/>
    </w:p>
    <w:p w14:paraId="376E2684" w14:textId="7FEB4123" w:rsidR="00CE4FEF" w:rsidRDefault="00E63BD1" w:rsidP="00E63BD1">
      <w:pPr>
        <w:rPr>
          <w:rFonts w:ascii="Segoe UI" w:hAnsi="Segoe UI" w:cs="Segoe UI"/>
        </w:rPr>
      </w:pPr>
      <w:r w:rsidRPr="008A574C">
        <w:rPr>
          <w:rFonts w:ascii="Segoe UI" w:hAnsi="Segoe UI" w:cs="Segoe UI"/>
        </w:rPr>
        <w:t xml:space="preserve">In the OEA </w:t>
      </w:r>
      <w:r w:rsidR="00D1787C">
        <w:rPr>
          <w:rFonts w:ascii="Segoe UI" w:hAnsi="Segoe UI" w:cs="Segoe UI"/>
        </w:rPr>
        <w:t>framework</w:t>
      </w:r>
      <w:r w:rsidRPr="008A574C">
        <w:rPr>
          <w:rFonts w:ascii="Segoe UI" w:hAnsi="Segoe UI" w:cs="Segoe UI"/>
        </w:rPr>
        <w:t>, modules are a set of assets (</w:t>
      </w:r>
      <w:r w:rsidR="002D6D21" w:rsidRPr="008A574C">
        <w:rPr>
          <w:rFonts w:ascii="Segoe UI" w:hAnsi="Segoe UI" w:cs="Segoe UI"/>
        </w:rPr>
        <w:t>e.g.</w:t>
      </w:r>
      <w:r w:rsidR="00AC465D">
        <w:rPr>
          <w:rFonts w:ascii="Segoe UI" w:hAnsi="Segoe UI" w:cs="Segoe UI"/>
        </w:rPr>
        <w:t>,</w:t>
      </w:r>
      <w:r w:rsidRPr="008A574C">
        <w:rPr>
          <w:rFonts w:ascii="Segoe UI" w:hAnsi="Segoe UI" w:cs="Segoe UI"/>
        </w:rPr>
        <w:t xml:space="preserve"> </w:t>
      </w:r>
      <w:r w:rsidR="00D35789">
        <w:rPr>
          <w:rFonts w:ascii="Segoe UI" w:hAnsi="Segoe UI" w:cs="Segoe UI"/>
        </w:rPr>
        <w:t>notebooks</w:t>
      </w:r>
      <w:r w:rsidRPr="008A574C">
        <w:rPr>
          <w:rFonts w:ascii="Segoe UI" w:hAnsi="Segoe UI" w:cs="Segoe UI"/>
        </w:rPr>
        <w:t xml:space="preserve">, </w:t>
      </w:r>
      <w:r w:rsidR="000C2FDB">
        <w:rPr>
          <w:rFonts w:ascii="Segoe UI" w:hAnsi="Segoe UI" w:cs="Segoe UI"/>
        </w:rPr>
        <w:t>Power BI</w:t>
      </w:r>
      <w:r w:rsidRPr="008A574C">
        <w:rPr>
          <w:rFonts w:ascii="Segoe UI" w:hAnsi="Segoe UI" w:cs="Segoe UI"/>
        </w:rPr>
        <w:t xml:space="preserve"> templates, </w:t>
      </w:r>
      <w:r w:rsidR="00291CB0" w:rsidRPr="008A574C">
        <w:rPr>
          <w:rFonts w:ascii="Segoe UI" w:hAnsi="Segoe UI" w:cs="Segoe UI"/>
        </w:rPr>
        <w:t xml:space="preserve">pipelines, </w:t>
      </w:r>
      <w:r w:rsidR="00127402">
        <w:rPr>
          <w:rFonts w:ascii="Segoe UI" w:hAnsi="Segoe UI" w:cs="Segoe UI"/>
        </w:rPr>
        <w:t>test data</w:t>
      </w:r>
      <w:r w:rsidR="00572703">
        <w:rPr>
          <w:rFonts w:ascii="Segoe UI" w:hAnsi="Segoe UI" w:cs="Segoe UI"/>
        </w:rPr>
        <w:t>, etc</w:t>
      </w:r>
      <w:r w:rsidRPr="008A574C">
        <w:rPr>
          <w:rFonts w:ascii="Segoe UI" w:hAnsi="Segoe UI" w:cs="Segoe UI"/>
        </w:rPr>
        <w:t xml:space="preserve">) </w:t>
      </w:r>
      <w:r w:rsidR="00405115">
        <w:rPr>
          <w:rFonts w:ascii="Segoe UI" w:hAnsi="Segoe UI" w:cs="Segoe UI"/>
        </w:rPr>
        <w:t xml:space="preserve">for </w:t>
      </w:r>
      <w:r w:rsidR="004A6AF5">
        <w:rPr>
          <w:rFonts w:ascii="Segoe UI" w:hAnsi="Segoe UI" w:cs="Segoe UI"/>
        </w:rPr>
        <w:t xml:space="preserve">moving </w:t>
      </w:r>
      <w:r w:rsidRPr="008A574C">
        <w:rPr>
          <w:rFonts w:ascii="Segoe UI" w:hAnsi="Segoe UI" w:cs="Segoe UI"/>
        </w:rPr>
        <w:t>a single data source</w:t>
      </w:r>
      <w:r w:rsidR="004A6AF5">
        <w:rPr>
          <w:rFonts w:ascii="Segoe UI" w:hAnsi="Segoe UI" w:cs="Segoe UI"/>
        </w:rPr>
        <w:t xml:space="preserve"> into </w:t>
      </w:r>
      <w:r w:rsidR="00E55F81">
        <w:rPr>
          <w:rFonts w:ascii="Segoe UI" w:hAnsi="Segoe UI" w:cs="Segoe UI"/>
        </w:rPr>
        <w:t>Azure</w:t>
      </w:r>
      <w:r w:rsidR="00967556">
        <w:rPr>
          <w:rFonts w:ascii="Segoe UI" w:hAnsi="Segoe UI" w:cs="Segoe UI"/>
        </w:rPr>
        <w:t>, preparing it for exploration,</w:t>
      </w:r>
      <w:r w:rsidR="00E55F81">
        <w:rPr>
          <w:rFonts w:ascii="Segoe UI" w:hAnsi="Segoe UI" w:cs="Segoe UI"/>
        </w:rPr>
        <w:t xml:space="preserve"> and </w:t>
      </w:r>
      <w:r w:rsidR="00AF0111">
        <w:rPr>
          <w:rFonts w:ascii="Segoe UI" w:hAnsi="Segoe UI" w:cs="Segoe UI"/>
        </w:rPr>
        <w:t>visualizing that data source</w:t>
      </w:r>
      <w:r w:rsidRPr="008A574C">
        <w:rPr>
          <w:rFonts w:ascii="Segoe UI" w:hAnsi="Segoe UI" w:cs="Segoe UI"/>
        </w:rPr>
        <w:t>.</w:t>
      </w:r>
      <w:r w:rsidR="002B0F8F" w:rsidRPr="008A574C">
        <w:rPr>
          <w:rFonts w:ascii="Segoe UI" w:hAnsi="Segoe UI" w:cs="Segoe UI"/>
        </w:rPr>
        <w:t xml:space="preserve"> </w:t>
      </w:r>
      <w:r w:rsidR="00453A75">
        <w:rPr>
          <w:rFonts w:ascii="Segoe UI" w:hAnsi="Segoe UI" w:cs="Segoe UI"/>
        </w:rPr>
        <w:t>An example of an OEA module is the</w:t>
      </w:r>
      <w:r w:rsidR="004916D9">
        <w:rPr>
          <w:rFonts w:ascii="Segoe UI" w:hAnsi="Segoe UI" w:cs="Segoe UI"/>
        </w:rPr>
        <w:t xml:space="preserve"> </w:t>
      </w:r>
      <w:hyperlink r:id="rId11" w:history="1">
        <w:r w:rsidR="004916D9" w:rsidRPr="004916D9">
          <w:rPr>
            <w:rStyle w:val="Hyperlink"/>
            <w:rFonts w:ascii="Segoe UI" w:hAnsi="Segoe UI" w:cs="Segoe UI"/>
          </w:rPr>
          <w:t>Microsoft Education Insights module</w:t>
        </w:r>
      </w:hyperlink>
      <w:r w:rsidR="004916D9">
        <w:rPr>
          <w:rFonts w:ascii="Segoe UI" w:hAnsi="Segoe UI" w:cs="Segoe UI"/>
        </w:rPr>
        <w:t xml:space="preserve"> </w:t>
      </w:r>
      <w:r w:rsidR="004916D9">
        <w:rPr>
          <w:rFonts w:ascii="Segoe UI" w:hAnsi="Segoe UI" w:cs="Segoe UI"/>
          <w:color w:val="24292F"/>
          <w:shd w:val="clear" w:color="auto" w:fill="FFFFFF"/>
        </w:rPr>
        <w:t>which brings in data from education-specific applications in O365. This data can be combined with other digital activity data from other applications and platforms used in learning to develop "digital learning insights" across the ecosystem of applications and platforms a student uses.</w:t>
      </w:r>
    </w:p>
    <w:p w14:paraId="6691C835" w14:textId="588F6520" w:rsidR="00E63BD1" w:rsidRPr="008A574C" w:rsidRDefault="00466C5E" w:rsidP="00E63BD1">
      <w:pPr>
        <w:pStyle w:val="Heading2"/>
        <w:rPr>
          <w:rFonts w:ascii="Segoe UI" w:hAnsi="Segoe UI" w:cs="Segoe UI"/>
        </w:rPr>
      </w:pPr>
      <w:bookmarkStart w:id="2" w:name="_Toc115010046"/>
      <w:r w:rsidRPr="008A574C">
        <w:rPr>
          <w:rFonts w:ascii="Segoe UI" w:hAnsi="Segoe UI" w:cs="Segoe UI"/>
        </w:rPr>
        <w:t>Why are OEA modules important?</w:t>
      </w:r>
      <w:bookmarkEnd w:id="2"/>
    </w:p>
    <w:p w14:paraId="4CB14282" w14:textId="12A79AF3" w:rsidR="00261FD6" w:rsidRPr="008A574C" w:rsidRDefault="00261FD6" w:rsidP="00261FD6">
      <w:pPr>
        <w:rPr>
          <w:rFonts w:ascii="Segoe UI" w:hAnsi="Segoe UI" w:cs="Segoe UI"/>
        </w:rPr>
      </w:pPr>
      <w:r w:rsidRPr="008A574C">
        <w:rPr>
          <w:rFonts w:ascii="Segoe UI" w:hAnsi="Segoe UI" w:cs="Segoe UI"/>
        </w:rPr>
        <w:t xml:space="preserve">Modules are the building blocks </w:t>
      </w:r>
      <w:r w:rsidR="007A20AD">
        <w:rPr>
          <w:rFonts w:ascii="Segoe UI" w:hAnsi="Segoe UI" w:cs="Segoe UI"/>
        </w:rPr>
        <w:t xml:space="preserve">that </w:t>
      </w:r>
      <w:r w:rsidR="001719B3">
        <w:rPr>
          <w:rFonts w:ascii="Segoe UI" w:hAnsi="Segoe UI" w:cs="Segoe UI"/>
        </w:rPr>
        <w:t>create</w:t>
      </w:r>
      <w:r w:rsidR="00A520B5">
        <w:rPr>
          <w:rFonts w:ascii="Segoe UI" w:hAnsi="Segoe UI" w:cs="Segoe UI"/>
        </w:rPr>
        <w:t xml:space="preserve"> layers o</w:t>
      </w:r>
      <w:r w:rsidR="00B05190">
        <w:rPr>
          <w:rFonts w:ascii="Segoe UI" w:hAnsi="Segoe UI" w:cs="Segoe UI"/>
        </w:rPr>
        <w:t xml:space="preserve">f </w:t>
      </w:r>
      <w:r w:rsidR="00E619F2">
        <w:rPr>
          <w:rFonts w:ascii="Segoe UI" w:hAnsi="Segoe UI" w:cs="Segoe UI"/>
        </w:rPr>
        <w:t>data</w:t>
      </w:r>
      <w:r w:rsidRPr="008A574C">
        <w:rPr>
          <w:rFonts w:ascii="Segoe UI" w:hAnsi="Segoe UI" w:cs="Segoe UI"/>
        </w:rPr>
        <w:t xml:space="preserve"> </w:t>
      </w:r>
      <w:r w:rsidR="000F1953">
        <w:rPr>
          <w:rFonts w:ascii="Segoe UI" w:hAnsi="Segoe UI" w:cs="Segoe UI"/>
        </w:rPr>
        <w:t>on</w:t>
      </w:r>
      <w:r w:rsidR="00345505">
        <w:rPr>
          <w:rFonts w:ascii="Segoe UI" w:hAnsi="Segoe UI" w:cs="Segoe UI"/>
        </w:rPr>
        <w:t xml:space="preserve"> the</w:t>
      </w:r>
      <w:r w:rsidR="00B05190">
        <w:rPr>
          <w:rFonts w:ascii="Segoe UI" w:hAnsi="Segoe UI" w:cs="Segoe UI"/>
        </w:rPr>
        <w:t xml:space="preserve"> </w:t>
      </w:r>
      <w:r w:rsidRPr="008A574C">
        <w:rPr>
          <w:rFonts w:ascii="Segoe UI" w:hAnsi="Segoe UI" w:cs="Segoe UI"/>
        </w:rPr>
        <w:t>OEA architecture</w:t>
      </w:r>
      <w:r w:rsidR="00881204">
        <w:rPr>
          <w:rFonts w:ascii="Segoe UI" w:hAnsi="Segoe UI" w:cs="Segoe UI"/>
        </w:rPr>
        <w:t xml:space="preserve">. </w:t>
      </w:r>
      <w:r w:rsidR="00EC6A56">
        <w:rPr>
          <w:rFonts w:ascii="Segoe UI" w:hAnsi="Segoe UI" w:cs="Segoe UI"/>
        </w:rPr>
        <w:t xml:space="preserve">Modules </w:t>
      </w:r>
      <w:r w:rsidRPr="008A574C">
        <w:rPr>
          <w:rFonts w:ascii="Segoe UI" w:hAnsi="Segoe UI" w:cs="Segoe UI"/>
        </w:rPr>
        <w:t xml:space="preserve">form the foundation </w:t>
      </w:r>
      <w:r w:rsidR="00EC6A56">
        <w:rPr>
          <w:rFonts w:ascii="Segoe UI" w:hAnsi="Segoe UI" w:cs="Segoe UI"/>
        </w:rPr>
        <w:t>for</w:t>
      </w:r>
      <w:r w:rsidRPr="008A574C">
        <w:rPr>
          <w:rFonts w:ascii="Segoe UI" w:hAnsi="Segoe UI" w:cs="Segoe UI"/>
        </w:rPr>
        <w:t xml:space="preserve"> </w:t>
      </w:r>
      <w:r w:rsidR="00FF4220">
        <w:rPr>
          <w:rFonts w:ascii="Segoe UI" w:hAnsi="Segoe UI" w:cs="Segoe UI"/>
        </w:rPr>
        <w:t xml:space="preserve">OEA </w:t>
      </w:r>
      <w:r w:rsidRPr="008A574C">
        <w:rPr>
          <w:rFonts w:ascii="Segoe UI" w:hAnsi="Segoe UI" w:cs="Segoe UI"/>
        </w:rPr>
        <w:t>packages</w:t>
      </w:r>
      <w:r w:rsidR="00FA7806">
        <w:rPr>
          <w:rFonts w:ascii="Segoe UI" w:hAnsi="Segoe UI" w:cs="Segoe UI"/>
        </w:rPr>
        <w:t>,</w:t>
      </w:r>
      <w:r w:rsidR="0D439F15" w:rsidRPr="008A574C">
        <w:rPr>
          <w:rFonts w:ascii="Segoe UI" w:hAnsi="Segoe UI" w:cs="Segoe UI"/>
        </w:rPr>
        <w:t xml:space="preserve"> </w:t>
      </w:r>
      <w:r w:rsidRPr="008A574C">
        <w:rPr>
          <w:rFonts w:ascii="Segoe UI" w:hAnsi="Segoe UI" w:cs="Segoe UI"/>
        </w:rPr>
        <w:t xml:space="preserve">which </w:t>
      </w:r>
      <w:r w:rsidR="00B174C8">
        <w:rPr>
          <w:rFonts w:ascii="Segoe UI" w:hAnsi="Segoe UI" w:cs="Segoe UI"/>
        </w:rPr>
        <w:t xml:space="preserve">combine </w:t>
      </w:r>
      <w:r w:rsidRPr="008A574C">
        <w:rPr>
          <w:rFonts w:ascii="Segoe UI" w:hAnsi="Segoe UI" w:cs="Segoe UI"/>
        </w:rPr>
        <w:t>multiple data sources</w:t>
      </w:r>
      <w:r w:rsidR="00B174C8">
        <w:rPr>
          <w:rFonts w:ascii="Segoe UI" w:hAnsi="Segoe UI" w:cs="Segoe UI"/>
        </w:rPr>
        <w:t xml:space="preserve"> </w:t>
      </w:r>
      <w:r w:rsidRPr="008A574C">
        <w:rPr>
          <w:rFonts w:ascii="Segoe UI" w:hAnsi="Segoe UI" w:cs="Segoe UI"/>
        </w:rPr>
        <w:t xml:space="preserve">for a use case or specific education data </w:t>
      </w:r>
      <w:r w:rsidR="00D06799">
        <w:rPr>
          <w:rFonts w:ascii="Segoe UI" w:hAnsi="Segoe UI" w:cs="Segoe UI"/>
        </w:rPr>
        <w:t>scenario</w:t>
      </w:r>
      <w:r w:rsidRPr="008A574C">
        <w:rPr>
          <w:rFonts w:ascii="Segoe UI" w:hAnsi="Segoe UI" w:cs="Segoe UI"/>
        </w:rPr>
        <w:t>.</w:t>
      </w:r>
      <w:r w:rsidR="00D97C8E">
        <w:rPr>
          <w:rFonts w:ascii="Segoe UI" w:hAnsi="Segoe UI" w:cs="Segoe UI"/>
        </w:rPr>
        <w:t xml:space="preserve"> The more modules the </w:t>
      </w:r>
      <w:r w:rsidR="00A22240">
        <w:rPr>
          <w:rFonts w:ascii="Segoe UI" w:hAnsi="Segoe UI" w:cs="Segoe UI"/>
        </w:rPr>
        <w:t>OEA C</w:t>
      </w:r>
      <w:r w:rsidR="00D97C8E">
        <w:rPr>
          <w:rFonts w:ascii="Segoe UI" w:hAnsi="Segoe UI" w:cs="Segoe UI"/>
        </w:rPr>
        <w:t xml:space="preserve">ommunity develops, the more </w:t>
      </w:r>
      <w:proofErr w:type="gramStart"/>
      <w:r w:rsidR="00D97C8E">
        <w:rPr>
          <w:rFonts w:ascii="Segoe UI" w:hAnsi="Segoe UI" w:cs="Segoe UI"/>
        </w:rPr>
        <w:t>education</w:t>
      </w:r>
      <w:proofErr w:type="gramEnd"/>
      <w:r w:rsidR="00D97C8E">
        <w:rPr>
          <w:rFonts w:ascii="Segoe UI" w:hAnsi="Segoe UI" w:cs="Segoe UI"/>
        </w:rPr>
        <w:t xml:space="preserve"> data sources can easily be ingested into </w:t>
      </w:r>
      <w:r w:rsidR="007F0D7C">
        <w:rPr>
          <w:rFonts w:ascii="Segoe UI" w:hAnsi="Segoe UI" w:cs="Segoe UI"/>
        </w:rPr>
        <w:t xml:space="preserve">each </w:t>
      </w:r>
      <w:r w:rsidR="00FE27E8">
        <w:rPr>
          <w:rFonts w:ascii="Segoe UI" w:hAnsi="Segoe UI" w:cs="Segoe UI"/>
        </w:rPr>
        <w:t xml:space="preserve">organization’s </w:t>
      </w:r>
      <w:r w:rsidR="007F0D7C">
        <w:rPr>
          <w:rFonts w:ascii="Segoe UI" w:hAnsi="Segoe UI" w:cs="Segoe UI"/>
        </w:rPr>
        <w:t>modern data</w:t>
      </w:r>
      <w:r w:rsidR="00FE27E8">
        <w:rPr>
          <w:rFonts w:ascii="Segoe UI" w:hAnsi="Segoe UI" w:cs="Segoe UI"/>
        </w:rPr>
        <w:t xml:space="preserve"> estate.</w:t>
      </w:r>
      <w:r w:rsidR="00361618">
        <w:rPr>
          <w:rFonts w:ascii="Segoe UI" w:hAnsi="Segoe UI" w:cs="Segoe UI"/>
        </w:rPr>
        <w:t xml:space="preserve"> This will save valuable time and resources for both education systems and </w:t>
      </w:r>
      <w:r w:rsidR="00237AE6">
        <w:rPr>
          <w:rFonts w:ascii="Segoe UI" w:hAnsi="Segoe UI" w:cs="Segoe UI"/>
        </w:rPr>
        <w:t>analytics partners</w:t>
      </w:r>
      <w:r w:rsidR="00020E01">
        <w:rPr>
          <w:rFonts w:ascii="Segoe UI" w:hAnsi="Segoe UI" w:cs="Segoe UI"/>
        </w:rPr>
        <w:t>. OEA modules</w:t>
      </w:r>
      <w:r w:rsidR="00237AE6">
        <w:rPr>
          <w:rFonts w:ascii="Segoe UI" w:hAnsi="Segoe UI" w:cs="Segoe UI"/>
        </w:rPr>
        <w:t xml:space="preserve"> </w:t>
      </w:r>
      <w:r w:rsidR="00BB29CF">
        <w:rPr>
          <w:rFonts w:ascii="Segoe UI" w:hAnsi="Segoe UI" w:cs="Segoe UI"/>
        </w:rPr>
        <w:t xml:space="preserve">eliminate the need for each team </w:t>
      </w:r>
      <w:r w:rsidR="00237AE6">
        <w:rPr>
          <w:rFonts w:ascii="Segoe UI" w:hAnsi="Segoe UI" w:cs="Segoe UI"/>
        </w:rPr>
        <w:t xml:space="preserve">to build </w:t>
      </w:r>
      <w:r w:rsidR="00BB29CF">
        <w:rPr>
          <w:rFonts w:ascii="Segoe UI" w:hAnsi="Segoe UI" w:cs="Segoe UI"/>
        </w:rPr>
        <w:t xml:space="preserve">education data source </w:t>
      </w:r>
      <w:r w:rsidR="00237AE6">
        <w:rPr>
          <w:rFonts w:ascii="Segoe UI" w:hAnsi="Segoe UI" w:cs="Segoe UI"/>
        </w:rPr>
        <w:t xml:space="preserve">pipelines ‘from scratch’ and </w:t>
      </w:r>
      <w:r w:rsidR="003B063B">
        <w:rPr>
          <w:rFonts w:ascii="Segoe UI" w:hAnsi="Segoe UI" w:cs="Segoe UI"/>
        </w:rPr>
        <w:t xml:space="preserve">speed up the time to value for </w:t>
      </w:r>
      <w:r w:rsidR="00881204">
        <w:rPr>
          <w:rFonts w:ascii="Segoe UI" w:hAnsi="Segoe UI" w:cs="Segoe UI"/>
        </w:rPr>
        <w:t>analytics investments</w:t>
      </w:r>
      <w:r w:rsidR="00237AE6">
        <w:rPr>
          <w:rFonts w:ascii="Segoe UI" w:hAnsi="Segoe UI" w:cs="Segoe UI"/>
        </w:rPr>
        <w:t>.</w:t>
      </w:r>
    </w:p>
    <w:p w14:paraId="017D3F8E" w14:textId="3D483D8E" w:rsidR="00943C29" w:rsidRPr="008A574C" w:rsidRDefault="00943C29" w:rsidP="00261FD6">
      <w:pPr>
        <w:rPr>
          <w:rFonts w:ascii="Segoe UI" w:hAnsi="Segoe UI" w:cs="Segoe UI"/>
        </w:rPr>
      </w:pPr>
      <w:r>
        <w:rPr>
          <w:rFonts w:ascii="Segoe UI" w:hAnsi="Segoe UI" w:cs="Segoe UI"/>
        </w:rPr>
        <w:t>This OEA Module Creation Kit is designed to make the development of high quality</w:t>
      </w:r>
      <w:r w:rsidR="007B69BB">
        <w:rPr>
          <w:rFonts w:ascii="Segoe UI" w:hAnsi="Segoe UI" w:cs="Segoe UI"/>
        </w:rPr>
        <w:t xml:space="preserve"> OEA Modules easier </w:t>
      </w:r>
      <w:r w:rsidR="00CD6C9B">
        <w:rPr>
          <w:rFonts w:ascii="Segoe UI" w:hAnsi="Segoe UI" w:cs="Segoe UI"/>
        </w:rPr>
        <w:t>by defining</w:t>
      </w:r>
      <w:r>
        <w:rPr>
          <w:rFonts w:ascii="Segoe UI" w:hAnsi="Segoe UI" w:cs="Segoe UI"/>
        </w:rPr>
        <w:t xml:space="preserve"> </w:t>
      </w:r>
      <w:r w:rsidR="00D70DF4">
        <w:rPr>
          <w:rFonts w:ascii="Segoe UI" w:hAnsi="Segoe UI" w:cs="Segoe UI"/>
        </w:rPr>
        <w:t xml:space="preserve">guidelines and standards so every module will have a consistent set of </w:t>
      </w:r>
      <w:r w:rsidR="00B62862">
        <w:rPr>
          <w:rFonts w:ascii="Segoe UI" w:hAnsi="Segoe UI" w:cs="Segoe UI"/>
        </w:rPr>
        <w:t xml:space="preserve">assets. </w:t>
      </w:r>
    </w:p>
    <w:p w14:paraId="3907A988" w14:textId="1FCBEC33" w:rsidR="00E63BD1" w:rsidRPr="008A574C" w:rsidRDefault="003F4A81" w:rsidP="00E63BD1">
      <w:pPr>
        <w:pStyle w:val="Heading1"/>
        <w:rPr>
          <w:rFonts w:ascii="Segoe UI" w:hAnsi="Segoe UI" w:cs="Segoe UI"/>
        </w:rPr>
      </w:pPr>
      <w:bookmarkStart w:id="3" w:name="_Ref84661453"/>
      <w:bookmarkStart w:id="4" w:name="_Ref84661471"/>
      <w:bookmarkStart w:id="5" w:name="_Toc115010047"/>
      <w:r w:rsidRPr="008A574C">
        <w:rPr>
          <w:rFonts w:ascii="Segoe UI" w:hAnsi="Segoe UI" w:cs="Segoe UI"/>
        </w:rPr>
        <w:t>Pre-requisites</w:t>
      </w:r>
      <w:r w:rsidR="00466C5E" w:rsidRPr="008A574C">
        <w:rPr>
          <w:rFonts w:ascii="Segoe UI" w:hAnsi="Segoe UI" w:cs="Segoe UI"/>
        </w:rPr>
        <w:t xml:space="preserve"> for OEA module creation</w:t>
      </w:r>
      <w:bookmarkEnd w:id="3"/>
      <w:bookmarkEnd w:id="4"/>
      <w:bookmarkEnd w:id="5"/>
    </w:p>
    <w:p w14:paraId="0E7063D1" w14:textId="24BE8B6B" w:rsidR="00E63BD1" w:rsidRPr="008A574C" w:rsidRDefault="00291CB0" w:rsidP="00E63BD1">
      <w:pPr>
        <w:rPr>
          <w:rFonts w:ascii="Segoe UI" w:hAnsi="Segoe UI" w:cs="Segoe UI"/>
        </w:rPr>
      </w:pPr>
      <w:r w:rsidRPr="008A574C">
        <w:rPr>
          <w:rFonts w:ascii="Segoe UI" w:hAnsi="Segoe UI" w:cs="Segoe UI"/>
        </w:rPr>
        <w:t xml:space="preserve">Before creating a new module in OEA, it is important </w:t>
      </w:r>
      <w:r w:rsidR="00F45842">
        <w:rPr>
          <w:rFonts w:ascii="Segoe UI" w:hAnsi="Segoe UI" w:cs="Segoe UI"/>
        </w:rPr>
        <w:t>for</w:t>
      </w:r>
      <w:r w:rsidRPr="008A574C">
        <w:rPr>
          <w:rFonts w:ascii="Segoe UI" w:hAnsi="Segoe UI" w:cs="Segoe UI"/>
        </w:rPr>
        <w:t xml:space="preserve"> all these pre-requisites </w:t>
      </w:r>
      <w:r w:rsidR="00F45842">
        <w:rPr>
          <w:rFonts w:ascii="Segoe UI" w:hAnsi="Segoe UI" w:cs="Segoe UI"/>
        </w:rPr>
        <w:t>to be</w:t>
      </w:r>
      <w:r w:rsidR="6865CE97" w:rsidRPr="008A574C">
        <w:rPr>
          <w:rFonts w:ascii="Segoe UI" w:hAnsi="Segoe UI" w:cs="Segoe UI"/>
        </w:rPr>
        <w:t xml:space="preserve"> </w:t>
      </w:r>
      <w:r w:rsidRPr="008A574C">
        <w:rPr>
          <w:rFonts w:ascii="Segoe UI" w:hAnsi="Segoe UI" w:cs="Segoe UI"/>
        </w:rPr>
        <w:t>met:</w:t>
      </w:r>
    </w:p>
    <w:p w14:paraId="2DDE9EB0" w14:textId="29F406DE" w:rsidR="00476B85" w:rsidRPr="00F34EE3" w:rsidRDefault="6244DC92" w:rsidP="00287860">
      <w:pPr>
        <w:pStyle w:val="ListParagraph"/>
        <w:numPr>
          <w:ilvl w:val="0"/>
          <w:numId w:val="2"/>
        </w:numPr>
        <w:rPr>
          <w:rFonts w:ascii="Segoe UI" w:hAnsi="Segoe UI" w:cs="Segoe UI"/>
        </w:rPr>
      </w:pPr>
      <w:r w:rsidRPr="00F34EE3">
        <w:rPr>
          <w:rFonts w:ascii="Segoe UI" w:hAnsi="Segoe UI" w:cs="Segoe UI"/>
        </w:rPr>
        <w:t>Have an active Azure subscription</w:t>
      </w:r>
      <w:r w:rsidR="2D32BC6A" w:rsidRPr="00F34EE3">
        <w:rPr>
          <w:rFonts w:ascii="Segoe UI" w:hAnsi="Segoe UI" w:cs="Segoe UI"/>
        </w:rPr>
        <w:t xml:space="preserve">. </w:t>
      </w:r>
      <w:r w:rsidR="00CA34F5" w:rsidRPr="00F34EE3">
        <w:rPr>
          <w:rFonts w:ascii="Segoe UI" w:hAnsi="Segoe UI" w:cs="Segoe UI"/>
        </w:rPr>
        <w:t xml:space="preserve">Check out the </w:t>
      </w:r>
      <w:hyperlink r:id="rId12" w:history="1">
        <w:r w:rsidR="00CA34F5" w:rsidRPr="00F34EE3">
          <w:rPr>
            <w:rStyle w:val="Hyperlink"/>
            <w:rFonts w:ascii="Segoe UI" w:hAnsi="Segoe UI" w:cs="Segoe UI"/>
          </w:rPr>
          <w:t>list of Azure offers</w:t>
        </w:r>
      </w:hyperlink>
      <w:r w:rsidR="00F34EE3" w:rsidRPr="00F34EE3">
        <w:rPr>
          <w:rFonts w:ascii="Segoe UI" w:hAnsi="Segoe UI" w:cs="Segoe UI"/>
        </w:rPr>
        <w:t xml:space="preserve"> or sign up for a </w:t>
      </w:r>
      <w:hyperlink r:id="rId13" w:history="1">
        <w:r w:rsidR="00F34EE3" w:rsidRPr="00F34EE3">
          <w:rPr>
            <w:rStyle w:val="Hyperlink"/>
            <w:rFonts w:ascii="Segoe UI" w:hAnsi="Segoe UI" w:cs="Segoe UI"/>
          </w:rPr>
          <w:t>free subscription</w:t>
        </w:r>
      </w:hyperlink>
      <w:r w:rsidR="00F34EE3" w:rsidRPr="00F34EE3">
        <w:rPr>
          <w:rFonts w:ascii="Segoe UI" w:hAnsi="Segoe UI" w:cs="Segoe UI"/>
        </w:rPr>
        <w:t>.</w:t>
      </w:r>
      <w:r w:rsidR="00CA34F5" w:rsidRPr="00F34EE3">
        <w:rPr>
          <w:rFonts w:ascii="Segoe UI" w:hAnsi="Segoe UI" w:cs="Segoe UI"/>
        </w:rPr>
        <w:t xml:space="preserve"> </w:t>
      </w:r>
    </w:p>
    <w:p w14:paraId="38159E2C" w14:textId="2D7E7FED" w:rsidR="00291CB0" w:rsidRPr="008A574C" w:rsidRDefault="00291CB0" w:rsidP="00287860">
      <w:pPr>
        <w:pStyle w:val="ListParagraph"/>
        <w:numPr>
          <w:ilvl w:val="0"/>
          <w:numId w:val="2"/>
        </w:numPr>
        <w:rPr>
          <w:rFonts w:ascii="Segoe UI" w:hAnsi="Segoe UI" w:cs="Segoe UI"/>
        </w:rPr>
      </w:pPr>
      <w:r w:rsidRPr="008A574C">
        <w:rPr>
          <w:rFonts w:ascii="Segoe UI" w:hAnsi="Segoe UI" w:cs="Segoe UI"/>
        </w:rPr>
        <w:t>Setup the OEA reference architecture in Azure Synapse Analytics</w:t>
      </w:r>
      <w:r w:rsidR="5656E73F" w:rsidRPr="008A574C">
        <w:rPr>
          <w:rFonts w:ascii="Segoe UI" w:hAnsi="Segoe UI" w:cs="Segoe UI"/>
        </w:rPr>
        <w:t xml:space="preserve"> using the </w:t>
      </w:r>
      <w:r w:rsidR="60E249DF" w:rsidRPr="008A574C">
        <w:rPr>
          <w:rFonts w:ascii="Segoe UI" w:hAnsi="Segoe UI" w:cs="Segoe UI"/>
        </w:rPr>
        <w:t>steps outlined</w:t>
      </w:r>
      <w:r w:rsidRPr="008A574C">
        <w:rPr>
          <w:rFonts w:ascii="Segoe UI" w:hAnsi="Segoe UI" w:cs="Segoe UI"/>
        </w:rPr>
        <w:tab/>
      </w:r>
      <w:r w:rsidR="60E249DF" w:rsidRPr="008A574C">
        <w:rPr>
          <w:rFonts w:ascii="Segoe UI" w:hAnsi="Segoe UI" w:cs="Segoe UI"/>
        </w:rPr>
        <w:t xml:space="preserve"> in the </w:t>
      </w:r>
      <w:hyperlink r:id="rId14">
        <w:r w:rsidR="60E249DF" w:rsidRPr="008A574C">
          <w:rPr>
            <w:rStyle w:val="Hyperlink"/>
            <w:rFonts w:ascii="Segoe UI" w:hAnsi="Segoe UI" w:cs="Segoe UI"/>
          </w:rPr>
          <w:t>OEA GitHub repository</w:t>
        </w:r>
        <w:r w:rsidR="149CDA81" w:rsidRPr="008A574C">
          <w:rPr>
            <w:rStyle w:val="Hyperlink"/>
            <w:rFonts w:ascii="Segoe UI" w:hAnsi="Segoe UI" w:cs="Segoe UI"/>
          </w:rPr>
          <w:t>.</w:t>
        </w:r>
      </w:hyperlink>
    </w:p>
    <w:p w14:paraId="72A43BB3" w14:textId="1E14F8BD" w:rsidR="00291CB0" w:rsidRPr="008A574C" w:rsidRDefault="149CDA81" w:rsidP="00287860">
      <w:pPr>
        <w:pStyle w:val="ListParagraph"/>
        <w:numPr>
          <w:ilvl w:val="0"/>
          <w:numId w:val="2"/>
        </w:numPr>
        <w:rPr>
          <w:rFonts w:ascii="Segoe UI" w:hAnsi="Segoe UI" w:cs="Segoe UI"/>
        </w:rPr>
      </w:pPr>
      <w:r w:rsidRPr="008A574C">
        <w:rPr>
          <w:rFonts w:ascii="Segoe UI" w:hAnsi="Segoe UI" w:cs="Segoe UI"/>
        </w:rPr>
        <w:lastRenderedPageBreak/>
        <w:t>After deploy</w:t>
      </w:r>
      <w:r w:rsidR="00FD3624">
        <w:rPr>
          <w:rFonts w:ascii="Segoe UI" w:hAnsi="Segoe UI" w:cs="Segoe UI"/>
        </w:rPr>
        <w:t xml:space="preserve">ing </w:t>
      </w:r>
      <w:r w:rsidRPr="008A574C">
        <w:rPr>
          <w:rFonts w:ascii="Segoe UI" w:hAnsi="Segoe UI" w:cs="Segoe UI"/>
        </w:rPr>
        <w:t>the OEA architecture, e</w:t>
      </w:r>
      <w:r w:rsidR="00291CB0" w:rsidRPr="008A574C">
        <w:rPr>
          <w:rFonts w:ascii="Segoe UI" w:hAnsi="Segoe UI" w:cs="Segoe UI"/>
        </w:rPr>
        <w:t xml:space="preserve">nsure that all storage containers in </w:t>
      </w:r>
      <w:r w:rsidR="00C96751">
        <w:rPr>
          <w:rFonts w:ascii="Segoe UI" w:hAnsi="Segoe UI" w:cs="Segoe UI"/>
        </w:rPr>
        <w:t xml:space="preserve">the </w:t>
      </w:r>
      <w:r w:rsidR="00291CB0" w:rsidRPr="008A574C">
        <w:rPr>
          <w:rFonts w:ascii="Segoe UI" w:hAnsi="Segoe UI" w:cs="Segoe UI"/>
        </w:rPr>
        <w:t>Azure Data Lake</w:t>
      </w:r>
      <w:r w:rsidR="79C982C4" w:rsidRPr="008A574C">
        <w:rPr>
          <w:rFonts w:ascii="Segoe UI" w:hAnsi="Segoe UI" w:cs="Segoe UI"/>
        </w:rPr>
        <w:t xml:space="preserve"> in Synapse</w:t>
      </w:r>
      <w:r w:rsidR="00291CB0" w:rsidRPr="008A574C">
        <w:rPr>
          <w:rFonts w:ascii="Segoe UI" w:hAnsi="Segoe UI" w:cs="Segoe UI"/>
        </w:rPr>
        <w:t xml:space="preserve"> have been provisioned. When done correctly, you should have the following for v0.</w:t>
      </w:r>
      <w:r w:rsidR="00FD3624">
        <w:rPr>
          <w:rFonts w:ascii="Segoe UI" w:hAnsi="Segoe UI" w:cs="Segoe UI"/>
        </w:rPr>
        <w:t>6</w:t>
      </w:r>
      <w:r w:rsidR="00291CB0" w:rsidRPr="008A574C">
        <w:rPr>
          <w:rFonts w:ascii="Segoe UI" w:hAnsi="Segoe UI" w:cs="Segoe UI"/>
        </w:rPr>
        <w:t xml:space="preserve"> of OEA: stage1np, stage2np, stage2p, stage3np, stage3p</w:t>
      </w:r>
      <w:r w:rsidR="00F43033">
        <w:rPr>
          <w:rFonts w:ascii="Segoe UI" w:hAnsi="Segoe UI" w:cs="Segoe UI"/>
        </w:rPr>
        <w:t xml:space="preserve">, </w:t>
      </w:r>
      <w:r w:rsidR="00261FD6" w:rsidRPr="008A574C">
        <w:rPr>
          <w:rFonts w:ascii="Segoe UI" w:hAnsi="Segoe UI" w:cs="Segoe UI"/>
        </w:rPr>
        <w:t>oea-framework</w:t>
      </w:r>
      <w:r w:rsidR="00F43033">
        <w:rPr>
          <w:rFonts w:ascii="Segoe UI" w:hAnsi="Segoe UI" w:cs="Segoe UI"/>
        </w:rPr>
        <w:t xml:space="preserve"> and synapse-workspace.</w:t>
      </w:r>
    </w:p>
    <w:p w14:paraId="562AF7D1" w14:textId="373980B5" w:rsidR="00E828AE" w:rsidRPr="003B52C0" w:rsidRDefault="004753C6" w:rsidP="00287860">
      <w:pPr>
        <w:pStyle w:val="ListParagraph"/>
        <w:numPr>
          <w:ilvl w:val="0"/>
          <w:numId w:val="2"/>
        </w:numPr>
        <w:rPr>
          <w:rFonts w:ascii="Segoe UI" w:hAnsi="Segoe UI" w:cs="Segoe UI"/>
        </w:rPr>
      </w:pPr>
      <w:r w:rsidRPr="003B52C0">
        <w:rPr>
          <w:rFonts w:ascii="Segoe UI" w:hAnsi="Segoe UI" w:cs="Segoe UI"/>
        </w:rPr>
        <w:t xml:space="preserve">Identify which data entities in the data source are sensitive </w:t>
      </w:r>
      <w:r w:rsidR="00F8120F" w:rsidRPr="003B52C0">
        <w:rPr>
          <w:rFonts w:ascii="Segoe UI" w:hAnsi="Segoe UI" w:cs="Segoe UI"/>
        </w:rPr>
        <w:t xml:space="preserve">or </w:t>
      </w:r>
      <w:r w:rsidR="00256189">
        <w:rPr>
          <w:rFonts w:ascii="Segoe UI" w:hAnsi="Segoe UI" w:cs="Segoe UI"/>
        </w:rPr>
        <w:t xml:space="preserve">include </w:t>
      </w:r>
      <w:r w:rsidR="00F8120F" w:rsidRPr="003B52C0">
        <w:rPr>
          <w:rFonts w:ascii="Segoe UI" w:hAnsi="Segoe UI" w:cs="Segoe UI"/>
        </w:rPr>
        <w:t xml:space="preserve">personal </w:t>
      </w:r>
      <w:r w:rsidRPr="003B52C0">
        <w:rPr>
          <w:rFonts w:ascii="Segoe UI" w:hAnsi="Segoe UI" w:cs="Segoe UI"/>
        </w:rPr>
        <w:t>data</w:t>
      </w:r>
      <w:r w:rsidR="00F8120F" w:rsidRPr="003B52C0">
        <w:rPr>
          <w:rFonts w:ascii="Segoe UI" w:hAnsi="Segoe UI" w:cs="Segoe UI"/>
        </w:rPr>
        <w:t xml:space="preserve"> that will require pseudonymization or anonymization. </w:t>
      </w:r>
    </w:p>
    <w:p w14:paraId="0B97D326" w14:textId="33D49651" w:rsidR="008F5703" w:rsidRPr="008A574C" w:rsidRDefault="0039357E" w:rsidP="008F5703">
      <w:pPr>
        <w:pStyle w:val="Heading1"/>
        <w:rPr>
          <w:rFonts w:ascii="Segoe UI" w:hAnsi="Segoe UI" w:cs="Segoe UI"/>
        </w:rPr>
      </w:pPr>
      <w:bookmarkStart w:id="6" w:name="_Toc115010048"/>
      <w:r w:rsidRPr="008A574C">
        <w:rPr>
          <w:rFonts w:ascii="Segoe UI" w:hAnsi="Segoe UI" w:cs="Segoe UI"/>
        </w:rPr>
        <w:t>Setting up the OEA Module Creation templat</w:t>
      </w:r>
      <w:r w:rsidR="006942A4" w:rsidRPr="008A574C">
        <w:rPr>
          <w:rFonts w:ascii="Segoe UI" w:hAnsi="Segoe UI" w:cs="Segoe UI"/>
        </w:rPr>
        <w:t>e on GitHub</w:t>
      </w:r>
      <w:bookmarkEnd w:id="6"/>
    </w:p>
    <w:p w14:paraId="40227B73" w14:textId="5238861C" w:rsidR="008B1B0E" w:rsidRDefault="004A2D9D" w:rsidP="008B1B0E">
      <w:pPr>
        <w:rPr>
          <w:rFonts w:ascii="Segoe UI" w:hAnsi="Segoe UI" w:cs="Segoe UI"/>
        </w:rPr>
      </w:pPr>
      <w:r>
        <w:rPr>
          <w:rFonts w:ascii="Segoe UI" w:hAnsi="Segoe UI" w:cs="Segoe UI"/>
        </w:rPr>
        <w:t>In the</w:t>
      </w:r>
      <w:r w:rsidR="008B1B0E">
        <w:rPr>
          <w:rFonts w:ascii="Segoe UI" w:hAnsi="Segoe UI" w:cs="Segoe UI"/>
        </w:rPr>
        <w:t xml:space="preserve"> </w:t>
      </w:r>
      <w:r w:rsidR="008B1B0E" w:rsidRPr="00AC4FD0">
        <w:rPr>
          <w:rFonts w:ascii="Segoe UI" w:hAnsi="Segoe UI" w:cs="Segoe UI"/>
        </w:rPr>
        <w:t xml:space="preserve">OEA </w:t>
      </w:r>
      <w:r w:rsidR="002D5C2C" w:rsidRPr="00AC4FD0">
        <w:rPr>
          <w:rFonts w:ascii="Segoe UI" w:hAnsi="Segoe UI" w:cs="Segoe UI"/>
        </w:rPr>
        <w:t>GitHub repository</w:t>
      </w:r>
      <w:r>
        <w:rPr>
          <w:rFonts w:ascii="Segoe UI" w:hAnsi="Segoe UI" w:cs="Segoe UI"/>
        </w:rPr>
        <w:t xml:space="preserve">, you will find </w:t>
      </w:r>
      <w:r w:rsidR="00B95196">
        <w:rPr>
          <w:rFonts w:ascii="Segoe UI" w:hAnsi="Segoe UI" w:cs="Segoe UI"/>
        </w:rPr>
        <w:t>the</w:t>
      </w:r>
      <w:r>
        <w:rPr>
          <w:rFonts w:ascii="Segoe UI" w:hAnsi="Segoe UI" w:cs="Segoe UI"/>
        </w:rPr>
        <w:t xml:space="preserve"> folders</w:t>
      </w:r>
      <w:r w:rsidR="00B95196">
        <w:rPr>
          <w:rFonts w:ascii="Segoe UI" w:hAnsi="Segoe UI" w:cs="Segoe UI"/>
        </w:rPr>
        <w:t xml:space="preserve"> and files</w:t>
      </w:r>
      <w:r>
        <w:rPr>
          <w:rFonts w:ascii="Segoe UI" w:hAnsi="Segoe UI" w:cs="Segoe UI"/>
        </w:rPr>
        <w:t xml:space="preserve"> to setup the OEA reference architecture and build </w:t>
      </w:r>
      <w:r w:rsidR="00240B59">
        <w:rPr>
          <w:rFonts w:ascii="Segoe UI" w:hAnsi="Segoe UI" w:cs="Segoe UI"/>
        </w:rPr>
        <w:t xml:space="preserve">modules </w:t>
      </w:r>
      <w:r>
        <w:rPr>
          <w:rFonts w:ascii="Segoe UI" w:hAnsi="Segoe UI" w:cs="Segoe UI"/>
        </w:rPr>
        <w:t xml:space="preserve">on top of it. The </w:t>
      </w:r>
      <w:hyperlink r:id="rId15" w:history="1">
        <w:r w:rsidRPr="00AC4FD0">
          <w:rPr>
            <w:rStyle w:val="Hyperlink"/>
            <w:rFonts w:ascii="Segoe UI" w:hAnsi="Segoe UI" w:cs="Segoe UI"/>
          </w:rPr>
          <w:t>modules folder</w:t>
        </w:r>
      </w:hyperlink>
      <w:r>
        <w:rPr>
          <w:rFonts w:ascii="Segoe UI" w:hAnsi="Segoe UI" w:cs="Segoe UI"/>
        </w:rPr>
        <w:t xml:space="preserve"> houses </w:t>
      </w:r>
      <w:r w:rsidR="00F80468">
        <w:rPr>
          <w:rFonts w:ascii="Segoe UI" w:hAnsi="Segoe UI" w:cs="Segoe UI"/>
        </w:rPr>
        <w:t>existing</w:t>
      </w:r>
      <w:r>
        <w:rPr>
          <w:rFonts w:ascii="Segoe UI" w:hAnsi="Segoe UI" w:cs="Segoe UI"/>
        </w:rPr>
        <w:t xml:space="preserve"> OEA modules </w:t>
      </w:r>
      <w:r w:rsidR="00A33ED4">
        <w:rPr>
          <w:rFonts w:ascii="Segoe UI" w:hAnsi="Segoe UI" w:cs="Segoe UI"/>
        </w:rPr>
        <w:t>and</w:t>
      </w:r>
      <w:r>
        <w:rPr>
          <w:rFonts w:ascii="Segoe UI" w:hAnsi="Segoe UI" w:cs="Segoe UI"/>
        </w:rPr>
        <w:t xml:space="preserve"> contains a </w:t>
      </w:r>
      <w:hyperlink r:id="rId16" w:history="1">
        <w:r w:rsidR="008F4538">
          <w:rPr>
            <w:rStyle w:val="Hyperlink"/>
            <w:rFonts w:ascii="Segoe UI" w:hAnsi="Segoe UI" w:cs="Segoe UI"/>
          </w:rPr>
          <w:t>Module Creation Kit folder</w:t>
        </w:r>
      </w:hyperlink>
      <w:r w:rsidR="00272F9D">
        <w:rPr>
          <w:rFonts w:ascii="Segoe UI" w:hAnsi="Segoe UI" w:cs="Segoe UI"/>
        </w:rPr>
        <w:t xml:space="preserve">, </w:t>
      </w:r>
      <w:r w:rsidR="00272F9D" w:rsidRPr="00272F9D">
        <w:rPr>
          <w:rFonts w:ascii="Segoe UI" w:hAnsi="Segoe UI" w:cs="Segoe UI"/>
        </w:rPr>
        <w:t>which has the recommended templates for the</w:t>
      </w:r>
      <w:r w:rsidR="004B2598">
        <w:rPr>
          <w:rFonts w:ascii="Segoe UI" w:hAnsi="Segoe UI" w:cs="Segoe UI"/>
        </w:rPr>
        <w:t xml:space="preserve"> OEA</w:t>
      </w:r>
      <w:r w:rsidR="00272F9D" w:rsidRPr="00272F9D">
        <w:rPr>
          <w:rFonts w:ascii="Segoe UI" w:hAnsi="Segoe UI" w:cs="Segoe UI"/>
        </w:rPr>
        <w:t xml:space="preserve"> module components to get you started</w:t>
      </w:r>
      <w:r w:rsidR="00B27B21">
        <w:rPr>
          <w:rFonts w:ascii="Segoe UI" w:hAnsi="Segoe UI" w:cs="Segoe UI"/>
        </w:rPr>
        <w:t xml:space="preserve">. </w:t>
      </w:r>
      <w:r>
        <w:rPr>
          <w:rFonts w:ascii="Segoe UI" w:hAnsi="Segoe UI" w:cs="Segoe UI"/>
        </w:rPr>
        <w:t xml:space="preserve">If you already have the OEA GitHub repository </w:t>
      </w:r>
      <w:r w:rsidR="00B27B21">
        <w:rPr>
          <w:rFonts w:ascii="Segoe UI" w:hAnsi="Segoe UI" w:cs="Segoe UI"/>
        </w:rPr>
        <w:t xml:space="preserve">cloned, first </w:t>
      </w:r>
      <w:r>
        <w:rPr>
          <w:rFonts w:ascii="Segoe UI" w:hAnsi="Segoe UI" w:cs="Segoe UI"/>
        </w:rPr>
        <w:t>‘Fetch upstream’ or ‘</w:t>
      </w:r>
      <w:r w:rsidR="00C432E8">
        <w:rPr>
          <w:rFonts w:ascii="Segoe UI" w:hAnsi="Segoe UI" w:cs="Segoe UI"/>
        </w:rPr>
        <w:t>P</w:t>
      </w:r>
      <w:r>
        <w:rPr>
          <w:rFonts w:ascii="Segoe UI" w:hAnsi="Segoe UI" w:cs="Segoe UI"/>
        </w:rPr>
        <w:t>ull’ the most recent version of the</w:t>
      </w:r>
      <w:r w:rsidR="005D61B2">
        <w:rPr>
          <w:rFonts w:ascii="Segoe UI" w:hAnsi="Segoe UI" w:cs="Segoe UI"/>
        </w:rPr>
        <w:t xml:space="preserve"> </w:t>
      </w:r>
      <w:r>
        <w:rPr>
          <w:rFonts w:ascii="Segoe UI" w:hAnsi="Segoe UI" w:cs="Segoe UI"/>
        </w:rPr>
        <w:t>repository</w:t>
      </w:r>
      <w:r w:rsidR="00B27B21">
        <w:rPr>
          <w:rFonts w:ascii="Segoe UI" w:hAnsi="Segoe UI" w:cs="Segoe UI"/>
        </w:rPr>
        <w:t xml:space="preserve"> so that all the repository files are up to date.</w:t>
      </w:r>
    </w:p>
    <w:p w14:paraId="767AAEDA" w14:textId="77777777" w:rsidR="00081B8F" w:rsidRDefault="004A2D9D" w:rsidP="008B1B0E">
      <w:pPr>
        <w:rPr>
          <w:rFonts w:ascii="Segoe UI" w:hAnsi="Segoe UI" w:cs="Segoe UI"/>
        </w:rPr>
      </w:pPr>
      <w:r>
        <w:rPr>
          <w:rFonts w:ascii="Segoe UI" w:hAnsi="Segoe UI" w:cs="Segoe UI"/>
        </w:rPr>
        <w:t xml:space="preserve">If you do not </w:t>
      </w:r>
      <w:r w:rsidR="00CF7230">
        <w:rPr>
          <w:rFonts w:ascii="Segoe UI" w:hAnsi="Segoe UI" w:cs="Segoe UI"/>
        </w:rPr>
        <w:t xml:space="preserve">have the OEA GitHub repository cloned, </w:t>
      </w:r>
      <w:r w:rsidR="00D12144">
        <w:rPr>
          <w:rFonts w:ascii="Segoe UI" w:hAnsi="Segoe UI" w:cs="Segoe UI"/>
        </w:rPr>
        <w:t>you can do</w:t>
      </w:r>
      <w:r w:rsidR="003641E7">
        <w:rPr>
          <w:rFonts w:ascii="Segoe UI" w:hAnsi="Segoe UI" w:cs="Segoe UI"/>
        </w:rPr>
        <w:t xml:space="preserve"> that</w:t>
      </w:r>
      <w:r w:rsidR="00D12144">
        <w:rPr>
          <w:rFonts w:ascii="Segoe UI" w:hAnsi="Segoe UI" w:cs="Segoe UI"/>
        </w:rPr>
        <w:t xml:space="preserve"> </w:t>
      </w:r>
      <w:r w:rsidR="003C6D42">
        <w:rPr>
          <w:rFonts w:ascii="Segoe UI" w:hAnsi="Segoe UI" w:cs="Segoe UI"/>
        </w:rPr>
        <w:t>through the command line interface,</w:t>
      </w:r>
      <w:r w:rsidR="00AD5DA5">
        <w:rPr>
          <w:rFonts w:ascii="Segoe UI" w:hAnsi="Segoe UI" w:cs="Segoe UI"/>
        </w:rPr>
        <w:t xml:space="preserve"> </w:t>
      </w:r>
      <w:r w:rsidR="00CD15C9">
        <w:rPr>
          <w:rFonts w:ascii="Segoe UI" w:hAnsi="Segoe UI" w:cs="Segoe UI"/>
        </w:rPr>
        <w:t xml:space="preserve">ZIP download, VS Studio Code or GitHub Desktop. </w:t>
      </w:r>
    </w:p>
    <w:p w14:paraId="527EDFD1" w14:textId="1D891789" w:rsidR="004A2D9D" w:rsidRDefault="00CD15C9" w:rsidP="008B1B0E">
      <w:pPr>
        <w:rPr>
          <w:rFonts w:ascii="Segoe UI" w:hAnsi="Segoe UI" w:cs="Segoe UI"/>
        </w:rPr>
      </w:pPr>
      <w:r>
        <w:rPr>
          <w:rFonts w:ascii="Segoe UI" w:hAnsi="Segoe UI" w:cs="Segoe UI"/>
        </w:rPr>
        <w:t xml:space="preserve">This is the process to clone the repository using GitHub </w:t>
      </w:r>
      <w:r w:rsidR="00373962">
        <w:rPr>
          <w:rFonts w:ascii="Segoe UI" w:hAnsi="Segoe UI" w:cs="Segoe UI"/>
        </w:rPr>
        <w:t>D</w:t>
      </w:r>
      <w:r>
        <w:rPr>
          <w:rFonts w:ascii="Segoe UI" w:hAnsi="Segoe UI" w:cs="Segoe UI"/>
        </w:rPr>
        <w:t>esktop:</w:t>
      </w:r>
    </w:p>
    <w:p w14:paraId="5E40074A" w14:textId="77777777" w:rsidR="002D2D33" w:rsidRDefault="0062297F" w:rsidP="00287860">
      <w:pPr>
        <w:pStyle w:val="ListParagraph"/>
        <w:numPr>
          <w:ilvl w:val="0"/>
          <w:numId w:val="3"/>
        </w:numPr>
        <w:rPr>
          <w:rFonts w:ascii="Segoe UI" w:hAnsi="Segoe UI" w:cs="Segoe UI"/>
        </w:rPr>
      </w:pPr>
      <w:r>
        <w:rPr>
          <w:rFonts w:ascii="Segoe UI" w:hAnsi="Segoe UI" w:cs="Segoe UI"/>
        </w:rPr>
        <w:t>Go to</w:t>
      </w:r>
      <w:r w:rsidR="00F92F32">
        <w:rPr>
          <w:rFonts w:ascii="Segoe UI" w:hAnsi="Segoe UI" w:cs="Segoe UI"/>
        </w:rPr>
        <w:t xml:space="preserve"> </w:t>
      </w:r>
      <w:hyperlink r:id="rId17" w:history="1">
        <w:r w:rsidR="00F92F32" w:rsidRPr="00543AE8">
          <w:rPr>
            <w:rStyle w:val="Hyperlink"/>
            <w:rFonts w:ascii="Segoe UI" w:hAnsi="Segoe UI" w:cs="Segoe UI"/>
          </w:rPr>
          <w:t>https://github.com/microsoft/OpenEduAnalytics</w:t>
        </w:r>
      </w:hyperlink>
      <w:r w:rsidR="002D2D33">
        <w:rPr>
          <w:rFonts w:ascii="Segoe UI" w:hAnsi="Segoe UI" w:cs="Segoe UI"/>
        </w:rPr>
        <w:t>.</w:t>
      </w:r>
    </w:p>
    <w:p w14:paraId="47C640F7" w14:textId="77777777" w:rsidR="00E21B05" w:rsidRDefault="00E21B05" w:rsidP="00287860">
      <w:pPr>
        <w:pStyle w:val="ListParagraph"/>
        <w:numPr>
          <w:ilvl w:val="0"/>
          <w:numId w:val="3"/>
        </w:numPr>
        <w:rPr>
          <w:rFonts w:ascii="Segoe UI" w:hAnsi="Segoe UI" w:cs="Segoe UI"/>
        </w:rPr>
      </w:pPr>
      <w:r>
        <w:rPr>
          <w:rFonts w:ascii="Segoe UI" w:hAnsi="Segoe UI" w:cs="Segoe UI"/>
        </w:rPr>
        <w:t xml:space="preserve">Click on the Code button and select </w:t>
      </w:r>
      <w:r w:rsidRPr="00E21B05">
        <w:rPr>
          <w:rFonts w:ascii="Segoe UI" w:hAnsi="Segoe UI" w:cs="Segoe UI"/>
          <w:b/>
          <w:bCs/>
        </w:rPr>
        <w:t>Open with GitHub Desktop</w:t>
      </w:r>
      <w:r w:rsidRPr="00E21B05">
        <w:rPr>
          <w:rFonts w:ascii="Segoe UI" w:hAnsi="Segoe UI" w:cs="Segoe UI"/>
        </w:rPr>
        <w:t>.</w:t>
      </w:r>
    </w:p>
    <w:p w14:paraId="200A7C0A" w14:textId="3CB2B95C" w:rsidR="00685358" w:rsidRPr="00685358" w:rsidRDefault="005628D6" w:rsidP="00685358">
      <w:pPr>
        <w:rPr>
          <w:rFonts w:ascii="Segoe UI" w:hAnsi="Segoe UI" w:cs="Segoe UI"/>
        </w:rPr>
      </w:pPr>
      <w:r w:rsidRPr="005628D6">
        <w:rPr>
          <w:rFonts w:ascii="Segoe UI" w:hAnsi="Segoe UI" w:cs="Segoe UI"/>
          <w:noProof/>
        </w:rPr>
        <w:drawing>
          <wp:inline distT="0" distB="0" distL="0" distR="0" wp14:anchorId="2F7DC395" wp14:editId="2960A810">
            <wp:extent cx="5274733" cy="2903357"/>
            <wp:effectExtent l="0" t="0" r="254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8"/>
                    <a:stretch>
                      <a:fillRect/>
                    </a:stretch>
                  </pic:blipFill>
                  <pic:spPr>
                    <a:xfrm>
                      <a:off x="0" y="0"/>
                      <a:ext cx="5283316" cy="2908081"/>
                    </a:xfrm>
                    <a:prstGeom prst="rect">
                      <a:avLst/>
                    </a:prstGeom>
                  </pic:spPr>
                </pic:pic>
              </a:graphicData>
            </a:graphic>
          </wp:inline>
        </w:drawing>
      </w:r>
    </w:p>
    <w:p w14:paraId="7F1F90B9" w14:textId="7CE2AFE8" w:rsidR="0063235C" w:rsidRDefault="00685358" w:rsidP="00287860">
      <w:pPr>
        <w:pStyle w:val="ListParagraph"/>
        <w:numPr>
          <w:ilvl w:val="0"/>
          <w:numId w:val="3"/>
        </w:numPr>
        <w:rPr>
          <w:rFonts w:ascii="Segoe UI" w:hAnsi="Segoe UI" w:cs="Segoe UI"/>
        </w:rPr>
      </w:pPr>
      <w:r>
        <w:rPr>
          <w:rFonts w:ascii="Segoe UI" w:hAnsi="Segoe UI" w:cs="Segoe UI"/>
        </w:rPr>
        <w:lastRenderedPageBreak/>
        <w:t xml:space="preserve">When GitHub Desktop launches, </w:t>
      </w:r>
      <w:r w:rsidR="0063235C">
        <w:rPr>
          <w:rFonts w:ascii="Segoe UI" w:hAnsi="Segoe UI" w:cs="Segoe UI"/>
        </w:rPr>
        <w:t>ensure that you</w:t>
      </w:r>
      <w:r w:rsidR="00EF7473">
        <w:rPr>
          <w:rFonts w:ascii="Segoe UI" w:hAnsi="Segoe UI" w:cs="Segoe UI"/>
        </w:rPr>
        <w:t xml:space="preserve"> a</w:t>
      </w:r>
      <w:r w:rsidR="0063235C">
        <w:rPr>
          <w:rFonts w:ascii="Segoe UI" w:hAnsi="Segoe UI" w:cs="Segoe UI"/>
        </w:rPr>
        <w:t xml:space="preserve">re in the </w:t>
      </w:r>
      <w:r w:rsidR="0063235C" w:rsidRPr="00420725">
        <w:rPr>
          <w:rFonts w:ascii="Segoe UI" w:hAnsi="Segoe UI" w:cs="Segoe UI"/>
          <w:b/>
          <w:bCs/>
        </w:rPr>
        <w:t>main</w:t>
      </w:r>
      <w:r w:rsidR="0063235C">
        <w:rPr>
          <w:rFonts w:ascii="Segoe UI" w:hAnsi="Segoe UI" w:cs="Segoe UI"/>
        </w:rPr>
        <w:t xml:space="preserve"> branch and all recent</w:t>
      </w:r>
      <w:r w:rsidR="00EF7473">
        <w:rPr>
          <w:rFonts w:ascii="Segoe UI" w:hAnsi="Segoe UI" w:cs="Segoe UI"/>
        </w:rPr>
        <w:t xml:space="preserve"> updates have been pulled </w:t>
      </w:r>
      <w:r w:rsidR="000C33B8">
        <w:rPr>
          <w:rFonts w:ascii="Segoe UI" w:hAnsi="Segoe UI" w:cs="Segoe UI"/>
        </w:rPr>
        <w:t>by clicking</w:t>
      </w:r>
      <w:r w:rsidR="00EF7473">
        <w:rPr>
          <w:rFonts w:ascii="Segoe UI" w:hAnsi="Segoe UI" w:cs="Segoe UI"/>
        </w:rPr>
        <w:t xml:space="preserve"> the </w:t>
      </w:r>
      <w:r w:rsidR="00EF7473" w:rsidRPr="000C33B8">
        <w:rPr>
          <w:rFonts w:ascii="Segoe UI" w:hAnsi="Segoe UI" w:cs="Segoe UI"/>
          <w:b/>
          <w:bCs/>
        </w:rPr>
        <w:t>Fetch origin</w:t>
      </w:r>
      <w:r w:rsidR="00EF7473">
        <w:rPr>
          <w:rFonts w:ascii="Segoe UI" w:hAnsi="Segoe UI" w:cs="Segoe UI"/>
        </w:rPr>
        <w:t xml:space="preserve"> button</w:t>
      </w:r>
      <w:r w:rsidR="0095342A">
        <w:rPr>
          <w:rFonts w:ascii="Segoe UI" w:hAnsi="Segoe UI" w:cs="Segoe UI"/>
        </w:rPr>
        <w:t>.</w:t>
      </w:r>
    </w:p>
    <w:p w14:paraId="032B622F" w14:textId="1F834A13" w:rsidR="003641E7" w:rsidRPr="003641E7" w:rsidRDefault="000C33B8" w:rsidP="00287860">
      <w:pPr>
        <w:pStyle w:val="ListParagraph"/>
        <w:numPr>
          <w:ilvl w:val="0"/>
          <w:numId w:val="3"/>
        </w:numPr>
        <w:rPr>
          <w:rFonts w:ascii="Segoe UI" w:hAnsi="Segoe UI" w:cs="Segoe UI"/>
        </w:rPr>
      </w:pPr>
      <w:r>
        <w:rPr>
          <w:rFonts w:ascii="Segoe UI" w:hAnsi="Segoe UI" w:cs="Segoe UI"/>
        </w:rPr>
        <w:t>R</w:t>
      </w:r>
      <w:r w:rsidR="00052F32">
        <w:rPr>
          <w:rFonts w:ascii="Segoe UI" w:hAnsi="Segoe UI" w:cs="Segoe UI"/>
        </w:rPr>
        <w:t>ight click the repository name from the list of repositories</w:t>
      </w:r>
      <w:r w:rsidR="00290D18">
        <w:rPr>
          <w:rFonts w:ascii="Segoe UI" w:hAnsi="Segoe UI" w:cs="Segoe UI"/>
        </w:rPr>
        <w:t xml:space="preserve"> on GitHub Desktop</w:t>
      </w:r>
      <w:r w:rsidR="00052F32">
        <w:rPr>
          <w:rFonts w:ascii="Segoe UI" w:hAnsi="Segoe UI" w:cs="Segoe UI"/>
        </w:rPr>
        <w:t xml:space="preserve"> and select </w:t>
      </w:r>
      <w:r w:rsidR="0063235C" w:rsidRPr="0063235C">
        <w:rPr>
          <w:rFonts w:ascii="Segoe UI" w:hAnsi="Segoe UI" w:cs="Segoe UI"/>
          <w:b/>
          <w:bCs/>
        </w:rPr>
        <w:t>Show in Explorer</w:t>
      </w:r>
      <w:r w:rsidR="0095342A">
        <w:rPr>
          <w:rFonts w:ascii="Segoe UI" w:hAnsi="Segoe UI" w:cs="Segoe UI"/>
          <w:b/>
          <w:bCs/>
        </w:rPr>
        <w:t>.</w:t>
      </w:r>
    </w:p>
    <w:p w14:paraId="1844C00A" w14:textId="6BEF2F1B" w:rsidR="00031BA1" w:rsidRDefault="005628D6" w:rsidP="00031BA1">
      <w:pPr>
        <w:pStyle w:val="ListParagraph"/>
        <w:rPr>
          <w:rFonts w:ascii="Segoe UI" w:hAnsi="Segoe UI" w:cs="Segoe UI"/>
          <w:noProof/>
        </w:rPr>
      </w:pPr>
      <w:r w:rsidRPr="005628D6">
        <w:rPr>
          <w:rFonts w:ascii="Segoe UI" w:hAnsi="Segoe UI" w:cs="Segoe UI"/>
          <w:noProof/>
        </w:rPr>
        <w:drawing>
          <wp:inline distT="0" distB="0" distL="0" distR="0" wp14:anchorId="51EF1652" wp14:editId="4BE168E4">
            <wp:extent cx="5160433" cy="3669090"/>
            <wp:effectExtent l="0" t="0" r="2540" b="7620"/>
            <wp:docPr id="5" name="Picture 5" descr="Graphical user interfac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email&#10;&#10;Description automatically generated"/>
                    <pic:cNvPicPr/>
                  </pic:nvPicPr>
                  <pic:blipFill>
                    <a:blip r:embed="rId19"/>
                    <a:stretch>
                      <a:fillRect/>
                    </a:stretch>
                  </pic:blipFill>
                  <pic:spPr>
                    <a:xfrm>
                      <a:off x="0" y="0"/>
                      <a:ext cx="5168850" cy="3675074"/>
                    </a:xfrm>
                    <a:prstGeom prst="rect">
                      <a:avLst/>
                    </a:prstGeom>
                  </pic:spPr>
                </pic:pic>
              </a:graphicData>
            </a:graphic>
          </wp:inline>
        </w:drawing>
      </w:r>
    </w:p>
    <w:p w14:paraId="0BA15FEF" w14:textId="171645AF" w:rsidR="00241E2D" w:rsidRPr="0013741C" w:rsidRDefault="00241E2D" w:rsidP="0013741C">
      <w:pPr>
        <w:tabs>
          <w:tab w:val="left" w:pos="5622"/>
        </w:tabs>
        <w:rPr>
          <w:rFonts w:ascii="Segoe UI" w:hAnsi="Segoe UI" w:cs="Segoe UI"/>
          <w:noProof/>
        </w:rPr>
      </w:pPr>
      <w:r>
        <w:rPr>
          <w:rFonts w:ascii="Segoe UI" w:hAnsi="Segoe UI" w:cs="Segoe UI"/>
          <w:noProof/>
        </w:rPr>
        <w:tab/>
      </w:r>
    </w:p>
    <w:p w14:paraId="146FE83F" w14:textId="7AE63642" w:rsidR="00DE79B3" w:rsidRPr="005324BF" w:rsidRDefault="00031BA1" w:rsidP="00287860">
      <w:pPr>
        <w:pStyle w:val="ListParagraph"/>
        <w:numPr>
          <w:ilvl w:val="0"/>
          <w:numId w:val="3"/>
        </w:numPr>
        <w:rPr>
          <w:rFonts w:ascii="Segoe UI" w:hAnsi="Segoe UI" w:cs="Segoe UI"/>
        </w:rPr>
      </w:pPr>
      <w:r>
        <w:rPr>
          <w:rFonts w:ascii="Segoe UI" w:hAnsi="Segoe UI" w:cs="Segoe UI"/>
        </w:rPr>
        <w:t>Navigate to modules and then the</w:t>
      </w:r>
      <w:r w:rsidR="002723EF">
        <w:rPr>
          <w:rFonts w:ascii="Segoe UI" w:hAnsi="Segoe UI" w:cs="Segoe UI"/>
        </w:rPr>
        <w:t xml:space="preserve"> </w:t>
      </w:r>
      <w:hyperlink r:id="rId20" w:history="1">
        <w:r w:rsidR="0013741C">
          <w:rPr>
            <w:rStyle w:val="Hyperlink"/>
            <w:rFonts w:ascii="Segoe UI" w:hAnsi="Segoe UI" w:cs="Segoe UI"/>
          </w:rPr>
          <w:t>Module Creation Kit folder</w:t>
        </w:r>
      </w:hyperlink>
      <w:r w:rsidR="002723EF">
        <w:t xml:space="preserve"> </w:t>
      </w:r>
      <w:r>
        <w:rPr>
          <w:rFonts w:ascii="Segoe UI" w:hAnsi="Segoe UI" w:cs="Segoe UI"/>
        </w:rPr>
        <w:t xml:space="preserve">to </w:t>
      </w:r>
      <w:r w:rsidR="00290D18">
        <w:rPr>
          <w:rFonts w:ascii="Segoe UI" w:hAnsi="Segoe UI" w:cs="Segoe UI"/>
        </w:rPr>
        <w:t>start creating</w:t>
      </w:r>
      <w:r>
        <w:rPr>
          <w:rFonts w:ascii="Segoe UI" w:hAnsi="Segoe UI" w:cs="Segoe UI"/>
        </w:rPr>
        <w:t xml:space="preserve"> your new module</w:t>
      </w:r>
      <w:r w:rsidR="00C813EA">
        <w:rPr>
          <w:rFonts w:ascii="Segoe UI" w:hAnsi="Segoe UI" w:cs="Segoe UI"/>
        </w:rPr>
        <w:t xml:space="preserve">. </w:t>
      </w:r>
      <w:r w:rsidR="0062318E">
        <w:rPr>
          <w:rFonts w:ascii="Segoe UI" w:hAnsi="Segoe UI" w:cs="Segoe UI"/>
        </w:rPr>
        <w:t xml:space="preserve">You may want to duplicate the module_creation_kit folder, rename it to the name of your new module and add your module assets to the respective folders. </w:t>
      </w:r>
      <w:r w:rsidR="00C813EA">
        <w:rPr>
          <w:rFonts w:ascii="Segoe UI" w:hAnsi="Segoe UI" w:cs="Segoe UI"/>
        </w:rPr>
        <w:t xml:space="preserve">Remember to </w:t>
      </w:r>
      <w:r w:rsidR="008947CD">
        <w:rPr>
          <w:rFonts w:ascii="Segoe UI" w:hAnsi="Segoe UI" w:cs="Segoe UI"/>
        </w:rPr>
        <w:t>sav</w:t>
      </w:r>
      <w:r w:rsidR="00C813EA">
        <w:rPr>
          <w:rFonts w:ascii="Segoe UI" w:hAnsi="Segoe UI" w:cs="Segoe UI"/>
        </w:rPr>
        <w:t>e</w:t>
      </w:r>
      <w:r w:rsidR="008947CD">
        <w:rPr>
          <w:rFonts w:ascii="Segoe UI" w:hAnsi="Segoe UI" w:cs="Segoe UI"/>
        </w:rPr>
        <w:t xml:space="preserve"> </w:t>
      </w:r>
      <w:r w:rsidR="0038424B">
        <w:rPr>
          <w:rFonts w:ascii="Segoe UI" w:hAnsi="Segoe UI" w:cs="Segoe UI"/>
        </w:rPr>
        <w:t>all</w:t>
      </w:r>
      <w:r w:rsidR="008947CD">
        <w:rPr>
          <w:rFonts w:ascii="Segoe UI" w:hAnsi="Segoe UI" w:cs="Segoe UI"/>
        </w:rPr>
        <w:t xml:space="preserve"> </w:t>
      </w:r>
      <w:r w:rsidR="0038424B">
        <w:rPr>
          <w:rFonts w:ascii="Segoe UI" w:hAnsi="Segoe UI" w:cs="Segoe UI"/>
        </w:rPr>
        <w:t>your</w:t>
      </w:r>
      <w:r w:rsidR="008947CD">
        <w:rPr>
          <w:rFonts w:ascii="Segoe UI" w:hAnsi="Segoe UI" w:cs="Segoe UI"/>
        </w:rPr>
        <w:t xml:space="preserve"> update</w:t>
      </w:r>
      <w:r w:rsidR="0038424B">
        <w:rPr>
          <w:rFonts w:ascii="Segoe UI" w:hAnsi="Segoe UI" w:cs="Segoe UI"/>
        </w:rPr>
        <w:t>s</w:t>
      </w:r>
      <w:r w:rsidR="00F74235">
        <w:rPr>
          <w:rFonts w:ascii="Segoe UI" w:hAnsi="Segoe UI" w:cs="Segoe UI"/>
        </w:rPr>
        <w:t>.</w:t>
      </w:r>
    </w:p>
    <w:p w14:paraId="6AB11C11" w14:textId="318ABC87" w:rsidR="00B2719C" w:rsidRDefault="00466C5E" w:rsidP="00E63BD1">
      <w:pPr>
        <w:pStyle w:val="Heading1"/>
        <w:rPr>
          <w:rFonts w:ascii="Segoe UI" w:hAnsi="Segoe UI" w:cs="Segoe UI"/>
        </w:rPr>
      </w:pPr>
      <w:bookmarkStart w:id="7" w:name="_Toc115010049"/>
      <w:r w:rsidRPr="008A574C">
        <w:rPr>
          <w:rFonts w:ascii="Segoe UI" w:hAnsi="Segoe UI" w:cs="Segoe UI"/>
        </w:rPr>
        <w:t>Assets in a standard</w:t>
      </w:r>
      <w:r w:rsidR="00261FD6" w:rsidRPr="008A574C">
        <w:rPr>
          <w:rFonts w:ascii="Segoe UI" w:hAnsi="Segoe UI" w:cs="Segoe UI"/>
        </w:rPr>
        <w:t xml:space="preserve"> </w:t>
      </w:r>
      <w:r w:rsidRPr="008A574C">
        <w:rPr>
          <w:rFonts w:ascii="Segoe UI" w:hAnsi="Segoe UI" w:cs="Segoe UI"/>
        </w:rPr>
        <w:t xml:space="preserve">OEA </w:t>
      </w:r>
      <w:r w:rsidR="00261FD6" w:rsidRPr="008A574C">
        <w:rPr>
          <w:rFonts w:ascii="Segoe UI" w:hAnsi="Segoe UI" w:cs="Segoe UI"/>
        </w:rPr>
        <w:t>module</w:t>
      </w:r>
      <w:bookmarkEnd w:id="7"/>
    </w:p>
    <w:p w14:paraId="46AB3F17" w14:textId="7542A193" w:rsidR="00D94A7C" w:rsidRDefault="00BF4AF1" w:rsidP="00BF4AF1">
      <w:pPr>
        <w:rPr>
          <w:rFonts w:ascii="Segoe UI" w:hAnsi="Segoe UI" w:cs="Segoe UI"/>
        </w:rPr>
      </w:pPr>
      <w:r w:rsidRPr="00977F70">
        <w:rPr>
          <w:rFonts w:ascii="Segoe UI" w:hAnsi="Segoe UI" w:cs="Segoe UI"/>
        </w:rPr>
        <w:t>Get familiar with the main assets found in a standard OEA module</w:t>
      </w:r>
      <w:r w:rsidR="00EE339E">
        <w:rPr>
          <w:rFonts w:ascii="Segoe UI" w:hAnsi="Segoe UI" w:cs="Segoe UI"/>
        </w:rPr>
        <w:t xml:space="preserve"> and why they are important</w:t>
      </w:r>
      <w:r w:rsidRPr="00977F70">
        <w:rPr>
          <w:rFonts w:ascii="Segoe UI" w:hAnsi="Segoe UI" w:cs="Segoe UI"/>
        </w:rPr>
        <w:t xml:space="preserve">. </w:t>
      </w:r>
      <w:r w:rsidR="00977F70" w:rsidRPr="00977F70">
        <w:rPr>
          <w:rFonts w:ascii="Segoe UI" w:hAnsi="Segoe UI" w:cs="Segoe UI"/>
        </w:rPr>
        <w:t>In</w:t>
      </w:r>
      <w:r w:rsidR="008B77BC">
        <w:rPr>
          <w:rFonts w:ascii="Segoe UI" w:hAnsi="Segoe UI" w:cs="Segoe UI"/>
        </w:rPr>
        <w:t xml:space="preserve"> the</w:t>
      </w:r>
      <w:r w:rsidR="00977F70" w:rsidRPr="00977F70">
        <w:rPr>
          <w:rFonts w:ascii="Segoe UI" w:hAnsi="Segoe UI" w:cs="Segoe UI"/>
        </w:rPr>
        <w:t xml:space="preserve"> </w:t>
      </w:r>
      <w:r w:rsidR="00977F70" w:rsidRPr="00C91F9C">
        <w:rPr>
          <w:rFonts w:ascii="Segoe UI" w:hAnsi="Segoe UI" w:cs="Segoe UI"/>
          <w:color w:val="2E74B5" w:themeColor="accent5" w:themeShade="BF"/>
          <w:u w:val="single"/>
        </w:rPr>
        <w:fldChar w:fldCharType="begin"/>
      </w:r>
      <w:r w:rsidR="00977F70" w:rsidRPr="00C91F9C">
        <w:rPr>
          <w:rFonts w:ascii="Segoe UI" w:hAnsi="Segoe UI" w:cs="Segoe UI"/>
          <w:color w:val="2E74B5" w:themeColor="accent5" w:themeShade="BF"/>
          <w:u w:val="single"/>
        </w:rPr>
        <w:instrText xml:space="preserve"> REF _Ref85618480 \h  \* MERGEFORMAT </w:instrText>
      </w:r>
      <w:r w:rsidR="00977F70" w:rsidRPr="00C91F9C">
        <w:rPr>
          <w:rFonts w:ascii="Segoe UI" w:hAnsi="Segoe UI" w:cs="Segoe UI"/>
          <w:color w:val="2E74B5" w:themeColor="accent5" w:themeShade="BF"/>
          <w:u w:val="single"/>
        </w:rPr>
      </w:r>
      <w:r w:rsidR="00977F70" w:rsidRPr="00C91F9C">
        <w:rPr>
          <w:rFonts w:ascii="Segoe UI" w:hAnsi="Segoe UI" w:cs="Segoe UI"/>
          <w:color w:val="2E74B5" w:themeColor="accent5" w:themeShade="BF"/>
          <w:u w:val="single"/>
        </w:rPr>
        <w:fldChar w:fldCharType="separate"/>
      </w:r>
      <w:r w:rsidR="00625CF0" w:rsidRPr="00625CF0">
        <w:rPr>
          <w:rFonts w:ascii="Segoe UI" w:hAnsi="Segoe UI" w:cs="Segoe UI"/>
          <w:color w:val="2E74B5" w:themeColor="accent5" w:themeShade="BF"/>
          <w:u w:val="single"/>
        </w:rPr>
        <w:t>Steps for creating a new OEA module</w:t>
      </w:r>
      <w:r w:rsidR="00977F70" w:rsidRPr="00C91F9C">
        <w:rPr>
          <w:rFonts w:ascii="Segoe UI" w:hAnsi="Segoe UI" w:cs="Segoe UI"/>
          <w:color w:val="2E74B5" w:themeColor="accent5" w:themeShade="BF"/>
          <w:u w:val="single"/>
        </w:rPr>
        <w:fldChar w:fldCharType="end"/>
      </w:r>
      <w:r w:rsidR="008B77BC">
        <w:t xml:space="preserve"> </w:t>
      </w:r>
      <w:r w:rsidR="008B77BC" w:rsidRPr="008B77BC">
        <w:rPr>
          <w:rFonts w:ascii="Segoe UI" w:hAnsi="Segoe UI" w:cs="Segoe UI"/>
        </w:rPr>
        <w:t>section</w:t>
      </w:r>
      <w:r w:rsidR="00977F70" w:rsidRPr="00977F70">
        <w:rPr>
          <w:rFonts w:ascii="Segoe UI" w:hAnsi="Segoe UI" w:cs="Segoe UI"/>
        </w:rPr>
        <w:t xml:space="preserve">, we provide </w:t>
      </w:r>
      <w:r w:rsidR="000D397E">
        <w:rPr>
          <w:rFonts w:ascii="Segoe UI" w:hAnsi="Segoe UI" w:cs="Segoe UI"/>
        </w:rPr>
        <w:t>a list of steps to follow</w:t>
      </w:r>
      <w:r w:rsidR="00977F70" w:rsidRPr="00977F70">
        <w:rPr>
          <w:rFonts w:ascii="Segoe UI" w:hAnsi="Segoe UI" w:cs="Segoe UI"/>
        </w:rPr>
        <w:t xml:space="preserve"> when creating a new OEA module.</w:t>
      </w:r>
      <w:r w:rsidR="00F60294">
        <w:rPr>
          <w:rFonts w:ascii="Segoe UI" w:hAnsi="Segoe UI" w:cs="Segoe UI"/>
        </w:rPr>
        <w:t xml:space="preserve"> </w:t>
      </w:r>
    </w:p>
    <w:p w14:paraId="1CEE195D" w14:textId="318DA7DA" w:rsidR="00674202" w:rsidRPr="002B79F3" w:rsidRDefault="00D94A7C" w:rsidP="00287860">
      <w:pPr>
        <w:pStyle w:val="ListParagraph"/>
        <w:numPr>
          <w:ilvl w:val="0"/>
          <w:numId w:val="11"/>
        </w:numPr>
        <w:rPr>
          <w:rFonts w:ascii="Segoe UI" w:hAnsi="Segoe UI" w:cs="Segoe UI"/>
        </w:rPr>
      </w:pPr>
      <w:r w:rsidRPr="007A58BB">
        <w:rPr>
          <w:rFonts w:ascii="Segoe UI" w:hAnsi="Segoe UI" w:cs="Segoe UI"/>
        </w:rPr>
        <w:t xml:space="preserve">If this is your first time creating an OEA module and you don’t have any experience working with Synapse, </w:t>
      </w:r>
      <w:r w:rsidR="006D67F0" w:rsidRPr="007A58BB">
        <w:rPr>
          <w:rFonts w:ascii="Segoe UI" w:hAnsi="Segoe UI" w:cs="Segoe UI"/>
        </w:rPr>
        <w:t xml:space="preserve">you should first complete the recommended </w:t>
      </w:r>
      <w:hyperlink r:id="rId21">
        <w:r w:rsidR="006D67F0" w:rsidRPr="007A58BB">
          <w:rPr>
            <w:rStyle w:val="Hyperlink"/>
            <w:rFonts w:ascii="Segoe UI" w:hAnsi="Segoe UI" w:cs="Segoe UI"/>
          </w:rPr>
          <w:t>MS Learning Path for Synapse Analytics</w:t>
        </w:r>
      </w:hyperlink>
      <w:r w:rsidR="00674202" w:rsidRPr="007A58BB">
        <w:rPr>
          <w:rStyle w:val="Hyperlink"/>
          <w:rFonts w:ascii="Segoe UI" w:hAnsi="Segoe UI" w:cs="Segoe UI"/>
        </w:rPr>
        <w:t>.</w:t>
      </w:r>
      <w:r w:rsidR="002B79F3" w:rsidRPr="002B79F3">
        <w:t xml:space="preserve"> </w:t>
      </w:r>
      <w:r w:rsidR="002B79F3" w:rsidRPr="002B79F3">
        <w:rPr>
          <w:rStyle w:val="Hyperlink"/>
          <w:rFonts w:ascii="Segoe UI" w:hAnsi="Segoe UI" w:cs="Segoe UI"/>
          <w:color w:val="auto"/>
          <w:u w:val="none"/>
        </w:rPr>
        <w:t xml:space="preserve">With a basic understanding of how </w:t>
      </w:r>
      <w:r w:rsidR="00B55298">
        <w:rPr>
          <w:rFonts w:ascii="Segoe UI" w:hAnsi="Segoe UI" w:cs="Segoe UI"/>
        </w:rPr>
        <w:t xml:space="preserve">Synapse, Power BI and the OEA </w:t>
      </w:r>
      <w:r w:rsidR="00B55298">
        <w:rPr>
          <w:rFonts w:ascii="Segoe UI" w:hAnsi="Segoe UI" w:cs="Segoe UI"/>
        </w:rPr>
        <w:lastRenderedPageBreak/>
        <w:t>architecture work</w:t>
      </w:r>
      <w:r w:rsidR="002B79F3" w:rsidRPr="002B79F3">
        <w:rPr>
          <w:rStyle w:val="Hyperlink"/>
          <w:rFonts w:ascii="Segoe UI" w:hAnsi="Segoe UI" w:cs="Segoe UI"/>
          <w:color w:val="auto"/>
          <w:u w:val="none"/>
        </w:rPr>
        <w:t xml:space="preserve">, it </w:t>
      </w:r>
      <w:r w:rsidR="00674202" w:rsidRPr="002B79F3">
        <w:rPr>
          <w:rFonts w:ascii="Segoe UI" w:hAnsi="Segoe UI" w:cs="Segoe UI"/>
        </w:rPr>
        <w:t xml:space="preserve">may take you </w:t>
      </w:r>
      <w:r w:rsidR="00B55298">
        <w:rPr>
          <w:rFonts w:ascii="Segoe UI" w:hAnsi="Segoe UI" w:cs="Segoe UI"/>
        </w:rPr>
        <w:t>a</w:t>
      </w:r>
      <w:r w:rsidR="00F31741">
        <w:rPr>
          <w:rFonts w:ascii="Segoe UI" w:hAnsi="Segoe UI" w:cs="Segoe UI"/>
        </w:rPr>
        <w:t xml:space="preserve">bout </w:t>
      </w:r>
      <w:r w:rsidR="002F7CBC">
        <w:rPr>
          <w:rFonts w:ascii="Segoe UI" w:hAnsi="Segoe UI" w:cs="Segoe UI"/>
        </w:rPr>
        <w:t>80 hours</w:t>
      </w:r>
      <w:r w:rsidR="00674202" w:rsidRPr="002B79F3">
        <w:rPr>
          <w:rFonts w:ascii="Segoe UI" w:hAnsi="Segoe UI" w:cs="Segoe UI"/>
        </w:rPr>
        <w:t xml:space="preserve"> to</w:t>
      </w:r>
      <w:r w:rsidR="00D22243" w:rsidRPr="002B79F3">
        <w:rPr>
          <w:rFonts w:ascii="Segoe UI" w:hAnsi="Segoe UI" w:cs="Segoe UI"/>
        </w:rPr>
        <w:t xml:space="preserve"> cre</w:t>
      </w:r>
      <w:r w:rsidR="007A58BB" w:rsidRPr="002B79F3">
        <w:rPr>
          <w:rFonts w:ascii="Segoe UI" w:hAnsi="Segoe UI" w:cs="Segoe UI"/>
        </w:rPr>
        <w:t xml:space="preserve">ate a first </w:t>
      </w:r>
      <w:r w:rsidR="00F81031">
        <w:rPr>
          <w:rFonts w:ascii="Segoe UI" w:hAnsi="Segoe UI" w:cs="Segoe UI"/>
        </w:rPr>
        <w:t xml:space="preserve">working </w:t>
      </w:r>
      <w:r w:rsidR="007A58BB" w:rsidRPr="002B79F3">
        <w:rPr>
          <w:rFonts w:ascii="Segoe UI" w:hAnsi="Segoe UI" w:cs="Segoe UI"/>
        </w:rPr>
        <w:t xml:space="preserve">version of the new module after </w:t>
      </w:r>
      <w:r w:rsidR="00BF4F9D">
        <w:rPr>
          <w:rFonts w:ascii="Segoe UI" w:hAnsi="Segoe UI" w:cs="Segoe UI"/>
        </w:rPr>
        <w:t>completing</w:t>
      </w:r>
      <w:r w:rsidR="007A58BB" w:rsidRPr="002B79F3">
        <w:rPr>
          <w:rFonts w:ascii="Segoe UI" w:hAnsi="Segoe UI" w:cs="Segoe UI"/>
        </w:rPr>
        <w:t xml:space="preserve"> some of the preliminary Synapse</w:t>
      </w:r>
      <w:r w:rsidR="00821985">
        <w:rPr>
          <w:rFonts w:ascii="Segoe UI" w:hAnsi="Segoe UI" w:cs="Segoe UI"/>
        </w:rPr>
        <w:t xml:space="preserve">, </w:t>
      </w:r>
      <w:r w:rsidR="007A58BB" w:rsidRPr="002B79F3">
        <w:rPr>
          <w:rFonts w:ascii="Segoe UI" w:hAnsi="Segoe UI" w:cs="Segoe UI"/>
        </w:rPr>
        <w:t xml:space="preserve">OEA </w:t>
      </w:r>
      <w:r w:rsidR="00821985">
        <w:rPr>
          <w:rFonts w:ascii="Segoe UI" w:hAnsi="Segoe UI" w:cs="Segoe UI"/>
        </w:rPr>
        <w:t xml:space="preserve">and </w:t>
      </w:r>
      <w:r w:rsidR="000C2FDB">
        <w:rPr>
          <w:rFonts w:ascii="Segoe UI" w:hAnsi="Segoe UI" w:cs="Segoe UI"/>
        </w:rPr>
        <w:t>Power BI</w:t>
      </w:r>
      <w:r w:rsidR="00821985">
        <w:rPr>
          <w:rFonts w:ascii="Segoe UI" w:hAnsi="Segoe UI" w:cs="Segoe UI"/>
        </w:rPr>
        <w:t xml:space="preserve"> </w:t>
      </w:r>
      <w:r w:rsidR="007A58BB" w:rsidRPr="002B79F3">
        <w:rPr>
          <w:rFonts w:ascii="Segoe UI" w:hAnsi="Segoe UI" w:cs="Segoe UI"/>
        </w:rPr>
        <w:t>trainings.</w:t>
      </w:r>
    </w:p>
    <w:p w14:paraId="5B61ACE3" w14:textId="5BF73A33" w:rsidR="007A58BB" w:rsidRPr="007A58BB" w:rsidRDefault="007A58BB" w:rsidP="00287860">
      <w:pPr>
        <w:pStyle w:val="ListParagraph"/>
        <w:numPr>
          <w:ilvl w:val="0"/>
          <w:numId w:val="11"/>
        </w:numPr>
        <w:rPr>
          <w:rFonts w:ascii="Segoe UI" w:hAnsi="Segoe UI" w:cs="Segoe UI"/>
        </w:rPr>
      </w:pPr>
      <w:r>
        <w:rPr>
          <w:rFonts w:ascii="Segoe UI" w:hAnsi="Segoe UI" w:cs="Segoe UI"/>
        </w:rPr>
        <w:t>If you have intermediate</w:t>
      </w:r>
      <w:r w:rsidR="000D397E">
        <w:rPr>
          <w:rFonts w:ascii="Segoe UI" w:hAnsi="Segoe UI" w:cs="Segoe UI"/>
        </w:rPr>
        <w:t xml:space="preserve"> or advanced skills in Synapse, Power</w:t>
      </w:r>
      <w:r w:rsidR="00B55298">
        <w:rPr>
          <w:rFonts w:ascii="Segoe UI" w:hAnsi="Segoe UI" w:cs="Segoe UI"/>
        </w:rPr>
        <w:t xml:space="preserve"> </w:t>
      </w:r>
      <w:r w:rsidR="000D397E">
        <w:rPr>
          <w:rFonts w:ascii="Segoe UI" w:hAnsi="Segoe UI" w:cs="Segoe UI"/>
        </w:rPr>
        <w:t>BI</w:t>
      </w:r>
      <w:r w:rsidR="00B55298">
        <w:rPr>
          <w:rFonts w:ascii="Segoe UI" w:hAnsi="Segoe UI" w:cs="Segoe UI"/>
        </w:rPr>
        <w:t xml:space="preserve"> and the OEA architecture</w:t>
      </w:r>
      <w:r w:rsidR="000D397E">
        <w:rPr>
          <w:rFonts w:ascii="Segoe UI" w:hAnsi="Segoe UI" w:cs="Segoe UI"/>
        </w:rPr>
        <w:t xml:space="preserve">, it may take you about </w:t>
      </w:r>
      <w:r w:rsidR="002F7CBC">
        <w:rPr>
          <w:rFonts w:ascii="Segoe UI" w:hAnsi="Segoe UI" w:cs="Segoe UI"/>
        </w:rPr>
        <w:t xml:space="preserve">40 hours </w:t>
      </w:r>
      <w:r w:rsidR="000D397E">
        <w:rPr>
          <w:rFonts w:ascii="Segoe UI" w:hAnsi="Segoe UI" w:cs="Segoe UI"/>
        </w:rPr>
        <w:t xml:space="preserve">to have a first </w:t>
      </w:r>
      <w:r w:rsidR="00B54597">
        <w:rPr>
          <w:rFonts w:ascii="Segoe UI" w:hAnsi="Segoe UI" w:cs="Segoe UI"/>
        </w:rPr>
        <w:t xml:space="preserve">working </w:t>
      </w:r>
      <w:r w:rsidR="000D397E">
        <w:rPr>
          <w:rFonts w:ascii="Segoe UI" w:hAnsi="Segoe UI" w:cs="Segoe UI"/>
        </w:rPr>
        <w:t>version of a new module</w:t>
      </w:r>
      <w:r w:rsidR="00654CB3">
        <w:rPr>
          <w:rFonts w:ascii="Segoe UI" w:hAnsi="Segoe UI" w:cs="Segoe UI"/>
        </w:rPr>
        <w:t>, depending on the complexity of the data source</w:t>
      </w:r>
      <w:r w:rsidR="000D397E">
        <w:rPr>
          <w:rFonts w:ascii="Segoe UI" w:hAnsi="Segoe UI" w:cs="Segoe UI"/>
        </w:rPr>
        <w:t>.</w:t>
      </w:r>
    </w:p>
    <w:p w14:paraId="0C93A552" w14:textId="406CD77C" w:rsidR="007E0D03" w:rsidRPr="003E11AE" w:rsidRDefault="007E0D03" w:rsidP="007E0D03">
      <w:pPr>
        <w:rPr>
          <w:rFonts w:ascii="Segoe UI" w:hAnsi="Segoe UI" w:cs="Segoe UI"/>
        </w:rPr>
      </w:pPr>
      <w:r w:rsidRPr="003E11AE">
        <w:rPr>
          <w:rFonts w:ascii="Segoe UI" w:hAnsi="Segoe UI" w:cs="Segoe UI"/>
        </w:rPr>
        <w:t>This is the list of assets and where to upload them in th</w:t>
      </w:r>
      <w:r w:rsidR="00C83B3E">
        <w:rPr>
          <w:rFonts w:ascii="Segoe UI" w:hAnsi="Segoe UI" w:cs="Segoe UI"/>
        </w:rPr>
        <w:t>e</w:t>
      </w:r>
      <w:r w:rsidRPr="003E11AE">
        <w:rPr>
          <w:rFonts w:ascii="Segoe UI" w:hAnsi="Segoe UI" w:cs="Segoe UI"/>
        </w:rPr>
        <w:t xml:space="preserve"> folder</w:t>
      </w:r>
      <w:r w:rsidR="00C83B3E">
        <w:rPr>
          <w:rFonts w:ascii="Segoe UI" w:hAnsi="Segoe UI" w:cs="Segoe UI"/>
        </w:rPr>
        <w:t xml:space="preserve"> of the new module you are creating</w:t>
      </w:r>
      <w:r w:rsidRPr="003E11AE">
        <w:rPr>
          <w:rFonts w:ascii="Segoe UI" w:hAnsi="Segoe UI" w:cs="Segoe UI"/>
        </w:rPr>
        <w:t>:</w:t>
      </w:r>
    </w:p>
    <w:tbl>
      <w:tblPr>
        <w:tblStyle w:val="TableGrid"/>
        <w:tblW w:w="0" w:type="auto"/>
        <w:tblLook w:val="04A0" w:firstRow="1" w:lastRow="0" w:firstColumn="1" w:lastColumn="0" w:noHBand="0" w:noVBand="1"/>
      </w:tblPr>
      <w:tblGrid>
        <w:gridCol w:w="4675"/>
        <w:gridCol w:w="4675"/>
      </w:tblGrid>
      <w:tr w:rsidR="007E0D03" w14:paraId="367DD562" w14:textId="77777777" w:rsidTr="00112FD2">
        <w:tc>
          <w:tcPr>
            <w:tcW w:w="4675" w:type="dxa"/>
          </w:tcPr>
          <w:p w14:paraId="1739FC94" w14:textId="77777777" w:rsidR="007E0D03" w:rsidRPr="008A50CD" w:rsidRDefault="007E0D03" w:rsidP="00112FD2">
            <w:pPr>
              <w:rPr>
                <w:rFonts w:ascii="Segoe UI" w:hAnsi="Segoe UI" w:cs="Segoe UI"/>
                <w:b/>
                <w:bCs/>
              </w:rPr>
            </w:pPr>
            <w:r w:rsidRPr="008A50CD">
              <w:rPr>
                <w:rFonts w:ascii="Segoe UI" w:hAnsi="Segoe UI" w:cs="Segoe UI"/>
                <w:b/>
                <w:bCs/>
              </w:rPr>
              <w:t xml:space="preserve">Asset </w:t>
            </w:r>
          </w:p>
        </w:tc>
        <w:tc>
          <w:tcPr>
            <w:tcW w:w="4675" w:type="dxa"/>
          </w:tcPr>
          <w:p w14:paraId="269B7FAD" w14:textId="77777777" w:rsidR="007E0D03" w:rsidRPr="008A50CD" w:rsidRDefault="007E0D03" w:rsidP="00112FD2">
            <w:pPr>
              <w:rPr>
                <w:rFonts w:ascii="Segoe UI" w:hAnsi="Segoe UI" w:cs="Segoe UI"/>
                <w:b/>
                <w:bCs/>
              </w:rPr>
            </w:pPr>
            <w:r>
              <w:rPr>
                <w:rFonts w:ascii="Segoe UI" w:hAnsi="Segoe UI" w:cs="Segoe UI"/>
                <w:b/>
                <w:bCs/>
              </w:rPr>
              <w:t>Folder to upload to</w:t>
            </w:r>
          </w:p>
        </w:tc>
      </w:tr>
      <w:tr w:rsidR="007E0D03" w14:paraId="237B6517" w14:textId="77777777" w:rsidTr="00112FD2">
        <w:tc>
          <w:tcPr>
            <w:tcW w:w="4675" w:type="dxa"/>
          </w:tcPr>
          <w:p w14:paraId="146FD9A9" w14:textId="77777777" w:rsidR="007E0D03" w:rsidRDefault="007E0D03" w:rsidP="00112FD2">
            <w:pPr>
              <w:rPr>
                <w:rFonts w:ascii="Segoe UI" w:hAnsi="Segoe UI" w:cs="Segoe UI"/>
              </w:rPr>
            </w:pPr>
            <w:r>
              <w:rPr>
                <w:rFonts w:ascii="Segoe UI" w:hAnsi="Segoe UI" w:cs="Segoe UI"/>
              </w:rPr>
              <w:t xml:space="preserve">Test data sets (in CSV, </w:t>
            </w:r>
            <w:proofErr w:type="gramStart"/>
            <w:r>
              <w:rPr>
                <w:rFonts w:ascii="Segoe UI" w:hAnsi="Segoe UI" w:cs="Segoe UI"/>
              </w:rPr>
              <w:t>JSON</w:t>
            </w:r>
            <w:proofErr w:type="gramEnd"/>
            <w:r>
              <w:rPr>
                <w:rFonts w:ascii="Segoe UI" w:hAnsi="Segoe UI" w:cs="Segoe UI"/>
              </w:rPr>
              <w:t xml:space="preserve"> or any other appropriate format)</w:t>
            </w:r>
          </w:p>
        </w:tc>
        <w:tc>
          <w:tcPr>
            <w:tcW w:w="4675" w:type="dxa"/>
          </w:tcPr>
          <w:p w14:paraId="21FDDFB2" w14:textId="77777777" w:rsidR="007E0D03" w:rsidRDefault="007E0D03" w:rsidP="00112FD2">
            <w:pPr>
              <w:rPr>
                <w:rFonts w:ascii="Segoe UI" w:hAnsi="Segoe UI" w:cs="Segoe UI"/>
              </w:rPr>
            </w:pPr>
            <w:r>
              <w:rPr>
                <w:rFonts w:ascii="Segoe UI" w:hAnsi="Segoe UI" w:cs="Segoe UI"/>
              </w:rPr>
              <w:t>test_data</w:t>
            </w:r>
          </w:p>
        </w:tc>
      </w:tr>
      <w:tr w:rsidR="007E0D03" w14:paraId="29767094" w14:textId="77777777" w:rsidTr="00112FD2">
        <w:trPr>
          <w:trHeight w:val="233"/>
        </w:trPr>
        <w:tc>
          <w:tcPr>
            <w:tcW w:w="4675" w:type="dxa"/>
          </w:tcPr>
          <w:p w14:paraId="0E8A5542" w14:textId="77777777" w:rsidR="007E0D03" w:rsidRDefault="007E0D03" w:rsidP="00B54597">
            <w:pPr>
              <w:pStyle w:val="ListParagraph"/>
              <w:numPr>
                <w:ilvl w:val="0"/>
                <w:numId w:val="11"/>
              </w:numPr>
              <w:rPr>
                <w:rFonts w:ascii="Segoe UI" w:hAnsi="Segoe UI" w:cs="Segoe UI"/>
              </w:rPr>
            </w:pPr>
            <w:r w:rsidRPr="00B54597">
              <w:rPr>
                <w:rFonts w:ascii="Segoe UI" w:hAnsi="Segoe UI" w:cs="Segoe UI"/>
              </w:rPr>
              <w:t>Pseudonymization notebook (in. ipynb format)</w:t>
            </w:r>
          </w:p>
          <w:p w14:paraId="4FE1EA63" w14:textId="6BF588C9" w:rsidR="00B54597" w:rsidRPr="00B54597" w:rsidRDefault="00B54597" w:rsidP="00B54597">
            <w:pPr>
              <w:pStyle w:val="ListParagraph"/>
              <w:numPr>
                <w:ilvl w:val="0"/>
                <w:numId w:val="11"/>
              </w:numPr>
              <w:rPr>
                <w:rFonts w:ascii="Segoe UI" w:hAnsi="Segoe UI" w:cs="Segoe UI"/>
              </w:rPr>
            </w:pPr>
            <w:r>
              <w:rPr>
                <w:rFonts w:ascii="Segoe UI" w:hAnsi="Segoe UI" w:cs="Segoe UI"/>
              </w:rPr>
              <w:t>Data preprocessing, transformation and analysis notebook (</w:t>
            </w:r>
            <w:proofErr w:type="gramStart"/>
            <w:r>
              <w:rPr>
                <w:rFonts w:ascii="Segoe UI" w:hAnsi="Segoe UI" w:cs="Segoe UI"/>
              </w:rPr>
              <w:t>in .ipynb</w:t>
            </w:r>
            <w:proofErr w:type="gramEnd"/>
            <w:r>
              <w:rPr>
                <w:rFonts w:ascii="Segoe UI" w:hAnsi="Segoe UI" w:cs="Segoe UI"/>
              </w:rPr>
              <w:t xml:space="preserve"> format)</w:t>
            </w:r>
          </w:p>
        </w:tc>
        <w:tc>
          <w:tcPr>
            <w:tcW w:w="4675" w:type="dxa"/>
          </w:tcPr>
          <w:p w14:paraId="28E9B94C" w14:textId="45734B59" w:rsidR="007E0D03" w:rsidRDefault="007E0D03" w:rsidP="00112FD2">
            <w:pPr>
              <w:rPr>
                <w:rFonts w:ascii="Segoe UI" w:hAnsi="Segoe UI" w:cs="Segoe UI"/>
              </w:rPr>
            </w:pPr>
            <w:r>
              <w:rPr>
                <w:rFonts w:ascii="Segoe UI" w:hAnsi="Segoe UI" w:cs="Segoe UI"/>
              </w:rPr>
              <w:t>notebook</w:t>
            </w:r>
          </w:p>
        </w:tc>
      </w:tr>
      <w:tr w:rsidR="007E0D03" w14:paraId="0A19E19E" w14:textId="77777777" w:rsidTr="00112FD2">
        <w:tc>
          <w:tcPr>
            <w:tcW w:w="4675" w:type="dxa"/>
          </w:tcPr>
          <w:p w14:paraId="4C3EFB5C" w14:textId="03402259" w:rsidR="007E0D03" w:rsidRDefault="007E0D03" w:rsidP="00112FD2">
            <w:pPr>
              <w:rPr>
                <w:rFonts w:ascii="Segoe UI" w:hAnsi="Segoe UI" w:cs="Segoe UI"/>
              </w:rPr>
            </w:pPr>
            <w:r>
              <w:rPr>
                <w:rFonts w:ascii="Segoe UI" w:hAnsi="Segoe UI" w:cs="Segoe UI"/>
              </w:rPr>
              <w:t>Power</w:t>
            </w:r>
            <w:r w:rsidR="00A85005">
              <w:rPr>
                <w:rFonts w:ascii="Segoe UI" w:hAnsi="Segoe UI" w:cs="Segoe UI"/>
              </w:rPr>
              <w:t xml:space="preserve"> </w:t>
            </w:r>
            <w:r>
              <w:rPr>
                <w:rFonts w:ascii="Segoe UI" w:hAnsi="Segoe UI" w:cs="Segoe UI"/>
              </w:rPr>
              <w:t>BI template, with all pages and visuals properly labelled and with tooltips (in .pbix format)</w:t>
            </w:r>
          </w:p>
        </w:tc>
        <w:tc>
          <w:tcPr>
            <w:tcW w:w="4675" w:type="dxa"/>
          </w:tcPr>
          <w:p w14:paraId="273DD4CF" w14:textId="53BE4ECE" w:rsidR="007E0D03" w:rsidRDefault="000C2FDB" w:rsidP="00112FD2">
            <w:pPr>
              <w:rPr>
                <w:rFonts w:ascii="Segoe UI" w:hAnsi="Segoe UI" w:cs="Segoe UI"/>
              </w:rPr>
            </w:pPr>
            <w:r>
              <w:rPr>
                <w:rFonts w:ascii="Segoe UI" w:hAnsi="Segoe UI" w:cs="Segoe UI"/>
              </w:rPr>
              <w:t>Power BI</w:t>
            </w:r>
          </w:p>
        </w:tc>
      </w:tr>
      <w:tr w:rsidR="007E0D03" w14:paraId="1CA286F2" w14:textId="77777777" w:rsidTr="00112FD2">
        <w:tc>
          <w:tcPr>
            <w:tcW w:w="4675" w:type="dxa"/>
          </w:tcPr>
          <w:p w14:paraId="1DF12AC4" w14:textId="7E5BE2B4" w:rsidR="007E0D03" w:rsidRDefault="007E0D03" w:rsidP="00112FD2">
            <w:pPr>
              <w:rPr>
                <w:rFonts w:ascii="Segoe UI" w:hAnsi="Segoe UI" w:cs="Segoe UI"/>
              </w:rPr>
            </w:pPr>
            <w:r>
              <w:rPr>
                <w:rFonts w:ascii="Segoe UI" w:hAnsi="Segoe UI" w:cs="Segoe UI"/>
              </w:rPr>
              <w:t>Pipeline for ingesting data, triggering periodic activities, etc (in JSON format)</w:t>
            </w:r>
          </w:p>
        </w:tc>
        <w:tc>
          <w:tcPr>
            <w:tcW w:w="4675" w:type="dxa"/>
          </w:tcPr>
          <w:p w14:paraId="480255CD" w14:textId="77777777" w:rsidR="007E0D03" w:rsidRDefault="007E0D03" w:rsidP="00112FD2">
            <w:pPr>
              <w:rPr>
                <w:rFonts w:ascii="Segoe UI" w:hAnsi="Segoe UI" w:cs="Segoe UI"/>
              </w:rPr>
            </w:pPr>
            <w:r>
              <w:rPr>
                <w:rFonts w:ascii="Segoe UI" w:hAnsi="Segoe UI" w:cs="Segoe UI"/>
              </w:rPr>
              <w:t>pipeline</w:t>
            </w:r>
          </w:p>
        </w:tc>
      </w:tr>
      <w:tr w:rsidR="007E0D03" w14:paraId="7A7A1149" w14:textId="77777777" w:rsidTr="00112FD2">
        <w:tc>
          <w:tcPr>
            <w:tcW w:w="4675" w:type="dxa"/>
          </w:tcPr>
          <w:p w14:paraId="221FB3DA" w14:textId="078C5E7C" w:rsidR="007E0D03" w:rsidRDefault="006E25DB" w:rsidP="00112FD2">
            <w:pPr>
              <w:rPr>
                <w:rFonts w:ascii="Segoe UI" w:hAnsi="Segoe UI" w:cs="Segoe UI"/>
              </w:rPr>
            </w:pPr>
            <w:r>
              <w:rPr>
                <w:rFonts w:ascii="Segoe UI" w:hAnsi="Segoe UI" w:cs="Segoe UI"/>
              </w:rPr>
              <w:t>D</w:t>
            </w:r>
            <w:r w:rsidR="007E0D03">
              <w:rPr>
                <w:rFonts w:ascii="Segoe UI" w:hAnsi="Segoe UI" w:cs="Segoe UI"/>
              </w:rPr>
              <w:t>ocumentation for each asset type (in .md format)</w:t>
            </w:r>
          </w:p>
        </w:tc>
        <w:tc>
          <w:tcPr>
            <w:tcW w:w="4675" w:type="dxa"/>
          </w:tcPr>
          <w:p w14:paraId="3543860B" w14:textId="226C23D4" w:rsidR="007E0D03" w:rsidRDefault="007E0D03" w:rsidP="00112FD2">
            <w:pPr>
              <w:rPr>
                <w:rFonts w:ascii="Segoe UI" w:hAnsi="Segoe UI" w:cs="Segoe UI"/>
              </w:rPr>
            </w:pPr>
            <w:r>
              <w:rPr>
                <w:rFonts w:ascii="Segoe UI" w:hAnsi="Segoe UI" w:cs="Segoe UI"/>
              </w:rPr>
              <w:t>readme file associated with each asset’s folder as well as the general readme</w:t>
            </w:r>
            <w:r w:rsidR="00A85005">
              <w:rPr>
                <w:rFonts w:ascii="Segoe UI" w:hAnsi="Segoe UI" w:cs="Segoe UI"/>
              </w:rPr>
              <w:t xml:space="preserve"> file</w:t>
            </w:r>
          </w:p>
        </w:tc>
      </w:tr>
      <w:tr w:rsidR="007E0D03" w14:paraId="0D2AB6B7" w14:textId="77777777" w:rsidTr="00112FD2">
        <w:tc>
          <w:tcPr>
            <w:tcW w:w="4675" w:type="dxa"/>
          </w:tcPr>
          <w:p w14:paraId="37F60DB0" w14:textId="77777777" w:rsidR="007E0D03" w:rsidRDefault="007E0D03" w:rsidP="00287860">
            <w:pPr>
              <w:pStyle w:val="ListParagraph"/>
              <w:numPr>
                <w:ilvl w:val="0"/>
                <w:numId w:val="4"/>
              </w:numPr>
              <w:rPr>
                <w:rFonts w:ascii="Segoe UI" w:hAnsi="Segoe UI" w:cs="Segoe UI"/>
              </w:rPr>
            </w:pPr>
            <w:r w:rsidRPr="00F45E98">
              <w:rPr>
                <w:rFonts w:ascii="Segoe UI" w:hAnsi="Segoe UI" w:cs="Segoe UI"/>
              </w:rPr>
              <w:t>Any additional documentation like tutorials and explanations</w:t>
            </w:r>
          </w:p>
          <w:p w14:paraId="7577EFA0" w14:textId="77777777" w:rsidR="007E0D03" w:rsidRPr="00F45E98" w:rsidRDefault="007E0D03" w:rsidP="00287860">
            <w:pPr>
              <w:pStyle w:val="ListParagraph"/>
              <w:numPr>
                <w:ilvl w:val="0"/>
                <w:numId w:val="4"/>
              </w:numPr>
              <w:rPr>
                <w:rFonts w:ascii="Segoe UI" w:hAnsi="Segoe UI" w:cs="Segoe UI"/>
              </w:rPr>
            </w:pPr>
            <w:r w:rsidRPr="00F45E98">
              <w:rPr>
                <w:rFonts w:ascii="Segoe UI" w:hAnsi="Segoe UI" w:cs="Segoe UI"/>
              </w:rPr>
              <w:t>All images</w:t>
            </w:r>
          </w:p>
        </w:tc>
        <w:tc>
          <w:tcPr>
            <w:tcW w:w="4675" w:type="dxa"/>
          </w:tcPr>
          <w:p w14:paraId="1530D366" w14:textId="77777777" w:rsidR="007E0D03" w:rsidRDefault="007E0D03" w:rsidP="00112FD2">
            <w:pPr>
              <w:rPr>
                <w:rFonts w:ascii="Segoe UI" w:hAnsi="Segoe UI" w:cs="Segoe UI"/>
              </w:rPr>
            </w:pPr>
            <w:r>
              <w:rPr>
                <w:rFonts w:ascii="Segoe UI" w:hAnsi="Segoe UI" w:cs="Segoe UI"/>
              </w:rPr>
              <w:t>docs</w:t>
            </w:r>
          </w:p>
        </w:tc>
      </w:tr>
    </w:tbl>
    <w:p w14:paraId="697C99A0" w14:textId="77777777" w:rsidR="007E0D03" w:rsidRPr="00977F70" w:rsidRDefault="007E0D03" w:rsidP="00BF4AF1">
      <w:pPr>
        <w:rPr>
          <w:rFonts w:ascii="Segoe UI" w:hAnsi="Segoe UI" w:cs="Segoe UI"/>
        </w:rPr>
      </w:pPr>
    </w:p>
    <w:p w14:paraId="7D4A01D7" w14:textId="13D19108" w:rsidR="00B27B0B" w:rsidRDefault="00B27B0B" w:rsidP="00B27B0B">
      <w:pPr>
        <w:pStyle w:val="Heading2"/>
        <w:rPr>
          <w:rFonts w:ascii="Segoe UI" w:hAnsi="Segoe UI" w:cs="Segoe UI"/>
        </w:rPr>
      </w:pPr>
      <w:bookmarkStart w:id="8" w:name="_Toc115010050"/>
      <w:r w:rsidRPr="008A574C">
        <w:rPr>
          <w:rFonts w:ascii="Segoe UI" w:hAnsi="Segoe UI" w:cs="Segoe UI"/>
        </w:rPr>
        <w:t>Pipeline</w:t>
      </w:r>
      <w:bookmarkEnd w:id="8"/>
      <w:r>
        <w:rPr>
          <w:rFonts w:ascii="Segoe UI" w:hAnsi="Segoe UI" w:cs="Segoe UI"/>
        </w:rPr>
        <w:t xml:space="preserve"> </w:t>
      </w:r>
    </w:p>
    <w:p w14:paraId="705A98B4" w14:textId="02C5A4A6" w:rsidR="00B27B0B" w:rsidRDefault="00B27B0B" w:rsidP="00B27B0B">
      <w:pPr>
        <w:rPr>
          <w:rFonts w:ascii="Segoe UI" w:eastAsia="Calibri" w:hAnsi="Segoe UI" w:cs="Segoe UI"/>
          <w:color w:val="000000" w:themeColor="text1"/>
        </w:rPr>
      </w:pPr>
      <w:r w:rsidRPr="008A574C">
        <w:rPr>
          <w:rFonts w:ascii="Segoe UI" w:eastAsia="Calibri" w:hAnsi="Segoe UI" w:cs="Segoe UI"/>
          <w:color w:val="000000" w:themeColor="text1"/>
        </w:rPr>
        <w:t xml:space="preserve">The module should include pipelines for </w:t>
      </w:r>
      <w:r>
        <w:rPr>
          <w:rFonts w:ascii="Segoe UI" w:eastAsia="Calibri" w:hAnsi="Segoe UI" w:cs="Segoe UI"/>
          <w:color w:val="000000" w:themeColor="text1"/>
        </w:rPr>
        <w:t>ingesting</w:t>
      </w:r>
      <w:r w:rsidR="00917F1B">
        <w:rPr>
          <w:rFonts w:ascii="Segoe UI" w:eastAsia="Calibri" w:hAnsi="Segoe UI" w:cs="Segoe UI"/>
          <w:color w:val="000000" w:themeColor="text1"/>
        </w:rPr>
        <w:t xml:space="preserve"> data</w:t>
      </w:r>
      <w:r>
        <w:rPr>
          <w:rFonts w:ascii="Segoe UI" w:eastAsia="Calibri" w:hAnsi="Segoe UI" w:cs="Segoe UI"/>
          <w:color w:val="000000" w:themeColor="text1"/>
        </w:rPr>
        <w:t xml:space="preserve"> </w:t>
      </w:r>
      <w:r w:rsidRPr="008A574C">
        <w:rPr>
          <w:rFonts w:ascii="Segoe UI" w:eastAsia="Calibri" w:hAnsi="Segoe UI" w:cs="Segoe UI"/>
          <w:color w:val="000000" w:themeColor="text1"/>
        </w:rPr>
        <w:t xml:space="preserve">from its original source into </w:t>
      </w:r>
      <w:r>
        <w:rPr>
          <w:rFonts w:ascii="Segoe UI" w:eastAsia="Calibri" w:hAnsi="Segoe UI" w:cs="Segoe UI"/>
          <w:color w:val="000000" w:themeColor="text1"/>
        </w:rPr>
        <w:t xml:space="preserve">the Synapse </w:t>
      </w:r>
      <w:r w:rsidRPr="008A574C">
        <w:rPr>
          <w:rFonts w:ascii="Segoe UI" w:eastAsia="Calibri" w:hAnsi="Segoe UI" w:cs="Segoe UI"/>
          <w:color w:val="000000" w:themeColor="text1"/>
        </w:rPr>
        <w:t xml:space="preserve">data lake. </w:t>
      </w:r>
      <w:r>
        <w:rPr>
          <w:rFonts w:ascii="Segoe UI" w:eastAsia="Calibri" w:hAnsi="Segoe UI" w:cs="Segoe UI"/>
          <w:color w:val="000000" w:themeColor="text1"/>
        </w:rPr>
        <w:t xml:space="preserve">It is recommended that pipelines are uploaded in JSON format so that module users can easily import the pipeline template into their Synapse environment. </w:t>
      </w:r>
      <w:r w:rsidR="00915966">
        <w:rPr>
          <w:rFonts w:ascii="Segoe UI" w:eastAsia="Calibri" w:hAnsi="Segoe UI" w:cs="Segoe UI"/>
          <w:color w:val="000000" w:themeColor="text1"/>
        </w:rPr>
        <w:t xml:space="preserve">Make sure to include any </w:t>
      </w:r>
      <w:r w:rsidR="005027E4">
        <w:rPr>
          <w:rFonts w:ascii="Segoe UI" w:eastAsia="Calibri" w:hAnsi="Segoe UI" w:cs="Segoe UI"/>
          <w:color w:val="000000" w:themeColor="text1"/>
        </w:rPr>
        <w:t>permissions required for the pipeline to work as expected.</w:t>
      </w:r>
    </w:p>
    <w:p w14:paraId="0FB795C3" w14:textId="37395980" w:rsidR="00A37AC7" w:rsidRDefault="00A37AC7" w:rsidP="00B27B0B">
      <w:pPr>
        <w:rPr>
          <w:rFonts w:ascii="Segoe UI" w:eastAsia="Calibri" w:hAnsi="Segoe UI" w:cs="Segoe UI"/>
          <w:color w:val="000000" w:themeColor="text1"/>
        </w:rPr>
      </w:pPr>
      <w:r>
        <w:rPr>
          <w:rFonts w:ascii="Segoe UI" w:eastAsia="Calibri" w:hAnsi="Segoe UI" w:cs="Segoe UI"/>
          <w:color w:val="000000" w:themeColor="text1"/>
        </w:rPr>
        <w:t xml:space="preserve">Estimated time </w:t>
      </w:r>
      <w:r w:rsidR="00A81A4C">
        <w:rPr>
          <w:rFonts w:ascii="Segoe UI" w:eastAsia="Calibri" w:hAnsi="Segoe UI" w:cs="Segoe UI"/>
          <w:color w:val="000000" w:themeColor="text1"/>
        </w:rPr>
        <w:t>to create pipeline</w:t>
      </w:r>
      <w:r w:rsidR="000858A3">
        <w:rPr>
          <w:rFonts w:ascii="Segoe UI" w:eastAsia="Calibri" w:hAnsi="Segoe UI" w:cs="Segoe UI"/>
          <w:color w:val="000000" w:themeColor="text1"/>
        </w:rPr>
        <w:t>(s)</w:t>
      </w:r>
      <w:r>
        <w:rPr>
          <w:rFonts w:ascii="Segoe UI" w:eastAsia="Calibri" w:hAnsi="Segoe UI" w:cs="Segoe UI"/>
          <w:color w:val="000000" w:themeColor="text1"/>
        </w:rPr>
        <w:t xml:space="preserve">: </w:t>
      </w:r>
      <w:r w:rsidR="00B21072">
        <w:rPr>
          <w:rFonts w:ascii="Segoe UI" w:eastAsia="Calibri" w:hAnsi="Segoe UI" w:cs="Segoe UI"/>
          <w:color w:val="000000" w:themeColor="text1"/>
        </w:rPr>
        <w:t>5</w:t>
      </w:r>
      <w:r w:rsidR="00060393">
        <w:rPr>
          <w:rFonts w:ascii="Segoe UI" w:eastAsia="Calibri" w:hAnsi="Segoe UI" w:cs="Segoe UI"/>
          <w:color w:val="000000" w:themeColor="text1"/>
        </w:rPr>
        <w:t xml:space="preserve"> hours</w:t>
      </w:r>
    </w:p>
    <w:p w14:paraId="1C736117" w14:textId="77777777" w:rsidR="00FB51F5" w:rsidRDefault="006D5CC4" w:rsidP="005442E9">
      <w:pPr>
        <w:rPr>
          <w:rFonts w:ascii="Segoe UI" w:eastAsia="Calibri" w:hAnsi="Segoe UI" w:cs="Segoe UI"/>
          <w:color w:val="000000" w:themeColor="text1"/>
        </w:rPr>
      </w:pPr>
      <w:r>
        <w:rPr>
          <w:rFonts w:ascii="Segoe UI" w:eastAsia="Calibri" w:hAnsi="Segoe UI" w:cs="Segoe UI"/>
          <w:color w:val="000000" w:themeColor="text1"/>
        </w:rPr>
        <w:t>Link to</w:t>
      </w:r>
      <w:r w:rsidR="00D23641">
        <w:rPr>
          <w:rFonts w:ascii="Segoe UI" w:eastAsia="Calibri" w:hAnsi="Segoe UI" w:cs="Segoe UI"/>
          <w:color w:val="000000" w:themeColor="text1"/>
        </w:rPr>
        <w:t xml:space="preserve"> </w:t>
      </w:r>
      <w:r w:rsidR="00274480">
        <w:rPr>
          <w:rFonts w:ascii="Segoe UI" w:eastAsia="Calibri" w:hAnsi="Segoe UI" w:cs="Segoe UI"/>
          <w:color w:val="000000" w:themeColor="text1"/>
        </w:rPr>
        <w:t>pipeline</w:t>
      </w:r>
      <w:r>
        <w:rPr>
          <w:rFonts w:ascii="Segoe UI" w:eastAsia="Calibri" w:hAnsi="Segoe UI" w:cs="Segoe UI"/>
          <w:color w:val="000000" w:themeColor="text1"/>
        </w:rPr>
        <w:t xml:space="preserve"> template:</w:t>
      </w:r>
    </w:p>
    <w:p w14:paraId="3D798BFC" w14:textId="7A82FC1E" w:rsidR="00FB51F5" w:rsidRPr="00FB51F5" w:rsidRDefault="00000000" w:rsidP="005442E9">
      <w:pPr>
        <w:rPr>
          <w:rFonts w:ascii="Segoe UI" w:eastAsia="Calibri" w:hAnsi="Segoe UI" w:cs="Segoe UI"/>
          <w:i/>
          <w:iCs/>
          <w:color w:val="000000" w:themeColor="text1"/>
        </w:rPr>
      </w:pPr>
      <w:hyperlink r:id="rId22" w:history="1">
        <w:r w:rsidR="00FB51F5" w:rsidRPr="00FB51F5">
          <w:rPr>
            <w:rStyle w:val="Hyperlink"/>
            <w:rFonts w:ascii="Segoe UI" w:eastAsia="Calibri" w:hAnsi="Segoe UI" w:cs="Segoe UI"/>
            <w:i/>
            <w:iCs/>
          </w:rPr>
          <w:t>https://github.com/microsoft/OpenEduAnalytics/tree/main/modules/module_creation_kit/pipeline</w:t>
        </w:r>
      </w:hyperlink>
      <w:r w:rsidR="00FB51F5" w:rsidRPr="00FB51F5">
        <w:rPr>
          <w:rFonts w:ascii="Segoe UI" w:eastAsia="Calibri" w:hAnsi="Segoe UI" w:cs="Segoe UI"/>
          <w:i/>
          <w:iCs/>
          <w:color w:val="000000" w:themeColor="text1"/>
        </w:rPr>
        <w:t xml:space="preserve"> </w:t>
      </w:r>
    </w:p>
    <w:p w14:paraId="6815501B" w14:textId="7DE93E5C" w:rsidR="00B27B0B" w:rsidRPr="003545E4" w:rsidRDefault="00B27B0B" w:rsidP="00B27B0B">
      <w:pPr>
        <w:pStyle w:val="Heading2"/>
        <w:rPr>
          <w:rFonts w:ascii="Segoe UI" w:hAnsi="Segoe UI" w:cs="Segoe UI"/>
        </w:rPr>
      </w:pPr>
      <w:bookmarkStart w:id="9" w:name="_Toc115010051"/>
      <w:r w:rsidRPr="008A574C">
        <w:rPr>
          <w:rFonts w:ascii="Segoe UI" w:hAnsi="Segoe UI" w:cs="Segoe UI"/>
        </w:rPr>
        <w:lastRenderedPageBreak/>
        <w:t>Notebook</w:t>
      </w:r>
      <w:bookmarkEnd w:id="9"/>
      <w:r w:rsidRPr="003545E4">
        <w:rPr>
          <w:i/>
          <w:iCs/>
        </w:rPr>
        <w:t xml:space="preserve"> </w:t>
      </w:r>
    </w:p>
    <w:p w14:paraId="40DE47DC" w14:textId="174EA9C2" w:rsidR="002173CF" w:rsidRDefault="003A6EDC" w:rsidP="002173CF">
      <w:pPr>
        <w:rPr>
          <w:rFonts w:ascii="Segoe UI" w:eastAsia="Calibri" w:hAnsi="Segoe UI" w:cs="Segoe UI"/>
          <w:color w:val="000000" w:themeColor="text1"/>
        </w:rPr>
      </w:pPr>
      <w:r>
        <w:rPr>
          <w:rFonts w:ascii="Segoe UI" w:eastAsia="Calibri" w:hAnsi="Segoe UI" w:cs="Segoe UI"/>
          <w:color w:val="000000" w:themeColor="text1"/>
        </w:rPr>
        <w:t xml:space="preserve">A notebook like the </w:t>
      </w:r>
      <w:hyperlink r:id="rId23" w:history="1">
        <w:r w:rsidRPr="009D1B14">
          <w:rPr>
            <w:rStyle w:val="Hyperlink"/>
            <w:rFonts w:ascii="Segoe UI" w:eastAsia="Calibri" w:hAnsi="Segoe UI" w:cs="Segoe UI"/>
          </w:rPr>
          <w:t>preprocessing notebook</w:t>
        </w:r>
      </w:hyperlink>
      <w:r w:rsidR="00B27B0B" w:rsidRPr="008A574C">
        <w:rPr>
          <w:rFonts w:ascii="Segoe UI" w:eastAsia="Calibri" w:hAnsi="Segoe UI" w:cs="Segoe UI"/>
          <w:color w:val="000000" w:themeColor="text1"/>
        </w:rPr>
        <w:t xml:space="preserve"> will be used for aggregating, transforming, enriching and exploring data from the data source to make it ready for reporting </w:t>
      </w:r>
      <w:r w:rsidR="00B27B0B">
        <w:rPr>
          <w:rFonts w:ascii="Segoe UI" w:eastAsia="Calibri" w:hAnsi="Segoe UI" w:cs="Segoe UI"/>
          <w:color w:val="000000" w:themeColor="text1"/>
        </w:rPr>
        <w:t>or</w:t>
      </w:r>
      <w:r w:rsidR="00B27B0B" w:rsidRPr="008A574C">
        <w:rPr>
          <w:rFonts w:ascii="Segoe UI" w:eastAsia="Calibri" w:hAnsi="Segoe UI" w:cs="Segoe UI"/>
          <w:color w:val="000000" w:themeColor="text1"/>
        </w:rPr>
        <w:t xml:space="preserve"> modelling. </w:t>
      </w:r>
      <w:r w:rsidR="002173CF">
        <w:rPr>
          <w:rFonts w:ascii="Segoe UI" w:eastAsia="Calibri" w:hAnsi="Segoe UI" w:cs="Segoe UI"/>
          <w:color w:val="000000" w:themeColor="text1"/>
        </w:rPr>
        <w:t>We strongly encourage the use of PySpark</w:t>
      </w:r>
      <w:r w:rsidR="00E43A80">
        <w:rPr>
          <w:rFonts w:ascii="Segoe UI" w:eastAsia="Calibri" w:hAnsi="Segoe UI" w:cs="Segoe UI"/>
          <w:color w:val="000000" w:themeColor="text1"/>
        </w:rPr>
        <w:t xml:space="preserve"> in </w:t>
      </w:r>
      <w:proofErr w:type="gramStart"/>
      <w:r w:rsidR="00E43A80">
        <w:rPr>
          <w:rFonts w:ascii="Segoe UI" w:eastAsia="Calibri" w:hAnsi="Segoe UI" w:cs="Segoe UI"/>
          <w:color w:val="000000" w:themeColor="text1"/>
        </w:rPr>
        <w:t>the notebooks</w:t>
      </w:r>
      <w:proofErr w:type="gramEnd"/>
      <w:r w:rsidR="002173CF">
        <w:rPr>
          <w:rFonts w:ascii="Segoe UI" w:eastAsia="Calibri" w:hAnsi="Segoe UI" w:cs="Segoe UI"/>
          <w:color w:val="000000" w:themeColor="text1"/>
        </w:rPr>
        <w:t>; however, it is okay to use other programming languages.</w:t>
      </w:r>
    </w:p>
    <w:p w14:paraId="1D41EE0B" w14:textId="0315D5E2" w:rsidR="005F03D8" w:rsidRPr="00D1384E" w:rsidRDefault="005F03D8" w:rsidP="002173CF">
      <w:pPr>
        <w:rPr>
          <w:rFonts w:ascii="Segoe UI" w:eastAsia="Calibri" w:hAnsi="Segoe UI" w:cs="Segoe UI"/>
          <w:color w:val="000000" w:themeColor="text1"/>
        </w:rPr>
      </w:pPr>
      <w:r w:rsidRPr="00D1384E">
        <w:rPr>
          <w:rFonts w:ascii="Segoe UI" w:eastAsia="Calibri" w:hAnsi="Segoe UI" w:cs="Segoe UI"/>
          <w:color w:val="000000" w:themeColor="text1"/>
        </w:rPr>
        <w:t xml:space="preserve">The steps for processing data in the notebooks will include reading data from </w:t>
      </w:r>
      <w:r w:rsidR="00514707">
        <w:rPr>
          <w:rFonts w:ascii="Segoe UI" w:eastAsia="Calibri" w:hAnsi="Segoe UI" w:cs="Segoe UI"/>
          <w:color w:val="000000" w:themeColor="text1"/>
        </w:rPr>
        <w:t xml:space="preserve">stage 1np of </w:t>
      </w:r>
      <w:r w:rsidRPr="00D1384E">
        <w:rPr>
          <w:rFonts w:ascii="Segoe UI" w:eastAsia="Calibri" w:hAnsi="Segoe UI" w:cs="Segoe UI"/>
          <w:color w:val="000000" w:themeColor="text1"/>
        </w:rPr>
        <w:t>the data lake</w:t>
      </w:r>
      <w:r w:rsidR="00514707">
        <w:rPr>
          <w:rFonts w:ascii="Segoe UI" w:eastAsia="Calibri" w:hAnsi="Segoe UI" w:cs="Segoe UI"/>
          <w:color w:val="000000" w:themeColor="text1"/>
        </w:rPr>
        <w:t xml:space="preserve">, </w:t>
      </w:r>
      <w:r w:rsidR="00631D7A">
        <w:rPr>
          <w:rFonts w:ascii="Segoe UI" w:eastAsia="Calibri" w:hAnsi="Segoe UI" w:cs="Segoe UI"/>
          <w:color w:val="000000" w:themeColor="text1"/>
        </w:rPr>
        <w:t>pseudonymiz</w:t>
      </w:r>
      <w:r w:rsidR="00631D7A">
        <w:rPr>
          <w:rFonts w:ascii="Segoe UI" w:eastAsia="Calibri" w:hAnsi="Segoe UI" w:cs="Segoe UI"/>
          <w:color w:val="000000" w:themeColor="text1"/>
        </w:rPr>
        <w:t xml:space="preserve">ing, </w:t>
      </w:r>
      <w:r w:rsidRPr="00D1384E">
        <w:rPr>
          <w:rFonts w:ascii="Segoe UI" w:eastAsia="Calibri" w:hAnsi="Segoe UI" w:cs="Segoe UI"/>
          <w:color w:val="000000" w:themeColor="text1"/>
        </w:rPr>
        <w:t>preprocessing and aggregating the data, and then writing back the data into</w:t>
      </w:r>
      <w:r w:rsidR="00631D7A">
        <w:rPr>
          <w:rFonts w:ascii="Segoe UI" w:eastAsia="Calibri" w:hAnsi="Segoe UI" w:cs="Segoe UI"/>
          <w:color w:val="000000" w:themeColor="text1"/>
        </w:rPr>
        <w:t xml:space="preserve"> stage 2</w:t>
      </w:r>
      <w:proofErr w:type="gramStart"/>
      <w:r w:rsidR="00631D7A">
        <w:rPr>
          <w:rFonts w:ascii="Segoe UI" w:eastAsia="Calibri" w:hAnsi="Segoe UI" w:cs="Segoe UI"/>
          <w:color w:val="000000" w:themeColor="text1"/>
        </w:rPr>
        <w:t>p and</w:t>
      </w:r>
      <w:proofErr w:type="gramEnd"/>
      <w:r w:rsidR="00631D7A">
        <w:rPr>
          <w:rFonts w:ascii="Segoe UI" w:eastAsia="Calibri" w:hAnsi="Segoe UI" w:cs="Segoe UI"/>
          <w:color w:val="000000" w:themeColor="text1"/>
        </w:rPr>
        <w:t xml:space="preserve"> stage2np of </w:t>
      </w:r>
      <w:r w:rsidRPr="00D1384E">
        <w:rPr>
          <w:rFonts w:ascii="Segoe UI" w:eastAsia="Calibri" w:hAnsi="Segoe UI" w:cs="Segoe UI"/>
          <w:color w:val="000000" w:themeColor="text1"/>
        </w:rPr>
        <w:t>the lake</w:t>
      </w:r>
      <w:r w:rsidR="00631D7A">
        <w:rPr>
          <w:rFonts w:ascii="Segoe UI" w:eastAsia="Calibri" w:hAnsi="Segoe UI" w:cs="Segoe UI"/>
          <w:color w:val="000000" w:themeColor="text1"/>
        </w:rPr>
        <w:t>.</w:t>
      </w:r>
      <w:r w:rsidR="002B3C5A" w:rsidRPr="00D1384E">
        <w:rPr>
          <w:rFonts w:ascii="Segoe UI" w:eastAsia="Calibri" w:hAnsi="Segoe UI" w:cs="Segoe UI"/>
          <w:color w:val="000000" w:themeColor="text1"/>
        </w:rPr>
        <w:t xml:space="preserve"> </w:t>
      </w:r>
    </w:p>
    <w:p w14:paraId="0B89BA1A" w14:textId="3FD29843" w:rsidR="00F72BC6" w:rsidRDefault="002173CF" w:rsidP="00B27B0B">
      <w:pPr>
        <w:rPr>
          <w:rFonts w:ascii="Segoe UI" w:eastAsia="Calibri" w:hAnsi="Segoe UI" w:cs="Segoe UI"/>
          <w:color w:val="000000" w:themeColor="text1"/>
        </w:rPr>
      </w:pPr>
      <w:r>
        <w:rPr>
          <w:rFonts w:ascii="Segoe UI" w:eastAsia="Calibri" w:hAnsi="Segoe UI" w:cs="Segoe UI"/>
          <w:color w:val="000000" w:themeColor="text1"/>
        </w:rPr>
        <w:t>For each notebook, list out the databases created, tables created, table purpose, databases used, and tables used.</w:t>
      </w:r>
    </w:p>
    <w:p w14:paraId="7036E830" w14:textId="5C6D0A0F" w:rsidR="00212A0D" w:rsidRDefault="00212A0D" w:rsidP="00B27B0B">
      <w:pPr>
        <w:rPr>
          <w:rFonts w:ascii="Segoe UI" w:eastAsia="Calibri" w:hAnsi="Segoe UI" w:cs="Segoe UI"/>
          <w:color w:val="000000" w:themeColor="text1"/>
        </w:rPr>
      </w:pPr>
      <w:r>
        <w:rPr>
          <w:rFonts w:ascii="Segoe UI" w:eastAsia="Calibri" w:hAnsi="Segoe UI" w:cs="Segoe UI"/>
          <w:color w:val="000000" w:themeColor="text1"/>
        </w:rPr>
        <w:t xml:space="preserve">Estimated time </w:t>
      </w:r>
      <w:r w:rsidR="00D8528E">
        <w:rPr>
          <w:rFonts w:ascii="Segoe UI" w:eastAsia="Calibri" w:hAnsi="Segoe UI" w:cs="Segoe UI"/>
          <w:color w:val="000000" w:themeColor="text1"/>
        </w:rPr>
        <w:t>to create notebook</w:t>
      </w:r>
      <w:r w:rsidR="00B6393A">
        <w:rPr>
          <w:rFonts w:ascii="Segoe UI" w:eastAsia="Calibri" w:hAnsi="Segoe UI" w:cs="Segoe UI"/>
          <w:color w:val="000000" w:themeColor="text1"/>
        </w:rPr>
        <w:t>(s)</w:t>
      </w:r>
      <w:r>
        <w:rPr>
          <w:rFonts w:ascii="Segoe UI" w:eastAsia="Calibri" w:hAnsi="Segoe UI" w:cs="Segoe UI"/>
          <w:color w:val="000000" w:themeColor="text1"/>
        </w:rPr>
        <w:t xml:space="preserve">: </w:t>
      </w:r>
      <w:r w:rsidR="00A81A4C">
        <w:rPr>
          <w:rFonts w:ascii="Segoe UI" w:eastAsia="Calibri" w:hAnsi="Segoe UI" w:cs="Segoe UI"/>
          <w:color w:val="000000" w:themeColor="text1"/>
        </w:rPr>
        <w:t>1</w:t>
      </w:r>
      <w:r w:rsidR="00B834EF">
        <w:rPr>
          <w:rFonts w:ascii="Segoe UI" w:eastAsia="Calibri" w:hAnsi="Segoe UI" w:cs="Segoe UI"/>
          <w:color w:val="000000" w:themeColor="text1"/>
        </w:rPr>
        <w:t>1</w:t>
      </w:r>
      <w:r>
        <w:rPr>
          <w:rFonts w:ascii="Segoe UI" w:eastAsia="Calibri" w:hAnsi="Segoe UI" w:cs="Segoe UI"/>
          <w:color w:val="000000" w:themeColor="text1"/>
        </w:rPr>
        <w:t xml:space="preserve"> hours</w:t>
      </w:r>
    </w:p>
    <w:p w14:paraId="2681FD84" w14:textId="77777777" w:rsidR="00FB51F5" w:rsidRDefault="00E43A80" w:rsidP="00E43A80">
      <w:pPr>
        <w:rPr>
          <w:rFonts w:ascii="Segoe UI" w:eastAsia="Calibri" w:hAnsi="Segoe UI" w:cs="Segoe UI"/>
          <w:color w:val="000000" w:themeColor="text1"/>
        </w:rPr>
      </w:pPr>
      <w:r>
        <w:rPr>
          <w:rFonts w:ascii="Segoe UI" w:eastAsia="Calibri" w:hAnsi="Segoe UI" w:cs="Segoe UI"/>
          <w:color w:val="000000" w:themeColor="text1"/>
        </w:rPr>
        <w:t xml:space="preserve">Link to notebook template: </w:t>
      </w:r>
    </w:p>
    <w:p w14:paraId="4365AF32" w14:textId="4BE73266" w:rsidR="00FB51F5" w:rsidRPr="00FB51F5" w:rsidRDefault="00000000" w:rsidP="00E43A80">
      <w:pPr>
        <w:rPr>
          <w:rFonts w:ascii="Segoe UI" w:eastAsia="Calibri" w:hAnsi="Segoe UI" w:cs="Segoe UI"/>
          <w:i/>
          <w:iCs/>
          <w:color w:val="000000" w:themeColor="text1"/>
        </w:rPr>
      </w:pPr>
      <w:hyperlink r:id="rId24" w:history="1">
        <w:r w:rsidR="00FB51F5" w:rsidRPr="00FB51F5">
          <w:rPr>
            <w:rStyle w:val="Hyperlink"/>
            <w:rFonts w:ascii="Segoe UI" w:eastAsia="Calibri" w:hAnsi="Segoe UI" w:cs="Segoe UI"/>
            <w:i/>
            <w:iCs/>
          </w:rPr>
          <w:t>https://github.com/microsoft/OpenEduAnalytics/tree/main/modules/module_creation_kit/notebook</w:t>
        </w:r>
      </w:hyperlink>
      <w:r w:rsidR="00FB51F5" w:rsidRPr="00FB51F5">
        <w:rPr>
          <w:rFonts w:ascii="Segoe UI" w:eastAsia="Calibri" w:hAnsi="Segoe UI" w:cs="Segoe UI"/>
          <w:i/>
          <w:iCs/>
          <w:color w:val="000000" w:themeColor="text1"/>
        </w:rPr>
        <w:t xml:space="preserve"> </w:t>
      </w:r>
    </w:p>
    <w:p w14:paraId="19BE9CCD" w14:textId="3CFC16CC" w:rsidR="00E43A80" w:rsidRDefault="00E43A80" w:rsidP="00E43A80">
      <w:pPr>
        <w:pStyle w:val="Heading3"/>
      </w:pPr>
      <w:bookmarkStart w:id="10" w:name="_Toc115010052"/>
      <w:r>
        <w:t>Additional information about pseudonymization process</w:t>
      </w:r>
      <w:bookmarkEnd w:id="10"/>
    </w:p>
    <w:p w14:paraId="36A82DFD" w14:textId="5D67F991" w:rsidR="008F4570" w:rsidRDefault="009B5597" w:rsidP="00B27B0B">
      <w:pPr>
        <w:rPr>
          <w:rFonts w:ascii="Segoe UI" w:eastAsia="Calibri" w:hAnsi="Segoe UI" w:cs="Segoe UI"/>
          <w:color w:val="000000" w:themeColor="text1"/>
        </w:rPr>
      </w:pPr>
      <w:r w:rsidRPr="009B5597">
        <w:rPr>
          <w:rFonts w:ascii="Segoe UI" w:eastAsia="Calibri" w:hAnsi="Segoe UI" w:cs="Segoe UI"/>
          <w:color w:val="000000" w:themeColor="text1"/>
        </w:rPr>
        <w:t>The process of ingesting data into the lake and iteratively preparing, cleaning, and optimizing that data is represented in 3 stages that map to Delta Lake's proposed stages of bronze, silver, and gold.</w:t>
      </w:r>
      <w:r w:rsidR="00F22800">
        <w:rPr>
          <w:rFonts w:ascii="Segoe UI" w:eastAsia="Calibri" w:hAnsi="Segoe UI" w:cs="Segoe UI"/>
          <w:color w:val="000000" w:themeColor="text1"/>
        </w:rPr>
        <w:t xml:space="preserve"> Bronze represents</w:t>
      </w:r>
      <w:r w:rsidR="00DA0EDD">
        <w:rPr>
          <w:rFonts w:ascii="Segoe UI" w:eastAsia="Calibri" w:hAnsi="Segoe UI" w:cs="Segoe UI"/>
          <w:color w:val="000000" w:themeColor="text1"/>
        </w:rPr>
        <w:t xml:space="preserve"> </w:t>
      </w:r>
      <w:r w:rsidR="00AE40A3">
        <w:rPr>
          <w:rFonts w:ascii="Segoe UI" w:eastAsia="Calibri" w:hAnsi="Segoe UI" w:cs="Segoe UI"/>
          <w:color w:val="000000" w:themeColor="text1"/>
        </w:rPr>
        <w:t xml:space="preserve">the stage </w:t>
      </w:r>
      <w:r w:rsidR="00DA0EDD">
        <w:rPr>
          <w:rFonts w:ascii="Segoe UI" w:eastAsia="Calibri" w:hAnsi="Segoe UI" w:cs="Segoe UI"/>
          <w:color w:val="000000" w:themeColor="text1"/>
        </w:rPr>
        <w:t>when the raw data is ingested in stage1np (np means non-pseudonymized</w:t>
      </w:r>
      <w:r w:rsidR="00AC36C5">
        <w:rPr>
          <w:rFonts w:ascii="Segoe UI" w:eastAsia="Calibri" w:hAnsi="Segoe UI" w:cs="Segoe UI"/>
          <w:color w:val="000000" w:themeColor="text1"/>
        </w:rPr>
        <w:t xml:space="preserve"> while p means pseudonymized</w:t>
      </w:r>
      <w:r w:rsidR="00DA0EDD">
        <w:rPr>
          <w:rFonts w:ascii="Segoe UI" w:eastAsia="Calibri" w:hAnsi="Segoe UI" w:cs="Segoe UI"/>
          <w:color w:val="000000" w:themeColor="text1"/>
        </w:rPr>
        <w:t>)</w:t>
      </w:r>
      <w:r w:rsidR="00AE40A3">
        <w:rPr>
          <w:rFonts w:ascii="Segoe UI" w:eastAsia="Calibri" w:hAnsi="Segoe UI" w:cs="Segoe UI"/>
          <w:color w:val="000000" w:themeColor="text1"/>
        </w:rPr>
        <w:t>. Silver represents the stage w</w:t>
      </w:r>
      <w:r w:rsidR="008607D6">
        <w:rPr>
          <w:rFonts w:ascii="Segoe UI" w:eastAsia="Calibri" w:hAnsi="Segoe UI" w:cs="Segoe UI"/>
          <w:color w:val="000000" w:themeColor="text1"/>
        </w:rPr>
        <w:t xml:space="preserve">here any columns with personal identifiable information (PII) in the raw data </w:t>
      </w:r>
      <w:proofErr w:type="gramStart"/>
      <w:r w:rsidR="008607D6">
        <w:rPr>
          <w:rFonts w:ascii="Segoe UI" w:eastAsia="Calibri" w:hAnsi="Segoe UI" w:cs="Segoe UI"/>
          <w:color w:val="000000" w:themeColor="text1"/>
        </w:rPr>
        <w:t>is</w:t>
      </w:r>
      <w:proofErr w:type="gramEnd"/>
      <w:r w:rsidR="008607D6">
        <w:rPr>
          <w:rFonts w:ascii="Segoe UI" w:eastAsia="Calibri" w:hAnsi="Segoe UI" w:cs="Segoe UI"/>
          <w:color w:val="000000" w:themeColor="text1"/>
        </w:rPr>
        <w:t xml:space="preserve"> hashed or masked. </w:t>
      </w:r>
      <w:r w:rsidR="003D1F07">
        <w:rPr>
          <w:rFonts w:ascii="Segoe UI" w:eastAsia="Calibri" w:hAnsi="Segoe UI" w:cs="Segoe UI"/>
          <w:color w:val="000000" w:themeColor="text1"/>
        </w:rPr>
        <w:t>Fields like email addresses an</w:t>
      </w:r>
      <w:r w:rsidR="002173CF">
        <w:rPr>
          <w:rFonts w:ascii="Segoe UI" w:eastAsia="Calibri" w:hAnsi="Segoe UI" w:cs="Segoe UI"/>
          <w:color w:val="000000" w:themeColor="text1"/>
        </w:rPr>
        <w:t>d identification numbers are usually hashed while fields like names are masked.</w:t>
      </w:r>
      <w:r w:rsidR="00AC36C5">
        <w:rPr>
          <w:rFonts w:ascii="Segoe UI" w:eastAsia="Calibri" w:hAnsi="Segoe UI" w:cs="Segoe UI"/>
          <w:color w:val="000000" w:themeColor="text1"/>
        </w:rPr>
        <w:t xml:space="preserve"> Gold represents the stage where </w:t>
      </w:r>
      <w:r w:rsidR="00D1384E">
        <w:rPr>
          <w:rFonts w:ascii="Segoe UI" w:eastAsia="Calibri" w:hAnsi="Segoe UI" w:cs="Segoe UI"/>
          <w:color w:val="000000" w:themeColor="text1"/>
        </w:rPr>
        <w:t>all the processing and aggregation work has been finalized and the data is now report ready or model ready.</w:t>
      </w:r>
      <w:r w:rsidR="00CA059C">
        <w:rPr>
          <w:rFonts w:ascii="Segoe UI" w:eastAsia="Calibri" w:hAnsi="Segoe UI" w:cs="Segoe UI"/>
          <w:color w:val="000000" w:themeColor="text1"/>
        </w:rPr>
        <w:t xml:space="preserve"> </w:t>
      </w:r>
    </w:p>
    <w:p w14:paraId="707E6012" w14:textId="7F854240" w:rsidR="0066146D" w:rsidRPr="00E567BB" w:rsidRDefault="00261FD6" w:rsidP="00112FD2">
      <w:pPr>
        <w:pStyle w:val="Heading2"/>
        <w:rPr>
          <w:i/>
          <w:iCs/>
          <w:u w:val="single"/>
        </w:rPr>
      </w:pPr>
      <w:bookmarkStart w:id="11" w:name="_Toc115010053"/>
      <w:r w:rsidRPr="00E567BB">
        <w:rPr>
          <w:rFonts w:ascii="Segoe UI" w:hAnsi="Segoe UI" w:cs="Segoe UI"/>
        </w:rPr>
        <w:t>Power</w:t>
      </w:r>
      <w:r w:rsidR="00FB51F5">
        <w:rPr>
          <w:rFonts w:ascii="Segoe UI" w:hAnsi="Segoe UI" w:cs="Segoe UI"/>
        </w:rPr>
        <w:t xml:space="preserve"> </w:t>
      </w:r>
      <w:r w:rsidRPr="00E567BB">
        <w:rPr>
          <w:rFonts w:ascii="Segoe UI" w:hAnsi="Segoe UI" w:cs="Segoe UI"/>
        </w:rPr>
        <w:t>BI template</w:t>
      </w:r>
      <w:bookmarkEnd w:id="11"/>
      <w:r w:rsidR="00E567BB">
        <w:rPr>
          <w:rFonts w:ascii="Segoe UI" w:hAnsi="Segoe UI" w:cs="Segoe UI"/>
        </w:rPr>
        <w:t xml:space="preserve"> </w:t>
      </w:r>
    </w:p>
    <w:p w14:paraId="0ECBBF12" w14:textId="564CD8D2" w:rsidR="00EF2D5E" w:rsidRDefault="008A574C" w:rsidP="00261FD6">
      <w:pPr>
        <w:rPr>
          <w:rFonts w:ascii="Segoe UI" w:hAnsi="Segoe UI" w:cs="Segoe UI"/>
        </w:rPr>
      </w:pPr>
      <w:r w:rsidRPr="008A574C">
        <w:rPr>
          <w:rFonts w:ascii="Segoe UI" w:hAnsi="Segoe UI" w:cs="Segoe UI"/>
        </w:rPr>
        <w:t xml:space="preserve">It is important for </w:t>
      </w:r>
      <w:proofErr w:type="gramStart"/>
      <w:r w:rsidRPr="008A574C">
        <w:rPr>
          <w:rFonts w:ascii="Segoe UI" w:hAnsi="Segoe UI" w:cs="Segoe UI"/>
        </w:rPr>
        <w:t>education</w:t>
      </w:r>
      <w:proofErr w:type="gramEnd"/>
      <w:r w:rsidRPr="008A574C">
        <w:rPr>
          <w:rFonts w:ascii="Segoe UI" w:hAnsi="Segoe UI" w:cs="Segoe UI"/>
        </w:rPr>
        <w:t xml:space="preserve"> customers to </w:t>
      </w:r>
      <w:r w:rsidR="0099483B">
        <w:rPr>
          <w:rFonts w:ascii="Segoe UI" w:hAnsi="Segoe UI" w:cs="Segoe UI"/>
        </w:rPr>
        <w:t xml:space="preserve">be able to quickly </w:t>
      </w:r>
      <w:r w:rsidRPr="008A574C">
        <w:rPr>
          <w:rFonts w:ascii="Segoe UI" w:hAnsi="Segoe UI" w:cs="Segoe UI"/>
        </w:rPr>
        <w:t xml:space="preserve">visualize </w:t>
      </w:r>
      <w:r w:rsidR="00E017FF">
        <w:rPr>
          <w:rFonts w:ascii="Segoe UI" w:hAnsi="Segoe UI" w:cs="Segoe UI"/>
        </w:rPr>
        <w:t xml:space="preserve">and explore </w:t>
      </w:r>
      <w:r w:rsidRPr="008A574C">
        <w:rPr>
          <w:rFonts w:ascii="Segoe UI" w:hAnsi="Segoe UI" w:cs="Segoe UI"/>
        </w:rPr>
        <w:t xml:space="preserve">the ‘ready’ data from the </w:t>
      </w:r>
      <w:r w:rsidR="00E017FF">
        <w:rPr>
          <w:rFonts w:ascii="Segoe UI" w:hAnsi="Segoe UI" w:cs="Segoe UI"/>
        </w:rPr>
        <w:t xml:space="preserve">module’s </w:t>
      </w:r>
      <w:r w:rsidRPr="008A574C">
        <w:rPr>
          <w:rFonts w:ascii="Segoe UI" w:hAnsi="Segoe UI" w:cs="Segoe UI"/>
        </w:rPr>
        <w:t xml:space="preserve">data </w:t>
      </w:r>
      <w:r w:rsidR="00E017FF">
        <w:rPr>
          <w:rFonts w:ascii="Segoe UI" w:hAnsi="Segoe UI" w:cs="Segoe UI"/>
        </w:rPr>
        <w:t xml:space="preserve">source </w:t>
      </w:r>
      <w:r w:rsidRPr="008A574C">
        <w:rPr>
          <w:rFonts w:ascii="Segoe UI" w:hAnsi="Segoe UI" w:cs="Segoe UI"/>
        </w:rPr>
        <w:t>in Power</w:t>
      </w:r>
      <w:r w:rsidR="00FB51F5">
        <w:rPr>
          <w:rFonts w:ascii="Segoe UI" w:hAnsi="Segoe UI" w:cs="Segoe UI"/>
        </w:rPr>
        <w:t xml:space="preserve"> </w:t>
      </w:r>
      <w:r w:rsidRPr="008A574C">
        <w:rPr>
          <w:rFonts w:ascii="Segoe UI" w:hAnsi="Segoe UI" w:cs="Segoe UI"/>
        </w:rPr>
        <w:t xml:space="preserve">BI. </w:t>
      </w:r>
      <w:r w:rsidR="00665449">
        <w:rPr>
          <w:rFonts w:ascii="Segoe UI" w:hAnsi="Segoe UI" w:cs="Segoe UI"/>
        </w:rPr>
        <w:t>Modules should aim to make the time from</w:t>
      </w:r>
      <w:r w:rsidRPr="008A574C">
        <w:rPr>
          <w:rFonts w:ascii="Segoe UI" w:hAnsi="Segoe UI" w:cs="Segoe UI"/>
        </w:rPr>
        <w:t xml:space="preserve"> </w:t>
      </w:r>
      <w:r w:rsidR="00E865DB">
        <w:rPr>
          <w:rFonts w:ascii="Segoe UI" w:hAnsi="Segoe UI" w:cs="Segoe UI"/>
        </w:rPr>
        <w:t xml:space="preserve">data </w:t>
      </w:r>
      <w:r w:rsidR="0055396F">
        <w:rPr>
          <w:rFonts w:ascii="Segoe UI" w:hAnsi="Segoe UI" w:cs="Segoe UI"/>
        </w:rPr>
        <w:t xml:space="preserve">ingestion to visualization </w:t>
      </w:r>
      <w:r w:rsidR="002801A8">
        <w:rPr>
          <w:rFonts w:ascii="Segoe UI" w:hAnsi="Segoe UI" w:cs="Segoe UI"/>
        </w:rPr>
        <w:t xml:space="preserve">rapid. </w:t>
      </w:r>
      <w:r w:rsidRPr="008A574C">
        <w:rPr>
          <w:rFonts w:ascii="Segoe UI" w:hAnsi="Segoe UI" w:cs="Segoe UI"/>
        </w:rPr>
        <w:t>The Power</w:t>
      </w:r>
      <w:r w:rsidR="00FB51F5">
        <w:rPr>
          <w:rFonts w:ascii="Segoe UI" w:hAnsi="Segoe UI" w:cs="Segoe UI"/>
        </w:rPr>
        <w:t xml:space="preserve"> </w:t>
      </w:r>
      <w:r w:rsidRPr="008A574C">
        <w:rPr>
          <w:rFonts w:ascii="Segoe UI" w:hAnsi="Segoe UI" w:cs="Segoe UI"/>
        </w:rPr>
        <w:t>BI template created as part of th</w:t>
      </w:r>
      <w:r w:rsidR="00164FC1">
        <w:rPr>
          <w:rFonts w:ascii="Segoe UI" w:hAnsi="Segoe UI" w:cs="Segoe UI"/>
        </w:rPr>
        <w:t>e</w:t>
      </w:r>
      <w:r w:rsidRPr="008A574C">
        <w:rPr>
          <w:rFonts w:ascii="Segoe UI" w:hAnsi="Segoe UI" w:cs="Segoe UI"/>
        </w:rPr>
        <w:t xml:space="preserve"> module </w:t>
      </w:r>
      <w:r w:rsidR="00164FC1">
        <w:rPr>
          <w:rFonts w:ascii="Segoe UI" w:hAnsi="Segoe UI" w:cs="Segoe UI"/>
        </w:rPr>
        <w:t>creation</w:t>
      </w:r>
      <w:r w:rsidRPr="008A574C">
        <w:rPr>
          <w:rFonts w:ascii="Segoe UI" w:hAnsi="Segoe UI" w:cs="Segoe UI"/>
        </w:rPr>
        <w:t xml:space="preserve"> should include visuals that combine and express the different data represented </w:t>
      </w:r>
      <w:r w:rsidR="00DD1019">
        <w:rPr>
          <w:rFonts w:ascii="Segoe UI" w:hAnsi="Segoe UI" w:cs="Segoe UI"/>
        </w:rPr>
        <w:t xml:space="preserve">in the data </w:t>
      </w:r>
      <w:r w:rsidR="00C7586B">
        <w:rPr>
          <w:rFonts w:ascii="Segoe UI" w:hAnsi="Segoe UI" w:cs="Segoe UI"/>
        </w:rPr>
        <w:t>source</w:t>
      </w:r>
      <w:r w:rsidR="00DD1019">
        <w:rPr>
          <w:rFonts w:ascii="Segoe UI" w:hAnsi="Segoe UI" w:cs="Segoe UI"/>
        </w:rPr>
        <w:t xml:space="preserve"> </w:t>
      </w:r>
      <w:r w:rsidRPr="008A574C">
        <w:rPr>
          <w:rFonts w:ascii="Segoe UI" w:hAnsi="Segoe UI" w:cs="Segoe UI"/>
        </w:rPr>
        <w:t xml:space="preserve">to better </w:t>
      </w:r>
      <w:r w:rsidR="00EE0B5C">
        <w:rPr>
          <w:rFonts w:ascii="Segoe UI" w:hAnsi="Segoe UI" w:cs="Segoe UI"/>
        </w:rPr>
        <w:t>understand</w:t>
      </w:r>
      <w:r w:rsidRPr="008A574C">
        <w:rPr>
          <w:rFonts w:ascii="Segoe UI" w:hAnsi="Segoe UI" w:cs="Segoe UI"/>
        </w:rPr>
        <w:t xml:space="preserve"> </w:t>
      </w:r>
      <w:r w:rsidR="00AA45F7">
        <w:rPr>
          <w:rFonts w:ascii="Segoe UI" w:hAnsi="Segoe UI" w:cs="Segoe UI"/>
        </w:rPr>
        <w:t xml:space="preserve">the </w:t>
      </w:r>
      <w:r w:rsidR="00EE0B5C">
        <w:rPr>
          <w:rFonts w:ascii="Segoe UI" w:hAnsi="Segoe UI" w:cs="Segoe UI"/>
        </w:rPr>
        <w:t>data</w:t>
      </w:r>
      <w:r w:rsidR="00EC0CC7">
        <w:rPr>
          <w:rFonts w:ascii="Segoe UI" w:hAnsi="Segoe UI" w:cs="Segoe UI"/>
        </w:rPr>
        <w:t>. It should also include</w:t>
      </w:r>
      <w:r w:rsidRPr="008A574C">
        <w:rPr>
          <w:rFonts w:ascii="Segoe UI" w:hAnsi="Segoe UI" w:cs="Segoe UI"/>
        </w:rPr>
        <w:t xml:space="preserve"> the </w:t>
      </w:r>
      <w:r w:rsidR="000C2FDB">
        <w:rPr>
          <w:rFonts w:ascii="Segoe UI" w:hAnsi="Segoe UI" w:cs="Segoe UI"/>
        </w:rPr>
        <w:t>Power BI</w:t>
      </w:r>
      <w:r w:rsidR="00DF3038">
        <w:rPr>
          <w:rFonts w:ascii="Segoe UI" w:hAnsi="Segoe UI" w:cs="Segoe UI"/>
        </w:rPr>
        <w:t xml:space="preserve"> </w:t>
      </w:r>
      <w:r w:rsidRPr="008A574C">
        <w:rPr>
          <w:rFonts w:ascii="Segoe UI" w:hAnsi="Segoe UI" w:cs="Segoe UI"/>
        </w:rPr>
        <w:t>semantic model</w:t>
      </w:r>
      <w:r w:rsidR="00641C1F">
        <w:rPr>
          <w:rFonts w:ascii="Segoe UI" w:hAnsi="Segoe UI" w:cs="Segoe UI"/>
        </w:rPr>
        <w:t xml:space="preserve"> to explore</w:t>
      </w:r>
      <w:r w:rsidRPr="008A574C">
        <w:rPr>
          <w:rFonts w:ascii="Segoe UI" w:hAnsi="Segoe UI" w:cs="Segoe UI"/>
        </w:rPr>
        <w:t xml:space="preserve"> the relationship</w:t>
      </w:r>
      <w:r w:rsidR="00641C1F">
        <w:rPr>
          <w:rFonts w:ascii="Segoe UI" w:hAnsi="Segoe UI" w:cs="Segoe UI"/>
        </w:rPr>
        <w:t>s</w:t>
      </w:r>
      <w:r w:rsidRPr="008A574C">
        <w:rPr>
          <w:rFonts w:ascii="Segoe UI" w:hAnsi="Segoe UI" w:cs="Segoe UI"/>
        </w:rPr>
        <w:t xml:space="preserve"> between entities.</w:t>
      </w:r>
      <w:r w:rsidR="00A06CAC">
        <w:rPr>
          <w:rFonts w:ascii="Segoe UI" w:hAnsi="Segoe UI" w:cs="Segoe UI"/>
        </w:rPr>
        <w:t xml:space="preserve"> </w:t>
      </w:r>
      <w:r w:rsidR="000C2FDB">
        <w:rPr>
          <w:rFonts w:ascii="Segoe UI" w:hAnsi="Segoe UI" w:cs="Segoe UI"/>
        </w:rPr>
        <w:t>Power BI</w:t>
      </w:r>
      <w:r w:rsidR="006C1CDC">
        <w:rPr>
          <w:rFonts w:ascii="Segoe UI" w:hAnsi="Segoe UI" w:cs="Segoe UI"/>
        </w:rPr>
        <w:t xml:space="preserve"> visuals should be well labeled </w:t>
      </w:r>
      <w:r w:rsidR="005E0039">
        <w:rPr>
          <w:rFonts w:ascii="Segoe UI" w:hAnsi="Segoe UI" w:cs="Segoe UI"/>
        </w:rPr>
        <w:t xml:space="preserve">and </w:t>
      </w:r>
      <w:r w:rsidR="006C1CDC">
        <w:rPr>
          <w:rFonts w:ascii="Segoe UI" w:hAnsi="Segoe UI" w:cs="Segoe UI"/>
        </w:rPr>
        <w:t>have a tooltip that provides a brief description</w:t>
      </w:r>
      <w:r w:rsidR="005E0039">
        <w:rPr>
          <w:rFonts w:ascii="Segoe UI" w:hAnsi="Segoe UI" w:cs="Segoe UI"/>
        </w:rPr>
        <w:t xml:space="preserve"> of each visual</w:t>
      </w:r>
      <w:r w:rsidR="006C1CDC">
        <w:rPr>
          <w:rFonts w:ascii="Segoe UI" w:hAnsi="Segoe UI" w:cs="Segoe UI"/>
        </w:rPr>
        <w:t>.</w:t>
      </w:r>
      <w:r w:rsidR="004D6F88">
        <w:rPr>
          <w:rFonts w:ascii="Segoe UI" w:hAnsi="Segoe UI" w:cs="Segoe UI"/>
        </w:rPr>
        <w:t xml:space="preserve"> </w:t>
      </w:r>
      <w:r w:rsidR="009923DA">
        <w:rPr>
          <w:rFonts w:ascii="Segoe UI" w:hAnsi="Segoe UI" w:cs="Segoe UI"/>
        </w:rPr>
        <w:t xml:space="preserve">As shown in the </w:t>
      </w:r>
      <w:r w:rsidR="000C2FDB">
        <w:rPr>
          <w:rFonts w:ascii="Segoe UI" w:hAnsi="Segoe UI" w:cs="Segoe UI"/>
        </w:rPr>
        <w:t>Power BI</w:t>
      </w:r>
      <w:r w:rsidR="009923DA">
        <w:rPr>
          <w:rFonts w:ascii="Segoe UI" w:hAnsi="Segoe UI" w:cs="Segoe UI"/>
        </w:rPr>
        <w:t xml:space="preserve"> template</w:t>
      </w:r>
      <w:r w:rsidR="001C3095">
        <w:rPr>
          <w:rFonts w:ascii="Segoe UI" w:hAnsi="Segoe UI" w:cs="Segoe UI"/>
        </w:rPr>
        <w:t xml:space="preserve"> example</w:t>
      </w:r>
      <w:r w:rsidR="008D20C5">
        <w:rPr>
          <w:rFonts w:ascii="Segoe UI" w:hAnsi="Segoe UI" w:cs="Segoe UI"/>
        </w:rPr>
        <w:t xml:space="preserve"> on GitHub</w:t>
      </w:r>
      <w:r w:rsidR="009923DA">
        <w:rPr>
          <w:rFonts w:ascii="Segoe UI" w:hAnsi="Segoe UI" w:cs="Segoe UI"/>
        </w:rPr>
        <w:t xml:space="preserve">, please </w:t>
      </w:r>
      <w:r w:rsidR="00F52CBB">
        <w:rPr>
          <w:rFonts w:ascii="Segoe UI" w:hAnsi="Segoe UI" w:cs="Segoe UI"/>
        </w:rPr>
        <w:t>add a</w:t>
      </w:r>
      <w:r w:rsidR="001C3095">
        <w:rPr>
          <w:rFonts w:ascii="Segoe UI" w:hAnsi="Segoe UI" w:cs="Segoe UI"/>
        </w:rPr>
        <w:t xml:space="preserve"> description of the module in the Explanation page</w:t>
      </w:r>
      <w:r w:rsidR="00B927BE">
        <w:rPr>
          <w:rFonts w:ascii="Segoe UI" w:hAnsi="Segoe UI" w:cs="Segoe UI"/>
        </w:rPr>
        <w:t>.</w:t>
      </w:r>
    </w:p>
    <w:p w14:paraId="15352B68" w14:textId="528D5985" w:rsidR="00A52405" w:rsidRPr="00A52405" w:rsidRDefault="00A52405" w:rsidP="00261FD6">
      <w:pPr>
        <w:rPr>
          <w:rFonts w:ascii="Segoe UI" w:eastAsia="Calibri" w:hAnsi="Segoe UI" w:cs="Segoe UI"/>
          <w:color w:val="000000" w:themeColor="text1"/>
        </w:rPr>
      </w:pPr>
      <w:r>
        <w:rPr>
          <w:rFonts w:ascii="Segoe UI" w:eastAsia="Calibri" w:hAnsi="Segoe UI" w:cs="Segoe UI"/>
          <w:color w:val="000000" w:themeColor="text1"/>
        </w:rPr>
        <w:t xml:space="preserve">Estimated time </w:t>
      </w:r>
      <w:r w:rsidR="00A6125D">
        <w:rPr>
          <w:rFonts w:ascii="Segoe UI" w:eastAsia="Calibri" w:hAnsi="Segoe UI" w:cs="Segoe UI"/>
          <w:color w:val="000000" w:themeColor="text1"/>
        </w:rPr>
        <w:t xml:space="preserve">to create </w:t>
      </w:r>
      <w:r w:rsidR="000C2FDB">
        <w:rPr>
          <w:rFonts w:ascii="Segoe UI" w:eastAsia="Calibri" w:hAnsi="Segoe UI" w:cs="Segoe UI"/>
          <w:color w:val="000000" w:themeColor="text1"/>
        </w:rPr>
        <w:t>Power BI</w:t>
      </w:r>
      <w:r w:rsidR="00A6125D">
        <w:rPr>
          <w:rFonts w:ascii="Segoe UI" w:eastAsia="Calibri" w:hAnsi="Segoe UI" w:cs="Segoe UI"/>
          <w:color w:val="000000" w:themeColor="text1"/>
        </w:rPr>
        <w:t xml:space="preserve"> temp</w:t>
      </w:r>
      <w:r w:rsidR="00B21072">
        <w:rPr>
          <w:rFonts w:ascii="Segoe UI" w:eastAsia="Calibri" w:hAnsi="Segoe UI" w:cs="Segoe UI"/>
          <w:color w:val="000000" w:themeColor="text1"/>
        </w:rPr>
        <w:t>late</w:t>
      </w:r>
      <w:r>
        <w:rPr>
          <w:rFonts w:ascii="Segoe UI" w:eastAsia="Calibri" w:hAnsi="Segoe UI" w:cs="Segoe UI"/>
          <w:color w:val="000000" w:themeColor="text1"/>
        </w:rPr>
        <w:t>:</w:t>
      </w:r>
      <w:r w:rsidR="00B21072">
        <w:rPr>
          <w:rFonts w:ascii="Segoe UI" w:eastAsia="Calibri" w:hAnsi="Segoe UI" w:cs="Segoe UI"/>
          <w:color w:val="000000" w:themeColor="text1"/>
        </w:rPr>
        <w:t xml:space="preserve"> </w:t>
      </w:r>
      <w:r w:rsidR="00B834EF">
        <w:rPr>
          <w:rFonts w:ascii="Segoe UI" w:eastAsia="Calibri" w:hAnsi="Segoe UI" w:cs="Segoe UI"/>
          <w:color w:val="000000" w:themeColor="text1"/>
        </w:rPr>
        <w:t>6</w:t>
      </w:r>
      <w:r>
        <w:rPr>
          <w:rFonts w:ascii="Segoe UI" w:eastAsia="Calibri" w:hAnsi="Segoe UI" w:cs="Segoe UI"/>
          <w:color w:val="000000" w:themeColor="text1"/>
        </w:rPr>
        <w:t xml:space="preserve"> hours</w:t>
      </w:r>
    </w:p>
    <w:p w14:paraId="3800C242" w14:textId="6A15AE44" w:rsidR="00FB51F5" w:rsidRDefault="00B927BE" w:rsidP="00261FD6">
      <w:pPr>
        <w:rPr>
          <w:rFonts w:ascii="Segoe UI" w:hAnsi="Segoe UI" w:cs="Segoe UI"/>
        </w:rPr>
      </w:pPr>
      <w:r>
        <w:rPr>
          <w:rFonts w:ascii="Segoe UI" w:hAnsi="Segoe UI" w:cs="Segoe UI"/>
        </w:rPr>
        <w:lastRenderedPageBreak/>
        <w:t xml:space="preserve">Link to </w:t>
      </w:r>
      <w:r w:rsidR="000C2FDB">
        <w:rPr>
          <w:rFonts w:ascii="Segoe UI" w:hAnsi="Segoe UI" w:cs="Segoe UI"/>
        </w:rPr>
        <w:t>Power BI</w:t>
      </w:r>
      <w:r>
        <w:rPr>
          <w:rFonts w:ascii="Segoe UI" w:hAnsi="Segoe UI" w:cs="Segoe UI"/>
        </w:rPr>
        <w:t xml:space="preserve"> template: </w:t>
      </w:r>
    </w:p>
    <w:p w14:paraId="17C804AE" w14:textId="7E5510B2" w:rsidR="00FB51F5" w:rsidRPr="00FB51F5" w:rsidRDefault="00000000" w:rsidP="00261FD6">
      <w:pPr>
        <w:rPr>
          <w:rFonts w:ascii="Segoe UI" w:hAnsi="Segoe UI" w:cs="Segoe UI"/>
          <w:i/>
          <w:iCs/>
        </w:rPr>
      </w:pPr>
      <w:hyperlink r:id="rId25" w:history="1">
        <w:r w:rsidR="00FB51F5" w:rsidRPr="00FB51F5">
          <w:rPr>
            <w:rStyle w:val="Hyperlink"/>
            <w:rFonts w:ascii="Segoe UI" w:hAnsi="Segoe UI" w:cs="Segoe UI"/>
            <w:i/>
            <w:iCs/>
          </w:rPr>
          <w:t>https://github.com/microsoft/OpenEduAnalytics/tree/main/modules/module_creation_kit/</w:t>
        </w:r>
        <w:r w:rsidR="000C2FDB">
          <w:rPr>
            <w:rStyle w:val="Hyperlink"/>
            <w:rFonts w:ascii="Segoe UI" w:hAnsi="Segoe UI" w:cs="Segoe UI"/>
            <w:i/>
            <w:iCs/>
          </w:rPr>
          <w:t>Power BI</w:t>
        </w:r>
      </w:hyperlink>
      <w:r w:rsidR="00FB51F5" w:rsidRPr="00FB51F5">
        <w:rPr>
          <w:rFonts w:ascii="Segoe UI" w:hAnsi="Segoe UI" w:cs="Segoe UI"/>
          <w:i/>
          <w:iCs/>
        </w:rPr>
        <w:t xml:space="preserve"> </w:t>
      </w:r>
    </w:p>
    <w:p w14:paraId="462F7452" w14:textId="4A9F180C" w:rsidR="00EF2D5E" w:rsidRDefault="0026544E" w:rsidP="00261FD6">
      <w:pPr>
        <w:rPr>
          <w:rFonts w:ascii="Segoe UI" w:hAnsi="Segoe UI" w:cs="Segoe UI"/>
        </w:rPr>
      </w:pPr>
      <w:r>
        <w:rPr>
          <w:rFonts w:ascii="Segoe UI" w:hAnsi="Segoe UI" w:cs="Segoe UI"/>
        </w:rPr>
        <w:t xml:space="preserve">N.B: Providing a </w:t>
      </w:r>
      <w:r w:rsidR="000C2FDB">
        <w:rPr>
          <w:rFonts w:ascii="Segoe UI" w:hAnsi="Segoe UI" w:cs="Segoe UI"/>
        </w:rPr>
        <w:t>Power BI</w:t>
      </w:r>
      <w:r>
        <w:rPr>
          <w:rFonts w:ascii="Segoe UI" w:hAnsi="Segoe UI" w:cs="Segoe UI"/>
        </w:rPr>
        <w:t xml:space="preserve"> template is </w:t>
      </w:r>
      <w:r w:rsidR="00C80C6E">
        <w:rPr>
          <w:rFonts w:ascii="Segoe UI" w:hAnsi="Segoe UI" w:cs="Segoe UI"/>
        </w:rPr>
        <w:t>preferred but not required.</w:t>
      </w:r>
    </w:p>
    <w:p w14:paraId="3F3F0150" w14:textId="4F592A8A" w:rsidR="00261FD6" w:rsidRDefault="00261FD6" w:rsidP="00261FD6">
      <w:pPr>
        <w:pStyle w:val="Heading2"/>
        <w:rPr>
          <w:rFonts w:ascii="Segoe UI" w:hAnsi="Segoe UI" w:cs="Segoe UI"/>
        </w:rPr>
      </w:pPr>
      <w:bookmarkStart w:id="12" w:name="_Toc115010054"/>
      <w:r w:rsidRPr="008A574C">
        <w:rPr>
          <w:rFonts w:ascii="Segoe UI" w:hAnsi="Segoe UI" w:cs="Segoe UI"/>
        </w:rPr>
        <w:t>Test data</w:t>
      </w:r>
      <w:bookmarkEnd w:id="12"/>
    </w:p>
    <w:p w14:paraId="568BCE09" w14:textId="61B72295" w:rsidR="00025887" w:rsidRDefault="00E20CAC" w:rsidP="000F7675">
      <w:pPr>
        <w:rPr>
          <w:rFonts w:ascii="Segoe UI" w:hAnsi="Segoe UI" w:cs="Segoe UI"/>
        </w:rPr>
      </w:pPr>
      <w:r>
        <w:rPr>
          <w:rFonts w:ascii="Segoe UI" w:hAnsi="Segoe UI" w:cs="Segoe UI"/>
        </w:rPr>
        <w:t xml:space="preserve">Including </w:t>
      </w:r>
      <w:r w:rsidR="009F47D3">
        <w:rPr>
          <w:rFonts w:ascii="Segoe UI" w:hAnsi="Segoe UI" w:cs="Segoe UI"/>
        </w:rPr>
        <w:t xml:space="preserve">sample </w:t>
      </w:r>
      <w:r w:rsidR="003A54CD">
        <w:rPr>
          <w:rFonts w:ascii="Segoe UI" w:hAnsi="Segoe UI" w:cs="Segoe UI"/>
        </w:rPr>
        <w:t>test data set</w:t>
      </w:r>
      <w:r w:rsidR="009F47D3">
        <w:rPr>
          <w:rFonts w:ascii="Segoe UI" w:hAnsi="Segoe UI" w:cs="Segoe UI"/>
        </w:rPr>
        <w:t>s</w:t>
      </w:r>
      <w:r w:rsidR="003A54CD">
        <w:rPr>
          <w:rFonts w:ascii="Segoe UI" w:hAnsi="Segoe UI" w:cs="Segoe UI"/>
        </w:rPr>
        <w:t xml:space="preserve"> </w:t>
      </w:r>
      <w:r>
        <w:rPr>
          <w:rFonts w:ascii="Segoe UI" w:hAnsi="Segoe UI" w:cs="Segoe UI"/>
        </w:rPr>
        <w:t xml:space="preserve">in the module makes it easier for </w:t>
      </w:r>
      <w:r w:rsidR="005010C0">
        <w:rPr>
          <w:rFonts w:ascii="Segoe UI" w:hAnsi="Segoe UI" w:cs="Segoe UI"/>
        </w:rPr>
        <w:t>education systems</w:t>
      </w:r>
      <w:r w:rsidR="00025887">
        <w:rPr>
          <w:rFonts w:ascii="Segoe UI" w:hAnsi="Segoe UI" w:cs="Segoe UI"/>
        </w:rPr>
        <w:t xml:space="preserve"> to bring the module to life in their non-production environments. This helps</w:t>
      </w:r>
      <w:r w:rsidR="0007106E">
        <w:rPr>
          <w:rFonts w:ascii="Segoe UI" w:hAnsi="Segoe UI" w:cs="Segoe UI"/>
        </w:rPr>
        <w:t xml:space="preserve"> </w:t>
      </w:r>
      <w:r w:rsidR="00413011">
        <w:rPr>
          <w:rFonts w:ascii="Segoe UI" w:hAnsi="Segoe UI" w:cs="Segoe UI"/>
        </w:rPr>
        <w:t>stakeholde</w:t>
      </w:r>
      <w:r w:rsidR="00CA66CC">
        <w:rPr>
          <w:rFonts w:ascii="Segoe UI" w:hAnsi="Segoe UI" w:cs="Segoe UI"/>
        </w:rPr>
        <w:t>rs</w:t>
      </w:r>
      <w:r w:rsidR="00025887">
        <w:rPr>
          <w:rFonts w:ascii="Segoe UI" w:hAnsi="Segoe UI" w:cs="Segoe UI"/>
        </w:rPr>
        <w:t xml:space="preserve"> </w:t>
      </w:r>
      <w:r w:rsidR="00DF3038">
        <w:rPr>
          <w:rFonts w:ascii="Segoe UI" w:hAnsi="Segoe UI" w:cs="Segoe UI"/>
        </w:rPr>
        <w:t xml:space="preserve">get a first-hand </w:t>
      </w:r>
      <w:r w:rsidR="003A54CD">
        <w:rPr>
          <w:rFonts w:ascii="Segoe UI" w:hAnsi="Segoe UI" w:cs="Segoe UI"/>
        </w:rPr>
        <w:t xml:space="preserve">experience </w:t>
      </w:r>
      <w:r w:rsidR="00DF3038">
        <w:rPr>
          <w:rFonts w:ascii="Segoe UI" w:hAnsi="Segoe UI" w:cs="Segoe UI"/>
        </w:rPr>
        <w:t xml:space="preserve">of </w:t>
      </w:r>
      <w:r w:rsidR="003A54CD">
        <w:rPr>
          <w:rFonts w:ascii="Segoe UI" w:hAnsi="Segoe UI" w:cs="Segoe UI"/>
        </w:rPr>
        <w:t xml:space="preserve">how the module works without having an impact on </w:t>
      </w:r>
      <w:r w:rsidR="00DF3038">
        <w:rPr>
          <w:rFonts w:ascii="Segoe UI" w:hAnsi="Segoe UI" w:cs="Segoe UI"/>
        </w:rPr>
        <w:t xml:space="preserve">their </w:t>
      </w:r>
      <w:r w:rsidR="00A92181">
        <w:rPr>
          <w:rFonts w:ascii="Segoe UI" w:hAnsi="Segoe UI" w:cs="Segoe UI"/>
        </w:rPr>
        <w:t>live</w:t>
      </w:r>
      <w:r w:rsidR="003A54CD">
        <w:rPr>
          <w:rFonts w:ascii="Segoe UI" w:hAnsi="Segoe UI" w:cs="Segoe UI"/>
        </w:rPr>
        <w:t xml:space="preserve"> environments.</w:t>
      </w:r>
      <w:r w:rsidR="00EA5C18">
        <w:rPr>
          <w:rFonts w:ascii="Segoe UI" w:hAnsi="Segoe UI" w:cs="Segoe UI"/>
        </w:rPr>
        <w:t xml:space="preserve"> </w:t>
      </w:r>
      <w:r w:rsidR="00EA5C18" w:rsidRPr="00EA5C18">
        <w:rPr>
          <w:rFonts w:ascii="Segoe UI" w:hAnsi="Segoe UI" w:cs="Segoe UI"/>
        </w:rPr>
        <w:t>We provide</w:t>
      </w:r>
      <w:r w:rsidR="00615EF5">
        <w:rPr>
          <w:rFonts w:ascii="Segoe UI" w:hAnsi="Segoe UI" w:cs="Segoe UI"/>
        </w:rPr>
        <w:t xml:space="preserve"> sample data sets </w:t>
      </w:r>
      <w:r w:rsidR="00EA5C18" w:rsidRPr="00EA5C18">
        <w:rPr>
          <w:rFonts w:ascii="Segoe UI" w:hAnsi="Segoe UI" w:cs="Segoe UI"/>
        </w:rPr>
        <w:t>as part of this kit. However, you</w:t>
      </w:r>
      <w:r w:rsidR="00615EF5">
        <w:rPr>
          <w:rFonts w:ascii="Segoe UI" w:hAnsi="Segoe UI" w:cs="Segoe UI"/>
        </w:rPr>
        <w:t xml:space="preserve"> a</w:t>
      </w:r>
      <w:r w:rsidR="00EA5C18" w:rsidRPr="00EA5C18">
        <w:rPr>
          <w:rFonts w:ascii="Segoe UI" w:hAnsi="Segoe UI" w:cs="Segoe UI"/>
        </w:rPr>
        <w:t>re free to generate your own test data</w:t>
      </w:r>
      <w:r w:rsidR="00B1387E">
        <w:rPr>
          <w:rFonts w:ascii="Segoe UI" w:hAnsi="Segoe UI" w:cs="Segoe UI"/>
        </w:rPr>
        <w:t xml:space="preserve"> (including </w:t>
      </w:r>
      <w:proofErr w:type="gramStart"/>
      <w:r w:rsidR="00B1387E">
        <w:rPr>
          <w:rFonts w:ascii="Segoe UI" w:hAnsi="Segoe UI" w:cs="Segoe UI"/>
        </w:rPr>
        <w:t>a data</w:t>
      </w:r>
      <w:proofErr w:type="gramEnd"/>
      <w:r w:rsidR="00770B5F">
        <w:rPr>
          <w:rFonts w:ascii="Segoe UI" w:hAnsi="Segoe UI" w:cs="Segoe UI"/>
        </w:rPr>
        <w:t>,</w:t>
      </w:r>
      <w:r w:rsidR="00B1387E">
        <w:rPr>
          <w:rFonts w:ascii="Segoe UI" w:hAnsi="Segoe UI" w:cs="Segoe UI"/>
        </w:rPr>
        <w:t xml:space="preserve"> </w:t>
      </w:r>
      <w:r w:rsidR="00770B5F">
        <w:rPr>
          <w:rFonts w:ascii="Segoe UI" w:hAnsi="Segoe UI" w:cs="Segoe UI"/>
        </w:rPr>
        <w:t>please</w:t>
      </w:r>
      <w:r w:rsidR="00265A21">
        <w:rPr>
          <w:rFonts w:ascii="Segoe UI" w:hAnsi="Segoe UI" w:cs="Segoe UI"/>
        </w:rPr>
        <w:t xml:space="preserve"> make sure that it aligns with </w:t>
      </w:r>
      <w:r w:rsidR="002675EC">
        <w:rPr>
          <w:rFonts w:ascii="Segoe UI" w:hAnsi="Segoe UI" w:cs="Segoe UI"/>
        </w:rPr>
        <w:t xml:space="preserve">existing data or new data you plan to </w:t>
      </w:r>
      <w:r w:rsidR="00667474">
        <w:rPr>
          <w:rFonts w:ascii="Segoe UI" w:hAnsi="Segoe UI" w:cs="Segoe UI"/>
        </w:rPr>
        <w:t>create</w:t>
      </w:r>
      <w:r w:rsidR="002675EC">
        <w:rPr>
          <w:rFonts w:ascii="Segoe UI" w:hAnsi="Segoe UI" w:cs="Segoe UI"/>
        </w:rPr>
        <w:t xml:space="preserve"> so it becomes easier to join the tables and create relationships for </w:t>
      </w:r>
      <w:r w:rsidR="000C2FDB">
        <w:rPr>
          <w:rFonts w:ascii="Segoe UI" w:hAnsi="Segoe UI" w:cs="Segoe UI"/>
        </w:rPr>
        <w:t>Power BI</w:t>
      </w:r>
      <w:r w:rsidR="002675EC">
        <w:rPr>
          <w:rFonts w:ascii="Segoe UI" w:hAnsi="Segoe UI" w:cs="Segoe UI"/>
        </w:rPr>
        <w:t xml:space="preserve"> visualization. For example, </w:t>
      </w:r>
      <w:r w:rsidR="002B5F1D">
        <w:rPr>
          <w:rFonts w:ascii="Segoe UI" w:hAnsi="Segoe UI" w:cs="Segoe UI"/>
        </w:rPr>
        <w:t>using the same students and same schools.</w:t>
      </w:r>
      <w:r w:rsidR="00FB51F5">
        <w:rPr>
          <w:rFonts w:ascii="Segoe UI" w:hAnsi="Segoe UI" w:cs="Segoe UI"/>
        </w:rPr>
        <w:t xml:space="preserve"> </w:t>
      </w:r>
      <w:r w:rsidR="00AA553C">
        <w:rPr>
          <w:rFonts w:ascii="Segoe UI" w:hAnsi="Segoe UI" w:cs="Segoe UI"/>
        </w:rPr>
        <w:t xml:space="preserve">To make this process </w:t>
      </w:r>
      <w:r w:rsidR="007C4BF6">
        <w:rPr>
          <w:rFonts w:ascii="Segoe UI" w:hAnsi="Segoe UI" w:cs="Segoe UI"/>
        </w:rPr>
        <w:t>seamless</w:t>
      </w:r>
      <w:r w:rsidR="00AA553C">
        <w:rPr>
          <w:rFonts w:ascii="Segoe UI" w:hAnsi="Segoe UI" w:cs="Segoe UI"/>
        </w:rPr>
        <w:t>, we recommend integrating OEA standardized schemas</w:t>
      </w:r>
      <w:r w:rsidR="00AA553C" w:rsidRPr="007C4BF6">
        <w:rPr>
          <w:rFonts w:ascii="Segoe UI" w:hAnsi="Segoe UI" w:cs="Segoe UI"/>
        </w:rPr>
        <w:t>.</w:t>
      </w:r>
      <w:r w:rsidR="007C4BF6" w:rsidRPr="007C4BF6">
        <w:rPr>
          <w:rFonts w:ascii="Segoe UI" w:hAnsi="Segoe UI" w:cs="Segoe UI"/>
        </w:rPr>
        <w:t xml:space="preserve"> </w:t>
      </w:r>
      <w:r w:rsidR="007C4BF6" w:rsidRPr="007C4BF6">
        <w:rPr>
          <w:rStyle w:val="normaltextrun"/>
          <w:rFonts w:ascii="Segoe UI" w:hAnsi="Segoe UI" w:cs="Segoe UI"/>
          <w:color w:val="24292F"/>
          <w:shd w:val="clear" w:color="auto" w:fill="FFFFFF"/>
        </w:rPr>
        <w:t>Common education data standards</w:t>
      </w:r>
      <w:r w:rsidR="007C4BF6">
        <w:rPr>
          <w:rStyle w:val="normaltextrun"/>
          <w:rFonts w:ascii="Segoe UI" w:hAnsi="Segoe UI" w:cs="Segoe UI"/>
          <w:color w:val="24292F"/>
          <w:shd w:val="clear" w:color="auto" w:fill="FFFFFF"/>
        </w:rPr>
        <w:t xml:space="preserve"> like Caliper, Ed-Fi and SIF allow for data solutions to be built on a common analytical foundation and for a ‘</w:t>
      </w:r>
      <w:r w:rsidR="007C4BF6">
        <w:rPr>
          <w:rStyle w:val="findhit"/>
          <w:rFonts w:ascii="Segoe UI" w:hAnsi="Segoe UI" w:cs="Segoe UI"/>
          <w:color w:val="24292F"/>
          <w:shd w:val="clear" w:color="auto" w:fill="FFFFFF"/>
        </w:rPr>
        <w:t>plug</w:t>
      </w:r>
      <w:r w:rsidR="007C4BF6">
        <w:rPr>
          <w:rStyle w:val="normaltextrun"/>
          <w:rFonts w:ascii="Segoe UI" w:hAnsi="Segoe UI" w:cs="Segoe UI"/>
          <w:color w:val="24292F"/>
          <w:shd w:val="clear" w:color="auto" w:fill="FFFFFF"/>
        </w:rPr>
        <w:t xml:space="preserve"> and play’ approach to combining data from multiple sources. </w:t>
      </w:r>
      <w:r w:rsidR="00AA553C">
        <w:rPr>
          <w:rFonts w:ascii="Segoe UI" w:hAnsi="Segoe UI" w:cs="Segoe UI"/>
        </w:rPr>
        <w:t xml:space="preserve"> </w:t>
      </w:r>
      <w:hyperlink r:id="rId26" w:history="1">
        <w:r w:rsidR="00AA553C" w:rsidRPr="00AA553C">
          <w:rPr>
            <w:rStyle w:val="Hyperlink"/>
            <w:rFonts w:ascii="Segoe UI" w:hAnsi="Segoe UI" w:cs="Segoe UI"/>
          </w:rPr>
          <w:t>Learn more about how to integrate OEA schemas</w:t>
        </w:r>
      </w:hyperlink>
      <w:r w:rsidR="00AA553C">
        <w:rPr>
          <w:rFonts w:ascii="Segoe UI" w:hAnsi="Segoe UI" w:cs="Segoe UI"/>
        </w:rPr>
        <w:t xml:space="preserve"> in your new module.</w:t>
      </w:r>
    </w:p>
    <w:p w14:paraId="25A19FD0" w14:textId="2CDE4A3B" w:rsidR="00A52405" w:rsidRPr="00A52405" w:rsidRDefault="00A52405" w:rsidP="000F7675">
      <w:pPr>
        <w:rPr>
          <w:rFonts w:ascii="Segoe UI" w:eastAsia="Calibri" w:hAnsi="Segoe UI" w:cs="Segoe UI"/>
          <w:color w:val="000000" w:themeColor="text1"/>
        </w:rPr>
      </w:pPr>
      <w:r>
        <w:rPr>
          <w:rFonts w:ascii="Segoe UI" w:eastAsia="Calibri" w:hAnsi="Segoe UI" w:cs="Segoe UI"/>
          <w:color w:val="000000" w:themeColor="text1"/>
        </w:rPr>
        <w:t xml:space="preserve">Estimated time </w:t>
      </w:r>
      <w:r w:rsidR="00B21072">
        <w:rPr>
          <w:rFonts w:ascii="Segoe UI" w:eastAsia="Calibri" w:hAnsi="Segoe UI" w:cs="Segoe UI"/>
          <w:color w:val="000000" w:themeColor="text1"/>
        </w:rPr>
        <w:t xml:space="preserve">to generate </w:t>
      </w:r>
      <w:r w:rsidR="00616E1D">
        <w:rPr>
          <w:rFonts w:ascii="Segoe UI" w:eastAsia="Calibri" w:hAnsi="Segoe UI" w:cs="Segoe UI"/>
          <w:color w:val="000000" w:themeColor="text1"/>
        </w:rPr>
        <w:t>test data</w:t>
      </w:r>
      <w:r>
        <w:rPr>
          <w:rFonts w:ascii="Segoe UI" w:eastAsia="Calibri" w:hAnsi="Segoe UI" w:cs="Segoe UI"/>
          <w:color w:val="000000" w:themeColor="text1"/>
        </w:rPr>
        <w:t>: 12 hours</w:t>
      </w:r>
    </w:p>
    <w:p w14:paraId="1F100C4A" w14:textId="77777777" w:rsidR="00FB51F5" w:rsidRDefault="00237F20" w:rsidP="000F7675">
      <w:pPr>
        <w:rPr>
          <w:rFonts w:ascii="Segoe UI" w:hAnsi="Segoe UI" w:cs="Segoe UI"/>
        </w:rPr>
      </w:pPr>
      <w:r>
        <w:rPr>
          <w:rFonts w:ascii="Segoe UI" w:hAnsi="Segoe UI" w:cs="Segoe UI"/>
        </w:rPr>
        <w:t xml:space="preserve">Link to test data template: </w:t>
      </w:r>
    </w:p>
    <w:p w14:paraId="2E8622AF" w14:textId="4EEAC3DA" w:rsidR="00FB51F5" w:rsidRPr="00FB51F5" w:rsidRDefault="00000000" w:rsidP="000F7675">
      <w:pPr>
        <w:rPr>
          <w:rFonts w:ascii="Segoe UI" w:hAnsi="Segoe UI" w:cs="Segoe UI"/>
          <w:i/>
          <w:iCs/>
        </w:rPr>
      </w:pPr>
      <w:hyperlink r:id="rId27" w:history="1">
        <w:r w:rsidR="00FB51F5" w:rsidRPr="00FB51F5">
          <w:rPr>
            <w:rStyle w:val="Hyperlink"/>
            <w:rFonts w:ascii="Segoe UI" w:hAnsi="Segoe UI" w:cs="Segoe UI"/>
            <w:i/>
            <w:iCs/>
          </w:rPr>
          <w:t>https://github.com/microsoft/OpenEduAnalytics/tree/main/modules/module_creation_kit/test_data</w:t>
        </w:r>
      </w:hyperlink>
      <w:r w:rsidR="00FB51F5" w:rsidRPr="00FB51F5">
        <w:rPr>
          <w:rFonts w:ascii="Segoe UI" w:hAnsi="Segoe UI" w:cs="Segoe UI"/>
          <w:i/>
          <w:iCs/>
        </w:rPr>
        <w:t xml:space="preserve"> </w:t>
      </w:r>
    </w:p>
    <w:p w14:paraId="7AE550AB" w14:textId="66A87800" w:rsidR="002102C3" w:rsidRPr="001D18EB" w:rsidRDefault="002102C3" w:rsidP="001D18EB">
      <w:pPr>
        <w:pStyle w:val="Heading2"/>
        <w:rPr>
          <w:rFonts w:ascii="Segoe UI" w:hAnsi="Segoe UI" w:cs="Segoe UI"/>
        </w:rPr>
      </w:pPr>
      <w:bookmarkStart w:id="13" w:name="_Toc115010055"/>
      <w:r w:rsidRPr="001D18EB">
        <w:rPr>
          <w:rFonts w:ascii="Segoe UI" w:hAnsi="Segoe UI" w:cs="Segoe UI"/>
        </w:rPr>
        <w:t>Privacy: Scripts for pseudonymization​</w:t>
      </w:r>
      <w:r w:rsidR="001D18EB">
        <w:rPr>
          <w:rFonts w:ascii="Segoe UI" w:hAnsi="Segoe UI" w:cs="Segoe UI"/>
        </w:rPr>
        <w:t xml:space="preserve"> and role</w:t>
      </w:r>
      <w:r w:rsidR="00A87709">
        <w:rPr>
          <w:rFonts w:ascii="Segoe UI" w:hAnsi="Segoe UI" w:cs="Segoe UI"/>
        </w:rPr>
        <w:t>-based access control</w:t>
      </w:r>
      <w:bookmarkEnd w:id="13"/>
    </w:p>
    <w:p w14:paraId="2686A66B" w14:textId="38DF311A" w:rsidR="000573DA" w:rsidRPr="00FF3D38" w:rsidRDefault="006E737A" w:rsidP="002102C3">
      <w:pPr>
        <w:rPr>
          <w:rFonts w:ascii="Segoe UI" w:hAnsi="Segoe UI" w:cs="Segoe UI"/>
        </w:rPr>
      </w:pPr>
      <w:r w:rsidRPr="008A574C">
        <w:rPr>
          <w:rFonts w:ascii="Segoe UI" w:hAnsi="Segoe UI" w:cs="Segoe UI"/>
        </w:rPr>
        <w:t xml:space="preserve">All modules created must show how to ensure data </w:t>
      </w:r>
      <w:r w:rsidR="00924B21">
        <w:rPr>
          <w:rFonts w:ascii="Segoe UI" w:hAnsi="Segoe UI" w:cs="Segoe UI"/>
        </w:rPr>
        <w:t xml:space="preserve">is </w:t>
      </w:r>
      <w:r w:rsidRPr="008A574C">
        <w:rPr>
          <w:rFonts w:ascii="Segoe UI" w:hAnsi="Segoe UI" w:cs="Segoe UI"/>
        </w:rPr>
        <w:t>used responsibly and ethically</w:t>
      </w:r>
      <w:r>
        <w:rPr>
          <w:rFonts w:ascii="Segoe UI" w:hAnsi="Segoe UI" w:cs="Segoe UI"/>
        </w:rPr>
        <w:t xml:space="preserve"> including p</w:t>
      </w:r>
      <w:r w:rsidRPr="008A574C">
        <w:rPr>
          <w:rFonts w:ascii="Segoe UI" w:hAnsi="Segoe UI" w:cs="Segoe UI"/>
        </w:rPr>
        <w:t xml:space="preserve">rotecting students’ privacy </w:t>
      </w:r>
      <w:r>
        <w:rPr>
          <w:rFonts w:ascii="Segoe UI" w:hAnsi="Segoe UI" w:cs="Segoe UI"/>
        </w:rPr>
        <w:t>in accordance with</w:t>
      </w:r>
      <w:r w:rsidRPr="008A574C">
        <w:rPr>
          <w:rFonts w:ascii="Segoe UI" w:hAnsi="Segoe UI" w:cs="Segoe UI"/>
        </w:rPr>
        <w:t xml:space="preserve"> GDPR and CCPA Compliance. </w:t>
      </w:r>
      <w:r w:rsidR="009254FC">
        <w:rPr>
          <w:rFonts w:ascii="Segoe UI" w:hAnsi="Segoe UI" w:cs="Segoe UI"/>
        </w:rPr>
        <w:t>To protect students’ identity, it is required that the personal identifiable information of students like names, email addresses, etc</w:t>
      </w:r>
      <w:r w:rsidR="00183C6A">
        <w:rPr>
          <w:rFonts w:ascii="Segoe UI" w:hAnsi="Segoe UI" w:cs="Segoe UI"/>
        </w:rPr>
        <w:t>.,</w:t>
      </w:r>
      <w:r w:rsidR="009254FC">
        <w:rPr>
          <w:rFonts w:ascii="Segoe UI" w:hAnsi="Segoe UI" w:cs="Segoe UI"/>
        </w:rPr>
        <w:t xml:space="preserve"> are pseudonymized using the pseudonymization scripts provided as part of the OEA framework. </w:t>
      </w:r>
      <w:r w:rsidR="00657A4F">
        <w:rPr>
          <w:rFonts w:ascii="Segoe UI" w:hAnsi="Segoe UI" w:cs="Segoe UI"/>
        </w:rPr>
        <w:t>As an OEA contributor,</w:t>
      </w:r>
      <w:r w:rsidR="00B93E59">
        <w:rPr>
          <w:rFonts w:ascii="Segoe UI" w:hAnsi="Segoe UI" w:cs="Segoe UI"/>
        </w:rPr>
        <w:t xml:space="preserve"> you share in OEA’s</w:t>
      </w:r>
      <w:r w:rsidR="009254FC">
        <w:rPr>
          <w:rFonts w:ascii="Segoe UI" w:hAnsi="Segoe UI" w:cs="Segoe UI"/>
        </w:rPr>
        <w:t xml:space="preserve"> commitment to ensuring that student data is always protected.</w:t>
      </w:r>
      <w:r w:rsidR="00924B21">
        <w:rPr>
          <w:rFonts w:ascii="Segoe UI" w:hAnsi="Segoe UI" w:cs="Segoe UI"/>
        </w:rPr>
        <w:t xml:space="preserve"> You should also ensure that role-based access control is enforce</w:t>
      </w:r>
      <w:r w:rsidR="00FF3D38">
        <w:rPr>
          <w:rFonts w:ascii="Segoe UI" w:hAnsi="Segoe UI" w:cs="Segoe UI"/>
        </w:rPr>
        <w:t>d in the Synapse environment</w:t>
      </w:r>
      <w:r w:rsidR="00C811B2">
        <w:rPr>
          <w:rFonts w:ascii="Segoe UI" w:hAnsi="Segoe UI" w:cs="Segoe UI"/>
        </w:rPr>
        <w:t xml:space="preserve"> through Azure</w:t>
      </w:r>
      <w:r w:rsidR="002969C9">
        <w:rPr>
          <w:rFonts w:ascii="Segoe UI" w:hAnsi="Segoe UI" w:cs="Segoe UI"/>
        </w:rPr>
        <w:t xml:space="preserve"> Active </w:t>
      </w:r>
      <w:r w:rsidR="00986D7B">
        <w:rPr>
          <w:rFonts w:ascii="Segoe UI" w:hAnsi="Segoe UI" w:cs="Segoe UI"/>
        </w:rPr>
        <w:t>Directory.</w:t>
      </w:r>
    </w:p>
    <w:p w14:paraId="656B834A" w14:textId="77777777" w:rsidR="00986D7B" w:rsidRDefault="00986D7B" w:rsidP="00986D7B">
      <w:pPr>
        <w:rPr>
          <w:rFonts w:ascii="Segoe UI" w:eastAsia="Calibri" w:hAnsi="Segoe UI" w:cs="Segoe UI"/>
          <w:color w:val="000000" w:themeColor="text1"/>
        </w:rPr>
      </w:pPr>
      <w:r>
        <w:rPr>
          <w:rFonts w:ascii="Segoe UI" w:eastAsia="Calibri" w:hAnsi="Segoe UI" w:cs="Segoe UI"/>
          <w:color w:val="000000" w:themeColor="text1"/>
        </w:rPr>
        <w:t>The pseudonymization operations provided as part of the OEA deployment include:</w:t>
      </w:r>
    </w:p>
    <w:p w14:paraId="0CC5AB58" w14:textId="0552336B" w:rsidR="008F4570" w:rsidRDefault="008F4570" w:rsidP="00287860">
      <w:pPr>
        <w:pStyle w:val="ListParagraph"/>
        <w:numPr>
          <w:ilvl w:val="0"/>
          <w:numId w:val="10"/>
        </w:numPr>
        <w:rPr>
          <w:rFonts w:ascii="Segoe UI" w:eastAsia="Calibri" w:hAnsi="Segoe UI" w:cs="Segoe UI"/>
          <w:color w:val="000000" w:themeColor="text1"/>
        </w:rPr>
      </w:pPr>
      <w:r w:rsidRPr="00B927BE">
        <w:rPr>
          <w:rFonts w:ascii="Segoe UI" w:eastAsia="Calibri" w:hAnsi="Segoe UI" w:cs="Segoe UI"/>
          <w:b/>
          <w:bCs/>
          <w:color w:val="000000" w:themeColor="text1"/>
        </w:rPr>
        <w:t>hash-no-lookup or hnl:</w:t>
      </w:r>
      <w:r w:rsidRPr="00B927BE">
        <w:rPr>
          <w:rFonts w:ascii="Segoe UI" w:eastAsia="Calibri" w:hAnsi="Segoe UI" w:cs="Segoe UI"/>
          <w:color w:val="000000" w:themeColor="text1"/>
        </w:rPr>
        <w:t xml:space="preserve"> This means that the lookup can be performed against a different </w:t>
      </w:r>
      <w:r w:rsidR="004A237F" w:rsidRPr="00B927BE">
        <w:rPr>
          <w:rFonts w:ascii="Segoe UI" w:eastAsia="Calibri" w:hAnsi="Segoe UI" w:cs="Segoe UI"/>
          <w:color w:val="000000" w:themeColor="text1"/>
        </w:rPr>
        <w:t>table,</w:t>
      </w:r>
      <w:r w:rsidRPr="00B927BE">
        <w:rPr>
          <w:rFonts w:ascii="Segoe UI" w:eastAsia="Calibri" w:hAnsi="Segoe UI" w:cs="Segoe UI"/>
          <w:color w:val="000000" w:themeColor="text1"/>
        </w:rPr>
        <w:t xml:space="preserve"> so no lookup is needed.</w:t>
      </w:r>
    </w:p>
    <w:p w14:paraId="164AF82F" w14:textId="77777777" w:rsidR="008F4570" w:rsidRDefault="008F4570" w:rsidP="00287860">
      <w:pPr>
        <w:pStyle w:val="ListParagraph"/>
        <w:numPr>
          <w:ilvl w:val="0"/>
          <w:numId w:val="10"/>
        </w:numPr>
        <w:rPr>
          <w:rFonts w:ascii="Segoe UI" w:eastAsia="Calibri" w:hAnsi="Segoe UI" w:cs="Segoe UI"/>
          <w:color w:val="000000" w:themeColor="text1"/>
        </w:rPr>
      </w:pPr>
      <w:r w:rsidRPr="00B927BE">
        <w:rPr>
          <w:rFonts w:ascii="Segoe UI" w:eastAsia="Calibri" w:hAnsi="Segoe UI" w:cs="Segoe UI"/>
          <w:b/>
          <w:bCs/>
          <w:color w:val="000000" w:themeColor="text1"/>
        </w:rPr>
        <w:t>hash or h:</w:t>
      </w:r>
      <w:r>
        <w:rPr>
          <w:rFonts w:ascii="Segoe UI" w:eastAsia="Calibri" w:hAnsi="Segoe UI" w:cs="Segoe UI"/>
          <w:color w:val="000000" w:themeColor="text1"/>
        </w:rPr>
        <w:t xml:space="preserve"> This will hash the column and create a lookup table as well.</w:t>
      </w:r>
    </w:p>
    <w:p w14:paraId="551FD2CD" w14:textId="53E09AC5" w:rsidR="008F4570" w:rsidRDefault="008F4570" w:rsidP="00287860">
      <w:pPr>
        <w:pStyle w:val="ListParagraph"/>
        <w:numPr>
          <w:ilvl w:val="0"/>
          <w:numId w:val="10"/>
        </w:numPr>
        <w:rPr>
          <w:rFonts w:ascii="Segoe UI" w:eastAsia="Calibri" w:hAnsi="Segoe UI" w:cs="Segoe UI"/>
          <w:color w:val="000000" w:themeColor="text1"/>
        </w:rPr>
      </w:pPr>
      <w:r w:rsidRPr="00B927BE">
        <w:rPr>
          <w:rFonts w:ascii="Segoe UI" w:eastAsia="Calibri" w:hAnsi="Segoe UI" w:cs="Segoe UI"/>
          <w:b/>
          <w:bCs/>
          <w:color w:val="000000" w:themeColor="text1"/>
        </w:rPr>
        <w:t>mask or m:</w:t>
      </w:r>
      <w:r>
        <w:rPr>
          <w:rFonts w:ascii="Segoe UI" w:eastAsia="Calibri" w:hAnsi="Segoe UI" w:cs="Segoe UI"/>
          <w:color w:val="000000" w:themeColor="text1"/>
        </w:rPr>
        <w:t xml:space="preserve"> This will mask the column</w:t>
      </w:r>
      <w:r w:rsidR="005E769D">
        <w:rPr>
          <w:rFonts w:ascii="Segoe UI" w:eastAsia="Calibri" w:hAnsi="Segoe UI" w:cs="Segoe UI"/>
          <w:color w:val="000000" w:themeColor="text1"/>
        </w:rPr>
        <w:t xml:space="preserve"> and will not create a lookup table</w:t>
      </w:r>
      <w:r>
        <w:rPr>
          <w:rFonts w:ascii="Segoe UI" w:eastAsia="Calibri" w:hAnsi="Segoe UI" w:cs="Segoe UI"/>
          <w:color w:val="000000" w:themeColor="text1"/>
        </w:rPr>
        <w:t>.</w:t>
      </w:r>
    </w:p>
    <w:p w14:paraId="2BA5A55D" w14:textId="4CB67BDC" w:rsidR="008F4570" w:rsidRDefault="008F4570" w:rsidP="00287860">
      <w:pPr>
        <w:pStyle w:val="ListParagraph"/>
        <w:numPr>
          <w:ilvl w:val="0"/>
          <w:numId w:val="10"/>
        </w:numPr>
        <w:rPr>
          <w:rFonts w:ascii="Segoe UI" w:eastAsia="Calibri" w:hAnsi="Segoe UI" w:cs="Segoe UI"/>
          <w:color w:val="000000" w:themeColor="text1"/>
        </w:rPr>
      </w:pPr>
      <w:r w:rsidRPr="00B927BE">
        <w:rPr>
          <w:rFonts w:ascii="Segoe UI" w:eastAsia="Calibri" w:hAnsi="Segoe UI" w:cs="Segoe UI"/>
          <w:b/>
          <w:bCs/>
          <w:color w:val="000000" w:themeColor="text1"/>
        </w:rPr>
        <w:lastRenderedPageBreak/>
        <w:t>no-op or x:</w:t>
      </w:r>
      <w:r w:rsidRPr="00B927BE">
        <w:rPr>
          <w:rFonts w:ascii="Segoe UI" w:eastAsia="Calibri" w:hAnsi="Segoe UI" w:cs="Segoe UI"/>
          <w:color w:val="000000" w:themeColor="text1"/>
        </w:rPr>
        <w:t xml:space="preserve"> </w:t>
      </w:r>
      <w:r>
        <w:rPr>
          <w:rFonts w:ascii="Segoe UI" w:eastAsia="Calibri" w:hAnsi="Segoe UI" w:cs="Segoe UI"/>
          <w:color w:val="000000" w:themeColor="text1"/>
        </w:rPr>
        <w:t>No operation will be performed so the column will remain as it is.</w:t>
      </w:r>
    </w:p>
    <w:p w14:paraId="3B0F1E69" w14:textId="11F0413F" w:rsidR="005442E9" w:rsidRPr="005442E9" w:rsidRDefault="005442E9" w:rsidP="005442E9">
      <w:pPr>
        <w:rPr>
          <w:rFonts w:ascii="Segoe UI" w:eastAsia="Calibri" w:hAnsi="Segoe UI" w:cs="Segoe UI"/>
          <w:color w:val="000000" w:themeColor="text1"/>
        </w:rPr>
      </w:pPr>
      <w:r w:rsidRPr="005442E9">
        <w:rPr>
          <w:rFonts w:ascii="Segoe UI" w:eastAsia="Calibri" w:hAnsi="Segoe UI" w:cs="Segoe UI"/>
          <w:color w:val="000000" w:themeColor="text1"/>
        </w:rPr>
        <w:t xml:space="preserve">Estimated time </w:t>
      </w:r>
      <w:r w:rsidR="00204598">
        <w:rPr>
          <w:rFonts w:ascii="Segoe UI" w:eastAsia="Calibri" w:hAnsi="Segoe UI" w:cs="Segoe UI"/>
          <w:color w:val="000000" w:themeColor="text1"/>
        </w:rPr>
        <w:t>to create pseudonymization scripts</w:t>
      </w:r>
      <w:r w:rsidRPr="005442E9">
        <w:rPr>
          <w:rFonts w:ascii="Segoe UI" w:eastAsia="Calibri" w:hAnsi="Segoe UI" w:cs="Segoe UI"/>
          <w:color w:val="000000" w:themeColor="text1"/>
        </w:rPr>
        <w:t xml:space="preserve">: </w:t>
      </w:r>
      <w:r>
        <w:rPr>
          <w:rFonts w:ascii="Segoe UI" w:eastAsia="Calibri" w:hAnsi="Segoe UI" w:cs="Segoe UI"/>
          <w:color w:val="000000" w:themeColor="text1"/>
        </w:rPr>
        <w:t>2</w:t>
      </w:r>
      <w:r w:rsidRPr="005442E9">
        <w:rPr>
          <w:rFonts w:ascii="Segoe UI" w:eastAsia="Calibri" w:hAnsi="Segoe UI" w:cs="Segoe UI"/>
          <w:color w:val="000000" w:themeColor="text1"/>
        </w:rPr>
        <w:t xml:space="preserve"> hours</w:t>
      </w:r>
    </w:p>
    <w:p w14:paraId="464C3CEA" w14:textId="77777777" w:rsidR="00BD32FB" w:rsidRDefault="008F4570" w:rsidP="00027ADE">
      <w:pPr>
        <w:rPr>
          <w:rFonts w:ascii="Segoe UI" w:hAnsi="Segoe UI" w:cs="Segoe UI"/>
        </w:rPr>
      </w:pPr>
      <w:r>
        <w:rPr>
          <w:rFonts w:ascii="Segoe UI" w:hAnsi="Segoe UI" w:cs="Segoe UI"/>
        </w:rPr>
        <w:t xml:space="preserve">Link to </w:t>
      </w:r>
      <w:r w:rsidR="004F6350">
        <w:rPr>
          <w:rFonts w:ascii="Segoe UI" w:hAnsi="Segoe UI" w:cs="Segoe UI"/>
        </w:rPr>
        <w:t>an example of how data is pseudonymized</w:t>
      </w:r>
      <w:r w:rsidR="001B6468">
        <w:rPr>
          <w:rFonts w:ascii="Segoe UI" w:hAnsi="Segoe UI" w:cs="Segoe UI"/>
        </w:rPr>
        <w:t xml:space="preserve"> in an existing OEA module</w:t>
      </w:r>
      <w:r>
        <w:rPr>
          <w:rFonts w:ascii="Segoe UI" w:hAnsi="Segoe UI" w:cs="Segoe UI"/>
        </w:rPr>
        <w:t>:</w:t>
      </w:r>
      <w:r w:rsidR="001B6468">
        <w:rPr>
          <w:rFonts w:ascii="Segoe UI" w:hAnsi="Segoe UI" w:cs="Segoe UI"/>
        </w:rPr>
        <w:t xml:space="preserve"> </w:t>
      </w:r>
    </w:p>
    <w:p w14:paraId="6BECDCB6" w14:textId="3E7B8057" w:rsidR="00882262" w:rsidRDefault="00000000" w:rsidP="00027ADE">
      <w:pPr>
        <w:rPr>
          <w:rFonts w:ascii="Segoe UI" w:hAnsi="Segoe UI" w:cs="Segoe UI"/>
          <w:i/>
          <w:iCs/>
        </w:rPr>
      </w:pPr>
      <w:hyperlink r:id="rId28" w:history="1">
        <w:r w:rsidR="00BD32FB" w:rsidRPr="00BD32FB">
          <w:rPr>
            <w:rStyle w:val="Hyperlink"/>
            <w:rFonts w:ascii="Segoe UI" w:hAnsi="Segoe UI" w:cs="Segoe UI"/>
            <w:i/>
            <w:iCs/>
          </w:rPr>
          <w:t>https://github.com/microsoft/OpenEduAnalytics/blob/main/modules/module_catalog/Student_and_School_Data_Systems/notebook/ContosoSIS_py.ipynb</w:t>
        </w:r>
      </w:hyperlink>
      <w:r w:rsidR="00BD32FB" w:rsidRPr="00BD32FB">
        <w:rPr>
          <w:rFonts w:ascii="Segoe UI" w:hAnsi="Segoe UI" w:cs="Segoe UI"/>
          <w:i/>
          <w:iCs/>
        </w:rPr>
        <w:t xml:space="preserve"> </w:t>
      </w:r>
    </w:p>
    <w:p w14:paraId="22F75283" w14:textId="77777777" w:rsidR="00BD32FB" w:rsidRPr="00BD32FB" w:rsidRDefault="00BD32FB" w:rsidP="00027ADE">
      <w:pPr>
        <w:rPr>
          <w:rFonts w:ascii="Segoe UI" w:hAnsi="Segoe UI" w:cs="Segoe UI"/>
          <w:i/>
          <w:iCs/>
        </w:rPr>
      </w:pPr>
    </w:p>
    <w:p w14:paraId="032B5228" w14:textId="14743400" w:rsidR="00DC5795" w:rsidRPr="00334606" w:rsidRDefault="00306D13" w:rsidP="00DC5795">
      <w:pPr>
        <w:pStyle w:val="Heading2"/>
        <w:rPr>
          <w:rFonts w:ascii="Segoe UI" w:hAnsi="Segoe UI" w:cs="Segoe UI"/>
        </w:rPr>
      </w:pPr>
      <w:bookmarkStart w:id="14" w:name="_Toc115010056"/>
      <w:r>
        <w:rPr>
          <w:rFonts w:ascii="Segoe UI" w:hAnsi="Segoe UI" w:cs="Segoe UI"/>
        </w:rPr>
        <w:t>Documentation</w:t>
      </w:r>
      <w:bookmarkEnd w:id="14"/>
      <w:r w:rsidR="003253DA" w:rsidRPr="00334606">
        <w:rPr>
          <w:i/>
          <w:iCs/>
        </w:rPr>
        <w:t xml:space="preserve"> </w:t>
      </w:r>
    </w:p>
    <w:p w14:paraId="2C85CCC0" w14:textId="77777777" w:rsidR="00892043" w:rsidRPr="008A574C" w:rsidRDefault="00892043" w:rsidP="00892043">
      <w:pPr>
        <w:rPr>
          <w:rFonts w:ascii="Segoe UI" w:hAnsi="Segoe UI" w:cs="Segoe UI"/>
        </w:rPr>
      </w:pPr>
      <w:r w:rsidRPr="008A574C">
        <w:rPr>
          <w:rFonts w:ascii="Segoe UI" w:hAnsi="Segoe UI" w:cs="Segoe UI"/>
        </w:rPr>
        <w:t>OEA modules should be well documented. Documents and resources for a module should include OEA logo, Creative Commons license, MIT license and “OEA curated” before publishing​.</w:t>
      </w:r>
    </w:p>
    <w:p w14:paraId="240CA616" w14:textId="4A9B54EA" w:rsidR="00892043" w:rsidRPr="008A574C" w:rsidRDefault="00884A0D" w:rsidP="00892043">
      <w:pPr>
        <w:pStyle w:val="Heading2"/>
        <w:rPr>
          <w:rFonts w:ascii="Segoe UI" w:hAnsi="Segoe UI" w:cs="Segoe UI"/>
        </w:rPr>
      </w:pPr>
      <w:bookmarkStart w:id="15" w:name="_Toc115010057"/>
      <w:r>
        <w:rPr>
          <w:rFonts w:ascii="Segoe UI" w:hAnsi="Segoe UI" w:cs="Segoe UI"/>
        </w:rPr>
        <w:t>R</w:t>
      </w:r>
      <w:r w:rsidR="00892043" w:rsidRPr="008A574C">
        <w:rPr>
          <w:rFonts w:ascii="Segoe UI" w:hAnsi="Segoe UI" w:cs="Segoe UI"/>
        </w:rPr>
        <w:t>eadme</w:t>
      </w:r>
      <w:bookmarkEnd w:id="15"/>
    </w:p>
    <w:p w14:paraId="3DEE9F49" w14:textId="0C14DC75" w:rsidR="00637220" w:rsidRDefault="00637220" w:rsidP="00892043">
      <w:pPr>
        <w:rPr>
          <w:rFonts w:ascii="Segoe UI" w:hAnsi="Segoe UI" w:cs="Segoe UI"/>
        </w:rPr>
      </w:pPr>
      <w:r>
        <w:rPr>
          <w:rFonts w:ascii="Segoe UI" w:hAnsi="Segoe UI" w:cs="Segoe UI"/>
        </w:rPr>
        <w:t>Each</w:t>
      </w:r>
      <w:r w:rsidR="0052748B">
        <w:rPr>
          <w:rFonts w:ascii="Segoe UI" w:hAnsi="Segoe UI" w:cs="Segoe UI"/>
        </w:rPr>
        <w:t xml:space="preserve"> asset</w:t>
      </w:r>
      <w:r>
        <w:rPr>
          <w:rFonts w:ascii="Segoe UI" w:hAnsi="Segoe UI" w:cs="Segoe UI"/>
        </w:rPr>
        <w:t xml:space="preserve"> folder should have a </w:t>
      </w:r>
      <w:r w:rsidR="00BD32FB">
        <w:rPr>
          <w:rFonts w:ascii="Segoe UI" w:hAnsi="Segoe UI" w:cs="Segoe UI"/>
        </w:rPr>
        <w:t>README.md</w:t>
      </w:r>
      <w:r w:rsidR="00884A0D">
        <w:rPr>
          <w:rFonts w:ascii="Segoe UI" w:hAnsi="Segoe UI" w:cs="Segoe UI"/>
        </w:rPr>
        <w:t xml:space="preserve"> file that describes the content of the folder.</w:t>
      </w:r>
    </w:p>
    <w:p w14:paraId="144C66A6" w14:textId="23CF41A1" w:rsidR="00892043" w:rsidRPr="008A574C" w:rsidRDefault="00462594" w:rsidP="00892043">
      <w:pPr>
        <w:rPr>
          <w:rFonts w:ascii="Segoe UI" w:hAnsi="Segoe UI" w:cs="Segoe UI"/>
        </w:rPr>
      </w:pPr>
      <w:r>
        <w:rPr>
          <w:rFonts w:ascii="Segoe UI" w:hAnsi="Segoe UI" w:cs="Segoe UI"/>
        </w:rPr>
        <w:t>The main module</w:t>
      </w:r>
      <w:r w:rsidR="00892043" w:rsidRPr="008A574C">
        <w:rPr>
          <w:rFonts w:ascii="Segoe UI" w:hAnsi="Segoe UI" w:cs="Segoe UI"/>
        </w:rPr>
        <w:t xml:space="preserve"> </w:t>
      </w:r>
      <w:r w:rsidR="00884A0D">
        <w:rPr>
          <w:rFonts w:ascii="Segoe UI" w:hAnsi="Segoe UI" w:cs="Segoe UI"/>
        </w:rPr>
        <w:t>r</w:t>
      </w:r>
      <w:r w:rsidR="00892043" w:rsidRPr="008A574C">
        <w:rPr>
          <w:rFonts w:ascii="Segoe UI" w:hAnsi="Segoe UI" w:cs="Segoe UI"/>
        </w:rPr>
        <w:t>eadme file should include</w:t>
      </w:r>
      <w:r w:rsidR="007E2997">
        <w:rPr>
          <w:rFonts w:ascii="Segoe UI" w:hAnsi="Segoe UI" w:cs="Segoe UI"/>
        </w:rPr>
        <w:t xml:space="preserve"> among other details</w:t>
      </w:r>
      <w:r w:rsidR="00892043" w:rsidRPr="008A574C">
        <w:rPr>
          <w:rFonts w:ascii="Segoe UI" w:hAnsi="Segoe UI" w:cs="Segoe UI"/>
        </w:rPr>
        <w:t>: ​</w:t>
      </w:r>
    </w:p>
    <w:p w14:paraId="520A9AD0" w14:textId="677F6A17" w:rsidR="00892043" w:rsidRPr="008A574C" w:rsidRDefault="00892043" w:rsidP="00287860">
      <w:pPr>
        <w:pStyle w:val="ListParagraph"/>
        <w:numPr>
          <w:ilvl w:val="0"/>
          <w:numId w:val="4"/>
        </w:numPr>
        <w:rPr>
          <w:rFonts w:ascii="Segoe UI" w:hAnsi="Segoe UI" w:cs="Segoe UI"/>
        </w:rPr>
      </w:pPr>
      <w:r w:rsidRPr="008A574C">
        <w:rPr>
          <w:rFonts w:ascii="Segoe UI" w:hAnsi="Segoe UI" w:cs="Segoe UI"/>
        </w:rPr>
        <w:t>Description of data source</w:t>
      </w:r>
      <w:r w:rsidR="007E2997">
        <w:rPr>
          <w:rFonts w:ascii="Segoe UI" w:hAnsi="Segoe UI" w:cs="Segoe UI"/>
        </w:rPr>
        <w:t>s</w:t>
      </w:r>
      <w:r w:rsidRPr="008A574C">
        <w:rPr>
          <w:rFonts w:ascii="Segoe UI" w:hAnsi="Segoe UI" w:cs="Segoe UI"/>
        </w:rPr>
        <w:t>: what it is used for, data available, data format</w:t>
      </w:r>
      <w:r w:rsidR="006A6CC2">
        <w:rPr>
          <w:rFonts w:ascii="Segoe UI" w:hAnsi="Segoe UI" w:cs="Segoe UI"/>
        </w:rPr>
        <w:t xml:space="preserve"> and </w:t>
      </w:r>
      <w:r w:rsidRPr="008A574C">
        <w:rPr>
          <w:rFonts w:ascii="Segoe UI" w:hAnsi="Segoe UI" w:cs="Segoe UI"/>
        </w:rPr>
        <w:t>possible use cases or OEA packages it can be used for.​</w:t>
      </w:r>
    </w:p>
    <w:p w14:paraId="7BE1F35A" w14:textId="10638E0F" w:rsidR="00892043" w:rsidRPr="008A574C" w:rsidRDefault="00892043" w:rsidP="00287860">
      <w:pPr>
        <w:pStyle w:val="ListParagraph"/>
        <w:numPr>
          <w:ilvl w:val="0"/>
          <w:numId w:val="4"/>
        </w:numPr>
        <w:rPr>
          <w:rFonts w:ascii="Segoe UI" w:hAnsi="Segoe UI" w:cs="Segoe UI"/>
        </w:rPr>
      </w:pPr>
      <w:r w:rsidRPr="008A574C">
        <w:rPr>
          <w:rFonts w:ascii="Segoe UI" w:hAnsi="Segoe UI" w:cs="Segoe UI"/>
        </w:rPr>
        <w:t xml:space="preserve">Explanation of how to use the module: prerequisites (like subscriptions), </w:t>
      </w:r>
      <w:r w:rsidR="007B2EBE">
        <w:rPr>
          <w:rFonts w:ascii="Segoe UI" w:hAnsi="Segoe UI" w:cs="Segoe UI"/>
        </w:rPr>
        <w:t xml:space="preserve">permissions, </w:t>
      </w:r>
      <w:r w:rsidRPr="008A574C">
        <w:rPr>
          <w:rFonts w:ascii="Segoe UI" w:hAnsi="Segoe UI" w:cs="Segoe UI"/>
        </w:rPr>
        <w:t xml:space="preserve">types of data transfer services </w:t>
      </w:r>
      <w:r w:rsidR="007B2EBE">
        <w:rPr>
          <w:rFonts w:ascii="Segoe UI" w:hAnsi="Segoe UI" w:cs="Segoe UI"/>
        </w:rPr>
        <w:t xml:space="preserve">that </w:t>
      </w:r>
      <w:r w:rsidRPr="008A574C">
        <w:rPr>
          <w:rFonts w:ascii="Segoe UI" w:hAnsi="Segoe UI" w:cs="Segoe UI"/>
        </w:rPr>
        <w:t>can be used to ingest in OEA</w:t>
      </w:r>
      <w:r w:rsidRPr="43805BB3">
        <w:rPr>
          <w:rFonts w:ascii="Segoe UI" w:hAnsi="Segoe UI" w:cs="Segoe UI"/>
        </w:rPr>
        <w:t>​</w:t>
      </w:r>
      <w:r w:rsidR="007B2EBE">
        <w:rPr>
          <w:rFonts w:ascii="Segoe UI" w:hAnsi="Segoe UI" w:cs="Segoe UI"/>
        </w:rPr>
        <w:t>, etc.</w:t>
      </w:r>
    </w:p>
    <w:p w14:paraId="2641C313" w14:textId="77777777" w:rsidR="00892043" w:rsidRPr="008A574C" w:rsidRDefault="00892043" w:rsidP="00892043">
      <w:pPr>
        <w:pStyle w:val="Heading2"/>
        <w:rPr>
          <w:rFonts w:ascii="Segoe UI" w:hAnsi="Segoe UI" w:cs="Segoe UI"/>
        </w:rPr>
      </w:pPr>
      <w:bookmarkStart w:id="16" w:name="_Toc115010058"/>
      <w:proofErr w:type="gramStart"/>
      <w:r w:rsidRPr="008A574C">
        <w:rPr>
          <w:rFonts w:ascii="Segoe UI" w:hAnsi="Segoe UI" w:cs="Segoe UI"/>
        </w:rPr>
        <w:t>Docs</w:t>
      </w:r>
      <w:proofErr w:type="gramEnd"/>
      <w:r w:rsidRPr="008A574C">
        <w:rPr>
          <w:rFonts w:ascii="Segoe UI" w:hAnsi="Segoe UI" w:cs="Segoe UI"/>
        </w:rPr>
        <w:t xml:space="preserve"> folder</w:t>
      </w:r>
      <w:bookmarkEnd w:id="16"/>
    </w:p>
    <w:p w14:paraId="3C1AAC2E" w14:textId="4F1AE2B0" w:rsidR="00BE06C0" w:rsidRDefault="00C160DC" w:rsidP="00C160DC">
      <w:pPr>
        <w:rPr>
          <w:rFonts w:ascii="Segoe UI" w:hAnsi="Segoe UI" w:cs="Segoe UI"/>
        </w:rPr>
      </w:pPr>
      <w:r>
        <w:rPr>
          <w:rFonts w:ascii="Segoe UI" w:hAnsi="Segoe UI" w:cs="Segoe UI"/>
        </w:rPr>
        <w:t xml:space="preserve">Documents with additional information and instructions can be uploaded into the docs folder in cases where the default </w:t>
      </w:r>
      <w:r w:rsidR="002976F3">
        <w:rPr>
          <w:rFonts w:ascii="Segoe UI" w:hAnsi="Segoe UI" w:cs="Segoe UI"/>
        </w:rPr>
        <w:t>r</w:t>
      </w:r>
      <w:r>
        <w:rPr>
          <w:rFonts w:ascii="Segoe UI" w:hAnsi="Segoe UI" w:cs="Segoe UI"/>
        </w:rPr>
        <w:t>eadme file on GitHub is insufficient</w:t>
      </w:r>
      <w:r w:rsidR="00B5177F">
        <w:rPr>
          <w:rFonts w:ascii="Segoe UI" w:hAnsi="Segoe UI" w:cs="Segoe UI"/>
        </w:rPr>
        <w:t xml:space="preserve"> like </w:t>
      </w:r>
      <w:hyperlink r:id="rId29" w:history="1">
        <w:r w:rsidR="00B5177F" w:rsidRPr="00B5177F">
          <w:rPr>
            <w:rStyle w:val="Hyperlink"/>
            <w:rFonts w:ascii="Segoe UI" w:hAnsi="Segoe UI" w:cs="Segoe UI"/>
          </w:rPr>
          <w:t>this example</w:t>
        </w:r>
      </w:hyperlink>
      <w:r w:rsidR="00B5177F">
        <w:rPr>
          <w:rFonts w:ascii="Segoe UI" w:hAnsi="Segoe UI" w:cs="Segoe UI"/>
        </w:rPr>
        <w:t>. The documents</w:t>
      </w:r>
      <w:r>
        <w:rPr>
          <w:rFonts w:ascii="Segoe UI" w:hAnsi="Segoe UI" w:cs="Segoe UI"/>
        </w:rPr>
        <w:t xml:space="preserve"> can include PDFs that have screenshots and explanations on the steps </w:t>
      </w:r>
      <w:r w:rsidR="004F02ED">
        <w:rPr>
          <w:rFonts w:ascii="Segoe UI" w:hAnsi="Segoe UI" w:cs="Segoe UI"/>
        </w:rPr>
        <w:t>for</w:t>
      </w:r>
      <w:r>
        <w:rPr>
          <w:rFonts w:ascii="Segoe UI" w:hAnsi="Segoe UI" w:cs="Segoe UI"/>
        </w:rPr>
        <w:t xml:space="preserve"> performing tasks. For example, setting up a data pipeline </w:t>
      </w:r>
      <w:r w:rsidRPr="00724699">
        <w:rPr>
          <w:rFonts w:ascii="Segoe UI" w:hAnsi="Segoe UI" w:cs="Segoe UI"/>
        </w:rPr>
        <w:t>for ingesting data from an API to Synapse</w:t>
      </w:r>
      <w:r>
        <w:rPr>
          <w:rFonts w:ascii="Segoe UI" w:hAnsi="Segoe UI" w:cs="Segoe UI"/>
        </w:rPr>
        <w:t>, guidelines for using the module in a production environment, the number of days that data can be pulled from a data source, etc.</w:t>
      </w:r>
      <w:r w:rsidR="000C3BCF">
        <w:rPr>
          <w:rFonts w:ascii="Segoe UI" w:hAnsi="Segoe UI" w:cs="Segoe UI"/>
        </w:rPr>
        <w:t xml:space="preserve"> The docs folder can also include files </w:t>
      </w:r>
      <w:r w:rsidR="001F4C5B">
        <w:rPr>
          <w:rFonts w:ascii="Segoe UI" w:hAnsi="Segoe UI" w:cs="Segoe UI"/>
        </w:rPr>
        <w:t>like a module guide, diagrams, etc.</w:t>
      </w:r>
      <w:r w:rsidR="004738AA">
        <w:rPr>
          <w:rFonts w:ascii="Segoe UI" w:hAnsi="Segoe UI" w:cs="Segoe UI"/>
        </w:rPr>
        <w:t xml:space="preserve"> All images should be placed within the images folder in the </w:t>
      </w:r>
      <w:proofErr w:type="gramStart"/>
      <w:r w:rsidR="004738AA">
        <w:rPr>
          <w:rFonts w:ascii="Segoe UI" w:hAnsi="Segoe UI" w:cs="Segoe UI"/>
        </w:rPr>
        <w:t>docs</w:t>
      </w:r>
      <w:proofErr w:type="gramEnd"/>
      <w:r w:rsidR="004738AA">
        <w:rPr>
          <w:rFonts w:ascii="Segoe UI" w:hAnsi="Segoe UI" w:cs="Segoe UI"/>
        </w:rPr>
        <w:t xml:space="preserve"> folder.</w:t>
      </w:r>
    </w:p>
    <w:p w14:paraId="07DA9FF6" w14:textId="53ACCD98" w:rsidR="005442E9" w:rsidRPr="005442E9" w:rsidRDefault="005442E9" w:rsidP="00C160DC">
      <w:pPr>
        <w:rPr>
          <w:rFonts w:ascii="Segoe UI" w:eastAsia="Calibri" w:hAnsi="Segoe UI" w:cs="Segoe UI"/>
          <w:color w:val="000000" w:themeColor="text1"/>
        </w:rPr>
      </w:pPr>
      <w:r>
        <w:rPr>
          <w:rFonts w:ascii="Segoe UI" w:eastAsia="Calibri" w:hAnsi="Segoe UI" w:cs="Segoe UI"/>
          <w:color w:val="000000" w:themeColor="text1"/>
        </w:rPr>
        <w:t xml:space="preserve">Estimated time for </w:t>
      </w:r>
      <w:r w:rsidR="00052F02">
        <w:rPr>
          <w:rFonts w:ascii="Segoe UI" w:eastAsia="Calibri" w:hAnsi="Segoe UI" w:cs="Segoe UI"/>
          <w:color w:val="000000" w:themeColor="text1"/>
        </w:rPr>
        <w:t xml:space="preserve">writing </w:t>
      </w:r>
      <w:r w:rsidR="001F6C47">
        <w:rPr>
          <w:rFonts w:ascii="Segoe UI" w:eastAsia="Calibri" w:hAnsi="Segoe UI" w:cs="Segoe UI"/>
          <w:color w:val="000000" w:themeColor="text1"/>
        </w:rPr>
        <w:t>documentation</w:t>
      </w:r>
      <w:r>
        <w:rPr>
          <w:rFonts w:ascii="Segoe UI" w:eastAsia="Calibri" w:hAnsi="Segoe UI" w:cs="Segoe UI"/>
          <w:color w:val="000000" w:themeColor="text1"/>
        </w:rPr>
        <w:t>: 4 hours</w:t>
      </w:r>
    </w:p>
    <w:p w14:paraId="5C90F994" w14:textId="77777777" w:rsidR="000C2FDB" w:rsidRDefault="00334606" w:rsidP="00C160DC">
      <w:pPr>
        <w:rPr>
          <w:rFonts w:ascii="Segoe UI" w:hAnsi="Segoe UI" w:cs="Segoe UI"/>
        </w:rPr>
      </w:pPr>
      <w:r>
        <w:rPr>
          <w:rFonts w:ascii="Segoe UI" w:hAnsi="Segoe UI" w:cs="Segoe UI"/>
        </w:rPr>
        <w:t xml:space="preserve">Link to </w:t>
      </w:r>
      <w:proofErr w:type="gramStart"/>
      <w:r>
        <w:rPr>
          <w:rFonts w:ascii="Segoe UI" w:hAnsi="Segoe UI" w:cs="Segoe UI"/>
        </w:rPr>
        <w:t>docs</w:t>
      </w:r>
      <w:proofErr w:type="gramEnd"/>
      <w:r>
        <w:rPr>
          <w:rFonts w:ascii="Segoe UI" w:hAnsi="Segoe UI" w:cs="Segoe UI"/>
        </w:rPr>
        <w:t xml:space="preserve"> template: </w:t>
      </w:r>
    </w:p>
    <w:p w14:paraId="3D378167" w14:textId="232876D1" w:rsidR="000C2FDB" w:rsidRDefault="00000000" w:rsidP="00C160DC">
      <w:pPr>
        <w:rPr>
          <w:rFonts w:ascii="Segoe UI" w:hAnsi="Segoe UI" w:cs="Segoe UI"/>
          <w:i/>
          <w:iCs/>
        </w:rPr>
      </w:pPr>
      <w:hyperlink r:id="rId30" w:history="1">
        <w:r w:rsidR="000C2FDB" w:rsidRPr="00F94B76">
          <w:rPr>
            <w:rStyle w:val="Hyperlink"/>
            <w:rFonts w:ascii="Segoe UI" w:hAnsi="Segoe UI" w:cs="Segoe UI"/>
            <w:i/>
            <w:iCs/>
          </w:rPr>
          <w:t>https://github.com/microsoft/OpenEduAnalytics/tree/main/modules/module_creation_kit/docs</w:t>
        </w:r>
      </w:hyperlink>
      <w:r w:rsidR="000C2FDB">
        <w:rPr>
          <w:rFonts w:ascii="Segoe UI" w:hAnsi="Segoe UI" w:cs="Segoe UI"/>
          <w:i/>
          <w:iCs/>
        </w:rPr>
        <w:t xml:space="preserve"> </w:t>
      </w:r>
    </w:p>
    <w:p w14:paraId="62630125" w14:textId="77777777" w:rsidR="0032046E" w:rsidRDefault="0032046E" w:rsidP="00C160DC">
      <w:pPr>
        <w:rPr>
          <w:rFonts w:ascii="Segoe UI" w:hAnsi="Segoe UI" w:cs="Segoe UI"/>
          <w:i/>
          <w:iCs/>
        </w:rPr>
      </w:pPr>
    </w:p>
    <w:p w14:paraId="0EC50795" w14:textId="1614ED31" w:rsidR="00306D13" w:rsidRPr="00183C62" w:rsidRDefault="00183C62" w:rsidP="00183C62">
      <w:pPr>
        <w:pStyle w:val="Heading1"/>
        <w:rPr>
          <w:rFonts w:ascii="Segoe UI" w:hAnsi="Segoe UI" w:cs="Segoe UI"/>
        </w:rPr>
      </w:pPr>
      <w:bookmarkStart w:id="17" w:name="_Ref85618480"/>
      <w:bookmarkStart w:id="18" w:name="_Toc115010059"/>
      <w:r w:rsidRPr="00183C62">
        <w:rPr>
          <w:rFonts w:ascii="Segoe UI" w:hAnsi="Segoe UI" w:cs="Segoe UI"/>
        </w:rPr>
        <w:lastRenderedPageBreak/>
        <w:t xml:space="preserve">Steps for creating a new </w:t>
      </w:r>
      <w:r w:rsidR="00D61785">
        <w:rPr>
          <w:rFonts w:ascii="Segoe UI" w:hAnsi="Segoe UI" w:cs="Segoe UI"/>
        </w:rPr>
        <w:t xml:space="preserve">OEA </w:t>
      </w:r>
      <w:r w:rsidRPr="00183C62">
        <w:rPr>
          <w:rFonts w:ascii="Segoe UI" w:hAnsi="Segoe UI" w:cs="Segoe UI"/>
        </w:rPr>
        <w:t>module</w:t>
      </w:r>
      <w:bookmarkEnd w:id="17"/>
      <w:bookmarkEnd w:id="18"/>
    </w:p>
    <w:p w14:paraId="6FF53EBE" w14:textId="0E050852" w:rsidR="004A6F76" w:rsidRDefault="004A6F76" w:rsidP="00287860">
      <w:pPr>
        <w:pStyle w:val="ListParagraph"/>
        <w:numPr>
          <w:ilvl w:val="0"/>
          <w:numId w:val="7"/>
        </w:numPr>
        <w:rPr>
          <w:rFonts w:ascii="Segoe UI" w:hAnsi="Segoe UI" w:cs="Segoe UI"/>
        </w:rPr>
      </w:pPr>
      <w:r w:rsidRPr="004A6F76">
        <w:rPr>
          <w:rFonts w:ascii="Segoe UI" w:hAnsi="Segoe UI" w:cs="Segoe UI"/>
        </w:rPr>
        <w:t>Complete the pre-requisites</w:t>
      </w:r>
      <w:r>
        <w:rPr>
          <w:rFonts w:ascii="Segoe UI" w:hAnsi="Segoe UI" w:cs="Segoe UI"/>
        </w:rPr>
        <w:t xml:space="preserve"> listed </w:t>
      </w:r>
      <w:r w:rsidRPr="006062DE">
        <w:rPr>
          <w:rFonts w:ascii="Segoe UI" w:hAnsi="Segoe UI" w:cs="Segoe UI"/>
        </w:rPr>
        <w:t>in</w:t>
      </w:r>
      <w:r w:rsidR="00C83DE1" w:rsidRPr="006062DE">
        <w:rPr>
          <w:rFonts w:ascii="Segoe UI" w:hAnsi="Segoe UI" w:cs="Segoe UI"/>
        </w:rPr>
        <w:t xml:space="preserve"> the</w:t>
      </w:r>
      <w:r w:rsidRPr="006062DE">
        <w:rPr>
          <w:rFonts w:ascii="Segoe UI" w:hAnsi="Segoe UI" w:cs="Segoe UI"/>
        </w:rPr>
        <w:t xml:space="preserve"> </w:t>
      </w:r>
      <w:r w:rsidR="00C83DE1" w:rsidRPr="006062DE">
        <w:rPr>
          <w:rFonts w:ascii="Segoe UI" w:hAnsi="Segoe UI" w:cs="Segoe UI"/>
          <w:color w:val="2E74B5" w:themeColor="accent5" w:themeShade="BF"/>
        </w:rPr>
        <w:fldChar w:fldCharType="begin"/>
      </w:r>
      <w:r w:rsidR="00C83DE1" w:rsidRPr="006062DE">
        <w:rPr>
          <w:rFonts w:ascii="Segoe UI" w:hAnsi="Segoe UI" w:cs="Segoe UI"/>
          <w:color w:val="2E74B5" w:themeColor="accent5" w:themeShade="BF"/>
        </w:rPr>
        <w:instrText xml:space="preserve"> REF _Ref84661471 \h </w:instrText>
      </w:r>
      <w:r w:rsidR="001F6C47" w:rsidRPr="006062DE">
        <w:rPr>
          <w:rFonts w:ascii="Segoe UI" w:hAnsi="Segoe UI" w:cs="Segoe UI"/>
          <w:color w:val="2E74B5" w:themeColor="accent5" w:themeShade="BF"/>
        </w:rPr>
        <w:instrText xml:space="preserve"> \* MERGEFORMAT </w:instrText>
      </w:r>
      <w:r w:rsidR="00C83DE1" w:rsidRPr="006062DE">
        <w:rPr>
          <w:rFonts w:ascii="Segoe UI" w:hAnsi="Segoe UI" w:cs="Segoe UI"/>
          <w:color w:val="2E74B5" w:themeColor="accent5" w:themeShade="BF"/>
        </w:rPr>
      </w:r>
      <w:r w:rsidR="00C83DE1" w:rsidRPr="006062DE">
        <w:rPr>
          <w:rFonts w:ascii="Segoe UI" w:hAnsi="Segoe UI" w:cs="Segoe UI"/>
          <w:color w:val="2E74B5" w:themeColor="accent5" w:themeShade="BF"/>
        </w:rPr>
        <w:fldChar w:fldCharType="separate"/>
      </w:r>
      <w:r w:rsidR="00625CF0" w:rsidRPr="00625CF0">
        <w:rPr>
          <w:rFonts w:ascii="Segoe UI" w:hAnsi="Segoe UI" w:cs="Segoe UI"/>
          <w:color w:val="2E74B5" w:themeColor="accent5" w:themeShade="BF"/>
        </w:rPr>
        <w:t>Pre-requisites for OEA module creation</w:t>
      </w:r>
      <w:r w:rsidR="00C83DE1" w:rsidRPr="006062DE">
        <w:rPr>
          <w:rFonts w:ascii="Segoe UI" w:hAnsi="Segoe UI" w:cs="Segoe UI"/>
          <w:color w:val="2E74B5" w:themeColor="accent5" w:themeShade="BF"/>
        </w:rPr>
        <w:fldChar w:fldCharType="end"/>
      </w:r>
      <w:r w:rsidR="00C83DE1" w:rsidRPr="006062DE">
        <w:rPr>
          <w:rFonts w:ascii="Segoe UI" w:hAnsi="Segoe UI" w:cs="Segoe UI"/>
        </w:rPr>
        <w:t xml:space="preserve"> section</w:t>
      </w:r>
      <w:r w:rsidR="00F32096" w:rsidRPr="006062DE">
        <w:rPr>
          <w:rFonts w:ascii="Segoe UI" w:hAnsi="Segoe UI" w:cs="Segoe UI"/>
        </w:rPr>
        <w:t>.</w:t>
      </w:r>
    </w:p>
    <w:p w14:paraId="2C11A5FA" w14:textId="75BE38DF" w:rsidR="00C83DE1" w:rsidRDefault="009F5AD2" w:rsidP="00287860">
      <w:pPr>
        <w:pStyle w:val="ListParagraph"/>
        <w:numPr>
          <w:ilvl w:val="0"/>
          <w:numId w:val="7"/>
        </w:numPr>
        <w:rPr>
          <w:rFonts w:ascii="Segoe UI" w:hAnsi="Segoe UI" w:cs="Segoe UI"/>
        </w:rPr>
      </w:pPr>
      <w:r>
        <w:rPr>
          <w:rFonts w:ascii="Segoe UI" w:hAnsi="Segoe UI" w:cs="Segoe UI"/>
        </w:rPr>
        <w:t xml:space="preserve">Define the problem statement and </w:t>
      </w:r>
      <w:r w:rsidR="00834114">
        <w:rPr>
          <w:rFonts w:ascii="Segoe UI" w:hAnsi="Segoe UI" w:cs="Segoe UI"/>
        </w:rPr>
        <w:t>the benefits</w:t>
      </w:r>
      <w:r>
        <w:rPr>
          <w:rFonts w:ascii="Segoe UI" w:hAnsi="Segoe UI" w:cs="Segoe UI"/>
        </w:rPr>
        <w:t xml:space="preserve"> the module will have on learners and educators</w:t>
      </w:r>
      <w:r w:rsidR="00F32096">
        <w:rPr>
          <w:rFonts w:ascii="Segoe UI" w:hAnsi="Segoe UI" w:cs="Segoe UI"/>
        </w:rPr>
        <w:t>.</w:t>
      </w:r>
      <w:r w:rsidR="00455FB2">
        <w:rPr>
          <w:rFonts w:ascii="Segoe UI" w:hAnsi="Segoe UI" w:cs="Segoe UI"/>
        </w:rPr>
        <w:t xml:space="preserve"> This will help you </w:t>
      </w:r>
      <w:r w:rsidR="00DF3BAE">
        <w:rPr>
          <w:rFonts w:ascii="Segoe UI" w:hAnsi="Segoe UI" w:cs="Segoe UI"/>
        </w:rPr>
        <w:t>decide</w:t>
      </w:r>
      <w:r w:rsidR="00455FB2">
        <w:rPr>
          <w:rFonts w:ascii="Segoe UI" w:hAnsi="Segoe UI" w:cs="Segoe UI"/>
        </w:rPr>
        <w:t xml:space="preserve"> what the best solution </w:t>
      </w:r>
      <w:r w:rsidR="007B4C6A">
        <w:rPr>
          <w:rFonts w:ascii="Segoe UI" w:hAnsi="Segoe UI" w:cs="Segoe UI"/>
        </w:rPr>
        <w:t xml:space="preserve">will be. For example, will it </w:t>
      </w:r>
      <w:r w:rsidR="00F81FF1">
        <w:rPr>
          <w:rFonts w:ascii="Segoe UI" w:hAnsi="Segoe UI" w:cs="Segoe UI"/>
        </w:rPr>
        <w:t xml:space="preserve">require some visualization in </w:t>
      </w:r>
      <w:r w:rsidR="000C2FDB">
        <w:rPr>
          <w:rFonts w:ascii="Segoe UI" w:hAnsi="Segoe UI" w:cs="Segoe UI"/>
        </w:rPr>
        <w:t>Power BI</w:t>
      </w:r>
      <w:r w:rsidR="00F81FF1">
        <w:rPr>
          <w:rFonts w:ascii="Segoe UI" w:hAnsi="Segoe UI" w:cs="Segoe UI"/>
        </w:rPr>
        <w:t xml:space="preserve"> or not? </w:t>
      </w:r>
      <w:r w:rsidR="003F7A82">
        <w:rPr>
          <w:rFonts w:ascii="Segoe UI" w:hAnsi="Segoe UI" w:cs="Segoe UI"/>
        </w:rPr>
        <w:t xml:space="preserve">In case you will be creating a </w:t>
      </w:r>
      <w:r w:rsidR="000C2FDB">
        <w:rPr>
          <w:rFonts w:ascii="Segoe UI" w:hAnsi="Segoe UI" w:cs="Segoe UI"/>
        </w:rPr>
        <w:t>Power BI</w:t>
      </w:r>
      <w:r w:rsidR="003F7A82">
        <w:rPr>
          <w:rFonts w:ascii="Segoe UI" w:hAnsi="Segoe UI" w:cs="Segoe UI"/>
        </w:rPr>
        <w:t xml:space="preserve"> dashboard</w:t>
      </w:r>
      <w:r w:rsidR="005867CF">
        <w:rPr>
          <w:rFonts w:ascii="Segoe UI" w:hAnsi="Segoe UI" w:cs="Segoe UI"/>
        </w:rPr>
        <w:t>, we</w:t>
      </w:r>
      <w:r w:rsidR="00481A1B">
        <w:rPr>
          <w:rFonts w:ascii="Segoe UI" w:hAnsi="Segoe UI" w:cs="Segoe UI"/>
        </w:rPr>
        <w:t xml:space="preserve"> </w:t>
      </w:r>
      <w:r w:rsidR="002363F8">
        <w:rPr>
          <w:rFonts w:ascii="Segoe UI" w:hAnsi="Segoe UI" w:cs="Segoe UI"/>
        </w:rPr>
        <w:t>suggest</w:t>
      </w:r>
      <w:r w:rsidR="00481A1B">
        <w:rPr>
          <w:rFonts w:ascii="Segoe UI" w:hAnsi="Segoe UI" w:cs="Segoe UI"/>
        </w:rPr>
        <w:t xml:space="preserve"> you speak with potential users</w:t>
      </w:r>
      <w:r w:rsidR="002363F8">
        <w:rPr>
          <w:rFonts w:ascii="Segoe UI" w:hAnsi="Segoe UI" w:cs="Segoe UI"/>
        </w:rPr>
        <w:t>, if possible</w:t>
      </w:r>
      <w:r w:rsidR="003F7A82">
        <w:rPr>
          <w:rFonts w:ascii="Segoe UI" w:hAnsi="Segoe UI" w:cs="Segoe UI"/>
        </w:rPr>
        <w:t>,</w:t>
      </w:r>
      <w:r w:rsidR="00481A1B">
        <w:rPr>
          <w:rFonts w:ascii="Segoe UI" w:hAnsi="Segoe UI" w:cs="Segoe UI"/>
        </w:rPr>
        <w:t xml:space="preserve"> to und</w:t>
      </w:r>
      <w:r w:rsidR="00E460CF">
        <w:rPr>
          <w:rFonts w:ascii="Segoe UI" w:hAnsi="Segoe UI" w:cs="Segoe UI"/>
        </w:rPr>
        <w:t>erstand what their pain points are and how this solution will be of help to them.</w:t>
      </w:r>
    </w:p>
    <w:p w14:paraId="7DA95C07" w14:textId="2F9B90DF" w:rsidR="007B4C6A" w:rsidRDefault="00C3773F" w:rsidP="00287860">
      <w:pPr>
        <w:pStyle w:val="ListParagraph"/>
        <w:numPr>
          <w:ilvl w:val="0"/>
          <w:numId w:val="7"/>
        </w:numPr>
        <w:rPr>
          <w:rFonts w:ascii="Segoe UI" w:hAnsi="Segoe UI" w:cs="Segoe UI"/>
        </w:rPr>
      </w:pPr>
      <w:r>
        <w:rPr>
          <w:rFonts w:ascii="Segoe UI" w:hAnsi="Segoe UI" w:cs="Segoe UI"/>
        </w:rPr>
        <w:t xml:space="preserve">If you </w:t>
      </w:r>
      <w:r w:rsidR="0032046E">
        <w:rPr>
          <w:rFonts w:ascii="Segoe UI" w:hAnsi="Segoe UI" w:cs="Segoe UI"/>
        </w:rPr>
        <w:t>will</w:t>
      </w:r>
      <w:r>
        <w:rPr>
          <w:rFonts w:ascii="Segoe UI" w:hAnsi="Segoe UI" w:cs="Segoe UI"/>
        </w:rPr>
        <w:t xml:space="preserve"> </w:t>
      </w:r>
      <w:r w:rsidR="00866916">
        <w:rPr>
          <w:rFonts w:ascii="Segoe UI" w:hAnsi="Segoe UI" w:cs="Segoe UI"/>
        </w:rPr>
        <w:t xml:space="preserve">be </w:t>
      </w:r>
      <w:r>
        <w:rPr>
          <w:rFonts w:ascii="Segoe UI" w:hAnsi="Segoe UI" w:cs="Segoe UI"/>
        </w:rPr>
        <w:t xml:space="preserve">working on a </w:t>
      </w:r>
      <w:r w:rsidR="000C2FDB">
        <w:rPr>
          <w:rFonts w:ascii="Segoe UI" w:hAnsi="Segoe UI" w:cs="Segoe UI"/>
        </w:rPr>
        <w:t>Power BI</w:t>
      </w:r>
      <w:r>
        <w:rPr>
          <w:rFonts w:ascii="Segoe UI" w:hAnsi="Segoe UI" w:cs="Segoe UI"/>
        </w:rPr>
        <w:t xml:space="preserve"> dashboard, this will be the time for you to </w:t>
      </w:r>
      <w:r w:rsidR="00DF3BAE">
        <w:rPr>
          <w:rFonts w:ascii="Segoe UI" w:hAnsi="Segoe UI" w:cs="Segoe UI"/>
        </w:rPr>
        <w:t xml:space="preserve">think through </w:t>
      </w:r>
      <w:r w:rsidR="00834114">
        <w:rPr>
          <w:rFonts w:ascii="Segoe UI" w:hAnsi="Segoe UI" w:cs="Segoe UI"/>
        </w:rPr>
        <w:t>the</w:t>
      </w:r>
      <w:r w:rsidR="00DF3BAE">
        <w:rPr>
          <w:rFonts w:ascii="Segoe UI" w:hAnsi="Segoe UI" w:cs="Segoe UI"/>
        </w:rPr>
        <w:t xml:space="preserve"> kind of visuals </w:t>
      </w:r>
      <w:r w:rsidR="00834114">
        <w:rPr>
          <w:rFonts w:ascii="Segoe UI" w:hAnsi="Segoe UI" w:cs="Segoe UI"/>
        </w:rPr>
        <w:t xml:space="preserve">that </w:t>
      </w:r>
      <w:r w:rsidR="00DF3BAE">
        <w:rPr>
          <w:rFonts w:ascii="Segoe UI" w:hAnsi="Segoe UI" w:cs="Segoe UI"/>
        </w:rPr>
        <w:t xml:space="preserve">will be </w:t>
      </w:r>
      <w:r w:rsidR="00F42322">
        <w:rPr>
          <w:rFonts w:ascii="Segoe UI" w:hAnsi="Segoe UI" w:cs="Segoe UI"/>
        </w:rPr>
        <w:t xml:space="preserve">most compelling, actionable and tell </w:t>
      </w:r>
      <w:r w:rsidR="00BB3768">
        <w:rPr>
          <w:rFonts w:ascii="Segoe UI" w:hAnsi="Segoe UI" w:cs="Segoe UI"/>
        </w:rPr>
        <w:t>the right</w:t>
      </w:r>
      <w:r w:rsidR="00F42322">
        <w:rPr>
          <w:rFonts w:ascii="Segoe UI" w:hAnsi="Segoe UI" w:cs="Segoe UI"/>
        </w:rPr>
        <w:t xml:space="preserve"> story</w:t>
      </w:r>
      <w:r w:rsidR="00B605F9">
        <w:rPr>
          <w:rFonts w:ascii="Segoe UI" w:hAnsi="Segoe UI" w:cs="Segoe UI"/>
        </w:rPr>
        <w:t xml:space="preserve"> of the data</w:t>
      </w:r>
      <w:r w:rsidR="00F42322">
        <w:rPr>
          <w:rFonts w:ascii="Segoe UI" w:hAnsi="Segoe UI" w:cs="Segoe UI"/>
        </w:rPr>
        <w:t>.</w:t>
      </w:r>
      <w:r w:rsidR="00650B9E">
        <w:rPr>
          <w:rFonts w:ascii="Segoe UI" w:hAnsi="Segoe UI" w:cs="Segoe UI"/>
        </w:rPr>
        <w:t xml:space="preserve"> It is a good idea </w:t>
      </w:r>
      <w:r w:rsidR="0023457F">
        <w:rPr>
          <w:rFonts w:ascii="Segoe UI" w:hAnsi="Segoe UI" w:cs="Segoe UI"/>
        </w:rPr>
        <w:t>to</w:t>
      </w:r>
      <w:r w:rsidR="000A36DB">
        <w:rPr>
          <w:rFonts w:ascii="Segoe UI" w:hAnsi="Segoe UI" w:cs="Segoe UI"/>
        </w:rPr>
        <w:t xml:space="preserve"> ideate the visuals by doing</w:t>
      </w:r>
      <w:r w:rsidR="0023457F">
        <w:rPr>
          <w:rFonts w:ascii="Segoe UI" w:hAnsi="Segoe UI" w:cs="Segoe UI"/>
        </w:rPr>
        <w:t xml:space="preserve"> rough sketches </w:t>
      </w:r>
      <w:r w:rsidR="000A36DB">
        <w:rPr>
          <w:rFonts w:ascii="Segoe UI" w:hAnsi="Segoe UI" w:cs="Segoe UI"/>
        </w:rPr>
        <w:t xml:space="preserve">that you can come back to </w:t>
      </w:r>
      <w:r w:rsidR="0094113B">
        <w:rPr>
          <w:rFonts w:ascii="Segoe UI" w:hAnsi="Segoe UI" w:cs="Segoe UI"/>
        </w:rPr>
        <w:t>iterate upon</w:t>
      </w:r>
      <w:r w:rsidR="00E42729">
        <w:rPr>
          <w:rFonts w:ascii="Segoe UI" w:hAnsi="Segoe UI" w:cs="Segoe UI"/>
        </w:rPr>
        <w:t>.</w:t>
      </w:r>
    </w:p>
    <w:p w14:paraId="29B32073" w14:textId="038C2784" w:rsidR="00E42729" w:rsidRDefault="002E6A8F" w:rsidP="00287860">
      <w:pPr>
        <w:pStyle w:val="ListParagraph"/>
        <w:numPr>
          <w:ilvl w:val="0"/>
          <w:numId w:val="7"/>
        </w:numPr>
        <w:rPr>
          <w:rFonts w:ascii="Segoe UI" w:hAnsi="Segoe UI" w:cs="Segoe UI"/>
        </w:rPr>
      </w:pPr>
      <w:r>
        <w:rPr>
          <w:rFonts w:ascii="Segoe UI" w:hAnsi="Segoe UI" w:cs="Segoe UI"/>
        </w:rPr>
        <w:t xml:space="preserve">Based on the </w:t>
      </w:r>
      <w:r w:rsidR="00A62718">
        <w:rPr>
          <w:rFonts w:ascii="Segoe UI" w:hAnsi="Segoe UI" w:cs="Segoe UI"/>
        </w:rPr>
        <w:t>draft visuals, s</w:t>
      </w:r>
      <w:r w:rsidR="00E42729">
        <w:rPr>
          <w:rFonts w:ascii="Segoe UI" w:hAnsi="Segoe UI" w:cs="Segoe UI"/>
        </w:rPr>
        <w:t>tart working through the kind of data that will be needed to create the module</w:t>
      </w:r>
      <w:r w:rsidR="00A62718">
        <w:rPr>
          <w:rFonts w:ascii="Segoe UI" w:hAnsi="Segoe UI" w:cs="Segoe UI"/>
        </w:rPr>
        <w:t>. Will it be data from the student information system</w:t>
      </w:r>
      <w:r w:rsidR="00BF7C8E">
        <w:rPr>
          <w:rFonts w:ascii="Segoe UI" w:hAnsi="Segoe UI" w:cs="Segoe UI"/>
        </w:rPr>
        <w:t xml:space="preserve"> or data </w:t>
      </w:r>
      <w:r w:rsidR="008F206D">
        <w:rPr>
          <w:rFonts w:ascii="Segoe UI" w:hAnsi="Segoe UI" w:cs="Segoe UI"/>
        </w:rPr>
        <w:t>ingested</w:t>
      </w:r>
      <w:r w:rsidR="00BF7C8E">
        <w:rPr>
          <w:rFonts w:ascii="Segoe UI" w:hAnsi="Segoe UI" w:cs="Segoe UI"/>
        </w:rPr>
        <w:t xml:space="preserve"> </w:t>
      </w:r>
      <w:r w:rsidR="008F206D">
        <w:rPr>
          <w:rFonts w:ascii="Segoe UI" w:hAnsi="Segoe UI" w:cs="Segoe UI"/>
        </w:rPr>
        <w:t>through</w:t>
      </w:r>
      <w:r w:rsidR="00BF7C8E">
        <w:rPr>
          <w:rFonts w:ascii="Segoe UI" w:hAnsi="Segoe UI" w:cs="Segoe UI"/>
        </w:rPr>
        <w:t xml:space="preserve"> an API?</w:t>
      </w:r>
    </w:p>
    <w:p w14:paraId="3010EFF9" w14:textId="6E6FC20C" w:rsidR="004578DD" w:rsidRDefault="00B823F0" w:rsidP="00287860">
      <w:pPr>
        <w:pStyle w:val="ListParagraph"/>
        <w:numPr>
          <w:ilvl w:val="0"/>
          <w:numId w:val="7"/>
        </w:numPr>
        <w:rPr>
          <w:rFonts w:ascii="Segoe UI" w:hAnsi="Segoe UI" w:cs="Segoe UI"/>
        </w:rPr>
      </w:pPr>
      <w:r>
        <w:rPr>
          <w:rFonts w:ascii="Segoe UI" w:hAnsi="Segoe UI" w:cs="Segoe UI"/>
        </w:rPr>
        <w:t xml:space="preserve">Once you have defined the kind of data needed </w:t>
      </w:r>
      <w:r w:rsidR="00410386">
        <w:rPr>
          <w:rFonts w:ascii="Segoe UI" w:hAnsi="Segoe UI" w:cs="Segoe UI"/>
        </w:rPr>
        <w:t xml:space="preserve">and its sources, it </w:t>
      </w:r>
      <w:r w:rsidR="00481A1B">
        <w:rPr>
          <w:rFonts w:ascii="Segoe UI" w:hAnsi="Segoe UI" w:cs="Segoe UI"/>
        </w:rPr>
        <w:t xml:space="preserve">is time </w:t>
      </w:r>
      <w:r w:rsidR="00FD4527">
        <w:rPr>
          <w:rFonts w:ascii="Segoe UI" w:hAnsi="Segoe UI" w:cs="Segoe UI"/>
        </w:rPr>
        <w:t>to generate test data</w:t>
      </w:r>
      <w:r w:rsidR="008820A5">
        <w:rPr>
          <w:rFonts w:ascii="Segoe UI" w:hAnsi="Segoe UI" w:cs="Segoe UI"/>
        </w:rPr>
        <w:t>.</w:t>
      </w:r>
    </w:p>
    <w:p w14:paraId="38E51769" w14:textId="7D1B7433" w:rsidR="00131690" w:rsidRPr="00131690" w:rsidRDefault="00131690" w:rsidP="00131690">
      <w:pPr>
        <w:pStyle w:val="ListParagraph"/>
        <w:numPr>
          <w:ilvl w:val="0"/>
          <w:numId w:val="7"/>
        </w:numPr>
        <w:rPr>
          <w:rFonts w:ascii="Segoe UI" w:hAnsi="Segoe UI" w:cs="Segoe UI"/>
        </w:rPr>
      </w:pPr>
      <w:r>
        <w:rPr>
          <w:rFonts w:ascii="Segoe UI" w:hAnsi="Segoe UI" w:cs="Segoe UI"/>
        </w:rPr>
        <w:t>Create a data dictionary that explains each column of the test data sets.</w:t>
      </w:r>
    </w:p>
    <w:p w14:paraId="7426254F" w14:textId="72A3478A" w:rsidR="00CD415C" w:rsidRDefault="004578DD" w:rsidP="00287860">
      <w:pPr>
        <w:pStyle w:val="ListParagraph"/>
        <w:numPr>
          <w:ilvl w:val="0"/>
          <w:numId w:val="7"/>
        </w:numPr>
        <w:rPr>
          <w:rFonts w:ascii="Segoe UI" w:hAnsi="Segoe UI" w:cs="Segoe UI"/>
        </w:rPr>
      </w:pPr>
      <w:r>
        <w:rPr>
          <w:rFonts w:ascii="Segoe UI" w:hAnsi="Segoe UI" w:cs="Segoe UI"/>
        </w:rPr>
        <w:t>Li</w:t>
      </w:r>
      <w:r w:rsidR="002C69A2">
        <w:rPr>
          <w:rFonts w:ascii="Segoe UI" w:hAnsi="Segoe UI" w:cs="Segoe UI"/>
        </w:rPr>
        <w:t>st out any columns that contain personal identifiable information of students as they will be pseudonymized in a future step.</w:t>
      </w:r>
    </w:p>
    <w:p w14:paraId="1A26630D" w14:textId="11445BC0" w:rsidR="00A3780D" w:rsidRDefault="004371F8" w:rsidP="00287860">
      <w:pPr>
        <w:pStyle w:val="ListParagraph"/>
        <w:numPr>
          <w:ilvl w:val="0"/>
          <w:numId w:val="7"/>
        </w:numPr>
        <w:rPr>
          <w:rFonts w:ascii="Segoe UI" w:hAnsi="Segoe UI" w:cs="Segoe UI"/>
        </w:rPr>
      </w:pPr>
      <w:r>
        <w:rPr>
          <w:rFonts w:ascii="Segoe UI" w:hAnsi="Segoe UI" w:cs="Segoe UI"/>
        </w:rPr>
        <w:t>A pipeline can be created at different stages of the module creation process. For example, if you</w:t>
      </w:r>
      <w:r w:rsidR="00A473DB">
        <w:rPr>
          <w:rFonts w:ascii="Segoe UI" w:hAnsi="Segoe UI" w:cs="Segoe UI"/>
        </w:rPr>
        <w:t xml:space="preserve"> a</w:t>
      </w:r>
      <w:r>
        <w:rPr>
          <w:rFonts w:ascii="Segoe UI" w:hAnsi="Segoe UI" w:cs="Segoe UI"/>
        </w:rPr>
        <w:t xml:space="preserve">re planning to ingest data from an API into Synapse, you may want to create a pipeline for that. </w:t>
      </w:r>
      <w:r w:rsidR="005D22DE">
        <w:rPr>
          <w:rFonts w:ascii="Segoe UI" w:hAnsi="Segoe UI" w:cs="Segoe UI"/>
        </w:rPr>
        <w:t>You can also use a pipeline to ingest data from other data sources</w:t>
      </w:r>
      <w:r w:rsidR="002D7DE8">
        <w:rPr>
          <w:rFonts w:ascii="Segoe UI" w:hAnsi="Segoe UI" w:cs="Segoe UI"/>
        </w:rPr>
        <w:t xml:space="preserve"> into the Synapse data lake like data contained in </w:t>
      </w:r>
      <w:r w:rsidR="00E24269">
        <w:rPr>
          <w:rFonts w:ascii="Segoe UI" w:hAnsi="Segoe UI" w:cs="Segoe UI"/>
        </w:rPr>
        <w:t xml:space="preserve">a </w:t>
      </w:r>
      <w:r w:rsidR="002D7DE8">
        <w:rPr>
          <w:rFonts w:ascii="Segoe UI" w:hAnsi="Segoe UI" w:cs="Segoe UI"/>
        </w:rPr>
        <w:t>GitHub repository</w:t>
      </w:r>
      <w:r w:rsidR="00E24269">
        <w:rPr>
          <w:rFonts w:ascii="Segoe UI" w:hAnsi="Segoe UI" w:cs="Segoe UI"/>
        </w:rPr>
        <w:t xml:space="preserve"> file</w:t>
      </w:r>
      <w:r w:rsidR="00652201">
        <w:rPr>
          <w:rFonts w:ascii="Segoe UI" w:hAnsi="Segoe UI" w:cs="Segoe UI"/>
        </w:rPr>
        <w:t>.</w:t>
      </w:r>
    </w:p>
    <w:p w14:paraId="2943F164" w14:textId="5B3F4AD8" w:rsidR="000A7C34" w:rsidRPr="000A7C34" w:rsidRDefault="003568BF" w:rsidP="000A7C34">
      <w:pPr>
        <w:pStyle w:val="ListParagraph"/>
        <w:numPr>
          <w:ilvl w:val="0"/>
          <w:numId w:val="7"/>
        </w:numPr>
        <w:rPr>
          <w:rFonts w:ascii="Segoe UI" w:hAnsi="Segoe UI" w:cs="Segoe UI"/>
        </w:rPr>
      </w:pPr>
      <w:r>
        <w:rPr>
          <w:rFonts w:ascii="Segoe UI" w:hAnsi="Segoe UI" w:cs="Segoe UI"/>
        </w:rPr>
        <w:t xml:space="preserve">You will now have to upload </w:t>
      </w:r>
      <w:r w:rsidR="002D7DE8">
        <w:rPr>
          <w:rFonts w:ascii="Segoe UI" w:hAnsi="Segoe UI" w:cs="Segoe UI"/>
        </w:rPr>
        <w:t>the</w:t>
      </w:r>
      <w:r>
        <w:rPr>
          <w:rFonts w:ascii="Segoe UI" w:hAnsi="Segoe UI" w:cs="Segoe UI"/>
        </w:rPr>
        <w:t xml:space="preserve"> notebook</w:t>
      </w:r>
      <w:r w:rsidR="002D7DE8">
        <w:rPr>
          <w:rFonts w:ascii="Segoe UI" w:hAnsi="Segoe UI" w:cs="Segoe UI"/>
        </w:rPr>
        <w:t>(s)</w:t>
      </w:r>
      <w:r>
        <w:rPr>
          <w:rFonts w:ascii="Segoe UI" w:hAnsi="Segoe UI" w:cs="Segoe UI"/>
        </w:rPr>
        <w:t xml:space="preserve"> </w:t>
      </w:r>
      <w:r w:rsidR="00E24269">
        <w:rPr>
          <w:rFonts w:ascii="Segoe UI" w:hAnsi="Segoe UI" w:cs="Segoe UI"/>
        </w:rPr>
        <w:t>to</w:t>
      </w:r>
      <w:r>
        <w:rPr>
          <w:rFonts w:ascii="Segoe UI" w:hAnsi="Segoe UI" w:cs="Segoe UI"/>
        </w:rPr>
        <w:t xml:space="preserve"> the Develop tab for pseudonymizing any personal identifiable information of students</w:t>
      </w:r>
      <w:r w:rsidR="00E80450">
        <w:rPr>
          <w:rFonts w:ascii="Segoe UI" w:hAnsi="Segoe UI" w:cs="Segoe UI"/>
        </w:rPr>
        <w:t xml:space="preserve"> like names and email addresses</w:t>
      </w:r>
      <w:r w:rsidR="000A7C34">
        <w:rPr>
          <w:rFonts w:ascii="Segoe UI" w:hAnsi="Segoe UI" w:cs="Segoe UI"/>
        </w:rPr>
        <w:t xml:space="preserve">, as well as notebooks for preprocessing the data </w:t>
      </w:r>
      <w:r w:rsidR="008820A5">
        <w:rPr>
          <w:rFonts w:ascii="Segoe UI" w:hAnsi="Segoe UI" w:cs="Segoe UI"/>
        </w:rPr>
        <w:t xml:space="preserve">including </w:t>
      </w:r>
      <w:r w:rsidR="000A7C34">
        <w:rPr>
          <w:rFonts w:ascii="Segoe UI" w:hAnsi="Segoe UI" w:cs="Segoe UI"/>
        </w:rPr>
        <w:t>cleaning, subsetting, aggregating the data, etc. Don’t</w:t>
      </w:r>
      <w:r w:rsidR="000A7C34" w:rsidRPr="00284691">
        <w:rPr>
          <w:rFonts w:ascii="Segoe UI" w:hAnsi="Segoe UI" w:cs="Segoe UI"/>
        </w:rPr>
        <w:t xml:space="preserve"> forget to write back to </w:t>
      </w:r>
      <w:r w:rsidR="009626E2">
        <w:rPr>
          <w:rFonts w:ascii="Segoe UI" w:hAnsi="Segoe UI" w:cs="Segoe UI"/>
        </w:rPr>
        <w:t xml:space="preserve">stage 2 of </w:t>
      </w:r>
      <w:r w:rsidR="000A7C34" w:rsidRPr="00284691">
        <w:rPr>
          <w:rFonts w:ascii="Segoe UI" w:hAnsi="Segoe UI" w:cs="Segoe UI"/>
        </w:rPr>
        <w:t xml:space="preserve">the data lake, and then </w:t>
      </w:r>
      <w:proofErr w:type="gramStart"/>
      <w:r w:rsidR="000A7C34" w:rsidRPr="00284691">
        <w:rPr>
          <w:rFonts w:ascii="Segoe UI" w:hAnsi="Segoe UI" w:cs="Segoe UI"/>
        </w:rPr>
        <w:t>load</w:t>
      </w:r>
      <w:proofErr w:type="gramEnd"/>
      <w:r w:rsidR="000A7C34" w:rsidRPr="00284691">
        <w:rPr>
          <w:rFonts w:ascii="Segoe UI" w:hAnsi="Segoe UI" w:cs="Segoe UI"/>
        </w:rPr>
        <w:t xml:space="preserve"> to a Spark DB so that the data can be easily queried and connected to </w:t>
      </w:r>
      <w:r w:rsidR="000A7C34">
        <w:rPr>
          <w:rFonts w:ascii="Segoe UI" w:hAnsi="Segoe UI" w:cs="Segoe UI"/>
        </w:rPr>
        <w:t>Power BI</w:t>
      </w:r>
      <w:r w:rsidR="000A7C34" w:rsidRPr="00284691">
        <w:rPr>
          <w:rFonts w:ascii="Segoe UI" w:hAnsi="Segoe UI" w:cs="Segoe UI"/>
        </w:rPr>
        <w:t>.</w:t>
      </w:r>
      <w:r w:rsidR="000A7C34">
        <w:rPr>
          <w:rFonts w:ascii="Segoe UI" w:hAnsi="Segoe UI" w:cs="Segoe UI"/>
        </w:rPr>
        <w:t xml:space="preserve"> You can add the notebooks as </w:t>
      </w:r>
      <w:r w:rsidR="008820A5">
        <w:rPr>
          <w:rFonts w:ascii="Segoe UI" w:hAnsi="Segoe UI" w:cs="Segoe UI"/>
        </w:rPr>
        <w:t>A</w:t>
      </w:r>
      <w:r w:rsidR="000A7C34">
        <w:rPr>
          <w:rFonts w:ascii="Segoe UI" w:hAnsi="Segoe UI" w:cs="Segoe UI"/>
        </w:rPr>
        <w:t xml:space="preserve">ctivities in the pipeline you created in the preceding step. </w:t>
      </w:r>
      <w:r w:rsidR="000A7C34" w:rsidRPr="000A7C34">
        <w:rPr>
          <w:rFonts w:ascii="Segoe UI" w:hAnsi="Segoe UI" w:cs="Segoe UI"/>
        </w:rPr>
        <w:t>We recommend using Synapse for most of your data transformation before connecting to Power BI.​</w:t>
      </w:r>
    </w:p>
    <w:p w14:paraId="7191B66D" w14:textId="2FD0889C" w:rsidR="002C69A2" w:rsidRDefault="000B1CE1" w:rsidP="00287860">
      <w:pPr>
        <w:pStyle w:val="ListParagraph"/>
        <w:numPr>
          <w:ilvl w:val="0"/>
          <w:numId w:val="7"/>
        </w:numPr>
        <w:rPr>
          <w:rFonts w:ascii="Segoe UI" w:hAnsi="Segoe UI" w:cs="Segoe UI"/>
        </w:rPr>
      </w:pPr>
      <w:r>
        <w:rPr>
          <w:rFonts w:ascii="Segoe UI" w:hAnsi="Segoe UI" w:cs="Segoe UI"/>
        </w:rPr>
        <w:t xml:space="preserve">To connect the Spark DB to </w:t>
      </w:r>
      <w:r w:rsidR="000C2FDB">
        <w:rPr>
          <w:rFonts w:ascii="Segoe UI" w:hAnsi="Segoe UI" w:cs="Segoe UI"/>
        </w:rPr>
        <w:t>Power BI</w:t>
      </w:r>
      <w:r>
        <w:rPr>
          <w:rFonts w:ascii="Segoe UI" w:hAnsi="Segoe UI" w:cs="Segoe UI"/>
        </w:rPr>
        <w:t xml:space="preserve">, you will need to use the </w:t>
      </w:r>
      <w:r w:rsidR="008236EF">
        <w:rPr>
          <w:rFonts w:ascii="Segoe UI" w:hAnsi="Segoe UI" w:cs="Segoe UI"/>
        </w:rPr>
        <w:t>SQL Serverless endpoi</w:t>
      </w:r>
      <w:r w:rsidR="00875235">
        <w:rPr>
          <w:rFonts w:ascii="Segoe UI" w:hAnsi="Segoe UI" w:cs="Segoe UI"/>
        </w:rPr>
        <w:t xml:space="preserve">nt. </w:t>
      </w:r>
      <w:r w:rsidR="004A5BDA">
        <w:rPr>
          <w:rFonts w:ascii="Segoe UI" w:hAnsi="Segoe UI" w:cs="Segoe UI"/>
        </w:rPr>
        <w:t>This can be found</w:t>
      </w:r>
      <w:r w:rsidR="002B6FDB">
        <w:rPr>
          <w:rFonts w:ascii="Segoe UI" w:hAnsi="Segoe UI" w:cs="Segoe UI"/>
        </w:rPr>
        <w:t xml:space="preserve"> in the Synapse workspace</w:t>
      </w:r>
      <w:r w:rsidR="001A3A1F">
        <w:rPr>
          <w:rFonts w:ascii="Segoe UI" w:hAnsi="Segoe UI" w:cs="Segoe UI"/>
        </w:rPr>
        <w:t xml:space="preserve"> Overview in the resource group on the Azure portal. </w:t>
      </w:r>
      <w:r w:rsidR="002333F4">
        <w:rPr>
          <w:rFonts w:ascii="Segoe UI" w:hAnsi="Segoe UI" w:cs="Segoe UI"/>
        </w:rPr>
        <w:t xml:space="preserve">In the Data source settings in </w:t>
      </w:r>
      <w:r w:rsidR="000C2FDB">
        <w:rPr>
          <w:rFonts w:ascii="Segoe UI" w:hAnsi="Segoe UI" w:cs="Segoe UI"/>
        </w:rPr>
        <w:t>Power BI</w:t>
      </w:r>
      <w:r w:rsidR="002333F4">
        <w:rPr>
          <w:rFonts w:ascii="Segoe UI" w:hAnsi="Segoe UI" w:cs="Segoe UI"/>
        </w:rPr>
        <w:t xml:space="preserve">, </w:t>
      </w:r>
      <w:r w:rsidR="00F07E0B">
        <w:rPr>
          <w:rFonts w:ascii="Segoe UI" w:hAnsi="Segoe UI" w:cs="Segoe UI"/>
        </w:rPr>
        <w:t xml:space="preserve">input the Server details and the Database name to be able to connect the Spark DB to </w:t>
      </w:r>
      <w:r w:rsidR="000C2FDB">
        <w:rPr>
          <w:rFonts w:ascii="Segoe UI" w:hAnsi="Segoe UI" w:cs="Segoe UI"/>
        </w:rPr>
        <w:t>Power BI</w:t>
      </w:r>
      <w:r w:rsidR="00F07E0B">
        <w:rPr>
          <w:rFonts w:ascii="Segoe UI" w:hAnsi="Segoe UI" w:cs="Segoe UI"/>
        </w:rPr>
        <w:t>.</w:t>
      </w:r>
    </w:p>
    <w:p w14:paraId="652E57F2" w14:textId="73F87443" w:rsidR="00F07E0B" w:rsidRDefault="008F6D8C" w:rsidP="00287860">
      <w:pPr>
        <w:pStyle w:val="ListParagraph"/>
        <w:numPr>
          <w:ilvl w:val="0"/>
          <w:numId w:val="7"/>
        </w:numPr>
        <w:rPr>
          <w:rFonts w:ascii="Segoe UI" w:hAnsi="Segoe UI" w:cs="Segoe UI"/>
        </w:rPr>
      </w:pPr>
      <w:r>
        <w:rPr>
          <w:rFonts w:ascii="Segoe UI" w:hAnsi="Segoe UI" w:cs="Segoe UI"/>
        </w:rPr>
        <w:lastRenderedPageBreak/>
        <w:t xml:space="preserve">Revisit the </w:t>
      </w:r>
      <w:r w:rsidR="002351A0">
        <w:rPr>
          <w:rFonts w:ascii="Segoe UI" w:hAnsi="Segoe UI" w:cs="Segoe UI"/>
        </w:rPr>
        <w:t xml:space="preserve">draft visuals you </w:t>
      </w:r>
      <w:r w:rsidR="00A172C6">
        <w:rPr>
          <w:rFonts w:ascii="Segoe UI" w:hAnsi="Segoe UI" w:cs="Segoe UI"/>
        </w:rPr>
        <w:t>came up with</w:t>
      </w:r>
      <w:r w:rsidR="002351A0">
        <w:rPr>
          <w:rFonts w:ascii="Segoe UI" w:hAnsi="Segoe UI" w:cs="Segoe UI"/>
        </w:rPr>
        <w:t xml:space="preserve"> in Step 3 and </w:t>
      </w:r>
      <w:r w:rsidR="00D65D33">
        <w:rPr>
          <w:rFonts w:ascii="Segoe UI" w:hAnsi="Segoe UI" w:cs="Segoe UI"/>
        </w:rPr>
        <w:t>iterat</w:t>
      </w:r>
      <w:r w:rsidR="00341E82">
        <w:rPr>
          <w:rFonts w:ascii="Segoe UI" w:hAnsi="Segoe UI" w:cs="Segoe UI"/>
        </w:rPr>
        <w:t>e</w:t>
      </w:r>
      <w:r w:rsidR="00D65D33">
        <w:rPr>
          <w:rFonts w:ascii="Segoe UI" w:hAnsi="Segoe UI" w:cs="Segoe UI"/>
        </w:rPr>
        <w:t xml:space="preserve"> upon them</w:t>
      </w:r>
      <w:r w:rsidR="002351A0">
        <w:rPr>
          <w:rFonts w:ascii="Segoe UI" w:hAnsi="Segoe UI" w:cs="Segoe UI"/>
        </w:rPr>
        <w:t xml:space="preserve"> in </w:t>
      </w:r>
      <w:r w:rsidR="000C2FDB">
        <w:rPr>
          <w:rFonts w:ascii="Segoe UI" w:hAnsi="Segoe UI" w:cs="Segoe UI"/>
        </w:rPr>
        <w:t>Power BI</w:t>
      </w:r>
      <w:r w:rsidR="002351A0">
        <w:rPr>
          <w:rFonts w:ascii="Segoe UI" w:hAnsi="Segoe UI" w:cs="Segoe UI"/>
        </w:rPr>
        <w:t xml:space="preserve">. </w:t>
      </w:r>
      <w:r w:rsidR="00760F9F">
        <w:rPr>
          <w:rFonts w:ascii="Segoe UI" w:hAnsi="Segoe UI" w:cs="Segoe UI"/>
        </w:rPr>
        <w:t>N</w:t>
      </w:r>
      <w:r w:rsidR="00D74BEF">
        <w:rPr>
          <w:rFonts w:ascii="Segoe UI" w:hAnsi="Segoe UI" w:cs="Segoe UI"/>
        </w:rPr>
        <w:t xml:space="preserve">ame </w:t>
      </w:r>
      <w:r w:rsidR="00760F9F">
        <w:rPr>
          <w:rFonts w:ascii="Segoe UI" w:hAnsi="Segoe UI" w:cs="Segoe UI"/>
        </w:rPr>
        <w:t>all</w:t>
      </w:r>
      <w:r w:rsidR="00D74BEF">
        <w:rPr>
          <w:rFonts w:ascii="Segoe UI" w:hAnsi="Segoe UI" w:cs="Segoe UI"/>
        </w:rPr>
        <w:t xml:space="preserve"> page</w:t>
      </w:r>
      <w:r w:rsidR="00760F9F">
        <w:rPr>
          <w:rFonts w:ascii="Segoe UI" w:hAnsi="Segoe UI" w:cs="Segoe UI"/>
        </w:rPr>
        <w:t>s</w:t>
      </w:r>
      <w:r w:rsidR="00EF190C">
        <w:rPr>
          <w:rFonts w:ascii="Segoe UI" w:hAnsi="Segoe UI" w:cs="Segoe UI"/>
        </w:rPr>
        <w:t xml:space="preserve"> and </w:t>
      </w:r>
      <w:r w:rsidR="00760F9F">
        <w:rPr>
          <w:rFonts w:ascii="Segoe UI" w:hAnsi="Segoe UI" w:cs="Segoe UI"/>
        </w:rPr>
        <w:t>visuals</w:t>
      </w:r>
      <w:r w:rsidR="00D74BEF">
        <w:rPr>
          <w:rFonts w:ascii="Segoe UI" w:hAnsi="Segoe UI" w:cs="Segoe UI"/>
        </w:rPr>
        <w:t xml:space="preserve"> appropriately</w:t>
      </w:r>
      <w:r w:rsidR="00760F9F">
        <w:rPr>
          <w:rFonts w:ascii="Segoe UI" w:hAnsi="Segoe UI" w:cs="Segoe UI"/>
        </w:rPr>
        <w:t>, adding</w:t>
      </w:r>
      <w:r w:rsidR="0068559A">
        <w:rPr>
          <w:rFonts w:ascii="Segoe UI" w:hAnsi="Segoe UI" w:cs="Segoe UI"/>
        </w:rPr>
        <w:t xml:space="preserve"> labels and tooltips that provide a brief description of </w:t>
      </w:r>
      <w:r w:rsidR="0032046E">
        <w:rPr>
          <w:rFonts w:ascii="Segoe UI" w:hAnsi="Segoe UI" w:cs="Segoe UI"/>
        </w:rPr>
        <w:t xml:space="preserve">each </w:t>
      </w:r>
      <w:r w:rsidR="0068559A">
        <w:rPr>
          <w:rFonts w:ascii="Segoe UI" w:hAnsi="Segoe UI" w:cs="Segoe UI"/>
        </w:rPr>
        <w:t>visual.</w:t>
      </w:r>
    </w:p>
    <w:p w14:paraId="6F606D03" w14:textId="4BAF67A8" w:rsidR="00311B3C" w:rsidRDefault="00DF1CFC" w:rsidP="00287860">
      <w:pPr>
        <w:pStyle w:val="ListParagraph"/>
        <w:numPr>
          <w:ilvl w:val="0"/>
          <w:numId w:val="7"/>
        </w:numPr>
        <w:rPr>
          <w:rFonts w:ascii="Segoe UI" w:hAnsi="Segoe UI" w:cs="Segoe UI"/>
        </w:rPr>
      </w:pPr>
      <w:r>
        <w:rPr>
          <w:rFonts w:ascii="Segoe UI" w:hAnsi="Segoe UI" w:cs="Segoe UI"/>
        </w:rPr>
        <w:t xml:space="preserve">Setup </w:t>
      </w:r>
      <w:r w:rsidR="00424EC3">
        <w:rPr>
          <w:rFonts w:ascii="Segoe UI" w:hAnsi="Segoe UI" w:cs="Segoe UI"/>
        </w:rPr>
        <w:t xml:space="preserve">any other pipelines to automate the various stages </w:t>
      </w:r>
      <w:r w:rsidR="001A5BBF">
        <w:rPr>
          <w:rFonts w:ascii="Segoe UI" w:hAnsi="Segoe UI" w:cs="Segoe UI"/>
        </w:rPr>
        <w:t>of the process</w:t>
      </w:r>
      <w:r w:rsidR="00762CC5">
        <w:rPr>
          <w:rFonts w:ascii="Segoe UI" w:hAnsi="Segoe UI" w:cs="Segoe UI"/>
        </w:rPr>
        <w:t xml:space="preserve">. For example, ingesting the data, copying the data, executing the notebook, </w:t>
      </w:r>
      <w:r w:rsidR="00950F0C">
        <w:rPr>
          <w:rFonts w:ascii="Segoe UI" w:hAnsi="Segoe UI" w:cs="Segoe UI"/>
        </w:rPr>
        <w:t xml:space="preserve">making sure to </w:t>
      </w:r>
      <w:r w:rsidR="00762CC5">
        <w:rPr>
          <w:rFonts w:ascii="Segoe UI" w:hAnsi="Segoe UI" w:cs="Segoe UI"/>
        </w:rPr>
        <w:t>indicat</w:t>
      </w:r>
      <w:r w:rsidR="00950F0C">
        <w:rPr>
          <w:rFonts w:ascii="Segoe UI" w:hAnsi="Segoe UI" w:cs="Segoe UI"/>
        </w:rPr>
        <w:t>e</w:t>
      </w:r>
      <w:r w:rsidR="00762CC5">
        <w:rPr>
          <w:rFonts w:ascii="Segoe UI" w:hAnsi="Segoe UI" w:cs="Segoe UI"/>
        </w:rPr>
        <w:t xml:space="preserve"> the appropriate </w:t>
      </w:r>
      <w:r w:rsidR="00950F0C">
        <w:rPr>
          <w:rFonts w:ascii="Segoe UI" w:hAnsi="Segoe UI" w:cs="Segoe UI"/>
        </w:rPr>
        <w:t>parameters</w:t>
      </w:r>
      <w:r w:rsidR="00311B3C">
        <w:rPr>
          <w:rFonts w:ascii="Segoe UI" w:hAnsi="Segoe UI" w:cs="Segoe UI"/>
        </w:rPr>
        <w:t>.</w:t>
      </w:r>
      <w:r w:rsidR="004B6C84">
        <w:rPr>
          <w:rFonts w:ascii="Segoe UI" w:hAnsi="Segoe UI" w:cs="Segoe UI"/>
        </w:rPr>
        <w:t xml:space="preserve"> </w:t>
      </w:r>
      <w:r w:rsidR="003679C9">
        <w:rPr>
          <w:rFonts w:ascii="Segoe UI" w:hAnsi="Segoe UI" w:cs="Segoe UI"/>
        </w:rPr>
        <w:t>After creating all pipelines, e</w:t>
      </w:r>
      <w:r w:rsidR="004B6C84">
        <w:rPr>
          <w:rFonts w:ascii="Segoe UI" w:hAnsi="Segoe UI" w:cs="Segoe UI"/>
        </w:rPr>
        <w:t>xport the pipeline</w:t>
      </w:r>
      <w:r w:rsidR="00DE0AEF">
        <w:rPr>
          <w:rFonts w:ascii="Segoe UI" w:hAnsi="Segoe UI" w:cs="Segoe UI"/>
        </w:rPr>
        <w:t xml:space="preserve"> template directly from Synapse and </w:t>
      </w:r>
      <w:proofErr w:type="gramStart"/>
      <w:r w:rsidR="0032046E">
        <w:rPr>
          <w:rFonts w:ascii="Segoe UI" w:hAnsi="Segoe UI" w:cs="Segoe UI"/>
        </w:rPr>
        <w:t>upload</w:t>
      </w:r>
      <w:proofErr w:type="gramEnd"/>
      <w:r w:rsidR="0032046E">
        <w:rPr>
          <w:rFonts w:ascii="Segoe UI" w:hAnsi="Segoe UI" w:cs="Segoe UI"/>
        </w:rPr>
        <w:t xml:space="preserve"> </w:t>
      </w:r>
      <w:r w:rsidR="00DE0AEF">
        <w:rPr>
          <w:rFonts w:ascii="Segoe UI" w:hAnsi="Segoe UI" w:cs="Segoe UI"/>
        </w:rPr>
        <w:t>to the pipeline folder.</w:t>
      </w:r>
    </w:p>
    <w:p w14:paraId="73711400" w14:textId="097A6587" w:rsidR="005332B2" w:rsidRDefault="005332B2" w:rsidP="00287860">
      <w:pPr>
        <w:pStyle w:val="ListParagraph"/>
        <w:numPr>
          <w:ilvl w:val="0"/>
          <w:numId w:val="7"/>
        </w:numPr>
        <w:rPr>
          <w:rFonts w:ascii="Segoe UI" w:hAnsi="Segoe UI" w:cs="Segoe UI"/>
        </w:rPr>
      </w:pPr>
      <w:r>
        <w:rPr>
          <w:rFonts w:ascii="Segoe UI" w:hAnsi="Segoe UI" w:cs="Segoe UI"/>
        </w:rPr>
        <w:t>Complete this module creation table</w:t>
      </w:r>
      <w:r w:rsidR="003C7D96">
        <w:rPr>
          <w:rFonts w:ascii="Segoe UI" w:hAnsi="Segoe UI" w:cs="Segoe UI"/>
        </w:rPr>
        <w:t xml:space="preserve"> </w:t>
      </w:r>
      <w:r w:rsidR="00950F0C">
        <w:rPr>
          <w:rFonts w:ascii="Segoe UI" w:hAnsi="Segoe UI" w:cs="Segoe UI"/>
        </w:rPr>
        <w:t>to</w:t>
      </w:r>
      <w:r w:rsidR="003C7D96">
        <w:rPr>
          <w:rFonts w:ascii="Segoe UI" w:hAnsi="Segoe UI" w:cs="Segoe UI"/>
        </w:rPr>
        <w:t xml:space="preserve"> ensure that </w:t>
      </w:r>
      <w:r w:rsidR="0066792F">
        <w:rPr>
          <w:rFonts w:ascii="Segoe UI" w:hAnsi="Segoe UI" w:cs="Segoe UI"/>
        </w:rPr>
        <w:t>all the important pieces are taken care of</w:t>
      </w:r>
      <w:r>
        <w:rPr>
          <w:rFonts w:ascii="Segoe UI" w:hAnsi="Segoe UI" w:cs="Segoe UI"/>
        </w:rPr>
        <w:t>:</w:t>
      </w:r>
    </w:p>
    <w:tbl>
      <w:tblPr>
        <w:tblStyle w:val="TableGrid"/>
        <w:tblW w:w="9625" w:type="dxa"/>
        <w:tblLayout w:type="fixed"/>
        <w:tblLook w:val="04A0" w:firstRow="1" w:lastRow="0" w:firstColumn="1" w:lastColumn="0" w:noHBand="0" w:noVBand="1"/>
      </w:tblPr>
      <w:tblGrid>
        <w:gridCol w:w="2425"/>
        <w:gridCol w:w="7200"/>
      </w:tblGrid>
      <w:tr w:rsidR="005332B2" w:rsidRPr="003427D6" w14:paraId="13FC27F6" w14:textId="77777777" w:rsidTr="003C7D96">
        <w:tc>
          <w:tcPr>
            <w:tcW w:w="2425" w:type="dxa"/>
          </w:tcPr>
          <w:p w14:paraId="6F34C0BC" w14:textId="77777777" w:rsidR="005332B2" w:rsidRPr="003427D6" w:rsidRDefault="005332B2" w:rsidP="002F01BF">
            <w:pPr>
              <w:rPr>
                <w:rFonts w:ascii="Segoe UI" w:hAnsi="Segoe UI" w:cs="Segoe UI"/>
                <w:b/>
                <w:bCs/>
              </w:rPr>
            </w:pPr>
          </w:p>
        </w:tc>
        <w:tc>
          <w:tcPr>
            <w:tcW w:w="7200" w:type="dxa"/>
          </w:tcPr>
          <w:p w14:paraId="55D2D32C" w14:textId="77777777" w:rsidR="005332B2" w:rsidRPr="003427D6" w:rsidRDefault="005332B2" w:rsidP="002F01BF">
            <w:pPr>
              <w:rPr>
                <w:rFonts w:ascii="Segoe UI" w:hAnsi="Segoe UI" w:cs="Segoe UI"/>
                <w:b/>
                <w:bCs/>
              </w:rPr>
            </w:pPr>
            <w:r>
              <w:rPr>
                <w:rFonts w:ascii="Segoe UI" w:hAnsi="Segoe UI" w:cs="Segoe UI"/>
                <w:b/>
                <w:bCs/>
              </w:rPr>
              <w:t>[NAME OF MODULE]</w:t>
            </w:r>
          </w:p>
        </w:tc>
      </w:tr>
      <w:tr w:rsidR="005332B2" w14:paraId="65EB687F" w14:textId="77777777" w:rsidTr="003C7D96">
        <w:tc>
          <w:tcPr>
            <w:tcW w:w="2425" w:type="dxa"/>
          </w:tcPr>
          <w:p w14:paraId="4B95CE33" w14:textId="77777777" w:rsidR="005332B2" w:rsidRPr="00B17946" w:rsidRDefault="005332B2" w:rsidP="002F01BF">
            <w:pPr>
              <w:rPr>
                <w:rFonts w:ascii="Segoe UI" w:hAnsi="Segoe UI" w:cs="Segoe UI"/>
              </w:rPr>
            </w:pPr>
            <w:r>
              <w:rPr>
                <w:rFonts w:ascii="Segoe UI" w:hAnsi="Segoe UI" w:cs="Segoe UI"/>
              </w:rPr>
              <w:t>Contributor name or Company name</w:t>
            </w:r>
          </w:p>
          <w:p w14:paraId="4D145F75" w14:textId="77777777" w:rsidR="005332B2" w:rsidRDefault="005332B2" w:rsidP="002F01BF">
            <w:pPr>
              <w:rPr>
                <w:rFonts w:ascii="Segoe UI" w:hAnsi="Segoe UI" w:cs="Segoe UI"/>
              </w:rPr>
            </w:pPr>
          </w:p>
        </w:tc>
        <w:tc>
          <w:tcPr>
            <w:tcW w:w="7200" w:type="dxa"/>
          </w:tcPr>
          <w:p w14:paraId="219ED8AF" w14:textId="77777777" w:rsidR="005332B2" w:rsidRDefault="005332B2" w:rsidP="002F01BF">
            <w:pPr>
              <w:rPr>
                <w:rFonts w:ascii="Segoe UI" w:hAnsi="Segoe UI" w:cs="Segoe UI"/>
              </w:rPr>
            </w:pPr>
          </w:p>
        </w:tc>
      </w:tr>
      <w:tr w:rsidR="005332B2" w14:paraId="72BF8CEF" w14:textId="77777777" w:rsidTr="003C7D96">
        <w:tc>
          <w:tcPr>
            <w:tcW w:w="2425" w:type="dxa"/>
          </w:tcPr>
          <w:p w14:paraId="1314AF73" w14:textId="77777777" w:rsidR="005332B2" w:rsidRDefault="005332B2" w:rsidP="002F01BF">
            <w:pPr>
              <w:rPr>
                <w:rFonts w:ascii="Segoe UI" w:hAnsi="Segoe UI" w:cs="Segoe UI"/>
              </w:rPr>
            </w:pPr>
            <w:r>
              <w:rPr>
                <w:rFonts w:ascii="Segoe UI" w:hAnsi="Segoe UI" w:cs="Segoe UI"/>
              </w:rPr>
              <w:t>Assets to develop</w:t>
            </w:r>
          </w:p>
        </w:tc>
        <w:tc>
          <w:tcPr>
            <w:tcW w:w="7200" w:type="dxa"/>
          </w:tcPr>
          <w:p w14:paraId="1B9B840E" w14:textId="74C4E636" w:rsidR="005332B2" w:rsidRPr="0022441F" w:rsidRDefault="00795358" w:rsidP="002F01BF">
            <w:pPr>
              <w:rPr>
                <w:rFonts w:ascii="Segoe UI" w:hAnsi="Segoe UI" w:cs="Segoe UI"/>
                <w:i/>
                <w:iCs/>
                <w:sz w:val="18"/>
                <w:szCs w:val="18"/>
              </w:rPr>
            </w:pPr>
            <w:r w:rsidRPr="00795358">
              <w:rPr>
                <w:rFonts w:ascii="Segoe UI" w:hAnsi="Segoe UI" w:cs="Segoe UI"/>
                <w:i/>
                <w:iCs/>
                <w:sz w:val="18"/>
                <w:szCs w:val="18"/>
              </w:rPr>
              <w:t>*Select all that apply</w:t>
            </w:r>
          </w:p>
          <w:p w14:paraId="3825C62F" w14:textId="16C4EDD8" w:rsidR="005332B2" w:rsidRPr="00EE14FC" w:rsidRDefault="00000000" w:rsidP="002F01BF">
            <w:pPr>
              <w:rPr>
                <w:rFonts w:ascii="Segoe UI" w:hAnsi="Segoe UI" w:cs="Segoe UI"/>
              </w:rPr>
            </w:pPr>
            <w:sdt>
              <w:sdtPr>
                <w:rPr>
                  <w:rFonts w:ascii="Segoe UI" w:hAnsi="Segoe UI" w:cs="Segoe UI"/>
                </w:rPr>
                <w:id w:val="651951385"/>
                <w14:checkbox>
                  <w14:checked w14:val="0"/>
                  <w14:checkedState w14:val="2612" w14:font="MS Gothic"/>
                  <w14:uncheckedState w14:val="2610" w14:font="MS Gothic"/>
                </w14:checkbox>
              </w:sdtPr>
              <w:sdtContent>
                <w:r w:rsidR="00795358">
                  <w:rPr>
                    <w:rFonts w:ascii="MS Gothic" w:eastAsia="MS Gothic" w:hAnsi="MS Gothic" w:cs="Segoe UI" w:hint="eastAsia"/>
                  </w:rPr>
                  <w:t>☐</w:t>
                </w:r>
              </w:sdtContent>
            </w:sdt>
            <w:r w:rsidR="005332B2">
              <w:rPr>
                <w:rFonts w:ascii="Segoe UI" w:hAnsi="Segoe UI" w:cs="Segoe UI"/>
              </w:rPr>
              <w:t xml:space="preserve"> </w:t>
            </w:r>
            <w:r w:rsidR="005332B2" w:rsidRPr="00EE14FC">
              <w:rPr>
                <w:rFonts w:ascii="Segoe UI" w:hAnsi="Segoe UI" w:cs="Segoe UI"/>
              </w:rPr>
              <w:t>Pipeline</w:t>
            </w:r>
          </w:p>
          <w:p w14:paraId="1C30BC4A" w14:textId="77777777" w:rsidR="005332B2" w:rsidRPr="00EE14FC" w:rsidRDefault="00000000" w:rsidP="002F01BF">
            <w:pPr>
              <w:rPr>
                <w:rFonts w:ascii="Segoe UI" w:hAnsi="Segoe UI" w:cs="Segoe UI"/>
              </w:rPr>
            </w:pPr>
            <w:sdt>
              <w:sdtPr>
                <w:rPr>
                  <w:rFonts w:ascii="Segoe UI" w:hAnsi="Segoe UI" w:cs="Segoe UI"/>
                </w:rPr>
                <w:id w:val="-162388743"/>
                <w14:checkbox>
                  <w14:checked w14:val="0"/>
                  <w14:checkedState w14:val="2612" w14:font="MS Gothic"/>
                  <w14:uncheckedState w14:val="2610" w14:font="MS Gothic"/>
                </w14:checkbox>
              </w:sdtPr>
              <w:sdtContent>
                <w:r w:rsidR="005332B2">
                  <w:rPr>
                    <w:rFonts w:ascii="MS Gothic" w:eastAsia="MS Gothic" w:hAnsi="MS Gothic" w:cs="Segoe UI" w:hint="eastAsia"/>
                  </w:rPr>
                  <w:t>☐</w:t>
                </w:r>
              </w:sdtContent>
            </w:sdt>
            <w:r w:rsidR="005332B2">
              <w:rPr>
                <w:rFonts w:ascii="Segoe UI" w:hAnsi="Segoe UI" w:cs="Segoe UI"/>
              </w:rPr>
              <w:t xml:space="preserve"> </w:t>
            </w:r>
            <w:r w:rsidR="005332B2" w:rsidRPr="00EE14FC">
              <w:rPr>
                <w:rFonts w:ascii="Segoe UI" w:hAnsi="Segoe UI" w:cs="Segoe UI"/>
              </w:rPr>
              <w:t>Notebook</w:t>
            </w:r>
          </w:p>
          <w:p w14:paraId="14B413BD" w14:textId="37482408" w:rsidR="005332B2" w:rsidRPr="00EE14FC" w:rsidRDefault="00000000" w:rsidP="002F01BF">
            <w:pPr>
              <w:rPr>
                <w:rFonts w:ascii="Segoe UI" w:hAnsi="Segoe UI" w:cs="Segoe UI"/>
              </w:rPr>
            </w:pPr>
            <w:sdt>
              <w:sdtPr>
                <w:rPr>
                  <w:rFonts w:ascii="Segoe UI" w:hAnsi="Segoe UI" w:cs="Segoe UI"/>
                </w:rPr>
                <w:id w:val="551503518"/>
                <w14:checkbox>
                  <w14:checked w14:val="0"/>
                  <w14:checkedState w14:val="2612" w14:font="MS Gothic"/>
                  <w14:uncheckedState w14:val="2610" w14:font="MS Gothic"/>
                </w14:checkbox>
              </w:sdtPr>
              <w:sdtContent>
                <w:r w:rsidR="005332B2">
                  <w:rPr>
                    <w:rFonts w:ascii="MS Gothic" w:eastAsia="MS Gothic" w:hAnsi="MS Gothic" w:cs="Segoe UI" w:hint="eastAsia"/>
                  </w:rPr>
                  <w:t>☐</w:t>
                </w:r>
              </w:sdtContent>
            </w:sdt>
            <w:r w:rsidR="005332B2">
              <w:rPr>
                <w:rFonts w:ascii="Segoe UI" w:hAnsi="Segoe UI" w:cs="Segoe UI"/>
              </w:rPr>
              <w:t xml:space="preserve"> </w:t>
            </w:r>
            <w:r w:rsidR="000C2FDB">
              <w:rPr>
                <w:rFonts w:ascii="Segoe UI" w:hAnsi="Segoe UI" w:cs="Segoe UI"/>
              </w:rPr>
              <w:t>Power BI</w:t>
            </w:r>
            <w:r w:rsidR="005332B2" w:rsidRPr="00EE14FC">
              <w:rPr>
                <w:rFonts w:ascii="Segoe UI" w:hAnsi="Segoe UI" w:cs="Segoe UI"/>
              </w:rPr>
              <w:t xml:space="preserve"> template</w:t>
            </w:r>
          </w:p>
          <w:p w14:paraId="3810ED59" w14:textId="77777777" w:rsidR="005332B2" w:rsidRDefault="00000000" w:rsidP="002F01BF">
            <w:pPr>
              <w:rPr>
                <w:rFonts w:ascii="Segoe UI" w:hAnsi="Segoe UI" w:cs="Segoe UI"/>
              </w:rPr>
            </w:pPr>
            <w:sdt>
              <w:sdtPr>
                <w:rPr>
                  <w:rFonts w:ascii="Segoe UI" w:hAnsi="Segoe UI" w:cs="Segoe UI"/>
                </w:rPr>
                <w:id w:val="-1096323255"/>
                <w14:checkbox>
                  <w14:checked w14:val="0"/>
                  <w14:checkedState w14:val="2612" w14:font="MS Gothic"/>
                  <w14:uncheckedState w14:val="2610" w14:font="MS Gothic"/>
                </w14:checkbox>
              </w:sdtPr>
              <w:sdtContent>
                <w:r w:rsidR="005332B2">
                  <w:rPr>
                    <w:rFonts w:ascii="MS Gothic" w:eastAsia="MS Gothic" w:hAnsi="MS Gothic" w:cs="Segoe UI" w:hint="eastAsia"/>
                  </w:rPr>
                  <w:t>☐</w:t>
                </w:r>
              </w:sdtContent>
            </w:sdt>
            <w:r w:rsidR="005332B2">
              <w:rPr>
                <w:rFonts w:ascii="Segoe UI" w:hAnsi="Segoe UI" w:cs="Segoe UI"/>
              </w:rPr>
              <w:t xml:space="preserve"> </w:t>
            </w:r>
            <w:r w:rsidR="005332B2" w:rsidRPr="00EE14FC">
              <w:rPr>
                <w:rFonts w:ascii="Segoe UI" w:hAnsi="Segoe UI" w:cs="Segoe UI"/>
              </w:rPr>
              <w:t>Documentation</w:t>
            </w:r>
          </w:p>
          <w:p w14:paraId="5B65FD9E" w14:textId="78B6BD15" w:rsidR="0022441F" w:rsidRPr="00EE14FC" w:rsidRDefault="00000000" w:rsidP="002F01BF">
            <w:pPr>
              <w:rPr>
                <w:rFonts w:ascii="Segoe UI" w:hAnsi="Segoe UI" w:cs="Segoe UI"/>
              </w:rPr>
            </w:pPr>
            <w:sdt>
              <w:sdtPr>
                <w:rPr>
                  <w:rFonts w:ascii="Segoe UI" w:hAnsi="Segoe UI" w:cs="Segoe UI"/>
                </w:rPr>
                <w:id w:val="1730804305"/>
                <w14:checkbox>
                  <w14:checked w14:val="0"/>
                  <w14:checkedState w14:val="2612" w14:font="MS Gothic"/>
                  <w14:uncheckedState w14:val="2610" w14:font="MS Gothic"/>
                </w14:checkbox>
              </w:sdtPr>
              <w:sdtContent>
                <w:r w:rsidR="0022441F">
                  <w:rPr>
                    <w:rFonts w:ascii="MS Gothic" w:eastAsia="MS Gothic" w:hAnsi="MS Gothic" w:cs="Segoe UI" w:hint="eastAsia"/>
                  </w:rPr>
                  <w:t>☐</w:t>
                </w:r>
              </w:sdtContent>
            </w:sdt>
            <w:r w:rsidR="0022441F">
              <w:rPr>
                <w:rFonts w:ascii="Segoe UI" w:hAnsi="Segoe UI" w:cs="Segoe UI"/>
              </w:rPr>
              <w:t xml:space="preserve"> </w:t>
            </w:r>
            <w:r w:rsidR="0022441F" w:rsidRPr="00EE14FC">
              <w:rPr>
                <w:rFonts w:ascii="Segoe UI" w:hAnsi="Segoe UI" w:cs="Segoe UI"/>
              </w:rPr>
              <w:t>Test data</w:t>
            </w:r>
          </w:p>
        </w:tc>
      </w:tr>
      <w:tr w:rsidR="005332B2" w:rsidRPr="006A2AEC" w14:paraId="0216C09A" w14:textId="77777777" w:rsidTr="003C7D96">
        <w:tc>
          <w:tcPr>
            <w:tcW w:w="2425" w:type="dxa"/>
          </w:tcPr>
          <w:p w14:paraId="398E944D" w14:textId="77777777" w:rsidR="005332B2" w:rsidRDefault="005332B2" w:rsidP="002F01BF">
            <w:pPr>
              <w:rPr>
                <w:rFonts w:ascii="Segoe UI" w:hAnsi="Segoe UI" w:cs="Segoe UI"/>
              </w:rPr>
            </w:pPr>
            <w:r>
              <w:rPr>
                <w:rFonts w:ascii="Segoe UI" w:hAnsi="Segoe UI" w:cs="Segoe UI"/>
              </w:rPr>
              <w:t>Data source</w:t>
            </w:r>
          </w:p>
        </w:tc>
        <w:tc>
          <w:tcPr>
            <w:tcW w:w="7200" w:type="dxa"/>
          </w:tcPr>
          <w:p w14:paraId="2DDC21F8" w14:textId="77777777" w:rsidR="005332B2" w:rsidRPr="00132C79" w:rsidRDefault="005332B2" w:rsidP="002F01BF">
            <w:pPr>
              <w:rPr>
                <w:rFonts w:ascii="Segoe UI" w:hAnsi="Segoe UI" w:cs="Segoe UI"/>
                <w:i/>
                <w:iCs/>
              </w:rPr>
            </w:pPr>
            <w:r w:rsidRPr="00132C79">
              <w:rPr>
                <w:rFonts w:ascii="Segoe UI" w:hAnsi="Segoe UI" w:cs="Segoe UI"/>
                <w:i/>
                <w:iCs/>
              </w:rPr>
              <w:t>Which data source are you planning to use for this module?</w:t>
            </w:r>
          </w:p>
          <w:p w14:paraId="710FF252" w14:textId="77777777" w:rsidR="005332B2" w:rsidRPr="00EE14FC" w:rsidRDefault="005332B2" w:rsidP="00287860">
            <w:pPr>
              <w:pStyle w:val="ListParagraph"/>
              <w:numPr>
                <w:ilvl w:val="0"/>
                <w:numId w:val="8"/>
              </w:numPr>
              <w:rPr>
                <w:rFonts w:ascii="Segoe UI" w:hAnsi="Segoe UI" w:cs="Segoe UI"/>
              </w:rPr>
            </w:pPr>
          </w:p>
          <w:p w14:paraId="49C412EC" w14:textId="77777777" w:rsidR="005332B2" w:rsidRPr="00132C79" w:rsidRDefault="005332B2" w:rsidP="002F01BF">
            <w:pPr>
              <w:rPr>
                <w:rFonts w:ascii="Segoe UI" w:hAnsi="Segoe UI" w:cs="Segoe UI"/>
                <w:i/>
                <w:iCs/>
              </w:rPr>
            </w:pPr>
          </w:p>
        </w:tc>
      </w:tr>
      <w:tr w:rsidR="005332B2" w:rsidRPr="0099404B" w14:paraId="782EC176" w14:textId="77777777" w:rsidTr="003C7D96">
        <w:tc>
          <w:tcPr>
            <w:tcW w:w="2425" w:type="dxa"/>
          </w:tcPr>
          <w:p w14:paraId="23B87F92" w14:textId="77777777" w:rsidR="005332B2" w:rsidRDefault="005332B2" w:rsidP="002F01BF">
            <w:pPr>
              <w:rPr>
                <w:rFonts w:ascii="Segoe UI" w:hAnsi="Segoe UI" w:cs="Segoe UI"/>
              </w:rPr>
            </w:pPr>
            <w:r w:rsidRPr="0099404B">
              <w:rPr>
                <w:rFonts w:ascii="Segoe UI" w:hAnsi="Segoe UI" w:cs="Segoe UI"/>
              </w:rPr>
              <w:t>Privacy and Compliance</w:t>
            </w:r>
          </w:p>
        </w:tc>
        <w:tc>
          <w:tcPr>
            <w:tcW w:w="7200" w:type="dxa"/>
          </w:tcPr>
          <w:p w14:paraId="7802D3FC" w14:textId="77777777" w:rsidR="005332B2" w:rsidRPr="00132C79" w:rsidRDefault="005332B2" w:rsidP="002F01BF">
            <w:pPr>
              <w:rPr>
                <w:rFonts w:ascii="Segoe UI" w:hAnsi="Segoe UI" w:cs="Segoe UI"/>
                <w:i/>
                <w:iCs/>
              </w:rPr>
            </w:pPr>
            <w:r w:rsidRPr="00132C79">
              <w:rPr>
                <w:rFonts w:ascii="Segoe UI" w:hAnsi="Segoe UI" w:cs="Segoe UI"/>
                <w:i/>
                <w:iCs/>
              </w:rPr>
              <w:t xml:space="preserve">What considerations are you making to ensure that student privacy is always protected? </w:t>
            </w:r>
          </w:p>
          <w:p w14:paraId="1F8B637C" w14:textId="77777777" w:rsidR="005332B2" w:rsidRPr="00EE14FC" w:rsidRDefault="005332B2" w:rsidP="00287860">
            <w:pPr>
              <w:pStyle w:val="ListParagraph"/>
              <w:numPr>
                <w:ilvl w:val="0"/>
                <w:numId w:val="8"/>
              </w:numPr>
              <w:rPr>
                <w:rFonts w:ascii="Segoe UI" w:hAnsi="Segoe UI" w:cs="Segoe UI"/>
              </w:rPr>
            </w:pPr>
          </w:p>
          <w:p w14:paraId="24B2BDF9" w14:textId="77777777" w:rsidR="005332B2" w:rsidRPr="00EE14FC" w:rsidRDefault="005332B2" w:rsidP="002F01BF">
            <w:pPr>
              <w:rPr>
                <w:rFonts w:ascii="Segoe UI" w:hAnsi="Segoe UI" w:cs="Segoe UI"/>
              </w:rPr>
            </w:pPr>
          </w:p>
        </w:tc>
      </w:tr>
      <w:tr w:rsidR="005332B2" w:rsidRPr="00542D63" w14:paraId="5D47A5C7" w14:textId="77777777" w:rsidTr="003C7D96">
        <w:tc>
          <w:tcPr>
            <w:tcW w:w="2425" w:type="dxa"/>
          </w:tcPr>
          <w:p w14:paraId="34C0BB10" w14:textId="77777777" w:rsidR="005332B2" w:rsidRDefault="005332B2" w:rsidP="002F01BF">
            <w:pPr>
              <w:rPr>
                <w:rFonts w:ascii="Segoe UI" w:hAnsi="Segoe UI" w:cs="Segoe UI"/>
              </w:rPr>
            </w:pPr>
            <w:r>
              <w:rPr>
                <w:rFonts w:ascii="Segoe UI" w:hAnsi="Segoe UI" w:cs="Segoe UI"/>
              </w:rPr>
              <w:t>Columns to ingest</w:t>
            </w:r>
          </w:p>
        </w:tc>
        <w:tc>
          <w:tcPr>
            <w:tcW w:w="7200" w:type="dxa"/>
          </w:tcPr>
          <w:p w14:paraId="60D51D91" w14:textId="7865DF27" w:rsidR="005332B2" w:rsidRPr="005F613A" w:rsidRDefault="005332B2" w:rsidP="002F01BF">
            <w:pPr>
              <w:rPr>
                <w:rFonts w:ascii="Segoe UI" w:hAnsi="Segoe UI" w:cs="Segoe UI"/>
                <w:i/>
                <w:iCs/>
              </w:rPr>
            </w:pPr>
            <w:r>
              <w:rPr>
                <w:rFonts w:ascii="Segoe UI" w:hAnsi="Segoe UI" w:cs="Segoe UI"/>
                <w:i/>
                <w:iCs/>
              </w:rPr>
              <w:t>List all the columns in the chosen data source</w:t>
            </w:r>
            <w:r w:rsidR="00937659">
              <w:rPr>
                <w:rFonts w:ascii="Segoe UI" w:hAnsi="Segoe UI" w:cs="Segoe UI"/>
                <w:i/>
                <w:iCs/>
              </w:rPr>
              <w:t xml:space="preserve"> that </w:t>
            </w:r>
            <w:r w:rsidR="00D360E6">
              <w:rPr>
                <w:rFonts w:ascii="Segoe UI" w:hAnsi="Segoe UI" w:cs="Segoe UI"/>
                <w:i/>
                <w:iCs/>
              </w:rPr>
              <w:t>must</w:t>
            </w:r>
            <w:r w:rsidR="00937659">
              <w:rPr>
                <w:rFonts w:ascii="Segoe UI" w:hAnsi="Segoe UI" w:cs="Segoe UI"/>
                <w:i/>
                <w:iCs/>
              </w:rPr>
              <w:t xml:space="preserve"> be ingested into the data lake</w:t>
            </w:r>
            <w:r>
              <w:rPr>
                <w:rFonts w:ascii="Segoe UI" w:hAnsi="Segoe UI" w:cs="Segoe UI"/>
                <w:i/>
                <w:iCs/>
              </w:rPr>
              <w:t>:</w:t>
            </w:r>
          </w:p>
          <w:p w14:paraId="6ADC2BD3" w14:textId="77777777" w:rsidR="005332B2" w:rsidRPr="00EE14FC" w:rsidRDefault="005332B2" w:rsidP="00287860">
            <w:pPr>
              <w:pStyle w:val="ListParagraph"/>
              <w:numPr>
                <w:ilvl w:val="0"/>
                <w:numId w:val="8"/>
              </w:numPr>
              <w:rPr>
                <w:rFonts w:ascii="Segoe UI" w:hAnsi="Segoe UI" w:cs="Segoe UI"/>
              </w:rPr>
            </w:pPr>
          </w:p>
          <w:p w14:paraId="1E772EB5" w14:textId="77777777" w:rsidR="005332B2" w:rsidRPr="00EE14FC" w:rsidRDefault="005332B2" w:rsidP="002F01BF">
            <w:pPr>
              <w:rPr>
                <w:rFonts w:ascii="Segoe UI" w:hAnsi="Segoe UI" w:cs="Segoe UI"/>
              </w:rPr>
            </w:pPr>
          </w:p>
        </w:tc>
      </w:tr>
      <w:tr w:rsidR="005332B2" w:rsidRPr="007D2E46" w14:paraId="64D859DA" w14:textId="77777777" w:rsidTr="003C7D96">
        <w:tc>
          <w:tcPr>
            <w:tcW w:w="2425" w:type="dxa"/>
          </w:tcPr>
          <w:p w14:paraId="41F454CD" w14:textId="77777777" w:rsidR="005332B2" w:rsidRDefault="003A77A1" w:rsidP="002F01BF">
            <w:pPr>
              <w:rPr>
                <w:rFonts w:ascii="Segoe UI" w:hAnsi="Segoe UI" w:cs="Segoe UI"/>
              </w:rPr>
            </w:pPr>
            <w:r>
              <w:rPr>
                <w:rFonts w:ascii="Segoe UI" w:hAnsi="Segoe UI" w:cs="Segoe UI"/>
              </w:rPr>
              <w:t>Pseudonymization</w:t>
            </w:r>
          </w:p>
          <w:p w14:paraId="20AF9CD6" w14:textId="2A37CFCC" w:rsidR="000A7C34" w:rsidRDefault="000A7C34" w:rsidP="002F01BF">
            <w:pPr>
              <w:rPr>
                <w:rFonts w:ascii="Segoe UI" w:hAnsi="Segoe UI" w:cs="Segoe UI"/>
              </w:rPr>
            </w:pPr>
          </w:p>
        </w:tc>
        <w:tc>
          <w:tcPr>
            <w:tcW w:w="7200" w:type="dxa"/>
          </w:tcPr>
          <w:p w14:paraId="0C20738B" w14:textId="7DDC731B" w:rsidR="005332B2" w:rsidRDefault="005332B2" w:rsidP="002F01BF">
            <w:pPr>
              <w:rPr>
                <w:rFonts w:ascii="Segoe UI" w:hAnsi="Segoe UI" w:cs="Segoe UI"/>
                <w:i/>
                <w:iCs/>
              </w:rPr>
            </w:pPr>
            <w:r>
              <w:rPr>
                <w:rFonts w:ascii="Segoe UI" w:hAnsi="Segoe UI" w:cs="Segoe UI"/>
                <w:i/>
                <w:iCs/>
              </w:rPr>
              <w:t xml:space="preserve">List all the columns that contain personal identifiable information that </w:t>
            </w:r>
            <w:r w:rsidR="0066792F">
              <w:rPr>
                <w:rFonts w:ascii="Segoe UI" w:hAnsi="Segoe UI" w:cs="Segoe UI"/>
                <w:i/>
                <w:iCs/>
              </w:rPr>
              <w:t>must</w:t>
            </w:r>
            <w:r>
              <w:rPr>
                <w:rFonts w:ascii="Segoe UI" w:hAnsi="Segoe UI" w:cs="Segoe UI"/>
                <w:i/>
                <w:iCs/>
              </w:rPr>
              <w:t xml:space="preserve"> be pseudonymize</w:t>
            </w:r>
            <w:r w:rsidR="0066792F">
              <w:rPr>
                <w:rFonts w:ascii="Segoe UI" w:hAnsi="Segoe UI" w:cs="Segoe UI"/>
                <w:i/>
                <w:iCs/>
              </w:rPr>
              <w:t>d</w:t>
            </w:r>
            <w:r>
              <w:rPr>
                <w:rFonts w:ascii="Segoe UI" w:hAnsi="Segoe UI" w:cs="Segoe UI"/>
                <w:i/>
                <w:iCs/>
              </w:rPr>
              <w:t>:</w:t>
            </w:r>
          </w:p>
          <w:p w14:paraId="2AFFEBF7" w14:textId="77777777" w:rsidR="00937659" w:rsidRDefault="00937659" w:rsidP="00937659">
            <w:pPr>
              <w:rPr>
                <w:rFonts w:ascii="Segoe UI" w:hAnsi="Segoe UI" w:cs="Segoe UI"/>
              </w:rPr>
            </w:pPr>
            <w:r>
              <w:rPr>
                <w:rFonts w:ascii="Segoe UI" w:hAnsi="Segoe UI" w:cs="Segoe UI"/>
              </w:rPr>
              <w:t>Columns to hash:</w:t>
            </w:r>
          </w:p>
          <w:p w14:paraId="370C2D49" w14:textId="77777777" w:rsidR="00937659" w:rsidRPr="00680829" w:rsidRDefault="00937659" w:rsidP="00287860">
            <w:pPr>
              <w:pStyle w:val="ListParagraph"/>
              <w:numPr>
                <w:ilvl w:val="0"/>
                <w:numId w:val="9"/>
              </w:numPr>
              <w:rPr>
                <w:rFonts w:ascii="Segoe UI" w:hAnsi="Segoe UI" w:cs="Segoe UI"/>
              </w:rPr>
            </w:pPr>
          </w:p>
          <w:p w14:paraId="69321917" w14:textId="77777777" w:rsidR="00937659" w:rsidRDefault="00937659" w:rsidP="00937659">
            <w:pPr>
              <w:rPr>
                <w:rFonts w:ascii="Segoe UI" w:hAnsi="Segoe UI" w:cs="Segoe UI"/>
              </w:rPr>
            </w:pPr>
          </w:p>
          <w:p w14:paraId="41F983D0" w14:textId="77777777" w:rsidR="00937659" w:rsidRDefault="00937659" w:rsidP="00937659">
            <w:pPr>
              <w:rPr>
                <w:rFonts w:ascii="Segoe UI" w:hAnsi="Segoe UI" w:cs="Segoe UI"/>
              </w:rPr>
            </w:pPr>
            <w:r>
              <w:rPr>
                <w:rFonts w:ascii="Segoe UI" w:hAnsi="Segoe UI" w:cs="Segoe UI"/>
              </w:rPr>
              <w:t>Columns to mask:</w:t>
            </w:r>
          </w:p>
          <w:p w14:paraId="53FD5F01" w14:textId="58D58F62" w:rsidR="005332B2" w:rsidRPr="00937659" w:rsidRDefault="005332B2" w:rsidP="00287860">
            <w:pPr>
              <w:pStyle w:val="ListParagraph"/>
              <w:numPr>
                <w:ilvl w:val="0"/>
                <w:numId w:val="9"/>
              </w:numPr>
              <w:rPr>
                <w:rFonts w:ascii="Segoe UI" w:hAnsi="Segoe UI" w:cs="Segoe UI"/>
              </w:rPr>
            </w:pPr>
          </w:p>
          <w:p w14:paraId="3A329C74" w14:textId="77777777" w:rsidR="005332B2" w:rsidRDefault="005332B2" w:rsidP="002F01BF">
            <w:pPr>
              <w:rPr>
                <w:rFonts w:ascii="Segoe UI" w:hAnsi="Segoe UI" w:cs="Segoe UI"/>
              </w:rPr>
            </w:pPr>
          </w:p>
          <w:p w14:paraId="42A8E7FB" w14:textId="284FC887" w:rsidR="005332B2" w:rsidRPr="00132C79" w:rsidRDefault="00D446C3" w:rsidP="002F01BF">
            <w:pPr>
              <w:rPr>
                <w:rFonts w:ascii="Segoe UI" w:hAnsi="Segoe UI" w:cs="Segoe UI"/>
              </w:rPr>
            </w:pPr>
            <w:r>
              <w:rPr>
                <w:rFonts w:ascii="Segoe UI" w:hAnsi="Segoe UI" w:cs="Segoe UI"/>
              </w:rPr>
              <w:lastRenderedPageBreak/>
              <w:t xml:space="preserve">N.B: The </w:t>
            </w:r>
            <w:r w:rsidR="00314226">
              <w:rPr>
                <w:rFonts w:ascii="Segoe UI" w:hAnsi="Segoe UI" w:cs="Segoe UI"/>
              </w:rPr>
              <w:t xml:space="preserve">initial </w:t>
            </w:r>
            <w:r>
              <w:rPr>
                <w:rFonts w:ascii="Segoe UI" w:hAnsi="Segoe UI" w:cs="Segoe UI"/>
              </w:rPr>
              <w:t xml:space="preserve">OEA deployment comes with a pseudonymization script that can be used to pseudonymize columns that contain personal identifiable information of students. Review </w:t>
            </w:r>
            <w:hyperlink r:id="rId31" w:history="1">
              <w:r w:rsidRPr="008D239B">
                <w:rPr>
                  <w:rStyle w:val="Hyperlink"/>
                  <w:rFonts w:ascii="Segoe UI" w:hAnsi="Segoe UI" w:cs="Segoe UI"/>
                </w:rPr>
                <w:t>an example</w:t>
              </w:r>
            </w:hyperlink>
            <w:r>
              <w:rPr>
                <w:rFonts w:ascii="Segoe UI" w:hAnsi="Segoe UI" w:cs="Segoe UI"/>
              </w:rPr>
              <w:t xml:space="preserve"> of the pseudonymization script that comes with setting up the Student and School Data Systems module as part the initial OEA deployment.</w:t>
            </w:r>
          </w:p>
        </w:tc>
      </w:tr>
      <w:tr w:rsidR="005332B2" w:rsidRPr="002C55DA" w14:paraId="21E1A9FF" w14:textId="77777777" w:rsidTr="003C7D96">
        <w:tc>
          <w:tcPr>
            <w:tcW w:w="2425" w:type="dxa"/>
          </w:tcPr>
          <w:p w14:paraId="5AFBFFF2" w14:textId="77777777" w:rsidR="005332B2" w:rsidRDefault="005332B2" w:rsidP="002F01BF">
            <w:pPr>
              <w:rPr>
                <w:rFonts w:ascii="Segoe UI" w:hAnsi="Segoe UI" w:cs="Segoe UI"/>
              </w:rPr>
            </w:pPr>
            <w:r>
              <w:rPr>
                <w:rFonts w:ascii="Segoe UI" w:hAnsi="Segoe UI" w:cs="Segoe UI"/>
              </w:rPr>
              <w:lastRenderedPageBreak/>
              <w:t>References and Resources</w:t>
            </w:r>
          </w:p>
        </w:tc>
        <w:tc>
          <w:tcPr>
            <w:tcW w:w="7200" w:type="dxa"/>
          </w:tcPr>
          <w:p w14:paraId="1096DB81" w14:textId="77777777" w:rsidR="005332B2" w:rsidRDefault="005332B2" w:rsidP="002F01BF">
            <w:pPr>
              <w:rPr>
                <w:rFonts w:ascii="Segoe UI" w:hAnsi="Segoe UI" w:cs="Segoe UI"/>
                <w:i/>
                <w:iCs/>
              </w:rPr>
            </w:pPr>
            <w:r w:rsidRPr="00EE14FC">
              <w:rPr>
                <w:rFonts w:ascii="Segoe UI" w:hAnsi="Segoe UI" w:cs="Segoe UI"/>
                <w:i/>
                <w:iCs/>
              </w:rPr>
              <w:t xml:space="preserve">List any references and resources related to this module: </w:t>
            </w:r>
          </w:p>
          <w:p w14:paraId="066FAF9F" w14:textId="77777777" w:rsidR="005332B2" w:rsidRPr="00EE14FC" w:rsidRDefault="005332B2" w:rsidP="00287860">
            <w:pPr>
              <w:pStyle w:val="ListParagraph"/>
              <w:numPr>
                <w:ilvl w:val="0"/>
                <w:numId w:val="9"/>
              </w:numPr>
            </w:pPr>
          </w:p>
          <w:p w14:paraId="05B10C61" w14:textId="77777777" w:rsidR="005332B2" w:rsidRDefault="005332B2" w:rsidP="002F01BF">
            <w:pPr>
              <w:rPr>
                <w:rFonts w:ascii="Segoe UI" w:hAnsi="Segoe UI" w:cs="Segoe UI"/>
              </w:rPr>
            </w:pPr>
          </w:p>
          <w:p w14:paraId="74349FC1" w14:textId="77777777" w:rsidR="005332B2" w:rsidRPr="00EE14FC" w:rsidRDefault="005332B2" w:rsidP="002F01BF">
            <w:pPr>
              <w:rPr>
                <w:rFonts w:ascii="Segoe UI" w:hAnsi="Segoe UI" w:cs="Segoe UI"/>
              </w:rPr>
            </w:pPr>
          </w:p>
        </w:tc>
      </w:tr>
      <w:tr w:rsidR="005332B2" w14:paraId="57A2AC43" w14:textId="77777777" w:rsidTr="003C7D96">
        <w:tc>
          <w:tcPr>
            <w:tcW w:w="2425" w:type="dxa"/>
          </w:tcPr>
          <w:p w14:paraId="69437147" w14:textId="77777777" w:rsidR="005332B2" w:rsidRDefault="005332B2" w:rsidP="002F01BF">
            <w:pPr>
              <w:rPr>
                <w:rFonts w:ascii="Segoe UI" w:hAnsi="Segoe UI" w:cs="Segoe UI"/>
              </w:rPr>
            </w:pPr>
            <w:r>
              <w:rPr>
                <w:rFonts w:ascii="Segoe UI" w:hAnsi="Segoe UI" w:cs="Segoe UI"/>
              </w:rPr>
              <w:t>Plans beyond module submission</w:t>
            </w:r>
          </w:p>
        </w:tc>
        <w:tc>
          <w:tcPr>
            <w:tcW w:w="7200" w:type="dxa"/>
          </w:tcPr>
          <w:p w14:paraId="5B5DA23C" w14:textId="77777777" w:rsidR="005332B2" w:rsidRPr="00EE14FC" w:rsidRDefault="005332B2" w:rsidP="002F01BF">
            <w:pPr>
              <w:rPr>
                <w:rFonts w:ascii="Segoe UI" w:hAnsi="Segoe UI" w:cs="Segoe UI"/>
                <w:i/>
                <w:iCs/>
              </w:rPr>
            </w:pPr>
            <w:r w:rsidRPr="00EE14FC">
              <w:rPr>
                <w:rFonts w:ascii="Segoe UI" w:hAnsi="Segoe UI" w:cs="Segoe UI"/>
                <w:i/>
                <w:iCs/>
              </w:rPr>
              <w:t>What do you plan to do to maintain and improve upon this module after submission?</w:t>
            </w:r>
          </w:p>
          <w:p w14:paraId="3225B1C9" w14:textId="77777777" w:rsidR="005332B2" w:rsidRPr="00EE14FC" w:rsidRDefault="005332B2" w:rsidP="00287860">
            <w:pPr>
              <w:pStyle w:val="ListParagraph"/>
              <w:numPr>
                <w:ilvl w:val="0"/>
                <w:numId w:val="9"/>
              </w:numPr>
              <w:rPr>
                <w:rFonts w:ascii="Segoe UI" w:hAnsi="Segoe UI" w:cs="Segoe UI"/>
              </w:rPr>
            </w:pPr>
          </w:p>
          <w:p w14:paraId="6B224BA0" w14:textId="77777777" w:rsidR="005332B2" w:rsidRDefault="005332B2" w:rsidP="002F01BF">
            <w:pPr>
              <w:rPr>
                <w:rFonts w:ascii="Segoe UI" w:hAnsi="Segoe UI" w:cs="Segoe UI"/>
              </w:rPr>
            </w:pPr>
          </w:p>
          <w:p w14:paraId="1DBC30A3" w14:textId="77777777" w:rsidR="005332B2" w:rsidRPr="00EE14FC" w:rsidRDefault="005332B2" w:rsidP="002F01BF">
            <w:pPr>
              <w:rPr>
                <w:rFonts w:ascii="Segoe UI" w:hAnsi="Segoe UI" w:cs="Segoe UI"/>
              </w:rPr>
            </w:pPr>
          </w:p>
        </w:tc>
      </w:tr>
    </w:tbl>
    <w:p w14:paraId="2320E11D" w14:textId="75507401" w:rsidR="00DF1CFC" w:rsidRPr="008A50CD" w:rsidRDefault="00DF1CFC" w:rsidP="008A50CD">
      <w:pPr>
        <w:rPr>
          <w:rFonts w:ascii="Segoe UI" w:hAnsi="Segoe UI" w:cs="Segoe UI"/>
        </w:rPr>
      </w:pPr>
    </w:p>
    <w:p w14:paraId="2F270D5A" w14:textId="257AE4DC" w:rsidR="00E63BD1" w:rsidRPr="008A574C" w:rsidRDefault="0001731A" w:rsidP="00E63BD1">
      <w:pPr>
        <w:pStyle w:val="Heading1"/>
        <w:rPr>
          <w:rFonts w:ascii="Segoe UI" w:hAnsi="Segoe UI" w:cs="Segoe UI"/>
        </w:rPr>
      </w:pPr>
      <w:bookmarkStart w:id="19" w:name="_Toc115010060"/>
      <w:r w:rsidRPr="008A574C">
        <w:rPr>
          <w:rFonts w:ascii="Segoe UI" w:hAnsi="Segoe UI" w:cs="Segoe UI"/>
        </w:rPr>
        <w:t>Module Quality</w:t>
      </w:r>
      <w:bookmarkEnd w:id="19"/>
    </w:p>
    <w:p w14:paraId="0687367D" w14:textId="2FAF767A" w:rsidR="0001731A" w:rsidRPr="008A574C" w:rsidRDefault="001F78B1" w:rsidP="0001731A">
      <w:pPr>
        <w:pStyle w:val="Heading2"/>
        <w:rPr>
          <w:rFonts w:ascii="Segoe UI" w:hAnsi="Segoe UI" w:cs="Segoe UI"/>
        </w:rPr>
      </w:pPr>
      <w:bookmarkStart w:id="20" w:name="_Toc115010061"/>
      <w:r w:rsidRPr="008A574C">
        <w:rPr>
          <w:rFonts w:ascii="Segoe UI" w:hAnsi="Segoe UI" w:cs="Segoe UI"/>
        </w:rPr>
        <w:t>Factors to Consider</w:t>
      </w:r>
      <w:bookmarkEnd w:id="20"/>
    </w:p>
    <w:p w14:paraId="01504691" w14:textId="4628CB1A" w:rsidR="002B0F8F" w:rsidRPr="008A574C" w:rsidRDefault="00DE208C" w:rsidP="002B0F8F">
      <w:pPr>
        <w:rPr>
          <w:rFonts w:ascii="Segoe UI" w:hAnsi="Segoe UI" w:cs="Segoe UI"/>
        </w:rPr>
      </w:pPr>
      <w:r w:rsidRPr="008A574C">
        <w:rPr>
          <w:rFonts w:ascii="Segoe UI" w:hAnsi="Segoe UI" w:cs="Segoe UI"/>
        </w:rPr>
        <w:t>In assessing a module’s quality, we consider the following</w:t>
      </w:r>
      <w:r w:rsidR="00143D42">
        <w:rPr>
          <w:rFonts w:ascii="Segoe UI" w:hAnsi="Segoe UI" w:cs="Segoe UI"/>
        </w:rPr>
        <w:t xml:space="preserve"> among others</w:t>
      </w:r>
      <w:r w:rsidRPr="008A574C">
        <w:rPr>
          <w:rFonts w:ascii="Segoe UI" w:hAnsi="Segoe UI" w:cs="Segoe UI"/>
        </w:rPr>
        <w:t>:</w:t>
      </w:r>
    </w:p>
    <w:p w14:paraId="7C4E5676" w14:textId="3229AA29" w:rsidR="008900D9" w:rsidRPr="008A574C" w:rsidRDefault="00DE208C" w:rsidP="00287860">
      <w:pPr>
        <w:pStyle w:val="ListParagraph"/>
        <w:numPr>
          <w:ilvl w:val="0"/>
          <w:numId w:val="5"/>
        </w:numPr>
        <w:rPr>
          <w:rFonts w:ascii="Segoe UI" w:hAnsi="Segoe UI" w:cs="Segoe UI"/>
        </w:rPr>
      </w:pPr>
      <w:r w:rsidRPr="008A574C">
        <w:rPr>
          <w:rFonts w:ascii="Segoe UI" w:hAnsi="Segoe UI" w:cs="Segoe UI"/>
        </w:rPr>
        <w:t xml:space="preserve">Module deployment </w:t>
      </w:r>
      <w:proofErr w:type="gramStart"/>
      <w:r w:rsidRPr="008A574C">
        <w:rPr>
          <w:rFonts w:ascii="Segoe UI" w:hAnsi="Segoe UI" w:cs="Segoe UI"/>
        </w:rPr>
        <w:t>ease</w:t>
      </w:r>
      <w:proofErr w:type="gramEnd"/>
      <w:r w:rsidR="0047505F">
        <w:rPr>
          <w:rFonts w:ascii="Segoe UI" w:hAnsi="Segoe UI" w:cs="Segoe UI"/>
        </w:rPr>
        <w:t xml:space="preserve">, i.e., the </w:t>
      </w:r>
      <w:r w:rsidRPr="008A574C">
        <w:rPr>
          <w:rFonts w:ascii="Segoe UI" w:hAnsi="Segoe UI" w:cs="Segoe UI"/>
        </w:rPr>
        <w:t>time it takes</w:t>
      </w:r>
      <w:r w:rsidR="0047505F">
        <w:rPr>
          <w:rFonts w:ascii="Segoe UI" w:hAnsi="Segoe UI" w:cs="Segoe UI"/>
        </w:rPr>
        <w:t xml:space="preserve"> to deploy the module.</w:t>
      </w:r>
      <w:r w:rsidR="008A3999">
        <w:rPr>
          <w:rFonts w:ascii="Segoe UI" w:hAnsi="Segoe UI" w:cs="Segoe UI"/>
        </w:rPr>
        <w:t xml:space="preserve"> In </w:t>
      </w:r>
      <w:r w:rsidR="0066792F">
        <w:rPr>
          <w:rFonts w:ascii="Segoe UI" w:hAnsi="Segoe UI" w:cs="Segoe UI"/>
        </w:rPr>
        <w:t>general,</w:t>
      </w:r>
      <w:r w:rsidR="008A3999">
        <w:rPr>
          <w:rFonts w:ascii="Segoe UI" w:hAnsi="Segoe UI" w:cs="Segoe UI"/>
        </w:rPr>
        <w:t xml:space="preserve"> for most modules, the goal is for it to be deployable in less than 2 hours.</w:t>
      </w:r>
    </w:p>
    <w:p w14:paraId="1A977F15" w14:textId="75282262" w:rsidR="002B0F8F" w:rsidRPr="008A574C" w:rsidRDefault="00DE208C" w:rsidP="00287860">
      <w:pPr>
        <w:pStyle w:val="ListParagraph"/>
        <w:numPr>
          <w:ilvl w:val="0"/>
          <w:numId w:val="5"/>
        </w:numPr>
        <w:rPr>
          <w:rFonts w:ascii="Segoe UI" w:hAnsi="Segoe UI" w:cs="Segoe UI"/>
        </w:rPr>
      </w:pPr>
      <w:r w:rsidRPr="008A574C">
        <w:rPr>
          <w:rFonts w:ascii="Segoe UI" w:hAnsi="Segoe UI" w:cs="Segoe UI"/>
        </w:rPr>
        <w:t>Market tested prior to publishing</w:t>
      </w:r>
      <w:r w:rsidR="0047505F">
        <w:rPr>
          <w:rFonts w:ascii="Segoe UI" w:hAnsi="Segoe UI" w:cs="Segoe UI"/>
        </w:rPr>
        <w:t xml:space="preserve">, with </w:t>
      </w:r>
      <w:r w:rsidR="007C72FB">
        <w:rPr>
          <w:rFonts w:ascii="Segoe UI" w:hAnsi="Segoe UI" w:cs="Segoe UI"/>
        </w:rPr>
        <w:t>advanced modules having</w:t>
      </w:r>
      <w:r w:rsidR="0047505F">
        <w:rPr>
          <w:rFonts w:ascii="Segoe UI" w:hAnsi="Segoe UI" w:cs="Segoe UI"/>
        </w:rPr>
        <w:t xml:space="preserve"> </w:t>
      </w:r>
      <w:r w:rsidRPr="008A574C">
        <w:rPr>
          <w:rFonts w:ascii="Segoe UI" w:hAnsi="Segoe UI" w:cs="Segoe UI"/>
        </w:rPr>
        <w:t>2 or more customers deploy</w:t>
      </w:r>
      <w:r w:rsidR="0047505F">
        <w:rPr>
          <w:rFonts w:ascii="Segoe UI" w:hAnsi="Segoe UI" w:cs="Segoe UI"/>
        </w:rPr>
        <w:t>ing the module</w:t>
      </w:r>
      <w:r w:rsidRPr="008A574C">
        <w:rPr>
          <w:rFonts w:ascii="Segoe UI" w:hAnsi="Segoe UI" w:cs="Segoe UI"/>
        </w:rPr>
        <w:t xml:space="preserve"> successfully before publishing</w:t>
      </w:r>
      <w:r w:rsidR="0047505F">
        <w:rPr>
          <w:rFonts w:ascii="Segoe UI" w:hAnsi="Segoe UI" w:cs="Segoe UI"/>
        </w:rPr>
        <w:t>.</w:t>
      </w:r>
    </w:p>
    <w:p w14:paraId="42E8AB67" w14:textId="2E48001F" w:rsidR="00FD18AB" w:rsidRDefault="0047505F" w:rsidP="00287860">
      <w:pPr>
        <w:pStyle w:val="ListParagraph"/>
        <w:numPr>
          <w:ilvl w:val="0"/>
          <w:numId w:val="5"/>
        </w:numPr>
        <w:rPr>
          <w:rFonts w:ascii="Segoe UI" w:hAnsi="Segoe UI" w:cs="Segoe UI"/>
        </w:rPr>
      </w:pPr>
      <w:r w:rsidRPr="0047505F">
        <w:rPr>
          <w:rFonts w:ascii="Segoe UI" w:hAnsi="Segoe UI" w:cs="Segoe UI"/>
        </w:rPr>
        <w:t xml:space="preserve">Commitment to submit module iterations and improvements to the OEA GitHub repository. </w:t>
      </w:r>
    </w:p>
    <w:p w14:paraId="1B6E0F9E" w14:textId="77777777" w:rsidR="000E5AA9" w:rsidRPr="0047505F" w:rsidRDefault="000E5AA9" w:rsidP="000E5AA9">
      <w:pPr>
        <w:pStyle w:val="ListParagraph"/>
        <w:ind w:left="1080"/>
        <w:rPr>
          <w:rFonts w:ascii="Segoe UI" w:hAnsi="Segoe UI" w:cs="Segoe UI"/>
        </w:rPr>
      </w:pPr>
    </w:p>
    <w:p w14:paraId="18478278" w14:textId="4B170A39" w:rsidR="001F78B1" w:rsidRPr="008A574C" w:rsidRDefault="001F78B1" w:rsidP="001F78B1">
      <w:pPr>
        <w:pStyle w:val="Heading2"/>
        <w:rPr>
          <w:rFonts w:ascii="Segoe UI" w:hAnsi="Segoe UI" w:cs="Segoe UI"/>
        </w:rPr>
      </w:pPr>
      <w:bookmarkStart w:id="21" w:name="_Toc115010062"/>
      <w:r w:rsidRPr="008A574C">
        <w:rPr>
          <w:rFonts w:ascii="Segoe UI" w:hAnsi="Segoe UI" w:cs="Segoe UI"/>
        </w:rPr>
        <w:t>Quality Rubric and Criteria</w:t>
      </w:r>
      <w:bookmarkEnd w:id="21"/>
    </w:p>
    <w:p w14:paraId="40C608AC" w14:textId="4EA10E00" w:rsidR="007C3333" w:rsidRDefault="003E37B9" w:rsidP="005E0B4D">
      <w:pPr>
        <w:rPr>
          <w:rFonts w:ascii="Segoe UI" w:hAnsi="Segoe UI" w:cs="Segoe UI"/>
        </w:rPr>
      </w:pPr>
      <w:r w:rsidRPr="008A574C">
        <w:rPr>
          <w:rFonts w:ascii="Segoe UI" w:hAnsi="Segoe UI" w:cs="Segoe UI"/>
        </w:rPr>
        <w:t xml:space="preserve">Modules contributed to OEA are categorized </w:t>
      </w:r>
      <w:r w:rsidR="00E62925" w:rsidRPr="008A574C">
        <w:rPr>
          <w:rFonts w:ascii="Segoe UI" w:hAnsi="Segoe UI" w:cs="Segoe UI"/>
        </w:rPr>
        <w:t xml:space="preserve">in </w:t>
      </w:r>
      <w:r w:rsidR="00521C44">
        <w:rPr>
          <w:rFonts w:ascii="Segoe UI" w:hAnsi="Segoe UI" w:cs="Segoe UI"/>
        </w:rPr>
        <w:t>3</w:t>
      </w:r>
      <w:r w:rsidR="00E62925" w:rsidRPr="008A574C">
        <w:rPr>
          <w:rFonts w:ascii="Segoe UI" w:hAnsi="Segoe UI" w:cs="Segoe UI"/>
        </w:rPr>
        <w:t xml:space="preserve"> </w:t>
      </w:r>
      <w:r w:rsidR="00C53335">
        <w:rPr>
          <w:rFonts w:ascii="Segoe UI" w:hAnsi="Segoe UI" w:cs="Segoe UI"/>
        </w:rPr>
        <w:t>levels</w:t>
      </w:r>
      <w:r w:rsidR="00E62925" w:rsidRPr="008A574C">
        <w:rPr>
          <w:rFonts w:ascii="Segoe UI" w:hAnsi="Segoe UI" w:cs="Segoe UI"/>
        </w:rPr>
        <w:t>:</w:t>
      </w:r>
      <w:r w:rsidRPr="008A574C">
        <w:rPr>
          <w:rFonts w:ascii="Segoe UI" w:hAnsi="Segoe UI" w:cs="Segoe UI"/>
        </w:rPr>
        <w:t xml:space="preserve"> </w:t>
      </w:r>
      <w:r w:rsidR="00521C44" w:rsidRPr="00521C44">
        <w:rPr>
          <w:rFonts w:ascii="Segoe UI" w:hAnsi="Segoe UI" w:cs="Segoe UI"/>
          <w:b/>
          <w:bCs/>
        </w:rPr>
        <w:t>Basic</w:t>
      </w:r>
      <w:r w:rsidR="00521C44">
        <w:rPr>
          <w:rFonts w:ascii="Segoe UI" w:hAnsi="Segoe UI" w:cs="Segoe UI"/>
        </w:rPr>
        <w:t xml:space="preserve">, </w:t>
      </w:r>
      <w:r w:rsidRPr="008A574C">
        <w:rPr>
          <w:rFonts w:ascii="Segoe UI" w:hAnsi="Segoe UI" w:cs="Segoe UI"/>
          <w:b/>
        </w:rPr>
        <w:t>Approved</w:t>
      </w:r>
      <w:r w:rsidRPr="008A574C">
        <w:rPr>
          <w:rFonts w:ascii="Segoe UI" w:hAnsi="Segoe UI" w:cs="Segoe UI"/>
        </w:rPr>
        <w:t xml:space="preserve"> and </w:t>
      </w:r>
      <w:r w:rsidRPr="008A574C">
        <w:rPr>
          <w:rFonts w:ascii="Segoe UI" w:hAnsi="Segoe UI" w:cs="Segoe UI"/>
          <w:b/>
        </w:rPr>
        <w:t>Advanced</w:t>
      </w:r>
      <w:r w:rsidRPr="008A574C">
        <w:rPr>
          <w:rFonts w:ascii="Segoe UI" w:hAnsi="Segoe UI" w:cs="Segoe UI"/>
        </w:rPr>
        <w:t>.</w:t>
      </w:r>
      <w:r w:rsidR="00F30018" w:rsidRPr="008A574C">
        <w:rPr>
          <w:rFonts w:ascii="Segoe UI" w:hAnsi="Segoe UI" w:cs="Segoe UI"/>
        </w:rPr>
        <w:t xml:space="preserve"> </w:t>
      </w:r>
    </w:p>
    <w:p w14:paraId="3A87F25C" w14:textId="25637EA3" w:rsidR="007C3333" w:rsidRDefault="007C3333" w:rsidP="005E0B4D">
      <w:pPr>
        <w:rPr>
          <w:rFonts w:ascii="Segoe UI" w:hAnsi="Segoe UI" w:cs="Segoe UI"/>
        </w:rPr>
      </w:pPr>
      <w:r>
        <w:rPr>
          <w:rFonts w:ascii="Segoe UI" w:hAnsi="Segoe UI" w:cs="Segoe UI"/>
        </w:rPr>
        <w:t xml:space="preserve">The benchmark for OEA module creation is the </w:t>
      </w:r>
      <w:hyperlink r:id="rId32" w:history="1">
        <w:r w:rsidR="00996B76">
          <w:rPr>
            <w:rStyle w:val="Hyperlink"/>
            <w:rFonts w:ascii="Segoe UI" w:hAnsi="Segoe UI" w:cs="Segoe UI"/>
          </w:rPr>
          <w:t>Microsoft Education Insights</w:t>
        </w:r>
      </w:hyperlink>
      <w:r>
        <w:rPr>
          <w:rFonts w:ascii="Segoe UI" w:hAnsi="Segoe UI" w:cs="Segoe UI"/>
        </w:rPr>
        <w:t xml:space="preserve"> module</w:t>
      </w:r>
      <w:r w:rsidR="00383B6D">
        <w:rPr>
          <w:rFonts w:ascii="Segoe UI" w:hAnsi="Segoe UI" w:cs="Segoe UI"/>
        </w:rPr>
        <w:t xml:space="preserve">, </w:t>
      </w:r>
      <w:r w:rsidR="00BA24A0">
        <w:rPr>
          <w:rFonts w:ascii="Segoe UI" w:hAnsi="Segoe UI" w:cs="Segoe UI"/>
        </w:rPr>
        <w:t>which</w:t>
      </w:r>
      <w:r w:rsidR="00E26649">
        <w:rPr>
          <w:rFonts w:ascii="Segoe UI" w:hAnsi="Segoe UI" w:cs="Segoe UI"/>
        </w:rPr>
        <w:t xml:space="preserve"> meets the </w:t>
      </w:r>
      <w:r w:rsidR="00C53335">
        <w:rPr>
          <w:rFonts w:ascii="Segoe UI" w:hAnsi="Segoe UI" w:cs="Segoe UI"/>
        </w:rPr>
        <w:t xml:space="preserve">requirements for the ‘Advanced’ level. This module can be used as a guideline for </w:t>
      </w:r>
      <w:r w:rsidR="00893B29">
        <w:rPr>
          <w:rFonts w:ascii="Segoe UI" w:hAnsi="Segoe UI" w:cs="Segoe UI"/>
        </w:rPr>
        <w:t xml:space="preserve">creating </w:t>
      </w:r>
      <w:r w:rsidR="004A5C49">
        <w:rPr>
          <w:rFonts w:ascii="Segoe UI" w:hAnsi="Segoe UI" w:cs="Segoe UI"/>
        </w:rPr>
        <w:t>and submitting a new OEA</w:t>
      </w:r>
      <w:r w:rsidR="00893B29">
        <w:rPr>
          <w:rFonts w:ascii="Segoe UI" w:hAnsi="Segoe UI" w:cs="Segoe UI"/>
        </w:rPr>
        <w:t xml:space="preserve"> module</w:t>
      </w:r>
      <w:r w:rsidR="003A2D30">
        <w:rPr>
          <w:rFonts w:ascii="Segoe UI" w:hAnsi="Segoe UI" w:cs="Segoe UI"/>
        </w:rPr>
        <w:t>.</w:t>
      </w:r>
    </w:p>
    <w:p w14:paraId="32230AD2" w14:textId="00F0A44F" w:rsidR="005E0B4D" w:rsidRPr="008A574C" w:rsidRDefault="00F30018" w:rsidP="005E0B4D">
      <w:pPr>
        <w:rPr>
          <w:rFonts w:ascii="Segoe UI" w:hAnsi="Segoe UI" w:cs="Segoe UI"/>
        </w:rPr>
      </w:pPr>
      <w:r w:rsidRPr="008A574C">
        <w:rPr>
          <w:rFonts w:ascii="Segoe UI" w:hAnsi="Segoe UI" w:cs="Segoe UI"/>
        </w:rPr>
        <w:t xml:space="preserve">Check the boxes associated with </w:t>
      </w:r>
      <w:r w:rsidR="00E62925" w:rsidRPr="008A574C">
        <w:rPr>
          <w:rFonts w:ascii="Segoe UI" w:hAnsi="Segoe UI" w:cs="Segoe UI"/>
        </w:rPr>
        <w:t xml:space="preserve">the requirement of each </w:t>
      </w:r>
      <w:r w:rsidR="004A5C49">
        <w:rPr>
          <w:rFonts w:ascii="Segoe UI" w:hAnsi="Segoe UI" w:cs="Segoe UI"/>
        </w:rPr>
        <w:t>level</w:t>
      </w:r>
      <w:r w:rsidR="00E62925" w:rsidRPr="008A574C">
        <w:rPr>
          <w:rFonts w:ascii="Segoe UI" w:hAnsi="Segoe UI" w:cs="Segoe UI"/>
        </w:rPr>
        <w:t xml:space="preserve"> to keep track of your progress</w:t>
      </w:r>
      <w:r w:rsidR="00476F72">
        <w:rPr>
          <w:rFonts w:ascii="Segoe UI" w:hAnsi="Segoe UI" w:cs="Segoe UI"/>
        </w:rPr>
        <w:t xml:space="preserve"> directly</w:t>
      </w:r>
      <w:r w:rsidR="002A0D9E">
        <w:rPr>
          <w:rFonts w:ascii="Segoe UI" w:hAnsi="Segoe UI" w:cs="Segoe UI"/>
        </w:rPr>
        <w:t xml:space="preserve"> in the </w:t>
      </w:r>
      <w:hyperlink r:id="rId33" w:history="1">
        <w:r w:rsidR="002A0D9E" w:rsidRPr="0044431F">
          <w:rPr>
            <w:rStyle w:val="Hyperlink"/>
            <w:rFonts w:ascii="Segoe UI" w:hAnsi="Segoe UI" w:cs="Segoe UI"/>
          </w:rPr>
          <w:t>rubric folder</w:t>
        </w:r>
      </w:hyperlink>
      <w:r w:rsidR="002A0D9E">
        <w:rPr>
          <w:rFonts w:ascii="Segoe UI" w:hAnsi="Segoe UI" w:cs="Segoe UI"/>
        </w:rPr>
        <w:t xml:space="preserve"> of </w:t>
      </w:r>
      <w:r w:rsidR="00104FF2">
        <w:rPr>
          <w:rFonts w:ascii="Segoe UI" w:hAnsi="Segoe UI" w:cs="Segoe UI"/>
        </w:rPr>
        <w:t>this kit</w:t>
      </w:r>
      <w:r w:rsidR="002A0D9E">
        <w:rPr>
          <w:rFonts w:ascii="Segoe UI" w:hAnsi="Segoe UI" w:cs="Segoe UI"/>
        </w:rPr>
        <w:t xml:space="preserve">. </w:t>
      </w:r>
    </w:p>
    <w:tbl>
      <w:tblPr>
        <w:tblStyle w:val="GridTable4-Accent4"/>
        <w:tblW w:w="9350" w:type="dxa"/>
        <w:tblLayout w:type="fixed"/>
        <w:tblLook w:val="04A0" w:firstRow="1" w:lastRow="0" w:firstColumn="1" w:lastColumn="0" w:noHBand="0" w:noVBand="1"/>
      </w:tblPr>
      <w:tblGrid>
        <w:gridCol w:w="1975"/>
        <w:gridCol w:w="2340"/>
        <w:gridCol w:w="2419"/>
        <w:gridCol w:w="216"/>
        <w:gridCol w:w="2400"/>
      </w:tblGrid>
      <w:tr w:rsidR="00C4095C" w:rsidRPr="005E0B4D" w14:paraId="7D1F8DF1" w14:textId="77777777" w:rsidTr="0097236E">
        <w:trPr>
          <w:cnfStyle w:val="100000000000" w:firstRow="1" w:lastRow="0" w:firstColumn="0" w:lastColumn="0" w:oddVBand="0" w:evenVBand="0" w:oddHBand="0"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1975" w:type="dxa"/>
            <w:hideMark/>
          </w:tcPr>
          <w:p w14:paraId="513072DE" w14:textId="77777777" w:rsidR="0012320C" w:rsidRPr="008A574C" w:rsidRDefault="0012320C" w:rsidP="005E0B4D">
            <w:pPr>
              <w:rPr>
                <w:rFonts w:ascii="Segoe UI" w:eastAsia="Times New Roman" w:hAnsi="Segoe UI" w:cs="Segoe UI"/>
                <w:b w:val="0"/>
                <w:sz w:val="24"/>
                <w:szCs w:val="24"/>
              </w:rPr>
            </w:pPr>
          </w:p>
          <w:p w14:paraId="4AB39320" w14:textId="77777777" w:rsidR="0012320C" w:rsidRPr="008A574C" w:rsidRDefault="0012320C" w:rsidP="005E0B4D">
            <w:pPr>
              <w:rPr>
                <w:rFonts w:ascii="Segoe UI" w:eastAsia="Times New Roman" w:hAnsi="Segoe UI" w:cs="Segoe UI"/>
                <w:b w:val="0"/>
                <w:sz w:val="24"/>
                <w:szCs w:val="24"/>
              </w:rPr>
            </w:pPr>
          </w:p>
          <w:p w14:paraId="0562EE36" w14:textId="662022B7" w:rsidR="0012320C" w:rsidRPr="008A574C" w:rsidRDefault="0012320C" w:rsidP="005E0B4D">
            <w:pPr>
              <w:spacing w:after="160" w:line="259" w:lineRule="auto"/>
              <w:rPr>
                <w:rFonts w:ascii="Segoe UI" w:hAnsi="Segoe UI" w:cs="Segoe UI"/>
              </w:rPr>
            </w:pPr>
            <w:r w:rsidRPr="008A574C">
              <w:rPr>
                <w:rFonts w:ascii="Segoe UI" w:eastAsia="Times New Roman" w:hAnsi="Segoe UI" w:cs="Segoe UI"/>
                <w:color w:val="auto"/>
                <w:sz w:val="24"/>
                <w:szCs w:val="24"/>
              </w:rPr>
              <w:t>Component </w:t>
            </w:r>
          </w:p>
        </w:tc>
        <w:tc>
          <w:tcPr>
            <w:tcW w:w="2340" w:type="dxa"/>
          </w:tcPr>
          <w:p w14:paraId="577192AF" w14:textId="77777777" w:rsidR="0012320C" w:rsidRDefault="0012320C"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Cs w:val="0"/>
                <w:sz w:val="24"/>
                <w:szCs w:val="24"/>
              </w:rPr>
            </w:pPr>
          </w:p>
          <w:p w14:paraId="347AD8A7" w14:textId="77777777" w:rsidR="009B7B50" w:rsidRDefault="009B7B50"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Cs w:val="0"/>
                <w:sz w:val="24"/>
                <w:szCs w:val="24"/>
              </w:rPr>
            </w:pPr>
          </w:p>
          <w:p w14:paraId="2ADF2FC7" w14:textId="77777777" w:rsidR="009B7B50" w:rsidRDefault="009B7B50"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sz w:val="24"/>
                <w:szCs w:val="24"/>
              </w:rPr>
            </w:pPr>
            <w:r w:rsidRPr="009B7B50">
              <w:rPr>
                <w:rFonts w:ascii="Segoe UI" w:eastAsia="Times New Roman" w:hAnsi="Segoe UI" w:cs="Segoe UI"/>
                <w:color w:val="auto"/>
                <w:sz w:val="24"/>
                <w:szCs w:val="24"/>
              </w:rPr>
              <w:t>Basic</w:t>
            </w:r>
          </w:p>
          <w:p w14:paraId="396B8EC6" w14:textId="74B051AE" w:rsidR="009B7B50" w:rsidRPr="008A574C" w:rsidRDefault="009B7B50"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sz w:val="24"/>
                <w:szCs w:val="24"/>
              </w:rPr>
            </w:pPr>
            <w:r w:rsidRPr="008A574C">
              <w:rPr>
                <w:rFonts w:ascii="Segoe UI" w:eastAsia="Times New Roman" w:hAnsi="Segoe UI" w:cs="Segoe UI"/>
                <w:b w:val="0"/>
                <w:i/>
                <w:color w:val="auto"/>
                <w:sz w:val="24"/>
                <w:szCs w:val="24"/>
              </w:rPr>
              <w:t>(</w:t>
            </w:r>
            <w:r w:rsidR="000F5D73">
              <w:rPr>
                <w:rFonts w:ascii="Segoe UI" w:eastAsia="Times New Roman" w:hAnsi="Segoe UI" w:cs="Segoe UI"/>
                <w:b w:val="0"/>
                <w:i/>
                <w:color w:val="auto"/>
                <w:sz w:val="24"/>
                <w:szCs w:val="24"/>
              </w:rPr>
              <w:t>M</w:t>
            </w:r>
            <w:r w:rsidR="000F5D73" w:rsidRPr="000F5D73">
              <w:rPr>
                <w:rFonts w:ascii="Segoe UI" w:eastAsia="Times New Roman" w:hAnsi="Segoe UI" w:cs="Segoe UI"/>
                <w:b w:val="0"/>
                <w:i/>
                <w:color w:val="auto"/>
                <w:sz w:val="24"/>
                <w:szCs w:val="24"/>
              </w:rPr>
              <w:t>eets</w:t>
            </w:r>
            <w:r w:rsidR="00F65083">
              <w:rPr>
                <w:rFonts w:ascii="Segoe UI" w:eastAsia="Times New Roman" w:hAnsi="Segoe UI" w:cs="Segoe UI"/>
                <w:b w:val="0"/>
                <w:i/>
                <w:color w:val="auto"/>
                <w:sz w:val="24"/>
                <w:szCs w:val="24"/>
              </w:rPr>
              <w:t xml:space="preserve"> m</w:t>
            </w:r>
            <w:r w:rsidR="00FB481A">
              <w:rPr>
                <w:rFonts w:ascii="Segoe UI" w:eastAsia="Times New Roman" w:hAnsi="Segoe UI" w:cs="Segoe UI"/>
                <w:b w:val="0"/>
                <w:i/>
                <w:color w:val="auto"/>
                <w:sz w:val="24"/>
                <w:szCs w:val="24"/>
              </w:rPr>
              <w:t>inimum requirements</w:t>
            </w:r>
            <w:r w:rsidRPr="008A574C">
              <w:rPr>
                <w:rFonts w:ascii="Segoe UI" w:eastAsia="Times New Roman" w:hAnsi="Segoe UI" w:cs="Segoe UI"/>
                <w:b w:val="0"/>
                <w:i/>
                <w:color w:val="auto"/>
                <w:sz w:val="24"/>
                <w:szCs w:val="24"/>
              </w:rPr>
              <w:t>)​</w:t>
            </w:r>
          </w:p>
        </w:tc>
        <w:tc>
          <w:tcPr>
            <w:tcW w:w="2635" w:type="dxa"/>
            <w:gridSpan w:val="2"/>
            <w:hideMark/>
          </w:tcPr>
          <w:p w14:paraId="3DAC0AD6" w14:textId="2FED3088" w:rsidR="0012320C" w:rsidRPr="008A574C" w:rsidRDefault="0012320C"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sz w:val="24"/>
                <w:szCs w:val="24"/>
              </w:rPr>
            </w:pPr>
          </w:p>
          <w:p w14:paraId="0C287E4D" w14:textId="77777777" w:rsidR="0012320C" w:rsidRPr="008A574C" w:rsidRDefault="0012320C"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sz w:val="24"/>
                <w:szCs w:val="24"/>
              </w:rPr>
            </w:pPr>
          </w:p>
          <w:p w14:paraId="0881F930" w14:textId="77777777" w:rsidR="0012320C" w:rsidRPr="008A574C" w:rsidRDefault="0012320C"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24"/>
                <w:szCs w:val="24"/>
              </w:rPr>
            </w:pPr>
            <w:r w:rsidRPr="008A574C">
              <w:rPr>
                <w:rFonts w:ascii="Segoe UI" w:eastAsia="Times New Roman" w:hAnsi="Segoe UI" w:cs="Segoe UI"/>
                <w:color w:val="auto"/>
                <w:sz w:val="24"/>
                <w:szCs w:val="24"/>
              </w:rPr>
              <w:t>Approved ​</w:t>
            </w:r>
          </w:p>
          <w:p w14:paraId="60A6EA6C" w14:textId="235EA28A" w:rsidR="0012320C" w:rsidRPr="008A574C" w:rsidRDefault="0012320C" w:rsidP="005E0B4D">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8A574C">
              <w:rPr>
                <w:rFonts w:ascii="Segoe UI" w:eastAsia="Times New Roman" w:hAnsi="Segoe UI" w:cs="Segoe UI"/>
                <w:b w:val="0"/>
                <w:i/>
                <w:color w:val="auto"/>
                <w:sz w:val="24"/>
                <w:szCs w:val="24"/>
              </w:rPr>
              <w:t>(</w:t>
            </w:r>
            <w:r w:rsidR="000F5D73">
              <w:rPr>
                <w:rFonts w:ascii="Segoe UI" w:eastAsia="Times New Roman" w:hAnsi="Segoe UI" w:cs="Segoe UI"/>
                <w:b w:val="0"/>
                <w:i/>
                <w:color w:val="auto"/>
                <w:sz w:val="24"/>
                <w:szCs w:val="24"/>
              </w:rPr>
              <w:t>C</w:t>
            </w:r>
            <w:r w:rsidR="000F5D73" w:rsidRPr="000F5D73">
              <w:rPr>
                <w:rFonts w:ascii="Segoe UI" w:eastAsia="Times New Roman" w:hAnsi="Segoe UI" w:cs="Segoe UI"/>
                <w:b w:val="0"/>
                <w:i/>
                <w:color w:val="auto"/>
                <w:sz w:val="24"/>
                <w:szCs w:val="24"/>
              </w:rPr>
              <w:t>uration</w:t>
            </w:r>
            <w:r w:rsidRPr="008A574C">
              <w:rPr>
                <w:rFonts w:ascii="Segoe UI" w:eastAsia="Times New Roman" w:hAnsi="Segoe UI" w:cs="Segoe UI"/>
                <w:b w:val="0"/>
                <w:i/>
                <w:color w:val="auto"/>
                <w:sz w:val="24"/>
                <w:szCs w:val="24"/>
              </w:rPr>
              <w:t xml:space="preserve"> approved for GitHub)​</w:t>
            </w:r>
          </w:p>
        </w:tc>
        <w:tc>
          <w:tcPr>
            <w:tcW w:w="2400" w:type="dxa"/>
            <w:hideMark/>
          </w:tcPr>
          <w:p w14:paraId="0B5B3912" w14:textId="77777777" w:rsidR="0012320C" w:rsidRPr="008A574C" w:rsidRDefault="0012320C"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sz w:val="24"/>
                <w:szCs w:val="24"/>
              </w:rPr>
            </w:pPr>
          </w:p>
          <w:p w14:paraId="45A92308" w14:textId="77777777" w:rsidR="0012320C" w:rsidRPr="008A574C" w:rsidRDefault="0012320C"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sz w:val="24"/>
                <w:szCs w:val="24"/>
              </w:rPr>
            </w:pPr>
          </w:p>
          <w:p w14:paraId="04B1CC4B" w14:textId="77777777" w:rsidR="0012320C" w:rsidRPr="008A574C" w:rsidRDefault="0012320C"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24"/>
                <w:szCs w:val="24"/>
              </w:rPr>
            </w:pPr>
            <w:r w:rsidRPr="008A574C">
              <w:rPr>
                <w:rFonts w:ascii="Segoe UI" w:eastAsia="Times New Roman" w:hAnsi="Segoe UI" w:cs="Segoe UI"/>
                <w:color w:val="auto"/>
                <w:sz w:val="24"/>
                <w:szCs w:val="24"/>
              </w:rPr>
              <w:t>Advanced ​</w:t>
            </w:r>
          </w:p>
          <w:p w14:paraId="77546E7C" w14:textId="33F6F951" w:rsidR="0012320C" w:rsidRPr="008A574C" w:rsidRDefault="0012320C" w:rsidP="005E0B4D">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8A574C">
              <w:rPr>
                <w:rFonts w:ascii="Segoe UI" w:eastAsia="Times New Roman" w:hAnsi="Segoe UI" w:cs="Segoe UI"/>
                <w:b w:val="0"/>
                <w:i/>
                <w:color w:val="auto"/>
                <w:sz w:val="24"/>
                <w:szCs w:val="24"/>
              </w:rPr>
              <w:t>(Rockstar, highlighted)​</w:t>
            </w:r>
          </w:p>
        </w:tc>
      </w:tr>
      <w:tr w:rsidR="0012320C" w:rsidRPr="005E0B4D" w14:paraId="0991F087" w14:textId="77777777" w:rsidTr="0097236E">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975" w:type="dxa"/>
            <w:hideMark/>
          </w:tcPr>
          <w:p w14:paraId="1D3A9223" w14:textId="77777777" w:rsidR="0012320C" w:rsidRPr="008A574C" w:rsidRDefault="0012320C" w:rsidP="005E0B4D">
            <w:pPr>
              <w:spacing w:after="160" w:line="259" w:lineRule="auto"/>
              <w:rPr>
                <w:rFonts w:ascii="Segoe UI" w:hAnsi="Segoe UI" w:cs="Segoe UI"/>
              </w:rPr>
            </w:pPr>
          </w:p>
          <w:p w14:paraId="3210407D" w14:textId="299965C0" w:rsidR="0012320C" w:rsidRPr="008A574C" w:rsidRDefault="0012320C" w:rsidP="005E0B4D">
            <w:pPr>
              <w:spacing w:after="160" w:line="259" w:lineRule="auto"/>
              <w:rPr>
                <w:rFonts w:ascii="Segoe UI" w:hAnsi="Segoe UI" w:cs="Segoe UI"/>
              </w:rPr>
            </w:pPr>
            <w:r w:rsidRPr="008A574C">
              <w:rPr>
                <w:rFonts w:ascii="Segoe UI" w:hAnsi="Segoe UI" w:cs="Segoe UI"/>
              </w:rPr>
              <w:t>Documentation​</w:t>
            </w:r>
          </w:p>
          <w:p w14:paraId="349E5F30" w14:textId="77777777" w:rsidR="0012320C" w:rsidRPr="008A574C" w:rsidRDefault="0012320C" w:rsidP="005E0B4D">
            <w:pPr>
              <w:spacing w:after="160" w:line="259" w:lineRule="auto"/>
              <w:rPr>
                <w:rFonts w:ascii="Segoe UI" w:hAnsi="Segoe UI" w:cs="Segoe UI"/>
              </w:rPr>
            </w:pPr>
          </w:p>
          <w:p w14:paraId="08E766AF" w14:textId="77777777" w:rsidR="0012320C" w:rsidRPr="008A574C" w:rsidRDefault="0012320C" w:rsidP="005E0B4D">
            <w:pPr>
              <w:spacing w:after="160" w:line="259" w:lineRule="auto"/>
              <w:rPr>
                <w:rFonts w:ascii="Segoe UI" w:hAnsi="Segoe UI" w:cs="Segoe UI"/>
              </w:rPr>
            </w:pPr>
          </w:p>
          <w:p w14:paraId="3E956357" w14:textId="26BD88AB" w:rsidR="0012320C" w:rsidRPr="008A574C" w:rsidRDefault="0012320C" w:rsidP="00893B29">
            <w:pPr>
              <w:rPr>
                <w:rFonts w:ascii="Segoe UI" w:hAnsi="Segoe UI" w:cs="Segoe UI"/>
              </w:rPr>
            </w:pPr>
          </w:p>
        </w:tc>
        <w:tc>
          <w:tcPr>
            <w:tcW w:w="2340" w:type="dxa"/>
          </w:tcPr>
          <w:p w14:paraId="49CF2832" w14:textId="53CC64B0" w:rsidR="00583B43" w:rsidRDefault="00583B43" w:rsidP="00583B43">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24084E86" w14:textId="50B2DD84" w:rsidR="00583B43" w:rsidRDefault="00000000" w:rsidP="00583B43">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241291114"/>
                <w14:checkbox>
                  <w14:checked w14:val="0"/>
                  <w14:checkedState w14:val="2612" w14:font="MS Gothic"/>
                  <w14:uncheckedState w14:val="2610" w14:font="MS Gothic"/>
                </w14:checkbox>
              </w:sdtPr>
              <w:sdtContent>
                <w:r w:rsidR="00583B43">
                  <w:rPr>
                    <w:rFonts w:ascii="MS Gothic" w:eastAsia="MS Gothic" w:hAnsi="MS Gothic" w:cs="Segoe UI" w:hint="eastAsia"/>
                  </w:rPr>
                  <w:t>☐</w:t>
                </w:r>
              </w:sdtContent>
            </w:sdt>
            <w:r w:rsidR="002B5F1D">
              <w:rPr>
                <w:rFonts w:ascii="Segoe UI" w:hAnsi="Segoe UI" w:cs="Segoe UI"/>
              </w:rPr>
              <w:t xml:space="preserve"> </w:t>
            </w:r>
            <w:r w:rsidR="00583B43" w:rsidRPr="008A574C">
              <w:rPr>
                <w:rFonts w:ascii="Segoe UI" w:hAnsi="Segoe UI" w:cs="Segoe UI"/>
              </w:rPr>
              <w:t>Use general OEA templates for all assets (OEA Logo, C</w:t>
            </w:r>
            <w:r w:rsidR="006C5C6F">
              <w:rPr>
                <w:rFonts w:ascii="Segoe UI" w:hAnsi="Segoe UI" w:cs="Segoe UI"/>
              </w:rPr>
              <w:t>reat</w:t>
            </w:r>
            <w:r w:rsidR="0007630F">
              <w:rPr>
                <w:rFonts w:ascii="Segoe UI" w:hAnsi="Segoe UI" w:cs="Segoe UI"/>
              </w:rPr>
              <w:t xml:space="preserve">ive </w:t>
            </w:r>
            <w:r w:rsidR="00583B43" w:rsidRPr="008A574C">
              <w:rPr>
                <w:rFonts w:ascii="Segoe UI" w:hAnsi="Segoe UI" w:cs="Segoe UI"/>
              </w:rPr>
              <w:t>C</w:t>
            </w:r>
            <w:r w:rsidR="0007630F">
              <w:rPr>
                <w:rFonts w:ascii="Segoe UI" w:hAnsi="Segoe UI" w:cs="Segoe UI"/>
              </w:rPr>
              <w:t>ommons</w:t>
            </w:r>
            <w:r w:rsidR="00583B43" w:rsidRPr="008A574C">
              <w:rPr>
                <w:rFonts w:ascii="Segoe UI" w:hAnsi="Segoe UI" w:cs="Segoe UI"/>
              </w:rPr>
              <w:t xml:space="preserve"> License, partner logo - if applicable)​</w:t>
            </w:r>
            <w:r w:rsidR="00A54BA8">
              <w:rPr>
                <w:rFonts w:ascii="Segoe UI" w:hAnsi="Segoe UI" w:cs="Segoe UI"/>
              </w:rPr>
              <w:t>.</w:t>
            </w:r>
          </w:p>
          <w:p w14:paraId="63E1AC96" w14:textId="78E8FF78" w:rsidR="00086619" w:rsidRPr="008A574C" w:rsidRDefault="00000000" w:rsidP="0008661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252581978"/>
                <w14:checkbox>
                  <w14:checked w14:val="0"/>
                  <w14:checkedState w14:val="2612" w14:font="MS Gothic"/>
                  <w14:uncheckedState w14:val="2610" w14:font="MS Gothic"/>
                </w14:checkbox>
              </w:sdtPr>
              <w:sdtContent>
                <w:r w:rsidR="00086619" w:rsidRPr="008A574C">
                  <w:rPr>
                    <w:rFonts w:ascii="Segoe UI Symbol" w:eastAsia="MS Gothic" w:hAnsi="Segoe UI Symbol" w:cs="Segoe UI Symbol" w:hint="eastAsia"/>
                  </w:rPr>
                  <w:t>☐</w:t>
                </w:r>
              </w:sdtContent>
            </w:sdt>
            <w:r w:rsidR="00086619" w:rsidRPr="008A574C">
              <w:rPr>
                <w:rFonts w:ascii="Segoe UI" w:hAnsi="Segoe UI" w:cs="Segoe UI"/>
              </w:rPr>
              <w:t xml:space="preserve"> </w:t>
            </w:r>
            <w:r w:rsidR="002B12B3">
              <w:rPr>
                <w:rFonts w:ascii="Segoe UI" w:hAnsi="Segoe UI" w:cs="Segoe UI"/>
              </w:rPr>
              <w:t>R</w:t>
            </w:r>
            <w:r w:rsidR="00086619" w:rsidRPr="008A574C">
              <w:rPr>
                <w:rFonts w:ascii="Segoe UI" w:hAnsi="Segoe UI" w:cs="Segoe UI"/>
              </w:rPr>
              <w:t xml:space="preserve">eadme file showing where all assets in module are. Assets should be organized in </w:t>
            </w:r>
            <w:r w:rsidR="00086619">
              <w:rPr>
                <w:rFonts w:ascii="Segoe UI" w:hAnsi="Segoe UI" w:cs="Segoe UI"/>
              </w:rPr>
              <w:t>folders</w:t>
            </w:r>
            <w:r w:rsidR="00A54BA8">
              <w:rPr>
                <w:rFonts w:ascii="Segoe UI" w:hAnsi="Segoe UI" w:cs="Segoe UI"/>
              </w:rPr>
              <w:t>.</w:t>
            </w:r>
            <w:r w:rsidR="00086619" w:rsidRPr="008A574C">
              <w:rPr>
                <w:rFonts w:ascii="Segoe UI" w:hAnsi="Segoe UI" w:cs="Segoe UI"/>
              </w:rPr>
              <w:t xml:space="preserve"> </w:t>
            </w:r>
          </w:p>
          <w:p w14:paraId="63A6EC94" w14:textId="1D9D9BBA" w:rsidR="00086619" w:rsidRPr="008A574C" w:rsidRDefault="00000000" w:rsidP="0008661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357734637"/>
                <w14:checkbox>
                  <w14:checked w14:val="0"/>
                  <w14:checkedState w14:val="2612" w14:font="MS Gothic"/>
                  <w14:uncheckedState w14:val="2610" w14:font="MS Gothic"/>
                </w14:checkbox>
              </w:sdtPr>
              <w:sdtContent>
                <w:r w:rsidR="00086619" w:rsidRPr="008A574C">
                  <w:rPr>
                    <w:rFonts w:ascii="Segoe UI Symbol" w:eastAsia="MS Gothic" w:hAnsi="Segoe UI Symbol" w:cs="Segoe UI Symbol" w:hint="eastAsia"/>
                  </w:rPr>
                  <w:t>☐</w:t>
                </w:r>
              </w:sdtContent>
            </w:sdt>
            <w:r w:rsidR="00086619" w:rsidRPr="008A574C">
              <w:rPr>
                <w:rFonts w:ascii="Segoe UI" w:hAnsi="Segoe UI" w:cs="Segoe UI"/>
              </w:rPr>
              <w:t xml:space="preserve"> Description of data source</w:t>
            </w:r>
            <w:r w:rsidR="00BD601C">
              <w:rPr>
                <w:rFonts w:ascii="Segoe UI" w:hAnsi="Segoe UI" w:cs="Segoe UI"/>
              </w:rPr>
              <w:t xml:space="preserve"> and </w:t>
            </w:r>
            <w:r w:rsidR="00086619" w:rsidRPr="008A574C">
              <w:rPr>
                <w:rFonts w:ascii="Segoe UI" w:hAnsi="Segoe UI" w:cs="Segoe UI"/>
              </w:rPr>
              <w:t>data </w:t>
            </w:r>
            <w:r w:rsidR="00086619">
              <w:rPr>
                <w:rFonts w:ascii="Segoe UI" w:hAnsi="Segoe UI" w:cs="Segoe UI"/>
              </w:rPr>
              <w:t>dictionary</w:t>
            </w:r>
            <w:r w:rsidR="00A54BA8">
              <w:rPr>
                <w:rFonts w:ascii="Segoe UI" w:hAnsi="Segoe UI" w:cs="Segoe UI"/>
              </w:rPr>
              <w:t>.</w:t>
            </w:r>
          </w:p>
          <w:p w14:paraId="4FE5ACA9" w14:textId="426BEF3C" w:rsidR="00086619" w:rsidRPr="008A574C" w:rsidRDefault="00000000" w:rsidP="0008661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033612341"/>
                <w14:checkbox>
                  <w14:checked w14:val="0"/>
                  <w14:checkedState w14:val="2612" w14:font="MS Gothic"/>
                  <w14:uncheckedState w14:val="2610" w14:font="MS Gothic"/>
                </w14:checkbox>
              </w:sdtPr>
              <w:sdtContent>
                <w:r w:rsidR="00086619" w:rsidRPr="008A574C">
                  <w:rPr>
                    <w:rFonts w:ascii="Segoe UI Symbol" w:eastAsia="MS Gothic" w:hAnsi="Segoe UI Symbol" w:cs="Segoe UI Symbol" w:hint="eastAsia"/>
                  </w:rPr>
                  <w:t>☐</w:t>
                </w:r>
              </w:sdtContent>
            </w:sdt>
            <w:r w:rsidR="00086619" w:rsidRPr="008A574C">
              <w:rPr>
                <w:rFonts w:ascii="Segoe UI" w:hAnsi="Segoe UI" w:cs="Segoe UI"/>
              </w:rPr>
              <w:t xml:space="preserve"> </w:t>
            </w:r>
            <w:r w:rsidR="00363520">
              <w:rPr>
                <w:rFonts w:ascii="Segoe UI" w:hAnsi="Segoe UI" w:cs="Segoe UI"/>
              </w:rPr>
              <w:t xml:space="preserve">List any prerequisites </w:t>
            </w:r>
            <w:r w:rsidR="00086619" w:rsidRPr="008A574C">
              <w:rPr>
                <w:rFonts w:ascii="Segoe UI" w:hAnsi="Segoe UI" w:cs="Segoe UI"/>
              </w:rPr>
              <w:t>for module (like subscriptions/licenses to data source needed)​</w:t>
            </w:r>
            <w:r w:rsidR="00A54BA8">
              <w:rPr>
                <w:rFonts w:ascii="Segoe UI" w:hAnsi="Segoe UI" w:cs="Segoe UI"/>
              </w:rPr>
              <w:t>.</w:t>
            </w:r>
          </w:p>
          <w:p w14:paraId="6EE0A817" w14:textId="77777777" w:rsidR="0012320C" w:rsidRPr="008A574C" w:rsidRDefault="0012320C" w:rsidP="00F30018">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tcW w:w="2419" w:type="dxa"/>
            <w:hideMark/>
          </w:tcPr>
          <w:p w14:paraId="3A392524" w14:textId="65EDCD0F" w:rsidR="0012320C" w:rsidRPr="008A574C" w:rsidRDefault="0012320C" w:rsidP="00F3001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0410E623" w14:textId="7165F88C" w:rsidR="0012320C" w:rsidRPr="008A574C" w:rsidRDefault="00000000" w:rsidP="00F3001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935640441"/>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Use general OEA templates for all assets (OEA Logo, </w:t>
            </w:r>
            <w:r w:rsidR="005D3D54" w:rsidRPr="008A574C">
              <w:rPr>
                <w:rFonts w:ascii="Segoe UI" w:hAnsi="Segoe UI" w:cs="Segoe UI"/>
              </w:rPr>
              <w:t>C</w:t>
            </w:r>
            <w:r w:rsidR="005D3D54">
              <w:rPr>
                <w:rFonts w:ascii="Segoe UI" w:hAnsi="Segoe UI" w:cs="Segoe UI"/>
              </w:rPr>
              <w:t xml:space="preserve">reative </w:t>
            </w:r>
            <w:r w:rsidR="005D3D54" w:rsidRPr="008A574C">
              <w:rPr>
                <w:rFonts w:ascii="Segoe UI" w:hAnsi="Segoe UI" w:cs="Segoe UI"/>
              </w:rPr>
              <w:t>C</w:t>
            </w:r>
            <w:r w:rsidR="005D3D54">
              <w:rPr>
                <w:rFonts w:ascii="Segoe UI" w:hAnsi="Segoe UI" w:cs="Segoe UI"/>
              </w:rPr>
              <w:t>ommons</w:t>
            </w:r>
            <w:r w:rsidR="005D3D54" w:rsidRPr="008A574C">
              <w:rPr>
                <w:rFonts w:ascii="Segoe UI" w:hAnsi="Segoe UI" w:cs="Segoe UI"/>
              </w:rPr>
              <w:t xml:space="preserve"> </w:t>
            </w:r>
            <w:r w:rsidR="0012320C" w:rsidRPr="008A574C">
              <w:rPr>
                <w:rFonts w:ascii="Segoe UI" w:hAnsi="Segoe UI" w:cs="Segoe UI"/>
              </w:rPr>
              <w:t>License, partner logo - if applicable)​</w:t>
            </w:r>
            <w:r w:rsidR="00673A72">
              <w:rPr>
                <w:rFonts w:ascii="Segoe UI" w:hAnsi="Segoe UI" w:cs="Segoe UI"/>
              </w:rPr>
              <w:t>.</w:t>
            </w:r>
          </w:p>
          <w:p w14:paraId="175984EA" w14:textId="6FFCF457" w:rsidR="0012320C" w:rsidRPr="008A574C" w:rsidRDefault="00000000" w:rsidP="00F3171B">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2022312437"/>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2B12B3">
              <w:rPr>
                <w:rFonts w:ascii="Segoe UI" w:hAnsi="Segoe UI" w:cs="Segoe UI"/>
              </w:rPr>
              <w:t>R</w:t>
            </w:r>
            <w:r w:rsidR="0012320C" w:rsidRPr="008A574C">
              <w:rPr>
                <w:rFonts w:ascii="Segoe UI" w:hAnsi="Segoe UI" w:cs="Segoe UI"/>
              </w:rPr>
              <w:t xml:space="preserve">eadme file showing where all assets in module are. Assets should be organized in </w:t>
            </w:r>
            <w:r w:rsidR="0012320C">
              <w:rPr>
                <w:rFonts w:ascii="Segoe UI" w:hAnsi="Segoe UI" w:cs="Segoe UI"/>
              </w:rPr>
              <w:t>folders</w:t>
            </w:r>
            <w:r w:rsidR="00673A72">
              <w:rPr>
                <w:rFonts w:ascii="Segoe UI" w:hAnsi="Segoe UI" w:cs="Segoe UI"/>
              </w:rPr>
              <w:t>.</w:t>
            </w:r>
            <w:r w:rsidR="0012320C" w:rsidRPr="008A574C">
              <w:rPr>
                <w:rFonts w:ascii="Segoe UI" w:hAnsi="Segoe UI" w:cs="Segoe UI"/>
              </w:rPr>
              <w:t xml:space="preserve"> </w:t>
            </w:r>
          </w:p>
          <w:p w14:paraId="604CC153" w14:textId="36388554" w:rsidR="0012320C" w:rsidRPr="008A574C" w:rsidRDefault="00000000" w:rsidP="00BF08E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624778665"/>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Description of data source: what it is used for, data available, data </w:t>
            </w:r>
            <w:r w:rsidR="0012320C">
              <w:rPr>
                <w:rFonts w:ascii="Segoe UI" w:hAnsi="Segoe UI" w:cs="Segoe UI"/>
              </w:rPr>
              <w:t>dictionary</w:t>
            </w:r>
            <w:r w:rsidR="00673A72">
              <w:rPr>
                <w:rFonts w:ascii="Segoe UI" w:hAnsi="Segoe UI" w:cs="Segoe UI"/>
              </w:rPr>
              <w:t xml:space="preserve"> and </w:t>
            </w:r>
            <w:r w:rsidR="0012320C" w:rsidRPr="008A574C">
              <w:rPr>
                <w:rFonts w:ascii="Segoe UI" w:hAnsi="Segoe UI" w:cs="Segoe UI"/>
              </w:rPr>
              <w:t>possible use cases or OEA packages it can be used for</w:t>
            </w:r>
            <w:r w:rsidR="00673A72">
              <w:rPr>
                <w:rFonts w:ascii="Segoe UI" w:hAnsi="Segoe UI" w:cs="Segoe UI"/>
              </w:rPr>
              <w:t>.</w:t>
            </w:r>
          </w:p>
          <w:p w14:paraId="7BA16F74" w14:textId="74587024" w:rsidR="0012320C" w:rsidRPr="008A574C" w:rsidRDefault="00000000" w:rsidP="00BF08E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290399091"/>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Guidance on prerequisites for module (like subscriptions/licenses to data source needed)​</w:t>
            </w:r>
            <w:r w:rsidR="005B22DF">
              <w:rPr>
                <w:rFonts w:ascii="Segoe UI" w:hAnsi="Segoe UI" w:cs="Segoe UI"/>
              </w:rPr>
              <w:t>.</w:t>
            </w:r>
          </w:p>
        </w:tc>
        <w:tc>
          <w:tcPr>
            <w:tcW w:w="2616" w:type="dxa"/>
            <w:gridSpan w:val="2"/>
            <w:hideMark/>
          </w:tcPr>
          <w:p w14:paraId="703F366C" w14:textId="0A40D5B2" w:rsidR="0012320C" w:rsidRPr="008A574C" w:rsidRDefault="0012320C" w:rsidP="00DE6F34">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8A574C">
              <w:rPr>
                <w:rFonts w:ascii="Segoe UI" w:hAnsi="Segoe UI" w:cs="Segoe UI"/>
              </w:rPr>
              <w:t xml:space="preserve">Everything in the Approved </w:t>
            </w:r>
            <w:r>
              <w:rPr>
                <w:rFonts w:ascii="Segoe UI" w:hAnsi="Segoe UI" w:cs="Segoe UI"/>
              </w:rPr>
              <w:t>level</w:t>
            </w:r>
            <w:r w:rsidRPr="008A574C">
              <w:rPr>
                <w:rFonts w:ascii="Segoe UI" w:hAnsi="Segoe UI" w:cs="Segoe UI"/>
              </w:rPr>
              <w:t xml:space="preserve"> PLUS:</w:t>
            </w:r>
          </w:p>
          <w:p w14:paraId="7B3DC154" w14:textId="7607F7E4" w:rsidR="0012320C" w:rsidRPr="008A574C" w:rsidRDefault="00000000" w:rsidP="00D20932">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090117739"/>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Documentation gives guidance for transitioning from sample data to production data​</w:t>
            </w:r>
            <w:r w:rsidR="005B2430">
              <w:rPr>
                <w:rFonts w:ascii="Segoe UI" w:hAnsi="Segoe UI" w:cs="Segoe UI"/>
              </w:rPr>
              <w:t>.</w:t>
            </w:r>
          </w:p>
          <w:p w14:paraId="0B2EAE07" w14:textId="2ABDCDAE" w:rsidR="0012320C" w:rsidRPr="008A574C" w:rsidRDefault="00000000" w:rsidP="00D20932">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709677341"/>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Deeper “user-guide” to be uploaded in docs </w:t>
            </w:r>
            <w:r w:rsidR="00D7752F">
              <w:rPr>
                <w:rFonts w:ascii="Segoe UI" w:hAnsi="Segoe UI" w:cs="Segoe UI"/>
              </w:rPr>
              <w:t>folder</w:t>
            </w:r>
            <w:r w:rsidR="0012320C" w:rsidRPr="008A574C">
              <w:rPr>
                <w:rFonts w:ascii="Segoe UI" w:hAnsi="Segoe UI" w:cs="Segoe UI"/>
              </w:rPr>
              <w:t>​</w:t>
            </w:r>
            <w:r w:rsidR="005B2430">
              <w:rPr>
                <w:rFonts w:ascii="Segoe UI" w:hAnsi="Segoe UI" w:cs="Segoe UI"/>
              </w:rPr>
              <w:t>.</w:t>
            </w:r>
          </w:p>
          <w:p w14:paraId="18D6F56C" w14:textId="4E885CC2" w:rsidR="0012320C" w:rsidRPr="008A574C" w:rsidRDefault="00000000" w:rsidP="00D20932">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i/>
              </w:rPr>
            </w:pPr>
            <w:sdt>
              <w:sdtPr>
                <w:rPr>
                  <w:rFonts w:ascii="Segoe UI" w:hAnsi="Segoe UI" w:cs="Segoe UI"/>
                </w:rPr>
                <w:id w:val="-1159930124"/>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12320C" w:rsidRPr="008A574C">
              <w:rPr>
                <w:rFonts w:ascii="Segoe UI" w:hAnsi="Segoe UI" w:cs="Segoe UI"/>
                <w:i/>
              </w:rPr>
              <w:t>Optional: Module roadmap​</w:t>
            </w:r>
            <w:r w:rsidR="005B2430">
              <w:rPr>
                <w:rFonts w:ascii="Segoe UI" w:hAnsi="Segoe UI" w:cs="Segoe UI"/>
                <w:i/>
              </w:rPr>
              <w:t>.</w:t>
            </w:r>
          </w:p>
        </w:tc>
      </w:tr>
      <w:tr w:rsidR="0012320C" w:rsidRPr="005E0B4D" w14:paraId="7A1F139B" w14:textId="77777777" w:rsidTr="0097236E">
        <w:trPr>
          <w:trHeight w:val="570"/>
        </w:trPr>
        <w:tc>
          <w:tcPr>
            <w:cnfStyle w:val="001000000000" w:firstRow="0" w:lastRow="0" w:firstColumn="1" w:lastColumn="0" w:oddVBand="0" w:evenVBand="0" w:oddHBand="0" w:evenHBand="0" w:firstRowFirstColumn="0" w:firstRowLastColumn="0" w:lastRowFirstColumn="0" w:lastRowLastColumn="0"/>
            <w:tcW w:w="1975" w:type="dxa"/>
            <w:hideMark/>
          </w:tcPr>
          <w:p w14:paraId="3E27C23D" w14:textId="77777777" w:rsidR="0012320C" w:rsidRPr="008A574C" w:rsidRDefault="0012320C" w:rsidP="005E0B4D">
            <w:pPr>
              <w:spacing w:after="160" w:line="259" w:lineRule="auto"/>
              <w:rPr>
                <w:rFonts w:ascii="Segoe UI" w:hAnsi="Segoe UI" w:cs="Segoe UI"/>
              </w:rPr>
            </w:pPr>
          </w:p>
          <w:p w14:paraId="5B271024" w14:textId="7C896655" w:rsidR="0012320C" w:rsidRPr="008A574C" w:rsidRDefault="0012320C" w:rsidP="005E0B4D">
            <w:pPr>
              <w:spacing w:after="160" w:line="259" w:lineRule="auto"/>
              <w:rPr>
                <w:rFonts w:ascii="Segoe UI" w:hAnsi="Segoe UI" w:cs="Segoe UI"/>
              </w:rPr>
            </w:pPr>
            <w:r w:rsidRPr="008A574C">
              <w:rPr>
                <w:rFonts w:ascii="Segoe UI" w:hAnsi="Segoe UI" w:cs="Segoe UI"/>
              </w:rPr>
              <w:t>Collect​</w:t>
            </w:r>
          </w:p>
          <w:p w14:paraId="7ED65B29" w14:textId="77777777" w:rsidR="0012320C" w:rsidRPr="008A574C" w:rsidRDefault="0012320C" w:rsidP="005E0B4D">
            <w:pPr>
              <w:spacing w:after="160" w:line="259" w:lineRule="auto"/>
              <w:rPr>
                <w:rFonts w:ascii="Segoe UI" w:hAnsi="Segoe UI" w:cs="Segoe UI"/>
              </w:rPr>
            </w:pPr>
          </w:p>
          <w:p w14:paraId="3EC518AD" w14:textId="171261B0" w:rsidR="0012320C" w:rsidRPr="008A574C" w:rsidRDefault="0012320C" w:rsidP="005E0B4D">
            <w:pPr>
              <w:spacing w:after="160" w:line="259" w:lineRule="auto"/>
              <w:rPr>
                <w:rFonts w:ascii="Segoe UI" w:hAnsi="Segoe UI" w:cs="Segoe UI"/>
              </w:rPr>
            </w:pPr>
          </w:p>
        </w:tc>
        <w:tc>
          <w:tcPr>
            <w:tcW w:w="2340" w:type="dxa"/>
          </w:tcPr>
          <w:p w14:paraId="0B0F988E" w14:textId="77777777" w:rsidR="005B22DF" w:rsidRDefault="005B22DF" w:rsidP="00AC6580">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p w14:paraId="19822A51" w14:textId="41C5A145" w:rsidR="00126B53" w:rsidRPr="008A574C" w:rsidRDefault="00000000" w:rsidP="00126B53">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391657221"/>
                <w14:checkbox>
                  <w14:checked w14:val="0"/>
                  <w14:checkedState w14:val="2612" w14:font="MS Gothic"/>
                  <w14:uncheckedState w14:val="2610" w14:font="MS Gothic"/>
                </w14:checkbox>
              </w:sdtPr>
              <w:sdtContent>
                <w:r w:rsidR="00126B53" w:rsidRPr="008A574C">
                  <w:rPr>
                    <w:rFonts w:ascii="Segoe UI Symbol" w:eastAsia="MS Gothic" w:hAnsi="Segoe UI Symbol" w:cs="Segoe UI Symbol" w:hint="eastAsia"/>
                  </w:rPr>
                  <w:t>☐</w:t>
                </w:r>
              </w:sdtContent>
            </w:sdt>
            <w:r w:rsidR="00126B53" w:rsidRPr="008A574C">
              <w:rPr>
                <w:rFonts w:ascii="Segoe UI" w:hAnsi="Segoe UI" w:cs="Segoe UI"/>
              </w:rPr>
              <w:t xml:space="preserve"> Sample data set (flat files, eg: CSV)</w:t>
            </w:r>
            <w:r w:rsidR="00A54BA8">
              <w:rPr>
                <w:rFonts w:ascii="Segoe UI" w:hAnsi="Segoe UI" w:cs="Segoe UI"/>
              </w:rPr>
              <w:t>.</w:t>
            </w:r>
          </w:p>
          <w:p w14:paraId="319E1C33" w14:textId="55C8B10D" w:rsidR="00126B53" w:rsidRPr="008A574C" w:rsidRDefault="00000000" w:rsidP="00126B53">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1252661953"/>
                <w14:checkbox>
                  <w14:checked w14:val="0"/>
                  <w14:checkedState w14:val="2612" w14:font="MS Gothic"/>
                  <w14:uncheckedState w14:val="2610" w14:font="MS Gothic"/>
                </w14:checkbox>
              </w:sdtPr>
              <w:sdtContent>
                <w:r w:rsidR="00126B53" w:rsidRPr="008A574C">
                  <w:rPr>
                    <w:rFonts w:ascii="Segoe UI Symbol" w:eastAsia="MS Gothic" w:hAnsi="Segoe UI Symbol" w:cs="Segoe UI Symbol" w:hint="eastAsia"/>
                  </w:rPr>
                  <w:t>☐</w:t>
                </w:r>
              </w:sdtContent>
            </w:sdt>
            <w:r w:rsidR="00126B53" w:rsidRPr="008A574C">
              <w:rPr>
                <w:rFonts w:ascii="Segoe UI" w:hAnsi="Segoe UI" w:cs="Segoe UI"/>
              </w:rPr>
              <w:t xml:space="preserve"> Scripts to clean all sensitive data from project assets​</w:t>
            </w:r>
            <w:r w:rsidR="00A54BA8">
              <w:rPr>
                <w:rFonts w:ascii="Segoe UI" w:hAnsi="Segoe UI" w:cs="Segoe UI"/>
              </w:rPr>
              <w:t>.</w:t>
            </w:r>
          </w:p>
          <w:p w14:paraId="19ACA1E7" w14:textId="6E85F699" w:rsidR="00126B53" w:rsidRPr="008A574C" w:rsidRDefault="00000000" w:rsidP="00126B53">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434867280"/>
                <w14:checkbox>
                  <w14:checked w14:val="0"/>
                  <w14:checkedState w14:val="2612" w14:font="MS Gothic"/>
                  <w14:uncheckedState w14:val="2610" w14:font="MS Gothic"/>
                </w14:checkbox>
              </w:sdtPr>
              <w:sdtContent>
                <w:r w:rsidR="00126B53" w:rsidRPr="008A574C">
                  <w:rPr>
                    <w:rFonts w:ascii="Segoe UI Symbol" w:eastAsia="MS Gothic" w:hAnsi="Segoe UI Symbol" w:cs="Segoe UI Symbol" w:hint="eastAsia"/>
                  </w:rPr>
                  <w:t>☐</w:t>
                </w:r>
              </w:sdtContent>
            </w:sdt>
            <w:r w:rsidR="00126B53" w:rsidRPr="008A574C">
              <w:rPr>
                <w:rFonts w:ascii="Segoe UI" w:hAnsi="Segoe UI" w:cs="Segoe UI"/>
              </w:rPr>
              <w:t xml:space="preserve"> </w:t>
            </w:r>
            <w:r w:rsidR="00126B53">
              <w:rPr>
                <w:rFonts w:ascii="Segoe UI" w:hAnsi="Segoe UI" w:cs="Segoe UI"/>
              </w:rPr>
              <w:t>Synapse p</w:t>
            </w:r>
            <w:r w:rsidR="00126B53" w:rsidRPr="008A574C">
              <w:rPr>
                <w:rFonts w:ascii="Segoe UI" w:hAnsi="Segoe UI" w:cs="Segoe UI"/>
              </w:rPr>
              <w:t>ipeline demonstrating data extraction from the data source</w:t>
            </w:r>
            <w:r w:rsidR="00A54BA8">
              <w:rPr>
                <w:rFonts w:ascii="Segoe UI" w:hAnsi="Segoe UI" w:cs="Segoe UI"/>
              </w:rPr>
              <w:t>.</w:t>
            </w:r>
          </w:p>
          <w:p w14:paraId="55E2BD61" w14:textId="0FBFD136" w:rsidR="00126B53" w:rsidRPr="008A574C" w:rsidRDefault="00126B53" w:rsidP="00AC6580">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c>
          <w:tcPr>
            <w:tcW w:w="2419" w:type="dxa"/>
            <w:hideMark/>
          </w:tcPr>
          <w:p w14:paraId="49626FCE" w14:textId="3D99F1EC" w:rsidR="0012320C" w:rsidRPr="005B22DF" w:rsidRDefault="0012320C" w:rsidP="00AC6580">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sz w:val="10"/>
                <w:szCs w:val="10"/>
              </w:rPr>
            </w:pPr>
          </w:p>
          <w:p w14:paraId="45B7C44B" w14:textId="1AB427A8" w:rsidR="0012320C" w:rsidRPr="008A574C" w:rsidRDefault="00000000" w:rsidP="00AC6580">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1774356140"/>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Sample data set (flat files, eg: CSV)</w:t>
            </w:r>
            <w:r w:rsidR="005B22DF">
              <w:rPr>
                <w:rFonts w:ascii="Segoe UI" w:hAnsi="Segoe UI" w:cs="Segoe UI"/>
              </w:rPr>
              <w:t>.</w:t>
            </w:r>
          </w:p>
          <w:p w14:paraId="2A507014" w14:textId="56DEBE6A" w:rsidR="0012320C" w:rsidRPr="008A574C" w:rsidRDefault="00000000" w:rsidP="00AC6580">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1130231145"/>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Scripts to clean all sensitive data from project assets​</w:t>
            </w:r>
            <w:r w:rsidR="00002A84">
              <w:rPr>
                <w:rFonts w:ascii="Segoe UI" w:hAnsi="Segoe UI" w:cs="Segoe UI"/>
              </w:rPr>
              <w:t>.</w:t>
            </w:r>
          </w:p>
          <w:p w14:paraId="6C3BF664" w14:textId="1119983F" w:rsidR="0012320C" w:rsidRPr="008A574C" w:rsidRDefault="00000000" w:rsidP="009A65DB">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1955988475"/>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12320C">
              <w:rPr>
                <w:rFonts w:ascii="Segoe UI" w:hAnsi="Segoe UI" w:cs="Segoe UI"/>
              </w:rPr>
              <w:t>Synapse p</w:t>
            </w:r>
            <w:r w:rsidR="0012320C" w:rsidRPr="008A574C">
              <w:rPr>
                <w:rFonts w:ascii="Segoe UI" w:hAnsi="Segoe UI" w:cs="Segoe UI"/>
              </w:rPr>
              <w:t>ipeline demonstrating data extraction from the data source</w:t>
            </w:r>
            <w:r w:rsidR="00002A84">
              <w:rPr>
                <w:rFonts w:ascii="Segoe UI" w:hAnsi="Segoe UI" w:cs="Segoe UI"/>
              </w:rPr>
              <w:t>.</w:t>
            </w:r>
          </w:p>
          <w:p w14:paraId="723D4C61" w14:textId="7B364682" w:rsidR="0012320C" w:rsidRPr="008A574C" w:rsidRDefault="0012320C" w:rsidP="009A65DB">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c>
          <w:tcPr>
            <w:tcW w:w="2616" w:type="dxa"/>
            <w:gridSpan w:val="2"/>
            <w:hideMark/>
          </w:tcPr>
          <w:p w14:paraId="35E1183B" w14:textId="7F5DAEB4" w:rsidR="0012320C" w:rsidRPr="008A574C" w:rsidRDefault="0012320C" w:rsidP="009A65DB">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8A574C">
              <w:rPr>
                <w:rFonts w:ascii="Segoe UI" w:hAnsi="Segoe UI" w:cs="Segoe UI"/>
              </w:rPr>
              <w:lastRenderedPageBreak/>
              <w:t xml:space="preserve">Everything in the Approved </w:t>
            </w:r>
            <w:r>
              <w:rPr>
                <w:rFonts w:ascii="Segoe UI" w:hAnsi="Segoe UI" w:cs="Segoe UI"/>
              </w:rPr>
              <w:t>level</w:t>
            </w:r>
            <w:r w:rsidRPr="008A574C">
              <w:rPr>
                <w:rFonts w:ascii="Segoe UI" w:hAnsi="Segoe UI" w:cs="Segoe UI"/>
              </w:rPr>
              <w:t xml:space="preserve"> PLUS:</w:t>
            </w:r>
          </w:p>
          <w:p w14:paraId="3B429DDD" w14:textId="605B626E" w:rsidR="0012320C" w:rsidRPr="008A574C" w:rsidRDefault="00000000" w:rsidP="009C3F8A">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234778506"/>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12320C">
              <w:rPr>
                <w:rFonts w:ascii="Segoe UI" w:hAnsi="Segoe UI" w:cs="Segoe UI"/>
              </w:rPr>
              <w:t>T</w:t>
            </w:r>
            <w:r w:rsidR="0012320C" w:rsidRPr="008A574C">
              <w:rPr>
                <w:rFonts w:ascii="Segoe UI" w:hAnsi="Segoe UI" w:cs="Segoe UI"/>
              </w:rPr>
              <w:t>est data generator</w:t>
            </w:r>
            <w:r w:rsidR="005B2430">
              <w:rPr>
                <w:rFonts w:ascii="Segoe UI" w:hAnsi="Segoe UI" w:cs="Segoe UI"/>
              </w:rPr>
              <w:t>.</w:t>
            </w:r>
            <w:r w:rsidR="0012320C" w:rsidRPr="008A574C">
              <w:rPr>
                <w:rFonts w:ascii="Segoe UI" w:hAnsi="Segoe UI" w:cs="Segoe UI"/>
              </w:rPr>
              <w:t xml:space="preserve"> </w:t>
            </w:r>
          </w:p>
          <w:p w14:paraId="29353AD7" w14:textId="3EBFEF93" w:rsidR="0012320C" w:rsidRPr="008A574C" w:rsidRDefault="0012320C" w:rsidP="009C3F8A">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12320C" w:rsidRPr="005E0B4D" w14:paraId="26647234" w14:textId="77777777" w:rsidTr="0097236E">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975" w:type="dxa"/>
            <w:hideMark/>
          </w:tcPr>
          <w:p w14:paraId="452AFAE2" w14:textId="77777777" w:rsidR="0012320C" w:rsidRPr="008A574C" w:rsidRDefault="0012320C" w:rsidP="005E0B4D">
            <w:pPr>
              <w:spacing w:after="160" w:line="259" w:lineRule="auto"/>
              <w:rPr>
                <w:rFonts w:ascii="Segoe UI" w:hAnsi="Segoe UI" w:cs="Segoe UI"/>
              </w:rPr>
            </w:pPr>
          </w:p>
          <w:p w14:paraId="41F98E6D" w14:textId="77777777" w:rsidR="0012320C" w:rsidRPr="008A574C" w:rsidRDefault="0012320C" w:rsidP="005E0B4D">
            <w:pPr>
              <w:spacing w:after="160" w:line="259" w:lineRule="auto"/>
              <w:rPr>
                <w:rFonts w:ascii="Segoe UI" w:hAnsi="Segoe UI" w:cs="Segoe UI"/>
              </w:rPr>
            </w:pPr>
            <w:proofErr w:type="gramStart"/>
            <w:r w:rsidRPr="008A574C">
              <w:rPr>
                <w:rFonts w:ascii="Segoe UI" w:hAnsi="Segoe UI" w:cs="Segoe UI"/>
              </w:rPr>
              <w:t>Compute​</w:t>
            </w:r>
            <w:proofErr w:type="gramEnd"/>
          </w:p>
          <w:p w14:paraId="46194FA1" w14:textId="77777777" w:rsidR="0012320C" w:rsidRPr="008A574C" w:rsidRDefault="0012320C" w:rsidP="005E0B4D">
            <w:pPr>
              <w:spacing w:after="160" w:line="259" w:lineRule="auto"/>
              <w:rPr>
                <w:rFonts w:ascii="Segoe UI" w:hAnsi="Segoe UI" w:cs="Segoe UI"/>
              </w:rPr>
            </w:pPr>
          </w:p>
          <w:p w14:paraId="154028C8" w14:textId="373A6671" w:rsidR="0012320C" w:rsidRPr="008A574C" w:rsidRDefault="0012320C" w:rsidP="005E0B4D">
            <w:pPr>
              <w:spacing w:after="160" w:line="259" w:lineRule="auto"/>
              <w:rPr>
                <w:rFonts w:ascii="Segoe UI" w:hAnsi="Segoe UI" w:cs="Segoe UI"/>
              </w:rPr>
            </w:pPr>
          </w:p>
        </w:tc>
        <w:tc>
          <w:tcPr>
            <w:tcW w:w="2340" w:type="dxa"/>
          </w:tcPr>
          <w:p w14:paraId="6C9826BE" w14:textId="66C5B792" w:rsidR="0012320C" w:rsidRDefault="0012320C" w:rsidP="00A97FDC">
            <w:pPr>
              <w:cnfStyle w:val="000000100000" w:firstRow="0" w:lastRow="0" w:firstColumn="0" w:lastColumn="0" w:oddVBand="0" w:evenVBand="0" w:oddHBand="1" w:evenHBand="0" w:firstRowFirstColumn="0" w:firstRowLastColumn="0" w:lastRowFirstColumn="0" w:lastRowLastColumn="0"/>
              <w:rPr>
                <w:rFonts w:ascii="Segoe UI" w:eastAsia="MS Gothic" w:hAnsi="Segoe UI" w:cs="Segoe UI"/>
              </w:rPr>
            </w:pPr>
          </w:p>
          <w:p w14:paraId="4A2054F9" w14:textId="77777777" w:rsidR="00126B53" w:rsidRDefault="00126B53" w:rsidP="00A97FDC">
            <w:pPr>
              <w:cnfStyle w:val="000000100000" w:firstRow="0" w:lastRow="0" w:firstColumn="0" w:lastColumn="0" w:oddVBand="0" w:evenVBand="0" w:oddHBand="1" w:evenHBand="0" w:firstRowFirstColumn="0" w:firstRowLastColumn="0" w:lastRowFirstColumn="0" w:lastRowLastColumn="0"/>
              <w:rPr>
                <w:rFonts w:ascii="Segoe UI" w:eastAsia="MS Gothic" w:hAnsi="Segoe UI" w:cs="Segoe UI"/>
              </w:rPr>
            </w:pPr>
          </w:p>
          <w:p w14:paraId="7266630E" w14:textId="24524EDC" w:rsidR="00126B53" w:rsidRPr="008A574C" w:rsidRDefault="00000000" w:rsidP="00126B53">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210457490"/>
                <w14:checkbox>
                  <w14:checked w14:val="0"/>
                  <w14:checkedState w14:val="2612" w14:font="MS Gothic"/>
                  <w14:uncheckedState w14:val="2610" w14:font="MS Gothic"/>
                </w14:checkbox>
              </w:sdtPr>
              <w:sdtContent>
                <w:r w:rsidR="00126B53" w:rsidRPr="008A574C">
                  <w:rPr>
                    <w:rFonts w:ascii="Segoe UI Symbol" w:eastAsia="MS Gothic" w:hAnsi="Segoe UI Symbol" w:cs="Segoe UI Symbol" w:hint="eastAsia"/>
                  </w:rPr>
                  <w:t>☐</w:t>
                </w:r>
              </w:sdtContent>
            </w:sdt>
            <w:r w:rsidR="00126B53" w:rsidRPr="008A574C">
              <w:rPr>
                <w:rFonts w:ascii="Segoe UI" w:hAnsi="Segoe UI" w:cs="Segoe UI"/>
              </w:rPr>
              <w:t xml:space="preserve"> Define schema for initial data prep and pseudonymization​</w:t>
            </w:r>
            <w:r w:rsidR="00A54BA8">
              <w:rPr>
                <w:rFonts w:ascii="Segoe UI" w:hAnsi="Segoe UI" w:cs="Segoe UI"/>
              </w:rPr>
              <w:t>.</w:t>
            </w:r>
          </w:p>
          <w:p w14:paraId="5CF2F311" w14:textId="4B2E528B" w:rsidR="00126B53" w:rsidRPr="008A574C" w:rsidRDefault="00000000" w:rsidP="00126B53">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316480344"/>
                <w14:checkbox>
                  <w14:checked w14:val="0"/>
                  <w14:checkedState w14:val="2612" w14:font="MS Gothic"/>
                  <w14:uncheckedState w14:val="2610" w14:font="MS Gothic"/>
                </w14:checkbox>
              </w:sdtPr>
              <w:sdtContent>
                <w:r w:rsidR="00126B53" w:rsidRPr="008A574C">
                  <w:rPr>
                    <w:rFonts w:ascii="Segoe UI Symbol" w:eastAsia="MS Gothic" w:hAnsi="Segoe UI Symbol" w:cs="Segoe UI Symbol" w:hint="eastAsia"/>
                  </w:rPr>
                  <w:t>☐</w:t>
                </w:r>
              </w:sdtContent>
            </w:sdt>
            <w:r w:rsidR="00126B53" w:rsidRPr="008A574C">
              <w:rPr>
                <w:rFonts w:ascii="Segoe UI" w:hAnsi="Segoe UI" w:cs="Segoe UI"/>
              </w:rPr>
              <w:t xml:space="preserve"> Implement </w:t>
            </w:r>
            <w:r w:rsidR="0097236E">
              <w:rPr>
                <w:rFonts w:ascii="Segoe UI" w:hAnsi="Segoe UI" w:cs="Segoe UI"/>
              </w:rPr>
              <w:t xml:space="preserve">function to process data from </w:t>
            </w:r>
            <w:r w:rsidR="00126B53" w:rsidRPr="008A574C">
              <w:rPr>
                <w:rFonts w:ascii="Segoe UI" w:hAnsi="Segoe UI" w:cs="Segoe UI"/>
              </w:rPr>
              <w:t>stage</w:t>
            </w:r>
            <w:r w:rsidR="00FB0FB0">
              <w:rPr>
                <w:rFonts w:ascii="Segoe UI" w:hAnsi="Segoe UI" w:cs="Segoe UI"/>
              </w:rPr>
              <w:t xml:space="preserve"> </w:t>
            </w:r>
            <w:r w:rsidR="00126B53" w:rsidRPr="008A574C">
              <w:rPr>
                <w:rFonts w:ascii="Segoe UI" w:hAnsi="Segoe UI" w:cs="Segoe UI"/>
              </w:rPr>
              <w:t>1</w:t>
            </w:r>
            <w:r w:rsidR="0097236E">
              <w:rPr>
                <w:rFonts w:ascii="Segoe UI" w:hAnsi="Segoe UI" w:cs="Segoe UI"/>
              </w:rPr>
              <w:t xml:space="preserve"> </w:t>
            </w:r>
            <w:r w:rsidR="00126B53" w:rsidRPr="008A574C">
              <w:rPr>
                <w:rFonts w:ascii="Segoe UI" w:hAnsi="Segoe UI" w:cs="Segoe UI"/>
              </w:rPr>
              <w:t>into</w:t>
            </w:r>
            <w:r w:rsidR="0097236E">
              <w:rPr>
                <w:rFonts w:ascii="Segoe UI" w:hAnsi="Segoe UI" w:cs="Segoe UI"/>
              </w:rPr>
              <w:t xml:space="preserve"> </w:t>
            </w:r>
            <w:r w:rsidR="00126B53" w:rsidRPr="008A574C">
              <w:rPr>
                <w:rFonts w:ascii="Segoe UI" w:hAnsi="Segoe UI" w:cs="Segoe UI"/>
              </w:rPr>
              <w:t>stage</w:t>
            </w:r>
            <w:r w:rsidR="00FB0FB0">
              <w:rPr>
                <w:rFonts w:ascii="Segoe UI" w:hAnsi="Segoe UI" w:cs="Segoe UI"/>
              </w:rPr>
              <w:t xml:space="preserve"> </w:t>
            </w:r>
            <w:r w:rsidR="00126B53" w:rsidRPr="008A574C">
              <w:rPr>
                <w:rFonts w:ascii="Segoe UI" w:hAnsi="Segoe UI" w:cs="Segoe UI"/>
              </w:rPr>
              <w:t>2</w:t>
            </w:r>
            <w:r w:rsidR="0097236E">
              <w:rPr>
                <w:rFonts w:ascii="Segoe UI" w:hAnsi="Segoe UI" w:cs="Segoe UI"/>
              </w:rPr>
              <w:t>.</w:t>
            </w:r>
          </w:p>
          <w:p w14:paraId="23200C29" w14:textId="1A709887" w:rsidR="00126B53" w:rsidRPr="008A574C" w:rsidRDefault="00126B53" w:rsidP="00A97FDC">
            <w:pPr>
              <w:cnfStyle w:val="000000100000" w:firstRow="0" w:lastRow="0" w:firstColumn="0" w:lastColumn="0" w:oddVBand="0" w:evenVBand="0" w:oddHBand="1" w:evenHBand="0" w:firstRowFirstColumn="0" w:firstRowLastColumn="0" w:lastRowFirstColumn="0" w:lastRowLastColumn="0"/>
              <w:rPr>
                <w:rFonts w:ascii="Segoe UI" w:eastAsia="MS Gothic" w:hAnsi="Segoe UI" w:cs="Segoe UI"/>
              </w:rPr>
            </w:pPr>
          </w:p>
        </w:tc>
        <w:tc>
          <w:tcPr>
            <w:tcW w:w="2419" w:type="dxa"/>
            <w:hideMark/>
          </w:tcPr>
          <w:p w14:paraId="626DC346" w14:textId="59B8D714" w:rsidR="0012320C" w:rsidRPr="008A574C" w:rsidRDefault="0012320C" w:rsidP="00A97FDC">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eastAsia="MS Gothic" w:hAnsi="Segoe UI" w:cs="Segoe UI"/>
              </w:rPr>
            </w:pPr>
          </w:p>
          <w:p w14:paraId="596943B7" w14:textId="1DF25672" w:rsidR="0012320C" w:rsidRPr="008A574C" w:rsidRDefault="00000000" w:rsidP="00A97FDC">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339191547"/>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Define schema for initial data prep and pseudonymization​</w:t>
            </w:r>
            <w:r w:rsidR="00002A84">
              <w:rPr>
                <w:rFonts w:ascii="Segoe UI" w:hAnsi="Segoe UI" w:cs="Segoe UI"/>
              </w:rPr>
              <w:t>.</w:t>
            </w:r>
          </w:p>
          <w:p w14:paraId="3D548A9B" w14:textId="6042D3B2" w:rsidR="0097236E" w:rsidRPr="008A574C" w:rsidRDefault="00000000" w:rsidP="0097236E">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378005072"/>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97236E" w:rsidRPr="008A574C">
              <w:rPr>
                <w:rFonts w:ascii="Segoe UI" w:hAnsi="Segoe UI" w:cs="Segoe UI"/>
              </w:rPr>
              <w:t xml:space="preserve">Implement </w:t>
            </w:r>
            <w:r w:rsidR="0097236E">
              <w:rPr>
                <w:rFonts w:ascii="Segoe UI" w:hAnsi="Segoe UI" w:cs="Segoe UI"/>
              </w:rPr>
              <w:t xml:space="preserve">function to process data from </w:t>
            </w:r>
            <w:r w:rsidR="0097236E" w:rsidRPr="008A574C">
              <w:rPr>
                <w:rFonts w:ascii="Segoe UI" w:hAnsi="Segoe UI" w:cs="Segoe UI"/>
              </w:rPr>
              <w:t>stage</w:t>
            </w:r>
            <w:r w:rsidR="00FB0FB0">
              <w:rPr>
                <w:rFonts w:ascii="Segoe UI" w:hAnsi="Segoe UI" w:cs="Segoe UI"/>
              </w:rPr>
              <w:t xml:space="preserve"> </w:t>
            </w:r>
            <w:r w:rsidR="0097236E" w:rsidRPr="008A574C">
              <w:rPr>
                <w:rFonts w:ascii="Segoe UI" w:hAnsi="Segoe UI" w:cs="Segoe UI"/>
              </w:rPr>
              <w:t>1</w:t>
            </w:r>
            <w:r w:rsidR="0097236E">
              <w:rPr>
                <w:rFonts w:ascii="Segoe UI" w:hAnsi="Segoe UI" w:cs="Segoe UI"/>
              </w:rPr>
              <w:t xml:space="preserve"> </w:t>
            </w:r>
            <w:r w:rsidR="0097236E" w:rsidRPr="008A574C">
              <w:rPr>
                <w:rFonts w:ascii="Segoe UI" w:hAnsi="Segoe UI" w:cs="Segoe UI"/>
              </w:rPr>
              <w:t>into</w:t>
            </w:r>
            <w:r w:rsidR="0097236E">
              <w:rPr>
                <w:rFonts w:ascii="Segoe UI" w:hAnsi="Segoe UI" w:cs="Segoe UI"/>
              </w:rPr>
              <w:t xml:space="preserve"> </w:t>
            </w:r>
            <w:r w:rsidR="0097236E" w:rsidRPr="008A574C">
              <w:rPr>
                <w:rFonts w:ascii="Segoe UI" w:hAnsi="Segoe UI" w:cs="Segoe UI"/>
              </w:rPr>
              <w:t>stage</w:t>
            </w:r>
            <w:r w:rsidR="00FB0FB0">
              <w:rPr>
                <w:rFonts w:ascii="Segoe UI" w:hAnsi="Segoe UI" w:cs="Segoe UI"/>
              </w:rPr>
              <w:t xml:space="preserve"> </w:t>
            </w:r>
            <w:r w:rsidR="0097236E" w:rsidRPr="008A574C">
              <w:rPr>
                <w:rFonts w:ascii="Segoe UI" w:hAnsi="Segoe UI" w:cs="Segoe UI"/>
              </w:rPr>
              <w:t>2</w:t>
            </w:r>
            <w:r w:rsidR="0097236E">
              <w:rPr>
                <w:rFonts w:ascii="Segoe UI" w:hAnsi="Segoe UI" w:cs="Segoe UI"/>
              </w:rPr>
              <w:t>.</w:t>
            </w:r>
          </w:p>
          <w:p w14:paraId="5D7F9ED3" w14:textId="6F5634A6" w:rsidR="0012320C" w:rsidRPr="008A574C" w:rsidRDefault="0012320C" w:rsidP="00A97FDC">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03FCFA72" w14:textId="4B649F47" w:rsidR="0012320C" w:rsidRPr="008A574C" w:rsidRDefault="0012320C" w:rsidP="00F60351">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tcW w:w="2616" w:type="dxa"/>
            <w:gridSpan w:val="2"/>
            <w:hideMark/>
          </w:tcPr>
          <w:p w14:paraId="4BED6BB5" w14:textId="73252E4F" w:rsidR="0012320C" w:rsidRPr="008A574C" w:rsidRDefault="0012320C" w:rsidP="005F1824">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8A574C">
              <w:rPr>
                <w:rFonts w:ascii="Segoe UI" w:hAnsi="Segoe UI" w:cs="Segoe UI"/>
              </w:rPr>
              <w:t xml:space="preserve">Everything in the Approved </w:t>
            </w:r>
            <w:r>
              <w:rPr>
                <w:rFonts w:ascii="Segoe UI" w:hAnsi="Segoe UI" w:cs="Segoe UI"/>
              </w:rPr>
              <w:t>level</w:t>
            </w:r>
            <w:r w:rsidRPr="008A574C">
              <w:rPr>
                <w:rFonts w:ascii="Segoe UI" w:hAnsi="Segoe UI" w:cs="Segoe UI"/>
              </w:rPr>
              <w:t xml:space="preserve"> PLUS:</w:t>
            </w:r>
          </w:p>
          <w:p w14:paraId="1B208936" w14:textId="2CDBFBA4" w:rsidR="0012320C" w:rsidRPr="008A574C" w:rsidRDefault="00000000" w:rsidP="005565E2">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391309963"/>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Follows OEA framework script</w:t>
            </w:r>
            <w:r w:rsidR="005B2430">
              <w:rPr>
                <w:rFonts w:ascii="Segoe UI" w:hAnsi="Segoe UI" w:cs="Segoe UI"/>
              </w:rPr>
              <w:t>.</w:t>
            </w:r>
            <w:r w:rsidR="0012320C" w:rsidRPr="008A574C">
              <w:rPr>
                <w:rFonts w:ascii="Segoe UI" w:hAnsi="Segoe UI" w:cs="Segoe UI"/>
              </w:rPr>
              <w:t>​</w:t>
            </w:r>
          </w:p>
          <w:p w14:paraId="27BF1516" w14:textId="45E948C7" w:rsidR="0012320C" w:rsidRPr="008A574C" w:rsidRDefault="00000000" w:rsidP="00F25952">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314412535"/>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Add data validation, cleaning, aggregation and enrichment​</w:t>
            </w:r>
            <w:r w:rsidR="005B2430">
              <w:rPr>
                <w:rFonts w:ascii="Segoe UI" w:hAnsi="Segoe UI" w:cs="Segoe UI"/>
              </w:rPr>
              <w:t>.</w:t>
            </w:r>
          </w:p>
          <w:p w14:paraId="0FFADFB2" w14:textId="2DDADCD2" w:rsidR="0012320C" w:rsidRPr="008A574C" w:rsidRDefault="00000000" w:rsidP="00F25952">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785346855"/>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FB0FB0" w:rsidRPr="008A574C">
              <w:rPr>
                <w:rFonts w:ascii="Segoe UI" w:hAnsi="Segoe UI" w:cs="Segoe UI"/>
              </w:rPr>
              <w:t xml:space="preserve">Implement </w:t>
            </w:r>
            <w:r w:rsidR="00FB0FB0">
              <w:rPr>
                <w:rFonts w:ascii="Segoe UI" w:hAnsi="Segoe UI" w:cs="Segoe UI"/>
              </w:rPr>
              <w:t xml:space="preserve">function to process data from </w:t>
            </w:r>
            <w:r w:rsidR="00FB0FB0" w:rsidRPr="008A574C">
              <w:rPr>
                <w:rFonts w:ascii="Segoe UI" w:hAnsi="Segoe UI" w:cs="Segoe UI"/>
              </w:rPr>
              <w:t>stage</w:t>
            </w:r>
            <w:r w:rsidR="00FB0FB0">
              <w:rPr>
                <w:rFonts w:ascii="Segoe UI" w:hAnsi="Segoe UI" w:cs="Segoe UI"/>
              </w:rPr>
              <w:t xml:space="preserve"> 2 </w:t>
            </w:r>
            <w:r w:rsidR="00FB0FB0" w:rsidRPr="008A574C">
              <w:rPr>
                <w:rFonts w:ascii="Segoe UI" w:hAnsi="Segoe UI" w:cs="Segoe UI"/>
              </w:rPr>
              <w:t>into</w:t>
            </w:r>
            <w:r w:rsidR="00FB0FB0">
              <w:rPr>
                <w:rFonts w:ascii="Segoe UI" w:hAnsi="Segoe UI" w:cs="Segoe UI"/>
              </w:rPr>
              <w:t xml:space="preserve"> </w:t>
            </w:r>
            <w:r w:rsidR="00FB0FB0" w:rsidRPr="008A574C">
              <w:rPr>
                <w:rFonts w:ascii="Segoe UI" w:hAnsi="Segoe UI" w:cs="Segoe UI"/>
              </w:rPr>
              <w:t>stage</w:t>
            </w:r>
            <w:r w:rsidR="00FB0FB0">
              <w:rPr>
                <w:rFonts w:ascii="Segoe UI" w:hAnsi="Segoe UI" w:cs="Segoe UI"/>
              </w:rPr>
              <w:t xml:space="preserve"> 3.</w:t>
            </w:r>
          </w:p>
        </w:tc>
      </w:tr>
      <w:tr w:rsidR="0012320C" w:rsidRPr="005E0B4D" w14:paraId="5C69894F" w14:textId="77777777" w:rsidTr="0097236E">
        <w:trPr>
          <w:trHeight w:val="570"/>
        </w:trPr>
        <w:tc>
          <w:tcPr>
            <w:cnfStyle w:val="001000000000" w:firstRow="0" w:lastRow="0" w:firstColumn="1" w:lastColumn="0" w:oddVBand="0" w:evenVBand="0" w:oddHBand="0" w:evenHBand="0" w:firstRowFirstColumn="0" w:firstRowLastColumn="0" w:lastRowFirstColumn="0" w:lastRowLastColumn="0"/>
            <w:tcW w:w="1975" w:type="dxa"/>
            <w:hideMark/>
          </w:tcPr>
          <w:p w14:paraId="75EF8DF4" w14:textId="77777777" w:rsidR="0012320C" w:rsidRDefault="0012320C" w:rsidP="005E0B4D">
            <w:pPr>
              <w:spacing w:after="160" w:line="259" w:lineRule="auto"/>
              <w:rPr>
                <w:rFonts w:ascii="Segoe UI" w:hAnsi="Segoe UI" w:cs="Segoe UI"/>
              </w:rPr>
            </w:pPr>
          </w:p>
          <w:p w14:paraId="0E26D9CA" w14:textId="5678DE28" w:rsidR="0012320C" w:rsidRPr="008A574C" w:rsidRDefault="0012320C" w:rsidP="005E0B4D">
            <w:pPr>
              <w:spacing w:after="160" w:line="259" w:lineRule="auto"/>
              <w:rPr>
                <w:rFonts w:ascii="Segoe UI" w:hAnsi="Segoe UI" w:cs="Segoe UI"/>
              </w:rPr>
            </w:pPr>
            <w:r w:rsidRPr="008A574C">
              <w:rPr>
                <w:rFonts w:ascii="Segoe UI" w:hAnsi="Segoe UI" w:cs="Segoe UI"/>
              </w:rPr>
              <w:t>Communicate​</w:t>
            </w:r>
          </w:p>
          <w:p w14:paraId="1B395ABC" w14:textId="77777777" w:rsidR="0012320C" w:rsidRPr="008A574C" w:rsidRDefault="0012320C" w:rsidP="005E0B4D">
            <w:pPr>
              <w:spacing w:after="160" w:line="259" w:lineRule="auto"/>
              <w:rPr>
                <w:rFonts w:ascii="Segoe UI" w:hAnsi="Segoe UI" w:cs="Segoe UI"/>
              </w:rPr>
            </w:pPr>
          </w:p>
          <w:p w14:paraId="767DF3C1" w14:textId="5777BA14" w:rsidR="0012320C" w:rsidRPr="008A574C" w:rsidRDefault="0012320C" w:rsidP="005E0B4D">
            <w:pPr>
              <w:spacing w:after="160" w:line="259" w:lineRule="auto"/>
              <w:rPr>
                <w:rFonts w:ascii="Segoe UI" w:hAnsi="Segoe UI" w:cs="Segoe UI"/>
              </w:rPr>
            </w:pPr>
          </w:p>
        </w:tc>
        <w:tc>
          <w:tcPr>
            <w:tcW w:w="2340" w:type="dxa"/>
          </w:tcPr>
          <w:p w14:paraId="112F8344" w14:textId="77777777" w:rsidR="0012320C" w:rsidRPr="008A574C" w:rsidRDefault="0012320C" w:rsidP="00985DE0">
            <w:pPr>
              <w:ind w:left="720"/>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c>
          <w:tcPr>
            <w:tcW w:w="2419" w:type="dxa"/>
            <w:hideMark/>
          </w:tcPr>
          <w:p w14:paraId="59875E87" w14:textId="77777777" w:rsidR="00957C66" w:rsidRDefault="00957C66" w:rsidP="00985DE0">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p>
          <w:p w14:paraId="58FD1C29" w14:textId="6CAD9058" w:rsidR="0012320C" w:rsidRPr="008A574C" w:rsidRDefault="00000000" w:rsidP="00985DE0">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870221120"/>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0C2FDB">
              <w:rPr>
                <w:rFonts w:ascii="Segoe UI" w:hAnsi="Segoe UI" w:cs="Segoe UI"/>
              </w:rPr>
              <w:t>Power BI</w:t>
            </w:r>
            <w:r w:rsidR="0012320C" w:rsidRPr="008A574C">
              <w:rPr>
                <w:rFonts w:ascii="Segoe UI" w:hAnsi="Segoe UI" w:cs="Segoe UI"/>
              </w:rPr>
              <w:t xml:space="preserve"> semantic model demonstrating entity relationships​</w:t>
            </w:r>
            <w:r w:rsidR="00002A84">
              <w:rPr>
                <w:rFonts w:ascii="Segoe UI" w:hAnsi="Segoe UI" w:cs="Segoe UI"/>
              </w:rPr>
              <w:t>.</w:t>
            </w:r>
          </w:p>
          <w:p w14:paraId="012E4437" w14:textId="7A809686" w:rsidR="0012320C" w:rsidRPr="008A574C" w:rsidRDefault="00000000" w:rsidP="00985DE0">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433950832"/>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0C2FDB">
              <w:rPr>
                <w:rFonts w:ascii="Segoe UI" w:hAnsi="Segoe UI" w:cs="Segoe UI"/>
                <w:iCs/>
              </w:rPr>
              <w:t>Power BI</w:t>
            </w:r>
            <w:r w:rsidR="0012320C" w:rsidRPr="002840AF">
              <w:rPr>
                <w:rFonts w:ascii="Segoe UI" w:hAnsi="Segoe UI" w:cs="Segoe UI"/>
                <w:iCs/>
              </w:rPr>
              <w:t xml:space="preserve"> </w:t>
            </w:r>
            <w:r w:rsidR="00E01607">
              <w:rPr>
                <w:rFonts w:ascii="Segoe UI" w:hAnsi="Segoe UI" w:cs="Segoe UI"/>
                <w:iCs/>
              </w:rPr>
              <w:t xml:space="preserve">dashboard with </w:t>
            </w:r>
            <w:r w:rsidR="00DC6781">
              <w:rPr>
                <w:rFonts w:ascii="Segoe UI" w:hAnsi="Segoe UI" w:cs="Segoe UI"/>
                <w:iCs/>
              </w:rPr>
              <w:t xml:space="preserve">pages and </w:t>
            </w:r>
            <w:r w:rsidR="0012320C" w:rsidRPr="002840AF">
              <w:rPr>
                <w:rFonts w:ascii="Segoe UI" w:hAnsi="Segoe UI" w:cs="Segoe UI"/>
                <w:iCs/>
              </w:rPr>
              <w:t>visuals properly labeled</w:t>
            </w:r>
            <w:r w:rsidR="003B2D51">
              <w:rPr>
                <w:rFonts w:ascii="Segoe UI" w:hAnsi="Segoe UI" w:cs="Segoe UI"/>
                <w:iCs/>
              </w:rPr>
              <w:t>. E</w:t>
            </w:r>
            <w:r w:rsidR="0012320C" w:rsidRPr="002840AF">
              <w:rPr>
                <w:rFonts w:ascii="Segoe UI" w:hAnsi="Segoe UI" w:cs="Segoe UI"/>
                <w:iCs/>
              </w:rPr>
              <w:t xml:space="preserve">ach </w:t>
            </w:r>
            <w:r w:rsidR="00E01607">
              <w:rPr>
                <w:rFonts w:ascii="Segoe UI" w:hAnsi="Segoe UI" w:cs="Segoe UI"/>
                <w:iCs/>
              </w:rPr>
              <w:t xml:space="preserve">visual </w:t>
            </w:r>
            <w:r w:rsidR="003B2D51">
              <w:rPr>
                <w:rFonts w:ascii="Segoe UI" w:hAnsi="Segoe UI" w:cs="Segoe UI"/>
                <w:iCs/>
              </w:rPr>
              <w:t>should also have</w:t>
            </w:r>
            <w:r w:rsidR="0012320C" w:rsidRPr="002840AF">
              <w:rPr>
                <w:rFonts w:ascii="Segoe UI" w:hAnsi="Segoe UI" w:cs="Segoe UI"/>
                <w:iCs/>
              </w:rPr>
              <w:t xml:space="preserve"> tooltips with</w:t>
            </w:r>
            <w:r w:rsidR="00FF33C5">
              <w:rPr>
                <w:rFonts w:ascii="Segoe UI" w:hAnsi="Segoe UI" w:cs="Segoe UI"/>
                <w:iCs/>
              </w:rPr>
              <w:t xml:space="preserve"> a </w:t>
            </w:r>
            <w:r w:rsidR="00FF33C5" w:rsidRPr="002840AF">
              <w:rPr>
                <w:rFonts w:ascii="Segoe UI" w:hAnsi="Segoe UI" w:cs="Segoe UI"/>
                <w:iCs/>
              </w:rPr>
              <w:t>brief</w:t>
            </w:r>
            <w:r w:rsidR="0012320C" w:rsidRPr="002840AF">
              <w:rPr>
                <w:rFonts w:ascii="Segoe UI" w:hAnsi="Segoe UI" w:cs="Segoe UI"/>
                <w:iCs/>
              </w:rPr>
              <w:t xml:space="preserve"> description</w:t>
            </w:r>
            <w:r w:rsidR="00002A84">
              <w:rPr>
                <w:rFonts w:ascii="Segoe UI" w:hAnsi="Segoe UI" w:cs="Segoe UI"/>
                <w:iCs/>
              </w:rPr>
              <w:t>.</w:t>
            </w:r>
          </w:p>
        </w:tc>
        <w:tc>
          <w:tcPr>
            <w:tcW w:w="2616" w:type="dxa"/>
            <w:gridSpan w:val="2"/>
            <w:hideMark/>
          </w:tcPr>
          <w:p w14:paraId="5E848A58" w14:textId="77777777" w:rsidR="0012320C" w:rsidRDefault="0012320C" w:rsidP="000F5D73">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p>
          <w:p w14:paraId="147E344D" w14:textId="77777777" w:rsidR="00957C66" w:rsidRPr="008A574C" w:rsidRDefault="00000000" w:rsidP="00957C66">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997766378"/>
                <w14:checkbox>
                  <w14:checked w14:val="0"/>
                  <w14:checkedState w14:val="2612" w14:font="MS Gothic"/>
                  <w14:uncheckedState w14:val="2610" w14:font="MS Gothic"/>
                </w14:checkbox>
              </w:sdtPr>
              <w:sdtContent>
                <w:r w:rsidR="00957C66" w:rsidRPr="008A574C">
                  <w:rPr>
                    <w:rFonts w:ascii="Segoe UI Symbol" w:eastAsia="MS Gothic" w:hAnsi="Segoe UI Symbol" w:cs="Segoe UI Symbol" w:hint="eastAsia"/>
                  </w:rPr>
                  <w:t>☐</w:t>
                </w:r>
              </w:sdtContent>
            </w:sdt>
            <w:r w:rsidR="00957C66" w:rsidRPr="008A574C">
              <w:rPr>
                <w:rFonts w:ascii="Segoe UI" w:hAnsi="Segoe UI" w:cs="Segoe UI"/>
              </w:rPr>
              <w:t xml:space="preserve"> </w:t>
            </w:r>
            <w:r w:rsidR="00957C66">
              <w:rPr>
                <w:rFonts w:ascii="Segoe UI" w:hAnsi="Segoe UI" w:cs="Segoe UI"/>
              </w:rPr>
              <w:t>Power BI</w:t>
            </w:r>
            <w:r w:rsidR="00957C66" w:rsidRPr="008A574C">
              <w:rPr>
                <w:rFonts w:ascii="Segoe UI" w:hAnsi="Segoe UI" w:cs="Segoe UI"/>
              </w:rPr>
              <w:t xml:space="preserve"> semantic model demonstrating entity relationships​</w:t>
            </w:r>
            <w:r w:rsidR="00957C66">
              <w:rPr>
                <w:rFonts w:ascii="Segoe UI" w:hAnsi="Segoe UI" w:cs="Segoe UI"/>
              </w:rPr>
              <w:t>.</w:t>
            </w:r>
          </w:p>
          <w:p w14:paraId="66FB93FF" w14:textId="48A91E14" w:rsidR="00957C66" w:rsidRPr="008A574C" w:rsidRDefault="00000000" w:rsidP="00957C66">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393437754"/>
                <w14:checkbox>
                  <w14:checked w14:val="0"/>
                  <w14:checkedState w14:val="2612" w14:font="MS Gothic"/>
                  <w14:uncheckedState w14:val="2610" w14:font="MS Gothic"/>
                </w14:checkbox>
              </w:sdtPr>
              <w:sdtContent>
                <w:r w:rsidR="00957C66" w:rsidRPr="008A574C">
                  <w:rPr>
                    <w:rFonts w:ascii="Segoe UI Symbol" w:eastAsia="MS Gothic" w:hAnsi="Segoe UI Symbol" w:cs="Segoe UI Symbol" w:hint="eastAsia"/>
                  </w:rPr>
                  <w:t>☐</w:t>
                </w:r>
              </w:sdtContent>
            </w:sdt>
            <w:r w:rsidR="00957C66" w:rsidRPr="008A574C">
              <w:rPr>
                <w:rFonts w:ascii="Segoe UI" w:hAnsi="Segoe UI" w:cs="Segoe UI"/>
              </w:rPr>
              <w:t xml:space="preserve"> </w:t>
            </w:r>
            <w:r w:rsidR="00957C66">
              <w:rPr>
                <w:rFonts w:ascii="Segoe UI" w:hAnsi="Segoe UI" w:cs="Segoe UI"/>
                <w:iCs/>
              </w:rPr>
              <w:t>Power BI</w:t>
            </w:r>
            <w:r w:rsidR="00957C66" w:rsidRPr="002840AF">
              <w:rPr>
                <w:rFonts w:ascii="Segoe UI" w:hAnsi="Segoe UI" w:cs="Segoe UI"/>
                <w:iCs/>
              </w:rPr>
              <w:t xml:space="preserve"> </w:t>
            </w:r>
            <w:r w:rsidR="00957C66">
              <w:rPr>
                <w:rFonts w:ascii="Segoe UI" w:hAnsi="Segoe UI" w:cs="Segoe UI"/>
                <w:iCs/>
              </w:rPr>
              <w:t xml:space="preserve">dashboard with pages and </w:t>
            </w:r>
            <w:r w:rsidR="00957C66" w:rsidRPr="002840AF">
              <w:rPr>
                <w:rFonts w:ascii="Segoe UI" w:hAnsi="Segoe UI" w:cs="Segoe UI"/>
                <w:iCs/>
              </w:rPr>
              <w:t>visuals properly labeled</w:t>
            </w:r>
            <w:r w:rsidR="00957C66">
              <w:rPr>
                <w:rFonts w:ascii="Segoe UI" w:hAnsi="Segoe UI" w:cs="Segoe UI"/>
                <w:iCs/>
              </w:rPr>
              <w:t>. E</w:t>
            </w:r>
            <w:r w:rsidR="00957C66" w:rsidRPr="002840AF">
              <w:rPr>
                <w:rFonts w:ascii="Segoe UI" w:hAnsi="Segoe UI" w:cs="Segoe UI"/>
                <w:iCs/>
              </w:rPr>
              <w:t xml:space="preserve">ach </w:t>
            </w:r>
            <w:r w:rsidR="00957C66">
              <w:rPr>
                <w:rFonts w:ascii="Segoe UI" w:hAnsi="Segoe UI" w:cs="Segoe UI"/>
                <w:iCs/>
              </w:rPr>
              <w:t>visual should also have</w:t>
            </w:r>
            <w:r w:rsidR="00957C66" w:rsidRPr="002840AF">
              <w:rPr>
                <w:rFonts w:ascii="Segoe UI" w:hAnsi="Segoe UI" w:cs="Segoe UI"/>
                <w:iCs/>
              </w:rPr>
              <w:t xml:space="preserve"> tooltips with</w:t>
            </w:r>
            <w:r w:rsidR="00957C66">
              <w:rPr>
                <w:rFonts w:ascii="Segoe UI" w:hAnsi="Segoe UI" w:cs="Segoe UI"/>
                <w:iCs/>
              </w:rPr>
              <w:t xml:space="preserve"> a </w:t>
            </w:r>
            <w:r w:rsidR="00957C66" w:rsidRPr="002840AF">
              <w:rPr>
                <w:rFonts w:ascii="Segoe UI" w:hAnsi="Segoe UI" w:cs="Segoe UI"/>
                <w:iCs/>
              </w:rPr>
              <w:t>brief description</w:t>
            </w:r>
            <w:r w:rsidR="00957C66">
              <w:rPr>
                <w:rFonts w:ascii="Segoe UI" w:hAnsi="Segoe UI" w:cs="Segoe UI"/>
                <w:iCs/>
              </w:rPr>
              <w:t>.</w:t>
            </w:r>
          </w:p>
        </w:tc>
      </w:tr>
      <w:tr w:rsidR="0012320C" w:rsidRPr="005E0B4D" w14:paraId="196F3BBF" w14:textId="77777777" w:rsidTr="0097236E">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975" w:type="dxa"/>
            <w:hideMark/>
          </w:tcPr>
          <w:p w14:paraId="6DCC754B" w14:textId="056904E1" w:rsidR="0012320C" w:rsidRPr="008A574C" w:rsidRDefault="0012320C" w:rsidP="3D1D5216">
            <w:pPr>
              <w:spacing w:after="160" w:line="259" w:lineRule="auto"/>
              <w:rPr>
                <w:rFonts w:ascii="Segoe UI" w:hAnsi="Segoe UI" w:cs="Segoe UI"/>
              </w:rPr>
            </w:pPr>
          </w:p>
          <w:p w14:paraId="6B7F7D98" w14:textId="77777777" w:rsidR="0012320C" w:rsidRPr="008A574C" w:rsidRDefault="0012320C" w:rsidP="005E0B4D">
            <w:pPr>
              <w:spacing w:after="160" w:line="259" w:lineRule="auto"/>
              <w:rPr>
                <w:rFonts w:ascii="Segoe UI" w:hAnsi="Segoe UI" w:cs="Segoe UI"/>
              </w:rPr>
            </w:pPr>
            <w:r w:rsidRPr="008A574C">
              <w:rPr>
                <w:rFonts w:ascii="Segoe UI" w:hAnsi="Segoe UI" w:cs="Segoe UI"/>
              </w:rPr>
              <w:t>Quality​</w:t>
            </w:r>
          </w:p>
          <w:p w14:paraId="0DC3E209" w14:textId="77777777" w:rsidR="0012320C" w:rsidRPr="008A574C" w:rsidRDefault="0012320C" w:rsidP="005E0B4D">
            <w:pPr>
              <w:spacing w:after="160" w:line="259" w:lineRule="auto"/>
              <w:rPr>
                <w:rFonts w:ascii="Segoe UI" w:hAnsi="Segoe UI" w:cs="Segoe UI"/>
              </w:rPr>
            </w:pPr>
          </w:p>
          <w:p w14:paraId="57C581AD" w14:textId="5C802ED9" w:rsidR="0012320C" w:rsidRPr="008A574C" w:rsidRDefault="0012320C" w:rsidP="005E0B4D">
            <w:pPr>
              <w:spacing w:after="160" w:line="259" w:lineRule="auto"/>
              <w:rPr>
                <w:rFonts w:ascii="Segoe UI" w:hAnsi="Segoe UI" w:cs="Segoe UI"/>
              </w:rPr>
            </w:pPr>
          </w:p>
        </w:tc>
        <w:tc>
          <w:tcPr>
            <w:tcW w:w="2340" w:type="dxa"/>
          </w:tcPr>
          <w:p w14:paraId="309A0DE1" w14:textId="77777777" w:rsidR="0012320C" w:rsidRPr="008A574C" w:rsidRDefault="0012320C" w:rsidP="00307AB2">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tcW w:w="2419" w:type="dxa"/>
            <w:hideMark/>
          </w:tcPr>
          <w:p w14:paraId="17AF27BE" w14:textId="1A57AD24" w:rsidR="0012320C" w:rsidRPr="008A574C" w:rsidRDefault="0012320C" w:rsidP="00307AB2">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4F0CABDA" w14:textId="7CDE6B49" w:rsidR="0012320C" w:rsidRPr="008A574C" w:rsidRDefault="00000000" w:rsidP="00307AB2">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797797021"/>
                <w:placeholder>
                  <w:docPart w:val="FA0D1D864FB14F5FAA9A457A5E61675E"/>
                </w:placeholder>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12320C">
              <w:rPr>
                <w:rFonts w:ascii="Segoe UI" w:hAnsi="Segoe UI" w:cs="Segoe UI"/>
              </w:rPr>
              <w:t>Module deployment takes</w:t>
            </w:r>
            <w:r w:rsidR="0012320C" w:rsidRPr="008A574C">
              <w:rPr>
                <w:rFonts w:ascii="Segoe UI" w:hAnsi="Segoe UI" w:cs="Segoe UI"/>
              </w:rPr>
              <w:t xml:space="preserve"> </w:t>
            </w:r>
            <w:r w:rsidR="0012320C">
              <w:rPr>
                <w:rFonts w:ascii="Segoe UI" w:hAnsi="Segoe UI" w:cs="Segoe UI"/>
              </w:rPr>
              <w:t xml:space="preserve">less than </w:t>
            </w:r>
            <w:r w:rsidR="0012320C" w:rsidRPr="008A574C">
              <w:rPr>
                <w:rFonts w:ascii="Segoe UI" w:hAnsi="Segoe UI" w:cs="Segoe UI"/>
              </w:rPr>
              <w:t>2 hours​</w:t>
            </w:r>
            <w:r w:rsidR="00002A84">
              <w:rPr>
                <w:rFonts w:ascii="Segoe UI" w:hAnsi="Segoe UI" w:cs="Segoe UI"/>
              </w:rPr>
              <w:t>.</w:t>
            </w:r>
          </w:p>
          <w:p w14:paraId="3429BA84" w14:textId="48EF1A98" w:rsidR="0012320C" w:rsidRPr="008A574C" w:rsidRDefault="0012320C" w:rsidP="001E2B31">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tcW w:w="2616" w:type="dxa"/>
            <w:gridSpan w:val="2"/>
            <w:hideMark/>
          </w:tcPr>
          <w:p w14:paraId="79BA5027" w14:textId="77777777" w:rsidR="0012320C" w:rsidRPr="008A574C" w:rsidRDefault="0012320C" w:rsidP="00412CA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3FE51825" w14:textId="1CA1FBD5" w:rsidR="0012320C" w:rsidRPr="008A574C" w:rsidRDefault="00000000" w:rsidP="00412CA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46664096"/>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12320C">
              <w:rPr>
                <w:rFonts w:ascii="Segoe UI" w:hAnsi="Segoe UI" w:cs="Segoe UI"/>
              </w:rPr>
              <w:t>Module deployment takes less than</w:t>
            </w:r>
            <w:r w:rsidR="0012320C" w:rsidRPr="008A574C">
              <w:rPr>
                <w:rFonts w:ascii="Segoe UI" w:hAnsi="Segoe UI" w:cs="Segoe UI"/>
              </w:rPr>
              <w:t xml:space="preserve"> 30 minutes​</w:t>
            </w:r>
            <w:r w:rsidR="000F5D73">
              <w:rPr>
                <w:rFonts w:ascii="Segoe UI" w:hAnsi="Segoe UI" w:cs="Segoe UI"/>
              </w:rPr>
              <w:t>.</w:t>
            </w:r>
          </w:p>
          <w:p w14:paraId="52DC1423" w14:textId="0D46DEA4" w:rsidR="0012320C" w:rsidRPr="008A574C" w:rsidRDefault="00000000" w:rsidP="00412CA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11490318"/>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Follows coding standards</w:t>
            </w:r>
            <w:r w:rsidR="0012320C">
              <w:rPr>
                <w:rFonts w:ascii="Segoe UI" w:hAnsi="Segoe UI" w:cs="Segoe UI"/>
              </w:rPr>
              <w:t xml:space="preserve"> and</w:t>
            </w:r>
            <w:r w:rsidR="0012320C" w:rsidRPr="008A574C">
              <w:rPr>
                <w:rFonts w:ascii="Segoe UI" w:hAnsi="Segoe UI" w:cs="Segoe UI"/>
              </w:rPr>
              <w:t xml:space="preserve"> useful comments in code​</w:t>
            </w:r>
            <w:r w:rsidR="000F5D73">
              <w:rPr>
                <w:rFonts w:ascii="Segoe UI" w:hAnsi="Segoe UI" w:cs="Segoe UI"/>
              </w:rPr>
              <w:t>.</w:t>
            </w:r>
          </w:p>
          <w:p w14:paraId="6F726807" w14:textId="72D7FF42" w:rsidR="0012320C" w:rsidRPr="008A574C" w:rsidRDefault="00000000" w:rsidP="00412CA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474638461"/>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2 or more customers deployed successfully before publishing​</w:t>
            </w:r>
            <w:r w:rsidR="000F5D73">
              <w:rPr>
                <w:rFonts w:ascii="Segoe UI" w:hAnsi="Segoe UI" w:cs="Segoe UI"/>
              </w:rPr>
              <w:t>.</w:t>
            </w:r>
          </w:p>
          <w:p w14:paraId="5FFD749B" w14:textId="297694AA" w:rsidR="0012320C" w:rsidRPr="008A574C" w:rsidRDefault="0012320C" w:rsidP="00412CA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bl>
    <w:p w14:paraId="1BB4DBDF" w14:textId="77777777" w:rsidR="007C37D7" w:rsidRPr="008A574C" w:rsidRDefault="007C37D7" w:rsidP="002B0F8F">
      <w:pPr>
        <w:rPr>
          <w:rFonts w:ascii="Segoe UI" w:hAnsi="Segoe UI" w:cs="Segoe UI"/>
        </w:rPr>
      </w:pPr>
    </w:p>
    <w:p w14:paraId="50128C0F" w14:textId="0463C52B" w:rsidR="003F4A81" w:rsidRPr="008A574C" w:rsidRDefault="003F4A81" w:rsidP="003F4A81">
      <w:pPr>
        <w:pStyle w:val="Heading1"/>
        <w:rPr>
          <w:rFonts w:ascii="Segoe UI" w:hAnsi="Segoe UI" w:cs="Segoe UI"/>
        </w:rPr>
      </w:pPr>
      <w:bookmarkStart w:id="22" w:name="_Toc115010063"/>
      <w:r w:rsidRPr="008A574C">
        <w:rPr>
          <w:rFonts w:ascii="Segoe UI" w:hAnsi="Segoe UI" w:cs="Segoe UI"/>
        </w:rPr>
        <w:t>Contributing to OEA</w:t>
      </w:r>
      <w:bookmarkEnd w:id="22"/>
    </w:p>
    <w:p w14:paraId="33E9DFC9" w14:textId="77777777" w:rsidR="00075410" w:rsidRDefault="00F85E6C" w:rsidP="007C37D7">
      <w:pPr>
        <w:rPr>
          <w:rFonts w:ascii="Segoe UI" w:hAnsi="Segoe UI" w:cs="Segoe UI"/>
        </w:rPr>
      </w:pPr>
      <w:r>
        <w:rPr>
          <w:rFonts w:ascii="Segoe UI" w:hAnsi="Segoe UI" w:cs="Segoe UI"/>
        </w:rPr>
        <w:t xml:space="preserve">Congrats on creating </w:t>
      </w:r>
      <w:r w:rsidR="00EE1BA9">
        <w:rPr>
          <w:rFonts w:ascii="Segoe UI" w:hAnsi="Segoe UI" w:cs="Segoe UI"/>
        </w:rPr>
        <w:t>a</w:t>
      </w:r>
      <w:r>
        <w:rPr>
          <w:rFonts w:ascii="Segoe UI" w:hAnsi="Segoe UI" w:cs="Segoe UI"/>
        </w:rPr>
        <w:t xml:space="preserve"> new OEA module! </w:t>
      </w:r>
    </w:p>
    <w:p w14:paraId="216CFC30" w14:textId="4EAD17B6" w:rsidR="00BB3A7E" w:rsidRDefault="00F85E6C" w:rsidP="007C37D7">
      <w:pPr>
        <w:rPr>
          <w:rFonts w:ascii="Segoe UI" w:hAnsi="Segoe UI" w:cs="Segoe UI"/>
        </w:rPr>
      </w:pPr>
      <w:r>
        <w:rPr>
          <w:rFonts w:ascii="Segoe UI" w:hAnsi="Segoe UI" w:cs="Segoe UI"/>
        </w:rPr>
        <w:t>The next step is to c</w:t>
      </w:r>
      <w:r w:rsidR="007C37D7" w:rsidRPr="008A574C">
        <w:rPr>
          <w:rFonts w:ascii="Segoe UI" w:hAnsi="Segoe UI" w:cs="Segoe UI"/>
        </w:rPr>
        <w:t xml:space="preserve">ontribute </w:t>
      </w:r>
      <w:r>
        <w:rPr>
          <w:rFonts w:ascii="Segoe UI" w:hAnsi="Segoe UI" w:cs="Segoe UI"/>
        </w:rPr>
        <w:t>the</w:t>
      </w:r>
      <w:r w:rsidR="007C37D7" w:rsidRPr="008A574C">
        <w:rPr>
          <w:rFonts w:ascii="Segoe UI" w:hAnsi="Segoe UI" w:cs="Segoe UI"/>
        </w:rPr>
        <w:t xml:space="preserve"> module to the </w:t>
      </w:r>
      <w:hyperlink r:id="rId34" w:history="1">
        <w:r w:rsidR="007C37D7" w:rsidRPr="002B4BB2">
          <w:rPr>
            <w:rStyle w:val="Hyperlink"/>
            <w:rFonts w:ascii="Segoe UI" w:hAnsi="Segoe UI" w:cs="Segoe UI"/>
          </w:rPr>
          <w:t>OEA GitHub repository</w:t>
        </w:r>
      </w:hyperlink>
      <w:r w:rsidR="00593A5D" w:rsidRPr="00593A5D">
        <w:t xml:space="preserve"> </w:t>
      </w:r>
      <w:r w:rsidR="00593A5D" w:rsidRPr="00593A5D">
        <w:rPr>
          <w:rFonts w:ascii="Segoe UI" w:hAnsi="Segoe UI" w:cs="Segoe UI"/>
        </w:rPr>
        <w:t xml:space="preserve">by </w:t>
      </w:r>
      <w:r w:rsidR="00081B8F">
        <w:rPr>
          <w:rFonts w:ascii="Segoe UI" w:hAnsi="Segoe UI" w:cs="Segoe UI"/>
        </w:rPr>
        <w:t>pushing all your update</w:t>
      </w:r>
      <w:r w:rsidR="006F62F9">
        <w:rPr>
          <w:rFonts w:ascii="Segoe UI" w:hAnsi="Segoe UI" w:cs="Segoe UI"/>
        </w:rPr>
        <w:t xml:space="preserve">s and </w:t>
      </w:r>
      <w:r w:rsidR="00593A5D" w:rsidRPr="00593A5D">
        <w:rPr>
          <w:rFonts w:ascii="Segoe UI" w:hAnsi="Segoe UI" w:cs="Segoe UI"/>
        </w:rPr>
        <w:t>creating a pull request</w:t>
      </w:r>
      <w:r w:rsidR="007C37D7" w:rsidRPr="008A574C">
        <w:rPr>
          <w:rFonts w:ascii="Segoe UI" w:hAnsi="Segoe UI" w:cs="Segoe UI"/>
        </w:rPr>
        <w:t>.</w:t>
      </w:r>
      <w:r w:rsidR="00A80137">
        <w:rPr>
          <w:rFonts w:ascii="Segoe UI" w:hAnsi="Segoe UI" w:cs="Segoe UI"/>
        </w:rPr>
        <w:t xml:space="preserve"> </w:t>
      </w:r>
      <w:r w:rsidR="00250271">
        <w:rPr>
          <w:rFonts w:ascii="Segoe UI" w:hAnsi="Segoe UI" w:cs="Segoe UI"/>
        </w:rPr>
        <w:t xml:space="preserve">If your module meets the </w:t>
      </w:r>
      <w:r w:rsidR="00B33CEE">
        <w:rPr>
          <w:rFonts w:ascii="Segoe UI" w:hAnsi="Segoe UI" w:cs="Segoe UI"/>
        </w:rPr>
        <w:t xml:space="preserve">module creation guidelines and </w:t>
      </w:r>
      <w:r w:rsidR="007C27BB">
        <w:rPr>
          <w:rFonts w:ascii="Segoe UI" w:hAnsi="Segoe UI" w:cs="Segoe UI"/>
        </w:rPr>
        <w:t xml:space="preserve">quality rubric, it will be published </w:t>
      </w:r>
      <w:r w:rsidR="00321BBA">
        <w:rPr>
          <w:rFonts w:ascii="Segoe UI" w:hAnsi="Segoe UI" w:cs="Segoe UI"/>
        </w:rPr>
        <w:t xml:space="preserve">on the OEA GitHub repository </w:t>
      </w:r>
      <w:r w:rsidR="007C27BB">
        <w:rPr>
          <w:rFonts w:ascii="Segoe UI" w:hAnsi="Segoe UI" w:cs="Segoe UI"/>
        </w:rPr>
        <w:t>within 10 business days.</w:t>
      </w:r>
      <w:r w:rsidR="00BB3A7E">
        <w:rPr>
          <w:rFonts w:ascii="Segoe UI" w:hAnsi="Segoe UI" w:cs="Segoe UI"/>
        </w:rPr>
        <w:t xml:space="preserve"> As part of the module curation process, note that the OEA team reserves the right to update or modify any module submitted at any time.</w:t>
      </w:r>
    </w:p>
    <w:p w14:paraId="321A07F7" w14:textId="66849EB3" w:rsidR="006D7E34" w:rsidRDefault="000E369B" w:rsidP="007C37D7">
      <w:pPr>
        <w:rPr>
          <w:rFonts w:ascii="Segoe UI" w:hAnsi="Segoe UI" w:cs="Segoe UI"/>
          <w:color w:val="0563C1" w:themeColor="hyperlink"/>
          <w:u w:val="single"/>
        </w:rPr>
      </w:pPr>
      <w:r>
        <w:rPr>
          <w:rFonts w:ascii="Segoe UI" w:hAnsi="Segoe UI" w:cs="Segoe UI"/>
        </w:rPr>
        <w:t xml:space="preserve">N.B: Before submitting your new module, change the name of the folder from </w:t>
      </w:r>
      <w:r w:rsidR="00996B76">
        <w:rPr>
          <w:rFonts w:ascii="Segoe UI" w:hAnsi="Segoe UI" w:cs="Segoe UI"/>
        </w:rPr>
        <w:t>module</w:t>
      </w:r>
      <w:r w:rsidR="00527F24">
        <w:rPr>
          <w:rFonts w:ascii="Segoe UI" w:hAnsi="Segoe UI" w:cs="Segoe UI"/>
        </w:rPr>
        <w:t>_</w:t>
      </w:r>
      <w:r w:rsidR="00996B76">
        <w:rPr>
          <w:rFonts w:ascii="Segoe UI" w:hAnsi="Segoe UI" w:cs="Segoe UI"/>
        </w:rPr>
        <w:t>c</w:t>
      </w:r>
      <w:r>
        <w:rPr>
          <w:rFonts w:ascii="Segoe UI" w:hAnsi="Segoe UI" w:cs="Segoe UI"/>
        </w:rPr>
        <w:t>reation_</w:t>
      </w:r>
      <w:r w:rsidR="00996B76">
        <w:rPr>
          <w:rFonts w:ascii="Segoe UI" w:hAnsi="Segoe UI" w:cs="Segoe UI"/>
        </w:rPr>
        <w:t>k</w:t>
      </w:r>
      <w:r>
        <w:rPr>
          <w:rFonts w:ascii="Segoe UI" w:hAnsi="Segoe UI" w:cs="Segoe UI"/>
        </w:rPr>
        <w:t>it to the name of the new module</w:t>
      </w:r>
      <w:r w:rsidR="000647F2">
        <w:rPr>
          <w:rFonts w:ascii="Segoe UI" w:hAnsi="Segoe UI" w:cs="Segoe UI"/>
        </w:rPr>
        <w:t>.</w:t>
      </w:r>
    </w:p>
    <w:p w14:paraId="17119BA1" w14:textId="77777777" w:rsidR="00321BBA" w:rsidRPr="00321BBA" w:rsidRDefault="00321BBA" w:rsidP="007C37D7">
      <w:pPr>
        <w:rPr>
          <w:rFonts w:ascii="Segoe UI" w:hAnsi="Segoe UI" w:cs="Segoe UI"/>
          <w:color w:val="0563C1" w:themeColor="hyperlink"/>
          <w:u w:val="single"/>
        </w:rPr>
      </w:pPr>
    </w:p>
    <w:p w14:paraId="2624C331" w14:textId="347B503D" w:rsidR="006D7E34" w:rsidRPr="008A574C" w:rsidRDefault="006D7E34" w:rsidP="006D7E34">
      <w:pPr>
        <w:pStyle w:val="Heading1"/>
        <w:rPr>
          <w:rFonts w:ascii="Segoe UI" w:hAnsi="Segoe UI" w:cs="Segoe UI"/>
        </w:rPr>
      </w:pPr>
      <w:bookmarkStart w:id="23" w:name="_Toc115010064"/>
      <w:r w:rsidRPr="008A574C">
        <w:rPr>
          <w:rFonts w:ascii="Segoe UI" w:hAnsi="Segoe UI" w:cs="Segoe UI"/>
        </w:rPr>
        <w:t>Additional Resources</w:t>
      </w:r>
      <w:bookmarkEnd w:id="23"/>
    </w:p>
    <w:p w14:paraId="712C9351" w14:textId="2BEBB33A" w:rsidR="00EA23CA" w:rsidRDefault="00EA23CA" w:rsidP="00EA23CA">
      <w:pPr>
        <w:pStyle w:val="ListParagraph"/>
        <w:numPr>
          <w:ilvl w:val="0"/>
          <w:numId w:val="9"/>
        </w:numPr>
        <w:rPr>
          <w:rFonts w:ascii="Segoe UI" w:hAnsi="Segoe UI" w:cs="Segoe UI"/>
        </w:rPr>
      </w:pPr>
      <w:hyperlink r:id="rId35" w:history="1">
        <w:r w:rsidRPr="00EA23CA">
          <w:rPr>
            <w:rStyle w:val="Hyperlink"/>
            <w:rFonts w:ascii="Segoe UI" w:hAnsi="Segoe UI" w:cs="Segoe UI"/>
          </w:rPr>
          <w:t>OEA Website</w:t>
        </w:r>
      </w:hyperlink>
    </w:p>
    <w:p w14:paraId="0C4781BA" w14:textId="2D3341EA" w:rsidR="00EA23CA" w:rsidRDefault="00EA23CA" w:rsidP="00EA23CA">
      <w:pPr>
        <w:pStyle w:val="ListParagraph"/>
        <w:numPr>
          <w:ilvl w:val="0"/>
          <w:numId w:val="9"/>
        </w:numPr>
        <w:rPr>
          <w:rFonts w:ascii="Segoe UI" w:hAnsi="Segoe UI" w:cs="Segoe UI"/>
        </w:rPr>
      </w:pPr>
      <w:hyperlink r:id="rId36" w:history="1">
        <w:r w:rsidRPr="00EA23CA">
          <w:rPr>
            <w:rStyle w:val="Hyperlink"/>
            <w:rFonts w:ascii="Segoe UI" w:hAnsi="Segoe UI" w:cs="Segoe UI"/>
          </w:rPr>
          <w:t>OEA Recommended Learning Resources</w:t>
        </w:r>
      </w:hyperlink>
    </w:p>
    <w:p w14:paraId="22746E13" w14:textId="5DDE909C" w:rsidR="00EA23CA" w:rsidRDefault="00EA23CA" w:rsidP="00EA23CA">
      <w:pPr>
        <w:pStyle w:val="ListParagraph"/>
        <w:numPr>
          <w:ilvl w:val="0"/>
          <w:numId w:val="9"/>
        </w:numPr>
        <w:rPr>
          <w:rFonts w:ascii="Segoe UI" w:hAnsi="Segoe UI" w:cs="Segoe UI"/>
        </w:rPr>
      </w:pPr>
      <w:hyperlink r:id="rId37" w:history="1">
        <w:r w:rsidRPr="00EA23CA">
          <w:rPr>
            <w:rStyle w:val="Hyperlink"/>
            <w:rFonts w:ascii="Segoe UI" w:hAnsi="Segoe UI" w:cs="Segoe UI"/>
          </w:rPr>
          <w:t>Introduction to OEA Schemas</w:t>
        </w:r>
      </w:hyperlink>
    </w:p>
    <w:p w14:paraId="3E5E89C3" w14:textId="25949FA0" w:rsidR="00EA23CA" w:rsidRDefault="00EA23CA" w:rsidP="00EA23CA">
      <w:pPr>
        <w:pStyle w:val="ListParagraph"/>
        <w:numPr>
          <w:ilvl w:val="0"/>
          <w:numId w:val="9"/>
        </w:numPr>
        <w:rPr>
          <w:rFonts w:ascii="Segoe UI" w:hAnsi="Segoe UI" w:cs="Segoe UI"/>
        </w:rPr>
      </w:pPr>
      <w:hyperlink r:id="rId38" w:history="1">
        <w:r w:rsidRPr="00EA23CA">
          <w:rPr>
            <w:rStyle w:val="Hyperlink"/>
            <w:rFonts w:ascii="Segoe UI" w:hAnsi="Segoe UI" w:cs="Segoe UI"/>
          </w:rPr>
          <w:t>E2 2021 | Data-Driven Decision Making with Education Insights in Microsoft Teams</w:t>
        </w:r>
      </w:hyperlink>
    </w:p>
    <w:p w14:paraId="75ECC65C" w14:textId="14837448" w:rsidR="006D7E34" w:rsidRPr="00EA23CA" w:rsidRDefault="00EA23CA" w:rsidP="1EB9EA4A">
      <w:pPr>
        <w:pStyle w:val="ListParagraph"/>
        <w:numPr>
          <w:ilvl w:val="0"/>
          <w:numId w:val="9"/>
        </w:numPr>
        <w:rPr>
          <w:rFonts w:ascii="Segoe UI" w:hAnsi="Segoe UI" w:cs="Segoe UI"/>
        </w:rPr>
      </w:pPr>
      <w:hyperlink r:id="rId39" w:history="1">
        <w:r w:rsidRPr="00EA23CA">
          <w:rPr>
            <w:rStyle w:val="Hyperlink"/>
            <w:rFonts w:ascii="Segoe UI" w:hAnsi="Segoe UI" w:cs="Segoe UI"/>
          </w:rPr>
          <w:t>Accelerating Learning Analytics and AI in Education</w:t>
        </w:r>
      </w:hyperlink>
      <w:r w:rsidR="2B7FA194" w:rsidRPr="00EA23CA">
        <w:rPr>
          <w:rFonts w:ascii="Segoe UI" w:hAnsi="Segoe UI" w:cs="Segoe UI"/>
        </w:rPr>
        <w:t xml:space="preserve"> </w:t>
      </w:r>
    </w:p>
    <w:sectPr w:rsidR="006D7E34" w:rsidRPr="00EA23CA">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34D77" w14:textId="77777777" w:rsidR="00A027F9" w:rsidRDefault="00A027F9" w:rsidP="00652A8C">
      <w:pPr>
        <w:spacing w:after="0" w:line="240" w:lineRule="auto"/>
      </w:pPr>
      <w:r>
        <w:separator/>
      </w:r>
    </w:p>
  </w:endnote>
  <w:endnote w:type="continuationSeparator" w:id="0">
    <w:p w14:paraId="5318E884" w14:textId="77777777" w:rsidR="00A027F9" w:rsidRDefault="00A027F9" w:rsidP="00652A8C">
      <w:pPr>
        <w:spacing w:after="0" w:line="240" w:lineRule="auto"/>
      </w:pPr>
      <w:r>
        <w:continuationSeparator/>
      </w:r>
    </w:p>
  </w:endnote>
  <w:endnote w:type="continuationNotice" w:id="1">
    <w:p w14:paraId="09B60BEB" w14:textId="77777777" w:rsidR="00A027F9" w:rsidRDefault="00A027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96" w:type="dxa"/>
      <w:tblLayout w:type="fixed"/>
      <w:tblLook w:val="06A0" w:firstRow="1" w:lastRow="0" w:firstColumn="1" w:lastColumn="0" w:noHBand="1" w:noVBand="1"/>
    </w:tblPr>
    <w:tblGrid>
      <w:gridCol w:w="620"/>
      <w:gridCol w:w="9201"/>
      <w:gridCol w:w="375"/>
    </w:tblGrid>
    <w:tr w:rsidR="118A178F" w14:paraId="7E9EDEB8" w14:textId="77777777" w:rsidTr="007E202B">
      <w:trPr>
        <w:trHeight w:val="671"/>
      </w:trPr>
      <w:tc>
        <w:tcPr>
          <w:tcW w:w="620" w:type="dxa"/>
        </w:tcPr>
        <w:p w14:paraId="1D905462" w14:textId="5957337D" w:rsidR="118A178F" w:rsidRDefault="118A178F" w:rsidP="007E202B">
          <w:pPr>
            <w:pStyle w:val="Header"/>
          </w:pPr>
        </w:p>
      </w:tc>
      <w:tc>
        <w:tcPr>
          <w:tcW w:w="9201" w:type="dxa"/>
        </w:tcPr>
        <w:p w14:paraId="41B65A05" w14:textId="77777777" w:rsidR="00647FE6" w:rsidRDefault="00647FE6" w:rsidP="00171F3A">
          <w:pPr>
            <w:pStyle w:val="Header"/>
            <w:jc w:val="right"/>
            <w:rPr>
              <w:i/>
              <w:iCs/>
            </w:rPr>
          </w:pPr>
        </w:p>
        <w:p w14:paraId="5EF4A6D8" w14:textId="5F04B687" w:rsidR="118A178F" w:rsidRPr="008B46B8" w:rsidRDefault="006D7E34" w:rsidP="00171F3A">
          <w:pPr>
            <w:pStyle w:val="Header"/>
            <w:jc w:val="right"/>
            <w:rPr>
              <w:i/>
              <w:iCs/>
            </w:rPr>
          </w:pPr>
          <w:r w:rsidRPr="008B46B8">
            <w:rPr>
              <w:i/>
              <w:iCs/>
            </w:rPr>
            <w:t>Please send</w:t>
          </w:r>
          <w:r w:rsidR="118A178F" w:rsidRPr="008B46B8">
            <w:rPr>
              <w:i/>
              <w:iCs/>
            </w:rPr>
            <w:t xml:space="preserve"> feedback</w:t>
          </w:r>
          <w:r w:rsidR="0093630E" w:rsidRPr="008B46B8">
            <w:rPr>
              <w:i/>
              <w:iCs/>
            </w:rPr>
            <w:t xml:space="preserve"> and suggestions</w:t>
          </w:r>
          <w:r w:rsidRPr="008B46B8">
            <w:rPr>
              <w:i/>
              <w:iCs/>
            </w:rPr>
            <w:t xml:space="preserve"> on this kit</w:t>
          </w:r>
          <w:r w:rsidR="118A178F" w:rsidRPr="008B46B8">
            <w:rPr>
              <w:i/>
              <w:iCs/>
            </w:rPr>
            <w:t xml:space="preserve"> to</w:t>
          </w:r>
          <w:r w:rsidR="007E202B" w:rsidRPr="008B46B8">
            <w:rPr>
              <w:i/>
              <w:iCs/>
            </w:rPr>
            <w:t xml:space="preserve"> </w:t>
          </w:r>
          <w:hyperlink r:id="rId1" w:history="1">
            <w:r w:rsidR="00241E2D" w:rsidRPr="00A63366">
              <w:rPr>
                <w:rStyle w:val="Hyperlink"/>
                <w:i/>
                <w:iCs/>
              </w:rPr>
              <w:t>openeducationanlyticsteam@microsoft.com</w:t>
            </w:r>
          </w:hyperlink>
          <w:r w:rsidR="118A178F" w:rsidRPr="008B46B8">
            <w:rPr>
              <w:i/>
              <w:iCs/>
            </w:rPr>
            <w:t xml:space="preserve"> </w:t>
          </w:r>
        </w:p>
        <w:p w14:paraId="398F0C21" w14:textId="77777777" w:rsidR="007E202B" w:rsidRDefault="007E202B" w:rsidP="007E202B">
          <w:pPr>
            <w:pStyle w:val="Header"/>
          </w:pPr>
        </w:p>
        <w:p w14:paraId="58C49D26" w14:textId="482F6391" w:rsidR="007E202B" w:rsidRDefault="007E202B" w:rsidP="007E202B">
          <w:pPr>
            <w:pStyle w:val="Header"/>
            <w:jc w:val="right"/>
          </w:pPr>
          <w:r>
            <w:t xml:space="preserve">Microsoft </w:t>
          </w:r>
          <w:r w:rsidRPr="007E202B">
            <w:t>©</w:t>
          </w:r>
          <w:r>
            <w:t xml:space="preserve"> 202</w:t>
          </w:r>
          <w:r w:rsidR="00D85A7C">
            <w:t>2</w:t>
          </w:r>
        </w:p>
      </w:tc>
      <w:tc>
        <w:tcPr>
          <w:tcW w:w="375" w:type="dxa"/>
        </w:tcPr>
        <w:p w14:paraId="11094B9D" w14:textId="4A22E41C" w:rsidR="118A178F" w:rsidRDefault="118A178F" w:rsidP="118A178F">
          <w:pPr>
            <w:pStyle w:val="Header"/>
            <w:ind w:right="-115"/>
            <w:jc w:val="right"/>
          </w:pPr>
        </w:p>
      </w:tc>
    </w:tr>
  </w:tbl>
  <w:p w14:paraId="398A7203" w14:textId="03393E92" w:rsidR="00652A8C" w:rsidRDefault="0065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7627E" w14:textId="77777777" w:rsidR="00A027F9" w:rsidRDefault="00A027F9" w:rsidP="00652A8C">
      <w:pPr>
        <w:spacing w:after="0" w:line="240" w:lineRule="auto"/>
      </w:pPr>
      <w:r>
        <w:separator/>
      </w:r>
    </w:p>
  </w:footnote>
  <w:footnote w:type="continuationSeparator" w:id="0">
    <w:p w14:paraId="6130441E" w14:textId="77777777" w:rsidR="00A027F9" w:rsidRDefault="00A027F9" w:rsidP="00652A8C">
      <w:pPr>
        <w:spacing w:after="0" w:line="240" w:lineRule="auto"/>
      </w:pPr>
      <w:r>
        <w:continuationSeparator/>
      </w:r>
    </w:p>
  </w:footnote>
  <w:footnote w:type="continuationNotice" w:id="1">
    <w:p w14:paraId="32F5656F" w14:textId="77777777" w:rsidR="00A027F9" w:rsidRDefault="00A027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Look w:val="06A0" w:firstRow="1" w:lastRow="0" w:firstColumn="1" w:lastColumn="0" w:noHBand="1" w:noVBand="1"/>
    </w:tblPr>
    <w:tblGrid>
      <w:gridCol w:w="3120"/>
      <w:gridCol w:w="3120"/>
      <w:gridCol w:w="3120"/>
    </w:tblGrid>
    <w:tr w:rsidR="118A178F" w14:paraId="7B06629F" w14:textId="77777777" w:rsidTr="007E57A9">
      <w:tc>
        <w:tcPr>
          <w:tcW w:w="3120" w:type="dxa"/>
        </w:tcPr>
        <w:p w14:paraId="46305E37" w14:textId="7EDE1AE0" w:rsidR="118A178F" w:rsidRDefault="00B94B05" w:rsidP="118A178F">
          <w:pPr>
            <w:pStyle w:val="Header"/>
            <w:ind w:left="-115"/>
          </w:pPr>
          <w:r>
            <w:rPr>
              <w:noProof/>
            </w:rPr>
            <w:drawing>
              <wp:anchor distT="0" distB="0" distL="114300" distR="114300" simplePos="0" relativeHeight="251658240" behindDoc="1" locked="0" layoutInCell="0" allowOverlap="1" wp14:anchorId="29BA0839" wp14:editId="2E894ACA">
                <wp:simplePos x="0" y="0"/>
                <wp:positionH relativeFrom="page">
                  <wp:posOffset>551</wp:posOffset>
                </wp:positionH>
                <wp:positionV relativeFrom="page">
                  <wp:posOffset>114580</wp:posOffset>
                </wp:positionV>
                <wp:extent cx="1369060" cy="292100"/>
                <wp:effectExtent l="0" t="0" r="2540" b="0"/>
                <wp:wrapSquare wrapText="bothSides"/>
                <wp:docPr id="9"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1"/>
                        <a:stretch>
                          <a:fillRect/>
                        </a:stretch>
                      </pic:blipFill>
                      <pic:spPr>
                        <a:xfrm>
                          <a:off x="0" y="0"/>
                          <a:ext cx="1369060" cy="292100"/>
                        </a:xfrm>
                        <a:prstGeom prst="rect">
                          <a:avLst/>
                        </a:prstGeom>
                      </pic:spPr>
                    </pic:pic>
                  </a:graphicData>
                </a:graphic>
              </wp:anchor>
            </w:drawing>
          </w:r>
        </w:p>
      </w:tc>
      <w:tc>
        <w:tcPr>
          <w:tcW w:w="3120" w:type="dxa"/>
        </w:tcPr>
        <w:p w14:paraId="048C3C1E" w14:textId="189C1061" w:rsidR="118A178F" w:rsidRDefault="118A178F" w:rsidP="118A178F">
          <w:pPr>
            <w:pStyle w:val="Header"/>
            <w:jc w:val="center"/>
          </w:pPr>
        </w:p>
      </w:tc>
      <w:tc>
        <w:tcPr>
          <w:tcW w:w="3120" w:type="dxa"/>
        </w:tcPr>
        <w:p w14:paraId="39D32D07" w14:textId="21E5EB24" w:rsidR="118A178F" w:rsidRDefault="007E57A9" w:rsidP="118A178F">
          <w:pPr>
            <w:pStyle w:val="Header"/>
            <w:ind w:right="-115"/>
            <w:jc w:val="right"/>
          </w:pPr>
          <w:r>
            <w:rPr>
              <w:noProof/>
            </w:rPr>
            <w:drawing>
              <wp:inline distT="0" distB="0" distL="0" distR="0" wp14:anchorId="0C7A8A4A" wp14:editId="5D9309AB">
                <wp:extent cx="910066" cy="527111"/>
                <wp:effectExtent l="0" t="0" r="4445" b="635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928169" cy="537596"/>
                        </a:xfrm>
                        <a:prstGeom prst="rect">
                          <a:avLst/>
                        </a:prstGeom>
                      </pic:spPr>
                    </pic:pic>
                  </a:graphicData>
                </a:graphic>
              </wp:inline>
            </w:drawing>
          </w:r>
        </w:p>
      </w:tc>
    </w:tr>
  </w:tbl>
  <w:p w14:paraId="1AB28C4A" w14:textId="29627520" w:rsidR="00652A8C" w:rsidRDefault="00652A8C">
    <w:pPr>
      <w:pStyle w:val="Header"/>
    </w:pPr>
  </w:p>
</w:hdr>
</file>

<file path=word/intelligence2.xml><?xml version="1.0" encoding="utf-8"?>
<int2:intelligence xmlns:int2="http://schemas.microsoft.com/office/intelligence/2020/intelligence" xmlns:oel="http://schemas.microsoft.com/office/2019/extlst">
  <int2:observations>
    <int2:textHash int2:hashCode="G+HsqrZ5/N70ZL" int2:id="V9p0fGcX">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7A4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54A29B4"/>
    <w:multiLevelType w:val="hybridMultilevel"/>
    <w:tmpl w:val="39AAB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13370"/>
    <w:multiLevelType w:val="hybridMultilevel"/>
    <w:tmpl w:val="2B6C2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3294C"/>
    <w:multiLevelType w:val="hybridMultilevel"/>
    <w:tmpl w:val="02086572"/>
    <w:lvl w:ilvl="0" w:tplc="AEDEF2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71160F"/>
    <w:multiLevelType w:val="hybridMultilevel"/>
    <w:tmpl w:val="13A4F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637F64"/>
    <w:multiLevelType w:val="hybridMultilevel"/>
    <w:tmpl w:val="16A88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E14776"/>
    <w:multiLevelType w:val="hybridMultilevel"/>
    <w:tmpl w:val="60F27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2131E2"/>
    <w:multiLevelType w:val="hybridMultilevel"/>
    <w:tmpl w:val="CE88B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C54C28"/>
    <w:multiLevelType w:val="hybridMultilevel"/>
    <w:tmpl w:val="9B4A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C94534"/>
    <w:multiLevelType w:val="hybridMultilevel"/>
    <w:tmpl w:val="52E0C2CE"/>
    <w:lvl w:ilvl="0" w:tplc="E9F86F1A">
      <w:start w:val="1"/>
      <w:numFmt w:val="bullet"/>
      <w:lvlText w:val=""/>
      <w:lvlJc w:val="left"/>
      <w:pPr>
        <w:ind w:left="720" w:hanging="360"/>
      </w:pPr>
      <w:rPr>
        <w:rFonts w:ascii="Symbol" w:hAnsi="Symbol" w:hint="default"/>
      </w:rPr>
    </w:lvl>
    <w:lvl w:ilvl="1" w:tplc="D2E2BF20">
      <w:start w:val="1"/>
      <w:numFmt w:val="bullet"/>
      <w:lvlText w:val="o"/>
      <w:lvlJc w:val="left"/>
      <w:pPr>
        <w:ind w:left="1440" w:hanging="360"/>
      </w:pPr>
      <w:rPr>
        <w:rFonts w:ascii="Courier New" w:hAnsi="Courier New" w:hint="default"/>
      </w:rPr>
    </w:lvl>
    <w:lvl w:ilvl="2" w:tplc="D5DA8EA2">
      <w:start w:val="1"/>
      <w:numFmt w:val="bullet"/>
      <w:lvlText w:val=""/>
      <w:lvlJc w:val="left"/>
      <w:pPr>
        <w:ind w:left="2160" w:hanging="360"/>
      </w:pPr>
      <w:rPr>
        <w:rFonts w:ascii="Wingdings" w:hAnsi="Wingdings" w:hint="default"/>
      </w:rPr>
    </w:lvl>
    <w:lvl w:ilvl="3" w:tplc="71927D10">
      <w:start w:val="1"/>
      <w:numFmt w:val="bullet"/>
      <w:lvlText w:val=""/>
      <w:lvlJc w:val="left"/>
      <w:pPr>
        <w:ind w:left="2880" w:hanging="360"/>
      </w:pPr>
      <w:rPr>
        <w:rFonts w:ascii="Symbol" w:hAnsi="Symbol" w:hint="default"/>
      </w:rPr>
    </w:lvl>
    <w:lvl w:ilvl="4" w:tplc="31A852DA">
      <w:start w:val="1"/>
      <w:numFmt w:val="bullet"/>
      <w:lvlText w:val="o"/>
      <w:lvlJc w:val="left"/>
      <w:pPr>
        <w:ind w:left="3600" w:hanging="360"/>
      </w:pPr>
      <w:rPr>
        <w:rFonts w:ascii="Courier New" w:hAnsi="Courier New" w:hint="default"/>
      </w:rPr>
    </w:lvl>
    <w:lvl w:ilvl="5" w:tplc="0F88504E">
      <w:start w:val="1"/>
      <w:numFmt w:val="bullet"/>
      <w:lvlText w:val=""/>
      <w:lvlJc w:val="left"/>
      <w:pPr>
        <w:ind w:left="4320" w:hanging="360"/>
      </w:pPr>
      <w:rPr>
        <w:rFonts w:ascii="Wingdings" w:hAnsi="Wingdings" w:hint="default"/>
      </w:rPr>
    </w:lvl>
    <w:lvl w:ilvl="6" w:tplc="1E8C2D78">
      <w:start w:val="1"/>
      <w:numFmt w:val="bullet"/>
      <w:lvlText w:val=""/>
      <w:lvlJc w:val="left"/>
      <w:pPr>
        <w:ind w:left="5040" w:hanging="360"/>
      </w:pPr>
      <w:rPr>
        <w:rFonts w:ascii="Symbol" w:hAnsi="Symbol" w:hint="default"/>
      </w:rPr>
    </w:lvl>
    <w:lvl w:ilvl="7" w:tplc="B874D906">
      <w:start w:val="1"/>
      <w:numFmt w:val="bullet"/>
      <w:lvlText w:val="o"/>
      <w:lvlJc w:val="left"/>
      <w:pPr>
        <w:ind w:left="5760" w:hanging="360"/>
      </w:pPr>
      <w:rPr>
        <w:rFonts w:ascii="Courier New" w:hAnsi="Courier New" w:hint="default"/>
      </w:rPr>
    </w:lvl>
    <w:lvl w:ilvl="8" w:tplc="6C1CEB46">
      <w:start w:val="1"/>
      <w:numFmt w:val="bullet"/>
      <w:lvlText w:val=""/>
      <w:lvlJc w:val="left"/>
      <w:pPr>
        <w:ind w:left="6480" w:hanging="360"/>
      </w:pPr>
      <w:rPr>
        <w:rFonts w:ascii="Wingdings" w:hAnsi="Wingdings" w:hint="default"/>
      </w:rPr>
    </w:lvl>
  </w:abstractNum>
  <w:abstractNum w:abstractNumId="10" w15:restartNumberingAfterBreak="0">
    <w:nsid w:val="72D0735E"/>
    <w:multiLevelType w:val="hybridMultilevel"/>
    <w:tmpl w:val="7F16F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8743997">
    <w:abstractNumId w:val="0"/>
  </w:num>
  <w:num w:numId="2" w16cid:durableId="467360855">
    <w:abstractNumId w:val="10"/>
  </w:num>
  <w:num w:numId="3" w16cid:durableId="1369641500">
    <w:abstractNumId w:val="5"/>
  </w:num>
  <w:num w:numId="4" w16cid:durableId="1483694618">
    <w:abstractNumId w:val="7"/>
  </w:num>
  <w:num w:numId="5" w16cid:durableId="1809665891">
    <w:abstractNumId w:val="3"/>
  </w:num>
  <w:num w:numId="6" w16cid:durableId="2100908805">
    <w:abstractNumId w:val="9"/>
  </w:num>
  <w:num w:numId="7" w16cid:durableId="872956741">
    <w:abstractNumId w:val="4"/>
  </w:num>
  <w:num w:numId="8" w16cid:durableId="1907104451">
    <w:abstractNumId w:val="1"/>
  </w:num>
  <w:num w:numId="9" w16cid:durableId="1774130959">
    <w:abstractNumId w:val="8"/>
  </w:num>
  <w:num w:numId="10" w16cid:durableId="780539910">
    <w:abstractNumId w:val="2"/>
  </w:num>
  <w:num w:numId="11" w16cid:durableId="1448424329">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F01"/>
    <w:rsid w:val="00002A84"/>
    <w:rsid w:val="00003B3A"/>
    <w:rsid w:val="00004E8B"/>
    <w:rsid w:val="000055FC"/>
    <w:rsid w:val="00005A82"/>
    <w:rsid w:val="00007B59"/>
    <w:rsid w:val="0001458D"/>
    <w:rsid w:val="00014BC8"/>
    <w:rsid w:val="0001731A"/>
    <w:rsid w:val="00017439"/>
    <w:rsid w:val="00017E76"/>
    <w:rsid w:val="00020E01"/>
    <w:rsid w:val="00025887"/>
    <w:rsid w:val="00026EBE"/>
    <w:rsid w:val="00027ADE"/>
    <w:rsid w:val="00031BA1"/>
    <w:rsid w:val="0004280A"/>
    <w:rsid w:val="000434D9"/>
    <w:rsid w:val="00043834"/>
    <w:rsid w:val="00046CBA"/>
    <w:rsid w:val="000522E4"/>
    <w:rsid w:val="00052912"/>
    <w:rsid w:val="00052F02"/>
    <w:rsid w:val="00052F32"/>
    <w:rsid w:val="000573DA"/>
    <w:rsid w:val="00057F67"/>
    <w:rsid w:val="00060021"/>
    <w:rsid w:val="00060393"/>
    <w:rsid w:val="000604EF"/>
    <w:rsid w:val="00064439"/>
    <w:rsid w:val="000647F2"/>
    <w:rsid w:val="0007106E"/>
    <w:rsid w:val="00071EE0"/>
    <w:rsid w:val="00075410"/>
    <w:rsid w:val="000760D0"/>
    <w:rsid w:val="0007630F"/>
    <w:rsid w:val="00081080"/>
    <w:rsid w:val="00081B8F"/>
    <w:rsid w:val="00083272"/>
    <w:rsid w:val="000837F4"/>
    <w:rsid w:val="000858A3"/>
    <w:rsid w:val="00086619"/>
    <w:rsid w:val="0009471C"/>
    <w:rsid w:val="00094A7F"/>
    <w:rsid w:val="00095BCD"/>
    <w:rsid w:val="0009762B"/>
    <w:rsid w:val="000A36DB"/>
    <w:rsid w:val="000A5F4A"/>
    <w:rsid w:val="000A7C34"/>
    <w:rsid w:val="000B0D00"/>
    <w:rsid w:val="000B0F29"/>
    <w:rsid w:val="000B115D"/>
    <w:rsid w:val="000B1CE1"/>
    <w:rsid w:val="000B2A7D"/>
    <w:rsid w:val="000B4C56"/>
    <w:rsid w:val="000B6E9E"/>
    <w:rsid w:val="000B7915"/>
    <w:rsid w:val="000C079D"/>
    <w:rsid w:val="000C0E78"/>
    <w:rsid w:val="000C2FDB"/>
    <w:rsid w:val="000C33B8"/>
    <w:rsid w:val="000C3BCF"/>
    <w:rsid w:val="000C6CB1"/>
    <w:rsid w:val="000D098A"/>
    <w:rsid w:val="000D2332"/>
    <w:rsid w:val="000D397E"/>
    <w:rsid w:val="000D3DAD"/>
    <w:rsid w:val="000D3FBC"/>
    <w:rsid w:val="000D5201"/>
    <w:rsid w:val="000D578C"/>
    <w:rsid w:val="000D72C7"/>
    <w:rsid w:val="000E2E76"/>
    <w:rsid w:val="000E369B"/>
    <w:rsid w:val="000E5A68"/>
    <w:rsid w:val="000E5AA9"/>
    <w:rsid w:val="000E6CB6"/>
    <w:rsid w:val="000E737C"/>
    <w:rsid w:val="000F09BE"/>
    <w:rsid w:val="000F1953"/>
    <w:rsid w:val="000F28E2"/>
    <w:rsid w:val="000F2EFA"/>
    <w:rsid w:val="000F3DAD"/>
    <w:rsid w:val="000F5D73"/>
    <w:rsid w:val="000F7675"/>
    <w:rsid w:val="001015F2"/>
    <w:rsid w:val="00104FF2"/>
    <w:rsid w:val="00107BD0"/>
    <w:rsid w:val="001106DF"/>
    <w:rsid w:val="0011229A"/>
    <w:rsid w:val="00112FD2"/>
    <w:rsid w:val="0011469C"/>
    <w:rsid w:val="001165D6"/>
    <w:rsid w:val="001166BB"/>
    <w:rsid w:val="00117232"/>
    <w:rsid w:val="00117475"/>
    <w:rsid w:val="00117F9B"/>
    <w:rsid w:val="00120F25"/>
    <w:rsid w:val="0012320C"/>
    <w:rsid w:val="001236DD"/>
    <w:rsid w:val="00124FB1"/>
    <w:rsid w:val="00126B53"/>
    <w:rsid w:val="00127402"/>
    <w:rsid w:val="00130D71"/>
    <w:rsid w:val="00131690"/>
    <w:rsid w:val="001327E0"/>
    <w:rsid w:val="00133971"/>
    <w:rsid w:val="00134AF5"/>
    <w:rsid w:val="0013741C"/>
    <w:rsid w:val="00137BBD"/>
    <w:rsid w:val="00137D5E"/>
    <w:rsid w:val="001423C9"/>
    <w:rsid w:val="00143D42"/>
    <w:rsid w:val="00144050"/>
    <w:rsid w:val="00150625"/>
    <w:rsid w:val="00157820"/>
    <w:rsid w:val="00157BE8"/>
    <w:rsid w:val="00161AD1"/>
    <w:rsid w:val="00164FC1"/>
    <w:rsid w:val="00165574"/>
    <w:rsid w:val="0016780E"/>
    <w:rsid w:val="00170231"/>
    <w:rsid w:val="001710C0"/>
    <w:rsid w:val="001719B3"/>
    <w:rsid w:val="00171F3A"/>
    <w:rsid w:val="00174EBC"/>
    <w:rsid w:val="00175932"/>
    <w:rsid w:val="00175E42"/>
    <w:rsid w:val="001766AB"/>
    <w:rsid w:val="00176B51"/>
    <w:rsid w:val="00181845"/>
    <w:rsid w:val="00183C62"/>
    <w:rsid w:val="00183C6A"/>
    <w:rsid w:val="00187559"/>
    <w:rsid w:val="00194947"/>
    <w:rsid w:val="001A3A1F"/>
    <w:rsid w:val="001A490A"/>
    <w:rsid w:val="001A5BBF"/>
    <w:rsid w:val="001A63AE"/>
    <w:rsid w:val="001B433A"/>
    <w:rsid w:val="001B6468"/>
    <w:rsid w:val="001B6FC9"/>
    <w:rsid w:val="001C0835"/>
    <w:rsid w:val="001C3095"/>
    <w:rsid w:val="001C3220"/>
    <w:rsid w:val="001D18EB"/>
    <w:rsid w:val="001D467F"/>
    <w:rsid w:val="001D57FA"/>
    <w:rsid w:val="001D7356"/>
    <w:rsid w:val="001E101D"/>
    <w:rsid w:val="001E2B31"/>
    <w:rsid w:val="001E418E"/>
    <w:rsid w:val="001F1591"/>
    <w:rsid w:val="001F241F"/>
    <w:rsid w:val="001F4B52"/>
    <w:rsid w:val="001F4C5B"/>
    <w:rsid w:val="001F6C47"/>
    <w:rsid w:val="001F72EA"/>
    <w:rsid w:val="001F7372"/>
    <w:rsid w:val="001F78B1"/>
    <w:rsid w:val="00202225"/>
    <w:rsid w:val="00204598"/>
    <w:rsid w:val="002102C3"/>
    <w:rsid w:val="00211663"/>
    <w:rsid w:val="0021231F"/>
    <w:rsid w:val="00212A0D"/>
    <w:rsid w:val="0021649E"/>
    <w:rsid w:val="00216633"/>
    <w:rsid w:val="002173CF"/>
    <w:rsid w:val="002175F8"/>
    <w:rsid w:val="00221D5E"/>
    <w:rsid w:val="002227B0"/>
    <w:rsid w:val="0022441F"/>
    <w:rsid w:val="00225111"/>
    <w:rsid w:val="00227FDF"/>
    <w:rsid w:val="002333F4"/>
    <w:rsid w:val="0023457F"/>
    <w:rsid w:val="002351A0"/>
    <w:rsid w:val="002363F8"/>
    <w:rsid w:val="00237AE6"/>
    <w:rsid w:val="00237F20"/>
    <w:rsid w:val="00240B59"/>
    <w:rsid w:val="00241E2D"/>
    <w:rsid w:val="00243646"/>
    <w:rsid w:val="00250271"/>
    <w:rsid w:val="00251277"/>
    <w:rsid w:val="00251ACD"/>
    <w:rsid w:val="00252E5E"/>
    <w:rsid w:val="00253386"/>
    <w:rsid w:val="00254CF3"/>
    <w:rsid w:val="00256189"/>
    <w:rsid w:val="00257025"/>
    <w:rsid w:val="00261FD6"/>
    <w:rsid w:val="0026544E"/>
    <w:rsid w:val="00265A21"/>
    <w:rsid w:val="00266A35"/>
    <w:rsid w:val="002675EC"/>
    <w:rsid w:val="0027052A"/>
    <w:rsid w:val="00271FD4"/>
    <w:rsid w:val="002723EF"/>
    <w:rsid w:val="00272F9D"/>
    <w:rsid w:val="00274480"/>
    <w:rsid w:val="0027775E"/>
    <w:rsid w:val="002801A8"/>
    <w:rsid w:val="00280547"/>
    <w:rsid w:val="0028143A"/>
    <w:rsid w:val="0028144C"/>
    <w:rsid w:val="00283F23"/>
    <w:rsid w:val="002840AF"/>
    <w:rsid w:val="00284691"/>
    <w:rsid w:val="002848FB"/>
    <w:rsid w:val="00287860"/>
    <w:rsid w:val="00290627"/>
    <w:rsid w:val="00290D18"/>
    <w:rsid w:val="00290E3C"/>
    <w:rsid w:val="00291CB0"/>
    <w:rsid w:val="002930AB"/>
    <w:rsid w:val="002969C9"/>
    <w:rsid w:val="002976F3"/>
    <w:rsid w:val="002A0D62"/>
    <w:rsid w:val="002A0D9E"/>
    <w:rsid w:val="002A6D7B"/>
    <w:rsid w:val="002B0F8F"/>
    <w:rsid w:val="002B12B3"/>
    <w:rsid w:val="002B1EC7"/>
    <w:rsid w:val="002B32F2"/>
    <w:rsid w:val="002B37D1"/>
    <w:rsid w:val="002B3C5A"/>
    <w:rsid w:val="002B3E4E"/>
    <w:rsid w:val="002B4BB2"/>
    <w:rsid w:val="002B5F1D"/>
    <w:rsid w:val="002B5FF0"/>
    <w:rsid w:val="002B6FDB"/>
    <w:rsid w:val="002B79F3"/>
    <w:rsid w:val="002C1CA0"/>
    <w:rsid w:val="002C69A2"/>
    <w:rsid w:val="002C74EE"/>
    <w:rsid w:val="002C770B"/>
    <w:rsid w:val="002D0531"/>
    <w:rsid w:val="002D1732"/>
    <w:rsid w:val="002D2D33"/>
    <w:rsid w:val="002D5C2C"/>
    <w:rsid w:val="002D6D21"/>
    <w:rsid w:val="002D7839"/>
    <w:rsid w:val="002D7DE8"/>
    <w:rsid w:val="002E03C0"/>
    <w:rsid w:val="002E13E8"/>
    <w:rsid w:val="002E29D2"/>
    <w:rsid w:val="002E2AC5"/>
    <w:rsid w:val="002E6808"/>
    <w:rsid w:val="002E6A8F"/>
    <w:rsid w:val="002E75F6"/>
    <w:rsid w:val="002F01BF"/>
    <w:rsid w:val="002F1712"/>
    <w:rsid w:val="002F6A46"/>
    <w:rsid w:val="002F7CBC"/>
    <w:rsid w:val="00304C5A"/>
    <w:rsid w:val="00306D13"/>
    <w:rsid w:val="003078F2"/>
    <w:rsid w:val="00307AB2"/>
    <w:rsid w:val="00307AD1"/>
    <w:rsid w:val="00311B3C"/>
    <w:rsid w:val="00311CB4"/>
    <w:rsid w:val="00314226"/>
    <w:rsid w:val="00315340"/>
    <w:rsid w:val="0032046E"/>
    <w:rsid w:val="00321BBA"/>
    <w:rsid w:val="00322359"/>
    <w:rsid w:val="0032374E"/>
    <w:rsid w:val="00323E01"/>
    <w:rsid w:val="003252C2"/>
    <w:rsid w:val="003253DA"/>
    <w:rsid w:val="003343E0"/>
    <w:rsid w:val="00334606"/>
    <w:rsid w:val="0033537C"/>
    <w:rsid w:val="00341E82"/>
    <w:rsid w:val="003421B9"/>
    <w:rsid w:val="00343996"/>
    <w:rsid w:val="00343E70"/>
    <w:rsid w:val="00345505"/>
    <w:rsid w:val="0034625C"/>
    <w:rsid w:val="003473F6"/>
    <w:rsid w:val="0035036C"/>
    <w:rsid w:val="00351B2A"/>
    <w:rsid w:val="00351BC9"/>
    <w:rsid w:val="00352B5E"/>
    <w:rsid w:val="003545E4"/>
    <w:rsid w:val="00355741"/>
    <w:rsid w:val="00356201"/>
    <w:rsid w:val="003568BF"/>
    <w:rsid w:val="00361618"/>
    <w:rsid w:val="00363520"/>
    <w:rsid w:val="003641E7"/>
    <w:rsid w:val="00364659"/>
    <w:rsid w:val="003679C9"/>
    <w:rsid w:val="0037134D"/>
    <w:rsid w:val="00373962"/>
    <w:rsid w:val="00382B6D"/>
    <w:rsid w:val="0038392F"/>
    <w:rsid w:val="00383B6D"/>
    <w:rsid w:val="00383D59"/>
    <w:rsid w:val="0038424B"/>
    <w:rsid w:val="0039130A"/>
    <w:rsid w:val="003919EF"/>
    <w:rsid w:val="00392C0F"/>
    <w:rsid w:val="00392F1F"/>
    <w:rsid w:val="0039357E"/>
    <w:rsid w:val="0039528C"/>
    <w:rsid w:val="003A188B"/>
    <w:rsid w:val="003A2D30"/>
    <w:rsid w:val="003A3007"/>
    <w:rsid w:val="003A3242"/>
    <w:rsid w:val="003A54CD"/>
    <w:rsid w:val="003A6EDC"/>
    <w:rsid w:val="003A77A1"/>
    <w:rsid w:val="003B063B"/>
    <w:rsid w:val="003B07F8"/>
    <w:rsid w:val="003B2D51"/>
    <w:rsid w:val="003B52C0"/>
    <w:rsid w:val="003B5DB8"/>
    <w:rsid w:val="003C06BA"/>
    <w:rsid w:val="003C3268"/>
    <w:rsid w:val="003C361A"/>
    <w:rsid w:val="003C699C"/>
    <w:rsid w:val="003C6D42"/>
    <w:rsid w:val="003C7D96"/>
    <w:rsid w:val="003D1634"/>
    <w:rsid w:val="003D1AC1"/>
    <w:rsid w:val="003D1F07"/>
    <w:rsid w:val="003D5745"/>
    <w:rsid w:val="003D5D2C"/>
    <w:rsid w:val="003E0DDD"/>
    <w:rsid w:val="003E0E1A"/>
    <w:rsid w:val="003E11AE"/>
    <w:rsid w:val="003E1627"/>
    <w:rsid w:val="003E37B9"/>
    <w:rsid w:val="003E7E91"/>
    <w:rsid w:val="003F1132"/>
    <w:rsid w:val="003F275B"/>
    <w:rsid w:val="003F2B4A"/>
    <w:rsid w:val="003F4563"/>
    <w:rsid w:val="003F4A81"/>
    <w:rsid w:val="003F4F71"/>
    <w:rsid w:val="003F7A82"/>
    <w:rsid w:val="004017EA"/>
    <w:rsid w:val="004023B6"/>
    <w:rsid w:val="00404DAB"/>
    <w:rsid w:val="00405115"/>
    <w:rsid w:val="00406DA2"/>
    <w:rsid w:val="00410386"/>
    <w:rsid w:val="00410D05"/>
    <w:rsid w:val="004122C6"/>
    <w:rsid w:val="00412CA8"/>
    <w:rsid w:val="00413011"/>
    <w:rsid w:val="00415434"/>
    <w:rsid w:val="00415F39"/>
    <w:rsid w:val="00420140"/>
    <w:rsid w:val="00420725"/>
    <w:rsid w:val="00422646"/>
    <w:rsid w:val="0042457C"/>
    <w:rsid w:val="00424EC3"/>
    <w:rsid w:val="00434F11"/>
    <w:rsid w:val="00436240"/>
    <w:rsid w:val="00436AC6"/>
    <w:rsid w:val="004371F8"/>
    <w:rsid w:val="004438F4"/>
    <w:rsid w:val="0044431F"/>
    <w:rsid w:val="0044538C"/>
    <w:rsid w:val="0044714E"/>
    <w:rsid w:val="00452217"/>
    <w:rsid w:val="00453A75"/>
    <w:rsid w:val="00453D0C"/>
    <w:rsid w:val="00454218"/>
    <w:rsid w:val="0045506E"/>
    <w:rsid w:val="00455FB2"/>
    <w:rsid w:val="00456C15"/>
    <w:rsid w:val="004578DD"/>
    <w:rsid w:val="00457F76"/>
    <w:rsid w:val="00462594"/>
    <w:rsid w:val="0046336F"/>
    <w:rsid w:val="00463C7E"/>
    <w:rsid w:val="00466006"/>
    <w:rsid w:val="0046654B"/>
    <w:rsid w:val="00466C5E"/>
    <w:rsid w:val="00470D9D"/>
    <w:rsid w:val="004738AA"/>
    <w:rsid w:val="0047505F"/>
    <w:rsid w:val="004753C6"/>
    <w:rsid w:val="00476B85"/>
    <w:rsid w:val="00476F72"/>
    <w:rsid w:val="00481A1B"/>
    <w:rsid w:val="004850B6"/>
    <w:rsid w:val="004857E8"/>
    <w:rsid w:val="00486F1E"/>
    <w:rsid w:val="00490A88"/>
    <w:rsid w:val="004916D9"/>
    <w:rsid w:val="00493C28"/>
    <w:rsid w:val="00494542"/>
    <w:rsid w:val="0049527D"/>
    <w:rsid w:val="004A237F"/>
    <w:rsid w:val="004A2D9D"/>
    <w:rsid w:val="004A5BDA"/>
    <w:rsid w:val="004A5C49"/>
    <w:rsid w:val="004A6AF5"/>
    <w:rsid w:val="004A6F76"/>
    <w:rsid w:val="004B1173"/>
    <w:rsid w:val="004B2598"/>
    <w:rsid w:val="004B5A3C"/>
    <w:rsid w:val="004B6C84"/>
    <w:rsid w:val="004C16D7"/>
    <w:rsid w:val="004C2B3C"/>
    <w:rsid w:val="004C56A0"/>
    <w:rsid w:val="004C786F"/>
    <w:rsid w:val="004D246F"/>
    <w:rsid w:val="004D6F88"/>
    <w:rsid w:val="004E0937"/>
    <w:rsid w:val="004E28EA"/>
    <w:rsid w:val="004E2CDC"/>
    <w:rsid w:val="004E34C1"/>
    <w:rsid w:val="004E6F2B"/>
    <w:rsid w:val="004F02ED"/>
    <w:rsid w:val="004F1C26"/>
    <w:rsid w:val="004F4726"/>
    <w:rsid w:val="004F6350"/>
    <w:rsid w:val="004F685E"/>
    <w:rsid w:val="005010C0"/>
    <w:rsid w:val="005027E4"/>
    <w:rsid w:val="00504606"/>
    <w:rsid w:val="005062B1"/>
    <w:rsid w:val="00506FE4"/>
    <w:rsid w:val="00510C73"/>
    <w:rsid w:val="00510D8D"/>
    <w:rsid w:val="00514707"/>
    <w:rsid w:val="005153EC"/>
    <w:rsid w:val="00516E3B"/>
    <w:rsid w:val="0051705A"/>
    <w:rsid w:val="005208F3"/>
    <w:rsid w:val="00520A0E"/>
    <w:rsid w:val="00521C44"/>
    <w:rsid w:val="00526A92"/>
    <w:rsid w:val="0052748B"/>
    <w:rsid w:val="00527DCA"/>
    <w:rsid w:val="00527F24"/>
    <w:rsid w:val="005324BF"/>
    <w:rsid w:val="005332B2"/>
    <w:rsid w:val="005341DA"/>
    <w:rsid w:val="00537DF2"/>
    <w:rsid w:val="00543221"/>
    <w:rsid w:val="005437C3"/>
    <w:rsid w:val="005442E9"/>
    <w:rsid w:val="00544706"/>
    <w:rsid w:val="00546F01"/>
    <w:rsid w:val="00553810"/>
    <w:rsid w:val="0055396F"/>
    <w:rsid w:val="005565E2"/>
    <w:rsid w:val="00556730"/>
    <w:rsid w:val="005572B5"/>
    <w:rsid w:val="005628D6"/>
    <w:rsid w:val="00571B79"/>
    <w:rsid w:val="00572703"/>
    <w:rsid w:val="00573599"/>
    <w:rsid w:val="00575C99"/>
    <w:rsid w:val="00581BF0"/>
    <w:rsid w:val="00582C65"/>
    <w:rsid w:val="005835D0"/>
    <w:rsid w:val="00583B43"/>
    <w:rsid w:val="00585125"/>
    <w:rsid w:val="00586548"/>
    <w:rsid w:val="005867CF"/>
    <w:rsid w:val="00590F6D"/>
    <w:rsid w:val="005923EB"/>
    <w:rsid w:val="005939B6"/>
    <w:rsid w:val="00593A5D"/>
    <w:rsid w:val="00597A83"/>
    <w:rsid w:val="005A0242"/>
    <w:rsid w:val="005A154F"/>
    <w:rsid w:val="005A177C"/>
    <w:rsid w:val="005A77A2"/>
    <w:rsid w:val="005B0B2C"/>
    <w:rsid w:val="005B19B5"/>
    <w:rsid w:val="005B22DF"/>
    <w:rsid w:val="005B2430"/>
    <w:rsid w:val="005B37C5"/>
    <w:rsid w:val="005B4707"/>
    <w:rsid w:val="005B5619"/>
    <w:rsid w:val="005C61CA"/>
    <w:rsid w:val="005C6814"/>
    <w:rsid w:val="005C9E42"/>
    <w:rsid w:val="005D0443"/>
    <w:rsid w:val="005D0E4D"/>
    <w:rsid w:val="005D22DE"/>
    <w:rsid w:val="005D34B7"/>
    <w:rsid w:val="005D3D54"/>
    <w:rsid w:val="005D406C"/>
    <w:rsid w:val="005D5F62"/>
    <w:rsid w:val="005D61B2"/>
    <w:rsid w:val="005E0039"/>
    <w:rsid w:val="005E0B4D"/>
    <w:rsid w:val="005E2B2A"/>
    <w:rsid w:val="005E769D"/>
    <w:rsid w:val="005F03D8"/>
    <w:rsid w:val="005F05C1"/>
    <w:rsid w:val="005F1200"/>
    <w:rsid w:val="005F1824"/>
    <w:rsid w:val="00601507"/>
    <w:rsid w:val="006062DE"/>
    <w:rsid w:val="00607D33"/>
    <w:rsid w:val="00611DB9"/>
    <w:rsid w:val="00612BDD"/>
    <w:rsid w:val="006138DD"/>
    <w:rsid w:val="00615EF5"/>
    <w:rsid w:val="00616E1D"/>
    <w:rsid w:val="00622381"/>
    <w:rsid w:val="0062297F"/>
    <w:rsid w:val="0062318E"/>
    <w:rsid w:val="00623AC8"/>
    <w:rsid w:val="00624529"/>
    <w:rsid w:val="00624A3D"/>
    <w:rsid w:val="00625CF0"/>
    <w:rsid w:val="006267E0"/>
    <w:rsid w:val="00631D7A"/>
    <w:rsid w:val="00631FC8"/>
    <w:rsid w:val="0063235C"/>
    <w:rsid w:val="0063248E"/>
    <w:rsid w:val="00635CB3"/>
    <w:rsid w:val="00636911"/>
    <w:rsid w:val="00637220"/>
    <w:rsid w:val="00641C1F"/>
    <w:rsid w:val="00647BD9"/>
    <w:rsid w:val="00647FE6"/>
    <w:rsid w:val="006506AD"/>
    <w:rsid w:val="00650B9E"/>
    <w:rsid w:val="00652201"/>
    <w:rsid w:val="00652A8C"/>
    <w:rsid w:val="0065330E"/>
    <w:rsid w:val="006547B9"/>
    <w:rsid w:val="00654CB3"/>
    <w:rsid w:val="0065594B"/>
    <w:rsid w:val="00657A4F"/>
    <w:rsid w:val="0066146D"/>
    <w:rsid w:val="00662BAF"/>
    <w:rsid w:val="00664CDB"/>
    <w:rsid w:val="00665449"/>
    <w:rsid w:val="00667474"/>
    <w:rsid w:val="0066792F"/>
    <w:rsid w:val="00672626"/>
    <w:rsid w:val="00673A72"/>
    <w:rsid w:val="00674202"/>
    <w:rsid w:val="00674358"/>
    <w:rsid w:val="00675563"/>
    <w:rsid w:val="00677DAD"/>
    <w:rsid w:val="006809AC"/>
    <w:rsid w:val="0068390A"/>
    <w:rsid w:val="00683EF0"/>
    <w:rsid w:val="00685358"/>
    <w:rsid w:val="0068559A"/>
    <w:rsid w:val="006863EA"/>
    <w:rsid w:val="00687E56"/>
    <w:rsid w:val="006935BF"/>
    <w:rsid w:val="006942A4"/>
    <w:rsid w:val="00695616"/>
    <w:rsid w:val="006A6CC2"/>
    <w:rsid w:val="006A7C48"/>
    <w:rsid w:val="006B103A"/>
    <w:rsid w:val="006B192C"/>
    <w:rsid w:val="006B5B61"/>
    <w:rsid w:val="006C0B3C"/>
    <w:rsid w:val="006C1CDC"/>
    <w:rsid w:val="006C5C6F"/>
    <w:rsid w:val="006D0C11"/>
    <w:rsid w:val="006D5CC4"/>
    <w:rsid w:val="006D67F0"/>
    <w:rsid w:val="006D7E34"/>
    <w:rsid w:val="006E25DB"/>
    <w:rsid w:val="006E287E"/>
    <w:rsid w:val="006E6AA1"/>
    <w:rsid w:val="006E737A"/>
    <w:rsid w:val="006F11E5"/>
    <w:rsid w:val="006F5B0A"/>
    <w:rsid w:val="006F5C20"/>
    <w:rsid w:val="006F62F9"/>
    <w:rsid w:val="00700439"/>
    <w:rsid w:val="007006C2"/>
    <w:rsid w:val="0070215A"/>
    <w:rsid w:val="0070224A"/>
    <w:rsid w:val="00703F74"/>
    <w:rsid w:val="0070599D"/>
    <w:rsid w:val="00705CF7"/>
    <w:rsid w:val="007124E9"/>
    <w:rsid w:val="00714ECC"/>
    <w:rsid w:val="00716A18"/>
    <w:rsid w:val="00721FD8"/>
    <w:rsid w:val="00722F1B"/>
    <w:rsid w:val="00724699"/>
    <w:rsid w:val="00725EA8"/>
    <w:rsid w:val="00731529"/>
    <w:rsid w:val="00740DF2"/>
    <w:rsid w:val="00741E1D"/>
    <w:rsid w:val="00746F0C"/>
    <w:rsid w:val="0074774E"/>
    <w:rsid w:val="00747C4F"/>
    <w:rsid w:val="00752C01"/>
    <w:rsid w:val="00755E2E"/>
    <w:rsid w:val="007574FB"/>
    <w:rsid w:val="00760F9F"/>
    <w:rsid w:val="00762CC5"/>
    <w:rsid w:val="00766671"/>
    <w:rsid w:val="00770B5F"/>
    <w:rsid w:val="00772FC8"/>
    <w:rsid w:val="0077367B"/>
    <w:rsid w:val="0077527C"/>
    <w:rsid w:val="00782ACD"/>
    <w:rsid w:val="0078533C"/>
    <w:rsid w:val="00787B6A"/>
    <w:rsid w:val="007903B6"/>
    <w:rsid w:val="0079195E"/>
    <w:rsid w:val="00795358"/>
    <w:rsid w:val="00797DD6"/>
    <w:rsid w:val="007A1791"/>
    <w:rsid w:val="007A20AD"/>
    <w:rsid w:val="007A3395"/>
    <w:rsid w:val="007A58BB"/>
    <w:rsid w:val="007B21A9"/>
    <w:rsid w:val="007B2A39"/>
    <w:rsid w:val="007B2EBE"/>
    <w:rsid w:val="007B402A"/>
    <w:rsid w:val="007B4C6A"/>
    <w:rsid w:val="007B5F3E"/>
    <w:rsid w:val="007B69BB"/>
    <w:rsid w:val="007B6A56"/>
    <w:rsid w:val="007B743E"/>
    <w:rsid w:val="007C27BB"/>
    <w:rsid w:val="007C3333"/>
    <w:rsid w:val="007C37D7"/>
    <w:rsid w:val="007C4BF6"/>
    <w:rsid w:val="007C72FB"/>
    <w:rsid w:val="007C7FCE"/>
    <w:rsid w:val="007D0228"/>
    <w:rsid w:val="007D1E97"/>
    <w:rsid w:val="007D552D"/>
    <w:rsid w:val="007D5903"/>
    <w:rsid w:val="007D69A4"/>
    <w:rsid w:val="007E01F2"/>
    <w:rsid w:val="007E060A"/>
    <w:rsid w:val="007E09A8"/>
    <w:rsid w:val="007E0D03"/>
    <w:rsid w:val="007E202B"/>
    <w:rsid w:val="007E2997"/>
    <w:rsid w:val="007E4858"/>
    <w:rsid w:val="007E57A9"/>
    <w:rsid w:val="007E63E8"/>
    <w:rsid w:val="007E7D06"/>
    <w:rsid w:val="007F0D7C"/>
    <w:rsid w:val="007F2229"/>
    <w:rsid w:val="007F2CB9"/>
    <w:rsid w:val="007F3501"/>
    <w:rsid w:val="007F44C8"/>
    <w:rsid w:val="008006ED"/>
    <w:rsid w:val="008009FB"/>
    <w:rsid w:val="008051A2"/>
    <w:rsid w:val="00806607"/>
    <w:rsid w:val="00807966"/>
    <w:rsid w:val="0081484C"/>
    <w:rsid w:val="00821985"/>
    <w:rsid w:val="00822071"/>
    <w:rsid w:val="008236EF"/>
    <w:rsid w:val="008262E1"/>
    <w:rsid w:val="00826893"/>
    <w:rsid w:val="008274DD"/>
    <w:rsid w:val="00830ECA"/>
    <w:rsid w:val="00832123"/>
    <w:rsid w:val="00834114"/>
    <w:rsid w:val="0083461C"/>
    <w:rsid w:val="0083643A"/>
    <w:rsid w:val="00836930"/>
    <w:rsid w:val="00836E37"/>
    <w:rsid w:val="00837180"/>
    <w:rsid w:val="00841724"/>
    <w:rsid w:val="00844DCB"/>
    <w:rsid w:val="0084682C"/>
    <w:rsid w:val="00853153"/>
    <w:rsid w:val="008545B4"/>
    <w:rsid w:val="00854C8F"/>
    <w:rsid w:val="00855716"/>
    <w:rsid w:val="008607D6"/>
    <w:rsid w:val="00861FB1"/>
    <w:rsid w:val="00866916"/>
    <w:rsid w:val="00871712"/>
    <w:rsid w:val="00874302"/>
    <w:rsid w:val="00875235"/>
    <w:rsid w:val="00875E53"/>
    <w:rsid w:val="00877A18"/>
    <w:rsid w:val="00881204"/>
    <w:rsid w:val="008820A5"/>
    <w:rsid w:val="00882262"/>
    <w:rsid w:val="00884A0D"/>
    <w:rsid w:val="00886C39"/>
    <w:rsid w:val="008900D9"/>
    <w:rsid w:val="00892043"/>
    <w:rsid w:val="00893B29"/>
    <w:rsid w:val="008947CD"/>
    <w:rsid w:val="008967A6"/>
    <w:rsid w:val="008A0317"/>
    <w:rsid w:val="008A1094"/>
    <w:rsid w:val="008A3999"/>
    <w:rsid w:val="008A50CD"/>
    <w:rsid w:val="008A574C"/>
    <w:rsid w:val="008A765D"/>
    <w:rsid w:val="008B1B0E"/>
    <w:rsid w:val="008B24C0"/>
    <w:rsid w:val="008B3F2E"/>
    <w:rsid w:val="008B444D"/>
    <w:rsid w:val="008B46B8"/>
    <w:rsid w:val="008B77BC"/>
    <w:rsid w:val="008C09D6"/>
    <w:rsid w:val="008C63C6"/>
    <w:rsid w:val="008C7083"/>
    <w:rsid w:val="008D1402"/>
    <w:rsid w:val="008D20C5"/>
    <w:rsid w:val="008D239B"/>
    <w:rsid w:val="008D3F71"/>
    <w:rsid w:val="008D402A"/>
    <w:rsid w:val="008E03BF"/>
    <w:rsid w:val="008E1178"/>
    <w:rsid w:val="008F206D"/>
    <w:rsid w:val="008F4538"/>
    <w:rsid w:val="008F4570"/>
    <w:rsid w:val="008F5703"/>
    <w:rsid w:val="008F6D8C"/>
    <w:rsid w:val="009013B6"/>
    <w:rsid w:val="00902F38"/>
    <w:rsid w:val="009106A1"/>
    <w:rsid w:val="0091321D"/>
    <w:rsid w:val="009132DF"/>
    <w:rsid w:val="00915966"/>
    <w:rsid w:val="00917F1B"/>
    <w:rsid w:val="00924B21"/>
    <w:rsid w:val="009250EE"/>
    <w:rsid w:val="0092539F"/>
    <w:rsid w:val="009254FC"/>
    <w:rsid w:val="00927A92"/>
    <w:rsid w:val="00931ADF"/>
    <w:rsid w:val="009358EE"/>
    <w:rsid w:val="0093630E"/>
    <w:rsid w:val="00937659"/>
    <w:rsid w:val="0094113B"/>
    <w:rsid w:val="00941AFC"/>
    <w:rsid w:val="00943C29"/>
    <w:rsid w:val="00950F0C"/>
    <w:rsid w:val="0095342A"/>
    <w:rsid w:val="00956A69"/>
    <w:rsid w:val="00957C66"/>
    <w:rsid w:val="009626E2"/>
    <w:rsid w:val="009629FB"/>
    <w:rsid w:val="0096536B"/>
    <w:rsid w:val="00965CD1"/>
    <w:rsid w:val="00966FA3"/>
    <w:rsid w:val="00967556"/>
    <w:rsid w:val="00967D57"/>
    <w:rsid w:val="00972339"/>
    <w:rsid w:val="0097236E"/>
    <w:rsid w:val="00974FB6"/>
    <w:rsid w:val="00977F70"/>
    <w:rsid w:val="00985DE0"/>
    <w:rsid w:val="00986D7B"/>
    <w:rsid w:val="00987F71"/>
    <w:rsid w:val="009923DA"/>
    <w:rsid w:val="00992B07"/>
    <w:rsid w:val="0099483B"/>
    <w:rsid w:val="009969CA"/>
    <w:rsid w:val="00996B76"/>
    <w:rsid w:val="00997F24"/>
    <w:rsid w:val="009A307A"/>
    <w:rsid w:val="009A53F6"/>
    <w:rsid w:val="009A65DB"/>
    <w:rsid w:val="009B1ED9"/>
    <w:rsid w:val="009B3820"/>
    <w:rsid w:val="009B5170"/>
    <w:rsid w:val="009B5597"/>
    <w:rsid w:val="009B5F6F"/>
    <w:rsid w:val="009B7B50"/>
    <w:rsid w:val="009C1C90"/>
    <w:rsid w:val="009C2053"/>
    <w:rsid w:val="009C3ED1"/>
    <w:rsid w:val="009C3F8A"/>
    <w:rsid w:val="009D125E"/>
    <w:rsid w:val="009D1B14"/>
    <w:rsid w:val="009D6CA1"/>
    <w:rsid w:val="009E008F"/>
    <w:rsid w:val="009E02D5"/>
    <w:rsid w:val="009E3300"/>
    <w:rsid w:val="009E3F37"/>
    <w:rsid w:val="009F089D"/>
    <w:rsid w:val="009F13FE"/>
    <w:rsid w:val="009F14C3"/>
    <w:rsid w:val="009F2F71"/>
    <w:rsid w:val="009F47D3"/>
    <w:rsid w:val="009F5AD2"/>
    <w:rsid w:val="00A00F08"/>
    <w:rsid w:val="00A0232B"/>
    <w:rsid w:val="00A027F9"/>
    <w:rsid w:val="00A04891"/>
    <w:rsid w:val="00A04C08"/>
    <w:rsid w:val="00A069C5"/>
    <w:rsid w:val="00A06BAF"/>
    <w:rsid w:val="00A06CAC"/>
    <w:rsid w:val="00A06FCC"/>
    <w:rsid w:val="00A078F5"/>
    <w:rsid w:val="00A07934"/>
    <w:rsid w:val="00A10F6A"/>
    <w:rsid w:val="00A172C6"/>
    <w:rsid w:val="00A22240"/>
    <w:rsid w:val="00A26E1F"/>
    <w:rsid w:val="00A27B6D"/>
    <w:rsid w:val="00A33ED4"/>
    <w:rsid w:val="00A3780D"/>
    <w:rsid w:val="00A37AC7"/>
    <w:rsid w:val="00A42144"/>
    <w:rsid w:val="00A4252B"/>
    <w:rsid w:val="00A454FF"/>
    <w:rsid w:val="00A464F6"/>
    <w:rsid w:val="00A467F8"/>
    <w:rsid w:val="00A46E02"/>
    <w:rsid w:val="00A473DB"/>
    <w:rsid w:val="00A51695"/>
    <w:rsid w:val="00A518F1"/>
    <w:rsid w:val="00A520B5"/>
    <w:rsid w:val="00A52405"/>
    <w:rsid w:val="00A54BA8"/>
    <w:rsid w:val="00A56EBF"/>
    <w:rsid w:val="00A57368"/>
    <w:rsid w:val="00A6125D"/>
    <w:rsid w:val="00A62718"/>
    <w:rsid w:val="00A62CF8"/>
    <w:rsid w:val="00A80137"/>
    <w:rsid w:val="00A8035A"/>
    <w:rsid w:val="00A81A4C"/>
    <w:rsid w:val="00A82A47"/>
    <w:rsid w:val="00A82F2D"/>
    <w:rsid w:val="00A83DD2"/>
    <w:rsid w:val="00A85005"/>
    <w:rsid w:val="00A86891"/>
    <w:rsid w:val="00A87709"/>
    <w:rsid w:val="00A90B65"/>
    <w:rsid w:val="00A92181"/>
    <w:rsid w:val="00A92E68"/>
    <w:rsid w:val="00A95F8E"/>
    <w:rsid w:val="00A97FDC"/>
    <w:rsid w:val="00AA45F7"/>
    <w:rsid w:val="00AA553C"/>
    <w:rsid w:val="00AB12D8"/>
    <w:rsid w:val="00AB234C"/>
    <w:rsid w:val="00AB310D"/>
    <w:rsid w:val="00AB3852"/>
    <w:rsid w:val="00AB625E"/>
    <w:rsid w:val="00AC1850"/>
    <w:rsid w:val="00AC36C5"/>
    <w:rsid w:val="00AC3D6B"/>
    <w:rsid w:val="00AC456C"/>
    <w:rsid w:val="00AC465D"/>
    <w:rsid w:val="00AC4FD0"/>
    <w:rsid w:val="00AC6580"/>
    <w:rsid w:val="00AC7127"/>
    <w:rsid w:val="00AD4A54"/>
    <w:rsid w:val="00AD4B45"/>
    <w:rsid w:val="00AD5DA5"/>
    <w:rsid w:val="00AD7BA9"/>
    <w:rsid w:val="00AD7C86"/>
    <w:rsid w:val="00AE190C"/>
    <w:rsid w:val="00AE40A3"/>
    <w:rsid w:val="00AE44F9"/>
    <w:rsid w:val="00AE54FE"/>
    <w:rsid w:val="00AF0111"/>
    <w:rsid w:val="00AF7AF1"/>
    <w:rsid w:val="00B0078C"/>
    <w:rsid w:val="00B05190"/>
    <w:rsid w:val="00B055C5"/>
    <w:rsid w:val="00B06A3A"/>
    <w:rsid w:val="00B10E4C"/>
    <w:rsid w:val="00B1387E"/>
    <w:rsid w:val="00B139CA"/>
    <w:rsid w:val="00B148E1"/>
    <w:rsid w:val="00B14EFE"/>
    <w:rsid w:val="00B17446"/>
    <w:rsid w:val="00B174C8"/>
    <w:rsid w:val="00B21072"/>
    <w:rsid w:val="00B214A3"/>
    <w:rsid w:val="00B25B42"/>
    <w:rsid w:val="00B26247"/>
    <w:rsid w:val="00B2719C"/>
    <w:rsid w:val="00B27B0B"/>
    <w:rsid w:val="00B27B21"/>
    <w:rsid w:val="00B27FC9"/>
    <w:rsid w:val="00B33CEE"/>
    <w:rsid w:val="00B34F85"/>
    <w:rsid w:val="00B35E09"/>
    <w:rsid w:val="00B41B72"/>
    <w:rsid w:val="00B43D76"/>
    <w:rsid w:val="00B5177F"/>
    <w:rsid w:val="00B54597"/>
    <w:rsid w:val="00B55298"/>
    <w:rsid w:val="00B575EB"/>
    <w:rsid w:val="00B605F9"/>
    <w:rsid w:val="00B60C8C"/>
    <w:rsid w:val="00B615B9"/>
    <w:rsid w:val="00B62862"/>
    <w:rsid w:val="00B628F6"/>
    <w:rsid w:val="00B6390B"/>
    <w:rsid w:val="00B6393A"/>
    <w:rsid w:val="00B63A85"/>
    <w:rsid w:val="00B6483C"/>
    <w:rsid w:val="00B76013"/>
    <w:rsid w:val="00B772FE"/>
    <w:rsid w:val="00B823F0"/>
    <w:rsid w:val="00B8347C"/>
    <w:rsid w:val="00B834EF"/>
    <w:rsid w:val="00B900DC"/>
    <w:rsid w:val="00B90ED5"/>
    <w:rsid w:val="00B927BE"/>
    <w:rsid w:val="00B93E59"/>
    <w:rsid w:val="00B94B05"/>
    <w:rsid w:val="00B95196"/>
    <w:rsid w:val="00B957F3"/>
    <w:rsid w:val="00B96E73"/>
    <w:rsid w:val="00BA0881"/>
    <w:rsid w:val="00BA24A0"/>
    <w:rsid w:val="00BA2A99"/>
    <w:rsid w:val="00BA4356"/>
    <w:rsid w:val="00BA4749"/>
    <w:rsid w:val="00BA5589"/>
    <w:rsid w:val="00BA7E0B"/>
    <w:rsid w:val="00BA7F2F"/>
    <w:rsid w:val="00BB1052"/>
    <w:rsid w:val="00BB25BF"/>
    <w:rsid w:val="00BB29CF"/>
    <w:rsid w:val="00BB308B"/>
    <w:rsid w:val="00BB3768"/>
    <w:rsid w:val="00BB3942"/>
    <w:rsid w:val="00BB3A7E"/>
    <w:rsid w:val="00BB46F3"/>
    <w:rsid w:val="00BC0039"/>
    <w:rsid w:val="00BC0DDB"/>
    <w:rsid w:val="00BC1477"/>
    <w:rsid w:val="00BC2AE2"/>
    <w:rsid w:val="00BC30BB"/>
    <w:rsid w:val="00BC7E3D"/>
    <w:rsid w:val="00BD1759"/>
    <w:rsid w:val="00BD32FB"/>
    <w:rsid w:val="00BD601C"/>
    <w:rsid w:val="00BE06C0"/>
    <w:rsid w:val="00BE5491"/>
    <w:rsid w:val="00BF08E8"/>
    <w:rsid w:val="00BF31CB"/>
    <w:rsid w:val="00BF4AF1"/>
    <w:rsid w:val="00BF4F9D"/>
    <w:rsid w:val="00BF7C8E"/>
    <w:rsid w:val="00C010DA"/>
    <w:rsid w:val="00C02741"/>
    <w:rsid w:val="00C05F85"/>
    <w:rsid w:val="00C10147"/>
    <w:rsid w:val="00C1043F"/>
    <w:rsid w:val="00C12CE0"/>
    <w:rsid w:val="00C15915"/>
    <w:rsid w:val="00C160DC"/>
    <w:rsid w:val="00C2217E"/>
    <w:rsid w:val="00C22C50"/>
    <w:rsid w:val="00C25A7A"/>
    <w:rsid w:val="00C31E3A"/>
    <w:rsid w:val="00C3291D"/>
    <w:rsid w:val="00C33875"/>
    <w:rsid w:val="00C3492E"/>
    <w:rsid w:val="00C37141"/>
    <w:rsid w:val="00C3773F"/>
    <w:rsid w:val="00C408BA"/>
    <w:rsid w:val="00C4095C"/>
    <w:rsid w:val="00C432E8"/>
    <w:rsid w:val="00C4351C"/>
    <w:rsid w:val="00C4510E"/>
    <w:rsid w:val="00C508B3"/>
    <w:rsid w:val="00C53335"/>
    <w:rsid w:val="00C563E8"/>
    <w:rsid w:val="00C572FA"/>
    <w:rsid w:val="00C63970"/>
    <w:rsid w:val="00C648F0"/>
    <w:rsid w:val="00C653FB"/>
    <w:rsid w:val="00C67D2D"/>
    <w:rsid w:val="00C68FE4"/>
    <w:rsid w:val="00C70487"/>
    <w:rsid w:val="00C7204A"/>
    <w:rsid w:val="00C7586B"/>
    <w:rsid w:val="00C76693"/>
    <w:rsid w:val="00C80C6E"/>
    <w:rsid w:val="00C80F29"/>
    <w:rsid w:val="00C811B2"/>
    <w:rsid w:val="00C813EA"/>
    <w:rsid w:val="00C815B7"/>
    <w:rsid w:val="00C83B3E"/>
    <w:rsid w:val="00C83B53"/>
    <w:rsid w:val="00C83DE1"/>
    <w:rsid w:val="00C84AF9"/>
    <w:rsid w:val="00C84DF3"/>
    <w:rsid w:val="00C87B1D"/>
    <w:rsid w:val="00C91F9C"/>
    <w:rsid w:val="00C931F2"/>
    <w:rsid w:val="00C950F8"/>
    <w:rsid w:val="00C95B84"/>
    <w:rsid w:val="00C96751"/>
    <w:rsid w:val="00C97720"/>
    <w:rsid w:val="00CA059C"/>
    <w:rsid w:val="00CA34F5"/>
    <w:rsid w:val="00CA36F4"/>
    <w:rsid w:val="00CA530D"/>
    <w:rsid w:val="00CA66CC"/>
    <w:rsid w:val="00CA732B"/>
    <w:rsid w:val="00CA7D46"/>
    <w:rsid w:val="00CB03DA"/>
    <w:rsid w:val="00CB27F5"/>
    <w:rsid w:val="00CB412A"/>
    <w:rsid w:val="00CC085C"/>
    <w:rsid w:val="00CC6355"/>
    <w:rsid w:val="00CC6C3A"/>
    <w:rsid w:val="00CD1019"/>
    <w:rsid w:val="00CD13C5"/>
    <w:rsid w:val="00CD15C9"/>
    <w:rsid w:val="00CD1D80"/>
    <w:rsid w:val="00CD356A"/>
    <w:rsid w:val="00CD415C"/>
    <w:rsid w:val="00CD6403"/>
    <w:rsid w:val="00CD6C9B"/>
    <w:rsid w:val="00CD78F6"/>
    <w:rsid w:val="00CE0FD4"/>
    <w:rsid w:val="00CE1016"/>
    <w:rsid w:val="00CE1DC3"/>
    <w:rsid w:val="00CE276F"/>
    <w:rsid w:val="00CE3215"/>
    <w:rsid w:val="00CE3CFB"/>
    <w:rsid w:val="00CE4A2C"/>
    <w:rsid w:val="00CE4FEF"/>
    <w:rsid w:val="00CF2A4C"/>
    <w:rsid w:val="00CF7230"/>
    <w:rsid w:val="00D06799"/>
    <w:rsid w:val="00D12144"/>
    <w:rsid w:val="00D12296"/>
    <w:rsid w:val="00D1384E"/>
    <w:rsid w:val="00D13D66"/>
    <w:rsid w:val="00D15B5E"/>
    <w:rsid w:val="00D16043"/>
    <w:rsid w:val="00D1787C"/>
    <w:rsid w:val="00D20932"/>
    <w:rsid w:val="00D22243"/>
    <w:rsid w:val="00D23641"/>
    <w:rsid w:val="00D267F9"/>
    <w:rsid w:val="00D325C1"/>
    <w:rsid w:val="00D35789"/>
    <w:rsid w:val="00D35EC2"/>
    <w:rsid w:val="00D360E6"/>
    <w:rsid w:val="00D368E0"/>
    <w:rsid w:val="00D42D4F"/>
    <w:rsid w:val="00D43630"/>
    <w:rsid w:val="00D446C3"/>
    <w:rsid w:val="00D45C86"/>
    <w:rsid w:val="00D4672E"/>
    <w:rsid w:val="00D51F0C"/>
    <w:rsid w:val="00D56644"/>
    <w:rsid w:val="00D569E1"/>
    <w:rsid w:val="00D61785"/>
    <w:rsid w:val="00D61889"/>
    <w:rsid w:val="00D6482E"/>
    <w:rsid w:val="00D65D33"/>
    <w:rsid w:val="00D70DF4"/>
    <w:rsid w:val="00D73994"/>
    <w:rsid w:val="00D74BEF"/>
    <w:rsid w:val="00D7752F"/>
    <w:rsid w:val="00D800DA"/>
    <w:rsid w:val="00D8034D"/>
    <w:rsid w:val="00D80795"/>
    <w:rsid w:val="00D818C5"/>
    <w:rsid w:val="00D82033"/>
    <w:rsid w:val="00D8528E"/>
    <w:rsid w:val="00D85654"/>
    <w:rsid w:val="00D85A7C"/>
    <w:rsid w:val="00D87D14"/>
    <w:rsid w:val="00D914E2"/>
    <w:rsid w:val="00D9332D"/>
    <w:rsid w:val="00D94A7C"/>
    <w:rsid w:val="00D95440"/>
    <w:rsid w:val="00D9791D"/>
    <w:rsid w:val="00D97C8E"/>
    <w:rsid w:val="00DA0045"/>
    <w:rsid w:val="00DA0C64"/>
    <w:rsid w:val="00DA0EDD"/>
    <w:rsid w:val="00DA2735"/>
    <w:rsid w:val="00DA47AB"/>
    <w:rsid w:val="00DA509E"/>
    <w:rsid w:val="00DA67E9"/>
    <w:rsid w:val="00DB2F60"/>
    <w:rsid w:val="00DB4B6C"/>
    <w:rsid w:val="00DB5E6A"/>
    <w:rsid w:val="00DC1C6B"/>
    <w:rsid w:val="00DC4DC2"/>
    <w:rsid w:val="00DC5020"/>
    <w:rsid w:val="00DC5795"/>
    <w:rsid w:val="00DC6781"/>
    <w:rsid w:val="00DC7421"/>
    <w:rsid w:val="00DD059B"/>
    <w:rsid w:val="00DD1019"/>
    <w:rsid w:val="00DD565D"/>
    <w:rsid w:val="00DD6ABC"/>
    <w:rsid w:val="00DD749A"/>
    <w:rsid w:val="00DE0ADA"/>
    <w:rsid w:val="00DE0AEF"/>
    <w:rsid w:val="00DE1E66"/>
    <w:rsid w:val="00DE208C"/>
    <w:rsid w:val="00DE3827"/>
    <w:rsid w:val="00DE3C3C"/>
    <w:rsid w:val="00DE6F34"/>
    <w:rsid w:val="00DE79B3"/>
    <w:rsid w:val="00DF1CFC"/>
    <w:rsid w:val="00DF3038"/>
    <w:rsid w:val="00DF3BAE"/>
    <w:rsid w:val="00E01607"/>
    <w:rsid w:val="00E017FF"/>
    <w:rsid w:val="00E03C20"/>
    <w:rsid w:val="00E07822"/>
    <w:rsid w:val="00E07C6C"/>
    <w:rsid w:val="00E1038C"/>
    <w:rsid w:val="00E10C45"/>
    <w:rsid w:val="00E1553C"/>
    <w:rsid w:val="00E16188"/>
    <w:rsid w:val="00E16E5A"/>
    <w:rsid w:val="00E20CAC"/>
    <w:rsid w:val="00E21B05"/>
    <w:rsid w:val="00E22FF7"/>
    <w:rsid w:val="00E235CE"/>
    <w:rsid w:val="00E24269"/>
    <w:rsid w:val="00E25613"/>
    <w:rsid w:val="00E26649"/>
    <w:rsid w:val="00E32935"/>
    <w:rsid w:val="00E32DC6"/>
    <w:rsid w:val="00E40373"/>
    <w:rsid w:val="00E42729"/>
    <w:rsid w:val="00E42C67"/>
    <w:rsid w:val="00E430BA"/>
    <w:rsid w:val="00E43A80"/>
    <w:rsid w:val="00E460CF"/>
    <w:rsid w:val="00E46900"/>
    <w:rsid w:val="00E4730A"/>
    <w:rsid w:val="00E5267F"/>
    <w:rsid w:val="00E52D84"/>
    <w:rsid w:val="00E534B5"/>
    <w:rsid w:val="00E53DB6"/>
    <w:rsid w:val="00E54073"/>
    <w:rsid w:val="00E55F81"/>
    <w:rsid w:val="00E567BB"/>
    <w:rsid w:val="00E619F2"/>
    <w:rsid w:val="00E62925"/>
    <w:rsid w:val="00E63094"/>
    <w:rsid w:val="00E63BD1"/>
    <w:rsid w:val="00E63F22"/>
    <w:rsid w:val="00E653BB"/>
    <w:rsid w:val="00E66E5E"/>
    <w:rsid w:val="00E710D0"/>
    <w:rsid w:val="00E71EF2"/>
    <w:rsid w:val="00E739BA"/>
    <w:rsid w:val="00E74F0A"/>
    <w:rsid w:val="00E75EEC"/>
    <w:rsid w:val="00E80450"/>
    <w:rsid w:val="00E828AE"/>
    <w:rsid w:val="00E82FE7"/>
    <w:rsid w:val="00E865DB"/>
    <w:rsid w:val="00E93C36"/>
    <w:rsid w:val="00E97A66"/>
    <w:rsid w:val="00EA23CA"/>
    <w:rsid w:val="00EA270C"/>
    <w:rsid w:val="00EA38AF"/>
    <w:rsid w:val="00EA5C18"/>
    <w:rsid w:val="00EA6817"/>
    <w:rsid w:val="00EA76CE"/>
    <w:rsid w:val="00EB15FF"/>
    <w:rsid w:val="00EB1BC8"/>
    <w:rsid w:val="00EB402D"/>
    <w:rsid w:val="00EC0CC7"/>
    <w:rsid w:val="00EC6A56"/>
    <w:rsid w:val="00ED16C7"/>
    <w:rsid w:val="00ED2056"/>
    <w:rsid w:val="00ED28AA"/>
    <w:rsid w:val="00ED3156"/>
    <w:rsid w:val="00ED737D"/>
    <w:rsid w:val="00ED7CA0"/>
    <w:rsid w:val="00EE067C"/>
    <w:rsid w:val="00EE0B5C"/>
    <w:rsid w:val="00EE103A"/>
    <w:rsid w:val="00EE1BA9"/>
    <w:rsid w:val="00EE339E"/>
    <w:rsid w:val="00EE4C99"/>
    <w:rsid w:val="00EE526A"/>
    <w:rsid w:val="00EE5959"/>
    <w:rsid w:val="00EE74F0"/>
    <w:rsid w:val="00EF190C"/>
    <w:rsid w:val="00EF2D5E"/>
    <w:rsid w:val="00EF5461"/>
    <w:rsid w:val="00EF6212"/>
    <w:rsid w:val="00EF7473"/>
    <w:rsid w:val="00F02222"/>
    <w:rsid w:val="00F056B5"/>
    <w:rsid w:val="00F06513"/>
    <w:rsid w:val="00F07E0B"/>
    <w:rsid w:val="00F10A5C"/>
    <w:rsid w:val="00F13B14"/>
    <w:rsid w:val="00F14C10"/>
    <w:rsid w:val="00F17493"/>
    <w:rsid w:val="00F21612"/>
    <w:rsid w:val="00F223C3"/>
    <w:rsid w:val="00F22800"/>
    <w:rsid w:val="00F23922"/>
    <w:rsid w:val="00F24715"/>
    <w:rsid w:val="00F25952"/>
    <w:rsid w:val="00F2710F"/>
    <w:rsid w:val="00F27DF2"/>
    <w:rsid w:val="00F30018"/>
    <w:rsid w:val="00F3171B"/>
    <w:rsid w:val="00F31741"/>
    <w:rsid w:val="00F32096"/>
    <w:rsid w:val="00F3295A"/>
    <w:rsid w:val="00F3471E"/>
    <w:rsid w:val="00F34EE3"/>
    <w:rsid w:val="00F35C18"/>
    <w:rsid w:val="00F35E9F"/>
    <w:rsid w:val="00F41037"/>
    <w:rsid w:val="00F42322"/>
    <w:rsid w:val="00F43033"/>
    <w:rsid w:val="00F45842"/>
    <w:rsid w:val="00F45E98"/>
    <w:rsid w:val="00F4636B"/>
    <w:rsid w:val="00F51991"/>
    <w:rsid w:val="00F51C18"/>
    <w:rsid w:val="00F52CBB"/>
    <w:rsid w:val="00F53A56"/>
    <w:rsid w:val="00F55369"/>
    <w:rsid w:val="00F56680"/>
    <w:rsid w:val="00F60294"/>
    <w:rsid w:val="00F60351"/>
    <w:rsid w:val="00F634D5"/>
    <w:rsid w:val="00F63FB5"/>
    <w:rsid w:val="00F65083"/>
    <w:rsid w:val="00F6531F"/>
    <w:rsid w:val="00F65B75"/>
    <w:rsid w:val="00F66457"/>
    <w:rsid w:val="00F71BD0"/>
    <w:rsid w:val="00F72BC6"/>
    <w:rsid w:val="00F74235"/>
    <w:rsid w:val="00F80468"/>
    <w:rsid w:val="00F81031"/>
    <w:rsid w:val="00F8120F"/>
    <w:rsid w:val="00F81FF1"/>
    <w:rsid w:val="00F83DF2"/>
    <w:rsid w:val="00F85E6C"/>
    <w:rsid w:val="00F85F8B"/>
    <w:rsid w:val="00F86F01"/>
    <w:rsid w:val="00F8747F"/>
    <w:rsid w:val="00F92AA4"/>
    <w:rsid w:val="00F92F32"/>
    <w:rsid w:val="00FA0735"/>
    <w:rsid w:val="00FA1730"/>
    <w:rsid w:val="00FA17AF"/>
    <w:rsid w:val="00FA1EA2"/>
    <w:rsid w:val="00FA1EB5"/>
    <w:rsid w:val="00FA5247"/>
    <w:rsid w:val="00FA75BB"/>
    <w:rsid w:val="00FA7806"/>
    <w:rsid w:val="00FB00D2"/>
    <w:rsid w:val="00FB0FB0"/>
    <w:rsid w:val="00FB1C07"/>
    <w:rsid w:val="00FB481A"/>
    <w:rsid w:val="00FB4964"/>
    <w:rsid w:val="00FB51F5"/>
    <w:rsid w:val="00FB61AD"/>
    <w:rsid w:val="00FC1165"/>
    <w:rsid w:val="00FC4E3E"/>
    <w:rsid w:val="00FC589C"/>
    <w:rsid w:val="00FD04A5"/>
    <w:rsid w:val="00FD071E"/>
    <w:rsid w:val="00FD1207"/>
    <w:rsid w:val="00FD18AB"/>
    <w:rsid w:val="00FD3624"/>
    <w:rsid w:val="00FD4527"/>
    <w:rsid w:val="00FD6646"/>
    <w:rsid w:val="00FE27E8"/>
    <w:rsid w:val="00FE44A9"/>
    <w:rsid w:val="00FE4F3A"/>
    <w:rsid w:val="00FF02DC"/>
    <w:rsid w:val="00FF33C5"/>
    <w:rsid w:val="00FF3D38"/>
    <w:rsid w:val="00FF4220"/>
    <w:rsid w:val="012FB95D"/>
    <w:rsid w:val="0168D637"/>
    <w:rsid w:val="0354C490"/>
    <w:rsid w:val="0596E011"/>
    <w:rsid w:val="0646DB05"/>
    <w:rsid w:val="07009155"/>
    <w:rsid w:val="080DA482"/>
    <w:rsid w:val="096B7F01"/>
    <w:rsid w:val="0A665DFE"/>
    <w:rsid w:val="0C062195"/>
    <w:rsid w:val="0C460F30"/>
    <w:rsid w:val="0C8F5EBC"/>
    <w:rsid w:val="0CB4D7DA"/>
    <w:rsid w:val="0D4224A1"/>
    <w:rsid w:val="0D439F15"/>
    <w:rsid w:val="118A178F"/>
    <w:rsid w:val="1471FF3F"/>
    <w:rsid w:val="149CDA81"/>
    <w:rsid w:val="160E0D0E"/>
    <w:rsid w:val="1750C1C2"/>
    <w:rsid w:val="1764D8E0"/>
    <w:rsid w:val="18EC9223"/>
    <w:rsid w:val="19D761BD"/>
    <w:rsid w:val="1A5C3D61"/>
    <w:rsid w:val="1ACB6F9A"/>
    <w:rsid w:val="1C0B2202"/>
    <w:rsid w:val="1C900F49"/>
    <w:rsid w:val="1EB9EA4A"/>
    <w:rsid w:val="1ED42FDC"/>
    <w:rsid w:val="1F33219C"/>
    <w:rsid w:val="1FB76EA4"/>
    <w:rsid w:val="1FDFA978"/>
    <w:rsid w:val="20CB7EE5"/>
    <w:rsid w:val="22710EAD"/>
    <w:rsid w:val="24B9D836"/>
    <w:rsid w:val="271F4390"/>
    <w:rsid w:val="293CAFA2"/>
    <w:rsid w:val="2967360B"/>
    <w:rsid w:val="2A377194"/>
    <w:rsid w:val="2AA1520F"/>
    <w:rsid w:val="2B730FF1"/>
    <w:rsid w:val="2B7FA194"/>
    <w:rsid w:val="2C932CF4"/>
    <w:rsid w:val="2D32BC6A"/>
    <w:rsid w:val="30E99035"/>
    <w:rsid w:val="312E992A"/>
    <w:rsid w:val="315230AB"/>
    <w:rsid w:val="321EF99F"/>
    <w:rsid w:val="32A53BC4"/>
    <w:rsid w:val="33F00F2D"/>
    <w:rsid w:val="342C91DA"/>
    <w:rsid w:val="3468AFA2"/>
    <w:rsid w:val="34CA389F"/>
    <w:rsid w:val="34D933A4"/>
    <w:rsid w:val="3673B9E7"/>
    <w:rsid w:val="368FAE68"/>
    <w:rsid w:val="3727AFEF"/>
    <w:rsid w:val="377A5DBD"/>
    <w:rsid w:val="37F3D416"/>
    <w:rsid w:val="38FED88B"/>
    <w:rsid w:val="398E41F0"/>
    <w:rsid w:val="3D1D5216"/>
    <w:rsid w:val="3E68C9EF"/>
    <w:rsid w:val="3F375DC4"/>
    <w:rsid w:val="3F4ABB41"/>
    <w:rsid w:val="4238686D"/>
    <w:rsid w:val="42F1E243"/>
    <w:rsid w:val="43805BB3"/>
    <w:rsid w:val="44E21C8B"/>
    <w:rsid w:val="45374FAC"/>
    <w:rsid w:val="4629E9E7"/>
    <w:rsid w:val="47054280"/>
    <w:rsid w:val="49716B8A"/>
    <w:rsid w:val="49841F67"/>
    <w:rsid w:val="4AAE1810"/>
    <w:rsid w:val="4AF38CC0"/>
    <w:rsid w:val="4BD22CF1"/>
    <w:rsid w:val="4C7B44EB"/>
    <w:rsid w:val="4C9C1990"/>
    <w:rsid w:val="4CED4F05"/>
    <w:rsid w:val="4E190018"/>
    <w:rsid w:val="4E1BD36F"/>
    <w:rsid w:val="51BA397C"/>
    <w:rsid w:val="54F6EBAE"/>
    <w:rsid w:val="55935FF0"/>
    <w:rsid w:val="55AD40B2"/>
    <w:rsid w:val="55CB8257"/>
    <w:rsid w:val="5656E73F"/>
    <w:rsid w:val="5798984D"/>
    <w:rsid w:val="5AF604D2"/>
    <w:rsid w:val="5C78FD2F"/>
    <w:rsid w:val="5D55731C"/>
    <w:rsid w:val="6073F37D"/>
    <w:rsid w:val="60E249DF"/>
    <w:rsid w:val="6200F475"/>
    <w:rsid w:val="6208EEAA"/>
    <w:rsid w:val="6244DC92"/>
    <w:rsid w:val="651394F2"/>
    <w:rsid w:val="6865CE97"/>
    <w:rsid w:val="6C066557"/>
    <w:rsid w:val="6C6AE0A7"/>
    <w:rsid w:val="6C871E00"/>
    <w:rsid w:val="6CAFE683"/>
    <w:rsid w:val="6E74C81D"/>
    <w:rsid w:val="7056865E"/>
    <w:rsid w:val="729F5265"/>
    <w:rsid w:val="72B50545"/>
    <w:rsid w:val="7599E4A3"/>
    <w:rsid w:val="75D9BA24"/>
    <w:rsid w:val="75FDA5B0"/>
    <w:rsid w:val="785255AA"/>
    <w:rsid w:val="79C982C4"/>
    <w:rsid w:val="7B08998F"/>
    <w:rsid w:val="7DA4F688"/>
    <w:rsid w:val="7E59146D"/>
    <w:rsid w:val="7EDD2E22"/>
    <w:rsid w:val="7F11EE29"/>
    <w:rsid w:val="7FACA3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61878"/>
  <w15:chartTrackingRefBased/>
  <w15:docId w15:val="{15BDC4FF-4875-4CC6-B592-A568E9058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C66"/>
  </w:style>
  <w:style w:type="paragraph" w:styleId="Heading1">
    <w:name w:val="heading 1"/>
    <w:basedOn w:val="Normal"/>
    <w:next w:val="Normal"/>
    <w:link w:val="Heading1Char"/>
    <w:uiPriority w:val="9"/>
    <w:qFormat/>
    <w:rsid w:val="00E63BD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3BD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3BD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63BD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63BD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63BD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63BD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63BD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3BD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B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3B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3BD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63BD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63BD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63BD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63BD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63B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3BD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91CB0"/>
    <w:pPr>
      <w:ind w:left="720"/>
      <w:contextualSpacing/>
    </w:pPr>
  </w:style>
  <w:style w:type="character" w:styleId="Hyperlink">
    <w:name w:val="Hyperlink"/>
    <w:basedOn w:val="DefaultParagraphFont"/>
    <w:uiPriority w:val="99"/>
    <w:unhideWhenUsed/>
    <w:rsid w:val="007C37D7"/>
    <w:rPr>
      <w:color w:val="0563C1" w:themeColor="hyperlink"/>
      <w:u w:val="single"/>
    </w:rPr>
  </w:style>
  <w:style w:type="character" w:styleId="UnresolvedMention">
    <w:name w:val="Unresolved Mention"/>
    <w:basedOn w:val="DefaultParagraphFont"/>
    <w:uiPriority w:val="99"/>
    <w:semiHidden/>
    <w:unhideWhenUsed/>
    <w:rsid w:val="007C37D7"/>
    <w:rPr>
      <w:color w:val="605E5C"/>
      <w:shd w:val="clear" w:color="auto" w:fill="E1DFDD"/>
    </w:rPr>
  </w:style>
  <w:style w:type="paragraph" w:styleId="Header">
    <w:name w:val="header"/>
    <w:basedOn w:val="Normal"/>
    <w:link w:val="HeaderChar"/>
    <w:uiPriority w:val="99"/>
    <w:unhideWhenUsed/>
    <w:rsid w:val="00652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A8C"/>
  </w:style>
  <w:style w:type="paragraph" w:styleId="Footer">
    <w:name w:val="footer"/>
    <w:basedOn w:val="Normal"/>
    <w:link w:val="FooterChar"/>
    <w:uiPriority w:val="99"/>
    <w:unhideWhenUsed/>
    <w:rsid w:val="00652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A8C"/>
  </w:style>
  <w:style w:type="table" w:styleId="TableGrid">
    <w:name w:val="Table Grid"/>
    <w:basedOn w:val="TableNormal"/>
    <w:uiPriority w:val="59"/>
    <w:rsid w:val="00652A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3E37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E37B9"/>
  </w:style>
  <w:style w:type="character" w:customStyle="1" w:styleId="eop">
    <w:name w:val="eop"/>
    <w:basedOn w:val="DefaultParagraphFont"/>
    <w:rsid w:val="003E37B9"/>
  </w:style>
  <w:style w:type="character" w:customStyle="1" w:styleId="spellingerror">
    <w:name w:val="spellingerror"/>
    <w:basedOn w:val="DefaultParagraphFont"/>
    <w:rsid w:val="003E37B9"/>
  </w:style>
  <w:style w:type="table" w:styleId="ListTable4-Accent4">
    <w:name w:val="List Table 4 Accent 4"/>
    <w:basedOn w:val="TableNormal"/>
    <w:uiPriority w:val="49"/>
    <w:rsid w:val="00CD78F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4">
    <w:name w:val="Grid Table 4 Accent 4"/>
    <w:basedOn w:val="TableNormal"/>
    <w:uiPriority w:val="49"/>
    <w:rsid w:val="00AB310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CommentReference">
    <w:name w:val="annotation reference"/>
    <w:basedOn w:val="DefaultParagraphFont"/>
    <w:uiPriority w:val="99"/>
    <w:semiHidden/>
    <w:unhideWhenUsed/>
    <w:rsid w:val="00F14C10"/>
    <w:rPr>
      <w:sz w:val="16"/>
      <w:szCs w:val="16"/>
    </w:rPr>
  </w:style>
  <w:style w:type="paragraph" w:styleId="CommentText">
    <w:name w:val="annotation text"/>
    <w:basedOn w:val="Normal"/>
    <w:link w:val="CommentTextChar"/>
    <w:uiPriority w:val="99"/>
    <w:unhideWhenUsed/>
    <w:rsid w:val="00F14C10"/>
    <w:pPr>
      <w:spacing w:line="240" w:lineRule="auto"/>
    </w:pPr>
    <w:rPr>
      <w:sz w:val="20"/>
      <w:szCs w:val="20"/>
    </w:rPr>
  </w:style>
  <w:style w:type="character" w:customStyle="1" w:styleId="CommentTextChar">
    <w:name w:val="Comment Text Char"/>
    <w:basedOn w:val="DefaultParagraphFont"/>
    <w:link w:val="CommentText"/>
    <w:uiPriority w:val="99"/>
    <w:rsid w:val="00F14C10"/>
    <w:rPr>
      <w:sz w:val="20"/>
      <w:szCs w:val="20"/>
    </w:rPr>
  </w:style>
  <w:style w:type="paragraph" w:styleId="CommentSubject">
    <w:name w:val="annotation subject"/>
    <w:basedOn w:val="CommentText"/>
    <w:next w:val="CommentText"/>
    <w:link w:val="CommentSubjectChar"/>
    <w:uiPriority w:val="99"/>
    <w:semiHidden/>
    <w:unhideWhenUsed/>
    <w:rsid w:val="00F14C10"/>
    <w:rPr>
      <w:b/>
      <w:bCs/>
    </w:rPr>
  </w:style>
  <w:style w:type="character" w:customStyle="1" w:styleId="CommentSubjectChar">
    <w:name w:val="Comment Subject Char"/>
    <w:basedOn w:val="CommentTextChar"/>
    <w:link w:val="CommentSubject"/>
    <w:uiPriority w:val="99"/>
    <w:semiHidden/>
    <w:rsid w:val="00F14C10"/>
    <w:rPr>
      <w:b/>
      <w:bCs/>
      <w:sz w:val="20"/>
      <w:szCs w:val="20"/>
    </w:rPr>
  </w:style>
  <w:style w:type="paragraph" w:styleId="Revision">
    <w:name w:val="Revision"/>
    <w:hidden/>
    <w:uiPriority w:val="99"/>
    <w:semiHidden/>
    <w:rsid w:val="00A46E02"/>
    <w:pPr>
      <w:spacing w:after="0" w:line="240" w:lineRule="auto"/>
    </w:pPr>
  </w:style>
  <w:style w:type="character" w:styleId="FollowedHyperlink">
    <w:name w:val="FollowedHyperlink"/>
    <w:basedOn w:val="DefaultParagraphFont"/>
    <w:uiPriority w:val="99"/>
    <w:semiHidden/>
    <w:unhideWhenUsed/>
    <w:rsid w:val="00F8747F"/>
    <w:rPr>
      <w:color w:val="954F72" w:themeColor="followedHyperlink"/>
      <w:u w:val="single"/>
    </w:rPr>
  </w:style>
  <w:style w:type="character" w:styleId="Mention">
    <w:name w:val="Mention"/>
    <w:basedOn w:val="DefaultParagraphFont"/>
    <w:uiPriority w:val="99"/>
    <w:unhideWhenUsed/>
    <w:rsid w:val="00AB3852"/>
    <w:rPr>
      <w:color w:val="2B579A"/>
      <w:shd w:val="clear" w:color="auto" w:fill="E1DFDD"/>
    </w:rPr>
  </w:style>
  <w:style w:type="paragraph" w:styleId="TOCHeading">
    <w:name w:val="TOC Heading"/>
    <w:basedOn w:val="Heading1"/>
    <w:next w:val="Normal"/>
    <w:uiPriority w:val="39"/>
    <w:unhideWhenUsed/>
    <w:qFormat/>
    <w:rsid w:val="00B41B72"/>
    <w:pPr>
      <w:numPr>
        <w:numId w:val="0"/>
      </w:numPr>
      <w:outlineLvl w:val="9"/>
    </w:pPr>
  </w:style>
  <w:style w:type="paragraph" w:styleId="TOC1">
    <w:name w:val="toc 1"/>
    <w:basedOn w:val="Normal"/>
    <w:next w:val="Normal"/>
    <w:autoRedefine/>
    <w:uiPriority w:val="39"/>
    <w:unhideWhenUsed/>
    <w:rsid w:val="00B41B72"/>
    <w:pPr>
      <w:spacing w:after="100"/>
    </w:pPr>
  </w:style>
  <w:style w:type="paragraph" w:styleId="TOC2">
    <w:name w:val="toc 2"/>
    <w:basedOn w:val="Normal"/>
    <w:next w:val="Normal"/>
    <w:autoRedefine/>
    <w:uiPriority w:val="39"/>
    <w:unhideWhenUsed/>
    <w:rsid w:val="00B41B72"/>
    <w:pPr>
      <w:spacing w:after="100"/>
      <w:ind w:left="220"/>
    </w:pPr>
  </w:style>
  <w:style w:type="paragraph" w:styleId="TOC3">
    <w:name w:val="toc 3"/>
    <w:basedOn w:val="Normal"/>
    <w:next w:val="Normal"/>
    <w:autoRedefine/>
    <w:uiPriority w:val="39"/>
    <w:unhideWhenUsed/>
    <w:rsid w:val="00B41B72"/>
    <w:pPr>
      <w:spacing w:after="100"/>
      <w:ind w:left="440"/>
    </w:pPr>
  </w:style>
  <w:style w:type="character" w:customStyle="1" w:styleId="findhit">
    <w:name w:val="findhit"/>
    <w:basedOn w:val="DefaultParagraphFont"/>
    <w:rsid w:val="007C4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9607">
      <w:bodyDiv w:val="1"/>
      <w:marLeft w:val="0"/>
      <w:marRight w:val="0"/>
      <w:marTop w:val="0"/>
      <w:marBottom w:val="0"/>
      <w:divBdr>
        <w:top w:val="none" w:sz="0" w:space="0" w:color="auto"/>
        <w:left w:val="none" w:sz="0" w:space="0" w:color="auto"/>
        <w:bottom w:val="none" w:sz="0" w:space="0" w:color="auto"/>
        <w:right w:val="none" w:sz="0" w:space="0" w:color="auto"/>
      </w:divBdr>
    </w:div>
    <w:div w:id="217517963">
      <w:bodyDiv w:val="1"/>
      <w:marLeft w:val="0"/>
      <w:marRight w:val="0"/>
      <w:marTop w:val="0"/>
      <w:marBottom w:val="0"/>
      <w:divBdr>
        <w:top w:val="none" w:sz="0" w:space="0" w:color="auto"/>
        <w:left w:val="none" w:sz="0" w:space="0" w:color="auto"/>
        <w:bottom w:val="none" w:sz="0" w:space="0" w:color="auto"/>
        <w:right w:val="none" w:sz="0" w:space="0" w:color="auto"/>
      </w:divBdr>
    </w:div>
    <w:div w:id="389622998">
      <w:bodyDiv w:val="1"/>
      <w:marLeft w:val="0"/>
      <w:marRight w:val="0"/>
      <w:marTop w:val="0"/>
      <w:marBottom w:val="0"/>
      <w:divBdr>
        <w:top w:val="none" w:sz="0" w:space="0" w:color="auto"/>
        <w:left w:val="none" w:sz="0" w:space="0" w:color="auto"/>
        <w:bottom w:val="none" w:sz="0" w:space="0" w:color="auto"/>
        <w:right w:val="none" w:sz="0" w:space="0" w:color="auto"/>
      </w:divBdr>
    </w:div>
    <w:div w:id="621880874">
      <w:bodyDiv w:val="1"/>
      <w:marLeft w:val="0"/>
      <w:marRight w:val="0"/>
      <w:marTop w:val="0"/>
      <w:marBottom w:val="0"/>
      <w:divBdr>
        <w:top w:val="none" w:sz="0" w:space="0" w:color="auto"/>
        <w:left w:val="none" w:sz="0" w:space="0" w:color="auto"/>
        <w:bottom w:val="none" w:sz="0" w:space="0" w:color="auto"/>
        <w:right w:val="none" w:sz="0" w:space="0" w:color="auto"/>
      </w:divBdr>
      <w:divsChild>
        <w:div w:id="928855505">
          <w:marLeft w:val="0"/>
          <w:marRight w:val="0"/>
          <w:marTop w:val="0"/>
          <w:marBottom w:val="0"/>
          <w:divBdr>
            <w:top w:val="none" w:sz="0" w:space="0" w:color="auto"/>
            <w:left w:val="none" w:sz="0" w:space="0" w:color="auto"/>
            <w:bottom w:val="none" w:sz="0" w:space="0" w:color="auto"/>
            <w:right w:val="none" w:sz="0" w:space="0" w:color="auto"/>
          </w:divBdr>
          <w:divsChild>
            <w:div w:id="261495056">
              <w:marLeft w:val="0"/>
              <w:marRight w:val="0"/>
              <w:marTop w:val="0"/>
              <w:marBottom w:val="0"/>
              <w:divBdr>
                <w:top w:val="none" w:sz="0" w:space="0" w:color="auto"/>
                <w:left w:val="none" w:sz="0" w:space="0" w:color="auto"/>
                <w:bottom w:val="none" w:sz="0" w:space="0" w:color="auto"/>
                <w:right w:val="none" w:sz="0" w:space="0" w:color="auto"/>
              </w:divBdr>
            </w:div>
            <w:div w:id="539627798">
              <w:marLeft w:val="0"/>
              <w:marRight w:val="0"/>
              <w:marTop w:val="0"/>
              <w:marBottom w:val="0"/>
              <w:divBdr>
                <w:top w:val="none" w:sz="0" w:space="0" w:color="auto"/>
                <w:left w:val="none" w:sz="0" w:space="0" w:color="auto"/>
                <w:bottom w:val="none" w:sz="0" w:space="0" w:color="auto"/>
                <w:right w:val="none" w:sz="0" w:space="0" w:color="auto"/>
              </w:divBdr>
            </w:div>
            <w:div w:id="578908051">
              <w:marLeft w:val="0"/>
              <w:marRight w:val="0"/>
              <w:marTop w:val="0"/>
              <w:marBottom w:val="0"/>
              <w:divBdr>
                <w:top w:val="none" w:sz="0" w:space="0" w:color="auto"/>
                <w:left w:val="none" w:sz="0" w:space="0" w:color="auto"/>
                <w:bottom w:val="none" w:sz="0" w:space="0" w:color="auto"/>
                <w:right w:val="none" w:sz="0" w:space="0" w:color="auto"/>
              </w:divBdr>
            </w:div>
            <w:div w:id="958685662">
              <w:marLeft w:val="0"/>
              <w:marRight w:val="0"/>
              <w:marTop w:val="0"/>
              <w:marBottom w:val="0"/>
              <w:divBdr>
                <w:top w:val="none" w:sz="0" w:space="0" w:color="auto"/>
                <w:left w:val="none" w:sz="0" w:space="0" w:color="auto"/>
                <w:bottom w:val="none" w:sz="0" w:space="0" w:color="auto"/>
                <w:right w:val="none" w:sz="0" w:space="0" w:color="auto"/>
              </w:divBdr>
              <w:divsChild>
                <w:div w:id="2087455769">
                  <w:marLeft w:val="0"/>
                  <w:marRight w:val="0"/>
                  <w:marTop w:val="0"/>
                  <w:marBottom w:val="0"/>
                  <w:divBdr>
                    <w:top w:val="none" w:sz="0" w:space="0" w:color="auto"/>
                    <w:left w:val="none" w:sz="0" w:space="0" w:color="auto"/>
                    <w:bottom w:val="none" w:sz="0" w:space="0" w:color="auto"/>
                    <w:right w:val="none" w:sz="0" w:space="0" w:color="auto"/>
                  </w:divBdr>
                </w:div>
              </w:divsChild>
            </w:div>
            <w:div w:id="979187015">
              <w:marLeft w:val="0"/>
              <w:marRight w:val="0"/>
              <w:marTop w:val="0"/>
              <w:marBottom w:val="0"/>
              <w:divBdr>
                <w:top w:val="none" w:sz="0" w:space="0" w:color="auto"/>
                <w:left w:val="none" w:sz="0" w:space="0" w:color="auto"/>
                <w:bottom w:val="none" w:sz="0" w:space="0" w:color="auto"/>
                <w:right w:val="none" w:sz="0" w:space="0" w:color="auto"/>
              </w:divBdr>
            </w:div>
            <w:div w:id="1079710641">
              <w:marLeft w:val="0"/>
              <w:marRight w:val="0"/>
              <w:marTop w:val="0"/>
              <w:marBottom w:val="0"/>
              <w:divBdr>
                <w:top w:val="none" w:sz="0" w:space="0" w:color="auto"/>
                <w:left w:val="none" w:sz="0" w:space="0" w:color="auto"/>
                <w:bottom w:val="none" w:sz="0" w:space="0" w:color="auto"/>
                <w:right w:val="none" w:sz="0" w:space="0" w:color="auto"/>
              </w:divBdr>
              <w:divsChild>
                <w:div w:id="893348633">
                  <w:marLeft w:val="0"/>
                  <w:marRight w:val="0"/>
                  <w:marTop w:val="0"/>
                  <w:marBottom w:val="0"/>
                  <w:divBdr>
                    <w:top w:val="none" w:sz="0" w:space="0" w:color="auto"/>
                    <w:left w:val="none" w:sz="0" w:space="0" w:color="auto"/>
                    <w:bottom w:val="none" w:sz="0" w:space="0" w:color="auto"/>
                    <w:right w:val="none" w:sz="0" w:space="0" w:color="auto"/>
                  </w:divBdr>
                </w:div>
                <w:div w:id="981732758">
                  <w:marLeft w:val="0"/>
                  <w:marRight w:val="0"/>
                  <w:marTop w:val="0"/>
                  <w:marBottom w:val="0"/>
                  <w:divBdr>
                    <w:top w:val="none" w:sz="0" w:space="0" w:color="auto"/>
                    <w:left w:val="none" w:sz="0" w:space="0" w:color="auto"/>
                    <w:bottom w:val="none" w:sz="0" w:space="0" w:color="auto"/>
                    <w:right w:val="none" w:sz="0" w:space="0" w:color="auto"/>
                  </w:divBdr>
                </w:div>
              </w:divsChild>
            </w:div>
            <w:div w:id="1203009094">
              <w:marLeft w:val="0"/>
              <w:marRight w:val="0"/>
              <w:marTop w:val="0"/>
              <w:marBottom w:val="0"/>
              <w:divBdr>
                <w:top w:val="none" w:sz="0" w:space="0" w:color="auto"/>
                <w:left w:val="none" w:sz="0" w:space="0" w:color="auto"/>
                <w:bottom w:val="none" w:sz="0" w:space="0" w:color="auto"/>
                <w:right w:val="none" w:sz="0" w:space="0" w:color="auto"/>
              </w:divBdr>
            </w:div>
            <w:div w:id="1353141299">
              <w:marLeft w:val="0"/>
              <w:marRight w:val="0"/>
              <w:marTop w:val="0"/>
              <w:marBottom w:val="0"/>
              <w:divBdr>
                <w:top w:val="none" w:sz="0" w:space="0" w:color="auto"/>
                <w:left w:val="none" w:sz="0" w:space="0" w:color="auto"/>
                <w:bottom w:val="none" w:sz="0" w:space="0" w:color="auto"/>
                <w:right w:val="none" w:sz="0" w:space="0" w:color="auto"/>
              </w:divBdr>
            </w:div>
            <w:div w:id="1355300423">
              <w:marLeft w:val="0"/>
              <w:marRight w:val="0"/>
              <w:marTop w:val="0"/>
              <w:marBottom w:val="0"/>
              <w:divBdr>
                <w:top w:val="none" w:sz="0" w:space="0" w:color="auto"/>
                <w:left w:val="none" w:sz="0" w:space="0" w:color="auto"/>
                <w:bottom w:val="none" w:sz="0" w:space="0" w:color="auto"/>
                <w:right w:val="none" w:sz="0" w:space="0" w:color="auto"/>
              </w:divBdr>
            </w:div>
            <w:div w:id="1415472039">
              <w:marLeft w:val="0"/>
              <w:marRight w:val="0"/>
              <w:marTop w:val="0"/>
              <w:marBottom w:val="0"/>
              <w:divBdr>
                <w:top w:val="none" w:sz="0" w:space="0" w:color="auto"/>
                <w:left w:val="none" w:sz="0" w:space="0" w:color="auto"/>
                <w:bottom w:val="none" w:sz="0" w:space="0" w:color="auto"/>
                <w:right w:val="none" w:sz="0" w:space="0" w:color="auto"/>
              </w:divBdr>
            </w:div>
            <w:div w:id="1433819858">
              <w:marLeft w:val="0"/>
              <w:marRight w:val="0"/>
              <w:marTop w:val="0"/>
              <w:marBottom w:val="0"/>
              <w:divBdr>
                <w:top w:val="none" w:sz="0" w:space="0" w:color="auto"/>
                <w:left w:val="none" w:sz="0" w:space="0" w:color="auto"/>
                <w:bottom w:val="none" w:sz="0" w:space="0" w:color="auto"/>
                <w:right w:val="none" w:sz="0" w:space="0" w:color="auto"/>
              </w:divBdr>
              <w:divsChild>
                <w:div w:id="1012537625">
                  <w:marLeft w:val="0"/>
                  <w:marRight w:val="0"/>
                  <w:marTop w:val="0"/>
                  <w:marBottom w:val="0"/>
                  <w:divBdr>
                    <w:top w:val="none" w:sz="0" w:space="0" w:color="auto"/>
                    <w:left w:val="none" w:sz="0" w:space="0" w:color="auto"/>
                    <w:bottom w:val="none" w:sz="0" w:space="0" w:color="auto"/>
                    <w:right w:val="none" w:sz="0" w:space="0" w:color="auto"/>
                  </w:divBdr>
                </w:div>
              </w:divsChild>
            </w:div>
            <w:div w:id="1458643436">
              <w:marLeft w:val="0"/>
              <w:marRight w:val="0"/>
              <w:marTop w:val="0"/>
              <w:marBottom w:val="0"/>
              <w:divBdr>
                <w:top w:val="none" w:sz="0" w:space="0" w:color="auto"/>
                <w:left w:val="none" w:sz="0" w:space="0" w:color="auto"/>
                <w:bottom w:val="none" w:sz="0" w:space="0" w:color="auto"/>
                <w:right w:val="none" w:sz="0" w:space="0" w:color="auto"/>
              </w:divBdr>
              <w:divsChild>
                <w:div w:id="192839568">
                  <w:marLeft w:val="0"/>
                  <w:marRight w:val="0"/>
                  <w:marTop w:val="0"/>
                  <w:marBottom w:val="0"/>
                  <w:divBdr>
                    <w:top w:val="none" w:sz="0" w:space="0" w:color="auto"/>
                    <w:left w:val="none" w:sz="0" w:space="0" w:color="auto"/>
                    <w:bottom w:val="none" w:sz="0" w:space="0" w:color="auto"/>
                    <w:right w:val="none" w:sz="0" w:space="0" w:color="auto"/>
                  </w:divBdr>
                </w:div>
              </w:divsChild>
            </w:div>
            <w:div w:id="1528833753">
              <w:marLeft w:val="0"/>
              <w:marRight w:val="0"/>
              <w:marTop w:val="0"/>
              <w:marBottom w:val="0"/>
              <w:divBdr>
                <w:top w:val="none" w:sz="0" w:space="0" w:color="auto"/>
                <w:left w:val="none" w:sz="0" w:space="0" w:color="auto"/>
                <w:bottom w:val="none" w:sz="0" w:space="0" w:color="auto"/>
                <w:right w:val="none" w:sz="0" w:space="0" w:color="auto"/>
              </w:divBdr>
              <w:divsChild>
                <w:div w:id="1313294143">
                  <w:marLeft w:val="0"/>
                  <w:marRight w:val="0"/>
                  <w:marTop w:val="0"/>
                  <w:marBottom w:val="0"/>
                  <w:divBdr>
                    <w:top w:val="none" w:sz="0" w:space="0" w:color="auto"/>
                    <w:left w:val="none" w:sz="0" w:space="0" w:color="auto"/>
                    <w:bottom w:val="none" w:sz="0" w:space="0" w:color="auto"/>
                    <w:right w:val="none" w:sz="0" w:space="0" w:color="auto"/>
                  </w:divBdr>
                </w:div>
              </w:divsChild>
            </w:div>
            <w:div w:id="1689670726">
              <w:marLeft w:val="0"/>
              <w:marRight w:val="0"/>
              <w:marTop w:val="0"/>
              <w:marBottom w:val="0"/>
              <w:divBdr>
                <w:top w:val="none" w:sz="0" w:space="0" w:color="auto"/>
                <w:left w:val="none" w:sz="0" w:space="0" w:color="auto"/>
                <w:bottom w:val="none" w:sz="0" w:space="0" w:color="auto"/>
                <w:right w:val="none" w:sz="0" w:space="0" w:color="auto"/>
              </w:divBdr>
            </w:div>
            <w:div w:id="1717074433">
              <w:marLeft w:val="0"/>
              <w:marRight w:val="0"/>
              <w:marTop w:val="0"/>
              <w:marBottom w:val="0"/>
              <w:divBdr>
                <w:top w:val="none" w:sz="0" w:space="0" w:color="auto"/>
                <w:left w:val="none" w:sz="0" w:space="0" w:color="auto"/>
                <w:bottom w:val="none" w:sz="0" w:space="0" w:color="auto"/>
                <w:right w:val="none" w:sz="0" w:space="0" w:color="auto"/>
              </w:divBdr>
              <w:divsChild>
                <w:div w:id="1130436088">
                  <w:marLeft w:val="0"/>
                  <w:marRight w:val="0"/>
                  <w:marTop w:val="0"/>
                  <w:marBottom w:val="0"/>
                  <w:divBdr>
                    <w:top w:val="none" w:sz="0" w:space="0" w:color="auto"/>
                    <w:left w:val="none" w:sz="0" w:space="0" w:color="auto"/>
                    <w:bottom w:val="none" w:sz="0" w:space="0" w:color="auto"/>
                    <w:right w:val="none" w:sz="0" w:space="0" w:color="auto"/>
                  </w:divBdr>
                </w:div>
                <w:div w:id="1624993842">
                  <w:marLeft w:val="0"/>
                  <w:marRight w:val="0"/>
                  <w:marTop w:val="0"/>
                  <w:marBottom w:val="0"/>
                  <w:divBdr>
                    <w:top w:val="none" w:sz="0" w:space="0" w:color="auto"/>
                    <w:left w:val="none" w:sz="0" w:space="0" w:color="auto"/>
                    <w:bottom w:val="none" w:sz="0" w:space="0" w:color="auto"/>
                    <w:right w:val="none" w:sz="0" w:space="0" w:color="auto"/>
                  </w:divBdr>
                </w:div>
              </w:divsChild>
            </w:div>
            <w:div w:id="1724715646">
              <w:marLeft w:val="0"/>
              <w:marRight w:val="0"/>
              <w:marTop w:val="0"/>
              <w:marBottom w:val="0"/>
              <w:divBdr>
                <w:top w:val="none" w:sz="0" w:space="0" w:color="auto"/>
                <w:left w:val="none" w:sz="0" w:space="0" w:color="auto"/>
                <w:bottom w:val="none" w:sz="0" w:space="0" w:color="auto"/>
                <w:right w:val="none" w:sz="0" w:space="0" w:color="auto"/>
              </w:divBdr>
              <w:divsChild>
                <w:div w:id="266624373">
                  <w:marLeft w:val="0"/>
                  <w:marRight w:val="0"/>
                  <w:marTop w:val="0"/>
                  <w:marBottom w:val="0"/>
                  <w:divBdr>
                    <w:top w:val="none" w:sz="0" w:space="0" w:color="auto"/>
                    <w:left w:val="none" w:sz="0" w:space="0" w:color="auto"/>
                    <w:bottom w:val="none" w:sz="0" w:space="0" w:color="auto"/>
                    <w:right w:val="none" w:sz="0" w:space="0" w:color="auto"/>
                  </w:divBdr>
                </w:div>
              </w:divsChild>
            </w:div>
            <w:div w:id="2055734460">
              <w:marLeft w:val="0"/>
              <w:marRight w:val="0"/>
              <w:marTop w:val="0"/>
              <w:marBottom w:val="0"/>
              <w:divBdr>
                <w:top w:val="none" w:sz="0" w:space="0" w:color="auto"/>
                <w:left w:val="none" w:sz="0" w:space="0" w:color="auto"/>
                <w:bottom w:val="none" w:sz="0" w:space="0" w:color="auto"/>
                <w:right w:val="none" w:sz="0" w:space="0" w:color="auto"/>
              </w:divBdr>
              <w:divsChild>
                <w:div w:id="336883753">
                  <w:marLeft w:val="0"/>
                  <w:marRight w:val="0"/>
                  <w:marTop w:val="0"/>
                  <w:marBottom w:val="0"/>
                  <w:divBdr>
                    <w:top w:val="none" w:sz="0" w:space="0" w:color="auto"/>
                    <w:left w:val="none" w:sz="0" w:space="0" w:color="auto"/>
                    <w:bottom w:val="none" w:sz="0" w:space="0" w:color="auto"/>
                    <w:right w:val="none" w:sz="0" w:space="0" w:color="auto"/>
                  </w:divBdr>
                </w:div>
              </w:divsChild>
            </w:div>
            <w:div w:id="20767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44586">
      <w:bodyDiv w:val="1"/>
      <w:marLeft w:val="0"/>
      <w:marRight w:val="0"/>
      <w:marTop w:val="0"/>
      <w:marBottom w:val="0"/>
      <w:divBdr>
        <w:top w:val="none" w:sz="0" w:space="0" w:color="auto"/>
        <w:left w:val="none" w:sz="0" w:space="0" w:color="auto"/>
        <w:bottom w:val="none" w:sz="0" w:space="0" w:color="auto"/>
        <w:right w:val="none" w:sz="0" w:space="0" w:color="auto"/>
      </w:divBdr>
    </w:div>
    <w:div w:id="1040594504">
      <w:bodyDiv w:val="1"/>
      <w:marLeft w:val="0"/>
      <w:marRight w:val="0"/>
      <w:marTop w:val="0"/>
      <w:marBottom w:val="0"/>
      <w:divBdr>
        <w:top w:val="none" w:sz="0" w:space="0" w:color="auto"/>
        <w:left w:val="none" w:sz="0" w:space="0" w:color="auto"/>
        <w:bottom w:val="none" w:sz="0" w:space="0" w:color="auto"/>
        <w:right w:val="none" w:sz="0" w:space="0" w:color="auto"/>
      </w:divBdr>
      <w:divsChild>
        <w:div w:id="1481920499">
          <w:marLeft w:val="0"/>
          <w:marRight w:val="0"/>
          <w:marTop w:val="0"/>
          <w:marBottom w:val="0"/>
          <w:divBdr>
            <w:top w:val="none" w:sz="0" w:space="0" w:color="auto"/>
            <w:left w:val="none" w:sz="0" w:space="0" w:color="auto"/>
            <w:bottom w:val="none" w:sz="0" w:space="0" w:color="auto"/>
            <w:right w:val="none" w:sz="0" w:space="0" w:color="auto"/>
          </w:divBdr>
          <w:divsChild>
            <w:div w:id="29192376">
              <w:marLeft w:val="0"/>
              <w:marRight w:val="0"/>
              <w:marTop w:val="0"/>
              <w:marBottom w:val="0"/>
              <w:divBdr>
                <w:top w:val="none" w:sz="0" w:space="0" w:color="auto"/>
                <w:left w:val="none" w:sz="0" w:space="0" w:color="auto"/>
                <w:bottom w:val="none" w:sz="0" w:space="0" w:color="auto"/>
                <w:right w:val="none" w:sz="0" w:space="0" w:color="auto"/>
              </w:divBdr>
              <w:divsChild>
                <w:div w:id="1573537657">
                  <w:marLeft w:val="0"/>
                  <w:marRight w:val="0"/>
                  <w:marTop w:val="0"/>
                  <w:marBottom w:val="0"/>
                  <w:divBdr>
                    <w:top w:val="none" w:sz="0" w:space="0" w:color="auto"/>
                    <w:left w:val="none" w:sz="0" w:space="0" w:color="auto"/>
                    <w:bottom w:val="none" w:sz="0" w:space="0" w:color="auto"/>
                    <w:right w:val="none" w:sz="0" w:space="0" w:color="auto"/>
                  </w:divBdr>
                </w:div>
              </w:divsChild>
            </w:div>
            <w:div w:id="164715291">
              <w:marLeft w:val="0"/>
              <w:marRight w:val="0"/>
              <w:marTop w:val="0"/>
              <w:marBottom w:val="0"/>
              <w:divBdr>
                <w:top w:val="none" w:sz="0" w:space="0" w:color="auto"/>
                <w:left w:val="none" w:sz="0" w:space="0" w:color="auto"/>
                <w:bottom w:val="none" w:sz="0" w:space="0" w:color="auto"/>
                <w:right w:val="none" w:sz="0" w:space="0" w:color="auto"/>
              </w:divBdr>
              <w:divsChild>
                <w:div w:id="833256327">
                  <w:marLeft w:val="0"/>
                  <w:marRight w:val="0"/>
                  <w:marTop w:val="0"/>
                  <w:marBottom w:val="0"/>
                  <w:divBdr>
                    <w:top w:val="none" w:sz="0" w:space="0" w:color="auto"/>
                    <w:left w:val="none" w:sz="0" w:space="0" w:color="auto"/>
                    <w:bottom w:val="none" w:sz="0" w:space="0" w:color="auto"/>
                    <w:right w:val="none" w:sz="0" w:space="0" w:color="auto"/>
                  </w:divBdr>
                </w:div>
                <w:div w:id="2089493284">
                  <w:marLeft w:val="0"/>
                  <w:marRight w:val="0"/>
                  <w:marTop w:val="0"/>
                  <w:marBottom w:val="0"/>
                  <w:divBdr>
                    <w:top w:val="none" w:sz="0" w:space="0" w:color="auto"/>
                    <w:left w:val="none" w:sz="0" w:space="0" w:color="auto"/>
                    <w:bottom w:val="none" w:sz="0" w:space="0" w:color="auto"/>
                    <w:right w:val="none" w:sz="0" w:space="0" w:color="auto"/>
                  </w:divBdr>
                </w:div>
              </w:divsChild>
            </w:div>
            <w:div w:id="403646582">
              <w:marLeft w:val="0"/>
              <w:marRight w:val="0"/>
              <w:marTop w:val="0"/>
              <w:marBottom w:val="0"/>
              <w:divBdr>
                <w:top w:val="none" w:sz="0" w:space="0" w:color="auto"/>
                <w:left w:val="none" w:sz="0" w:space="0" w:color="auto"/>
                <w:bottom w:val="none" w:sz="0" w:space="0" w:color="auto"/>
                <w:right w:val="none" w:sz="0" w:space="0" w:color="auto"/>
              </w:divBdr>
            </w:div>
            <w:div w:id="424770922">
              <w:marLeft w:val="0"/>
              <w:marRight w:val="0"/>
              <w:marTop w:val="0"/>
              <w:marBottom w:val="0"/>
              <w:divBdr>
                <w:top w:val="none" w:sz="0" w:space="0" w:color="auto"/>
                <w:left w:val="none" w:sz="0" w:space="0" w:color="auto"/>
                <w:bottom w:val="none" w:sz="0" w:space="0" w:color="auto"/>
                <w:right w:val="none" w:sz="0" w:space="0" w:color="auto"/>
              </w:divBdr>
            </w:div>
            <w:div w:id="679936705">
              <w:marLeft w:val="0"/>
              <w:marRight w:val="0"/>
              <w:marTop w:val="0"/>
              <w:marBottom w:val="0"/>
              <w:divBdr>
                <w:top w:val="none" w:sz="0" w:space="0" w:color="auto"/>
                <w:left w:val="none" w:sz="0" w:space="0" w:color="auto"/>
                <w:bottom w:val="none" w:sz="0" w:space="0" w:color="auto"/>
                <w:right w:val="none" w:sz="0" w:space="0" w:color="auto"/>
              </w:divBdr>
            </w:div>
            <w:div w:id="738133763">
              <w:marLeft w:val="0"/>
              <w:marRight w:val="0"/>
              <w:marTop w:val="0"/>
              <w:marBottom w:val="0"/>
              <w:divBdr>
                <w:top w:val="none" w:sz="0" w:space="0" w:color="auto"/>
                <w:left w:val="none" w:sz="0" w:space="0" w:color="auto"/>
                <w:bottom w:val="none" w:sz="0" w:space="0" w:color="auto"/>
                <w:right w:val="none" w:sz="0" w:space="0" w:color="auto"/>
              </w:divBdr>
            </w:div>
            <w:div w:id="1053117459">
              <w:marLeft w:val="0"/>
              <w:marRight w:val="0"/>
              <w:marTop w:val="0"/>
              <w:marBottom w:val="0"/>
              <w:divBdr>
                <w:top w:val="none" w:sz="0" w:space="0" w:color="auto"/>
                <w:left w:val="none" w:sz="0" w:space="0" w:color="auto"/>
                <w:bottom w:val="none" w:sz="0" w:space="0" w:color="auto"/>
                <w:right w:val="none" w:sz="0" w:space="0" w:color="auto"/>
              </w:divBdr>
            </w:div>
            <w:div w:id="1077552573">
              <w:marLeft w:val="0"/>
              <w:marRight w:val="0"/>
              <w:marTop w:val="0"/>
              <w:marBottom w:val="0"/>
              <w:divBdr>
                <w:top w:val="none" w:sz="0" w:space="0" w:color="auto"/>
                <w:left w:val="none" w:sz="0" w:space="0" w:color="auto"/>
                <w:bottom w:val="none" w:sz="0" w:space="0" w:color="auto"/>
                <w:right w:val="none" w:sz="0" w:space="0" w:color="auto"/>
              </w:divBdr>
            </w:div>
            <w:div w:id="1112701360">
              <w:marLeft w:val="0"/>
              <w:marRight w:val="0"/>
              <w:marTop w:val="0"/>
              <w:marBottom w:val="0"/>
              <w:divBdr>
                <w:top w:val="none" w:sz="0" w:space="0" w:color="auto"/>
                <w:left w:val="none" w:sz="0" w:space="0" w:color="auto"/>
                <w:bottom w:val="none" w:sz="0" w:space="0" w:color="auto"/>
                <w:right w:val="none" w:sz="0" w:space="0" w:color="auto"/>
              </w:divBdr>
              <w:divsChild>
                <w:div w:id="644706287">
                  <w:marLeft w:val="0"/>
                  <w:marRight w:val="0"/>
                  <w:marTop w:val="0"/>
                  <w:marBottom w:val="0"/>
                  <w:divBdr>
                    <w:top w:val="none" w:sz="0" w:space="0" w:color="auto"/>
                    <w:left w:val="none" w:sz="0" w:space="0" w:color="auto"/>
                    <w:bottom w:val="none" w:sz="0" w:space="0" w:color="auto"/>
                    <w:right w:val="none" w:sz="0" w:space="0" w:color="auto"/>
                  </w:divBdr>
                </w:div>
              </w:divsChild>
            </w:div>
            <w:div w:id="1242179296">
              <w:marLeft w:val="0"/>
              <w:marRight w:val="0"/>
              <w:marTop w:val="0"/>
              <w:marBottom w:val="0"/>
              <w:divBdr>
                <w:top w:val="none" w:sz="0" w:space="0" w:color="auto"/>
                <w:left w:val="none" w:sz="0" w:space="0" w:color="auto"/>
                <w:bottom w:val="none" w:sz="0" w:space="0" w:color="auto"/>
                <w:right w:val="none" w:sz="0" w:space="0" w:color="auto"/>
              </w:divBdr>
              <w:divsChild>
                <w:div w:id="1498688327">
                  <w:marLeft w:val="0"/>
                  <w:marRight w:val="0"/>
                  <w:marTop w:val="0"/>
                  <w:marBottom w:val="0"/>
                  <w:divBdr>
                    <w:top w:val="none" w:sz="0" w:space="0" w:color="auto"/>
                    <w:left w:val="none" w:sz="0" w:space="0" w:color="auto"/>
                    <w:bottom w:val="none" w:sz="0" w:space="0" w:color="auto"/>
                    <w:right w:val="none" w:sz="0" w:space="0" w:color="auto"/>
                  </w:divBdr>
                </w:div>
              </w:divsChild>
            </w:div>
            <w:div w:id="1383628249">
              <w:marLeft w:val="0"/>
              <w:marRight w:val="0"/>
              <w:marTop w:val="0"/>
              <w:marBottom w:val="0"/>
              <w:divBdr>
                <w:top w:val="none" w:sz="0" w:space="0" w:color="auto"/>
                <w:left w:val="none" w:sz="0" w:space="0" w:color="auto"/>
                <w:bottom w:val="none" w:sz="0" w:space="0" w:color="auto"/>
                <w:right w:val="none" w:sz="0" w:space="0" w:color="auto"/>
              </w:divBdr>
              <w:divsChild>
                <w:div w:id="1955942668">
                  <w:marLeft w:val="0"/>
                  <w:marRight w:val="0"/>
                  <w:marTop w:val="0"/>
                  <w:marBottom w:val="0"/>
                  <w:divBdr>
                    <w:top w:val="none" w:sz="0" w:space="0" w:color="auto"/>
                    <w:left w:val="none" w:sz="0" w:space="0" w:color="auto"/>
                    <w:bottom w:val="none" w:sz="0" w:space="0" w:color="auto"/>
                    <w:right w:val="none" w:sz="0" w:space="0" w:color="auto"/>
                  </w:divBdr>
                </w:div>
              </w:divsChild>
            </w:div>
            <w:div w:id="1619221810">
              <w:marLeft w:val="0"/>
              <w:marRight w:val="0"/>
              <w:marTop w:val="0"/>
              <w:marBottom w:val="0"/>
              <w:divBdr>
                <w:top w:val="none" w:sz="0" w:space="0" w:color="auto"/>
                <w:left w:val="none" w:sz="0" w:space="0" w:color="auto"/>
                <w:bottom w:val="none" w:sz="0" w:space="0" w:color="auto"/>
                <w:right w:val="none" w:sz="0" w:space="0" w:color="auto"/>
              </w:divBdr>
            </w:div>
            <w:div w:id="1734886514">
              <w:marLeft w:val="0"/>
              <w:marRight w:val="0"/>
              <w:marTop w:val="0"/>
              <w:marBottom w:val="0"/>
              <w:divBdr>
                <w:top w:val="none" w:sz="0" w:space="0" w:color="auto"/>
                <w:left w:val="none" w:sz="0" w:space="0" w:color="auto"/>
                <w:bottom w:val="none" w:sz="0" w:space="0" w:color="auto"/>
                <w:right w:val="none" w:sz="0" w:space="0" w:color="auto"/>
              </w:divBdr>
            </w:div>
            <w:div w:id="1766880970">
              <w:marLeft w:val="0"/>
              <w:marRight w:val="0"/>
              <w:marTop w:val="0"/>
              <w:marBottom w:val="0"/>
              <w:divBdr>
                <w:top w:val="none" w:sz="0" w:space="0" w:color="auto"/>
                <w:left w:val="none" w:sz="0" w:space="0" w:color="auto"/>
                <w:bottom w:val="none" w:sz="0" w:space="0" w:color="auto"/>
                <w:right w:val="none" w:sz="0" w:space="0" w:color="auto"/>
              </w:divBdr>
              <w:divsChild>
                <w:div w:id="764812733">
                  <w:marLeft w:val="0"/>
                  <w:marRight w:val="0"/>
                  <w:marTop w:val="0"/>
                  <w:marBottom w:val="0"/>
                  <w:divBdr>
                    <w:top w:val="none" w:sz="0" w:space="0" w:color="auto"/>
                    <w:left w:val="none" w:sz="0" w:space="0" w:color="auto"/>
                    <w:bottom w:val="none" w:sz="0" w:space="0" w:color="auto"/>
                    <w:right w:val="none" w:sz="0" w:space="0" w:color="auto"/>
                  </w:divBdr>
                </w:div>
                <w:div w:id="2006124440">
                  <w:marLeft w:val="0"/>
                  <w:marRight w:val="0"/>
                  <w:marTop w:val="0"/>
                  <w:marBottom w:val="0"/>
                  <w:divBdr>
                    <w:top w:val="none" w:sz="0" w:space="0" w:color="auto"/>
                    <w:left w:val="none" w:sz="0" w:space="0" w:color="auto"/>
                    <w:bottom w:val="none" w:sz="0" w:space="0" w:color="auto"/>
                    <w:right w:val="none" w:sz="0" w:space="0" w:color="auto"/>
                  </w:divBdr>
                </w:div>
              </w:divsChild>
            </w:div>
            <w:div w:id="1877623744">
              <w:marLeft w:val="0"/>
              <w:marRight w:val="0"/>
              <w:marTop w:val="0"/>
              <w:marBottom w:val="0"/>
              <w:divBdr>
                <w:top w:val="none" w:sz="0" w:space="0" w:color="auto"/>
                <w:left w:val="none" w:sz="0" w:space="0" w:color="auto"/>
                <w:bottom w:val="none" w:sz="0" w:space="0" w:color="auto"/>
                <w:right w:val="none" w:sz="0" w:space="0" w:color="auto"/>
              </w:divBdr>
              <w:divsChild>
                <w:div w:id="1860392709">
                  <w:marLeft w:val="0"/>
                  <w:marRight w:val="0"/>
                  <w:marTop w:val="0"/>
                  <w:marBottom w:val="0"/>
                  <w:divBdr>
                    <w:top w:val="none" w:sz="0" w:space="0" w:color="auto"/>
                    <w:left w:val="none" w:sz="0" w:space="0" w:color="auto"/>
                    <w:bottom w:val="none" w:sz="0" w:space="0" w:color="auto"/>
                    <w:right w:val="none" w:sz="0" w:space="0" w:color="auto"/>
                  </w:divBdr>
                </w:div>
              </w:divsChild>
            </w:div>
            <w:div w:id="2035426352">
              <w:marLeft w:val="0"/>
              <w:marRight w:val="0"/>
              <w:marTop w:val="0"/>
              <w:marBottom w:val="0"/>
              <w:divBdr>
                <w:top w:val="none" w:sz="0" w:space="0" w:color="auto"/>
                <w:left w:val="none" w:sz="0" w:space="0" w:color="auto"/>
                <w:bottom w:val="none" w:sz="0" w:space="0" w:color="auto"/>
                <w:right w:val="none" w:sz="0" w:space="0" w:color="auto"/>
              </w:divBdr>
            </w:div>
            <w:div w:id="2074501917">
              <w:marLeft w:val="0"/>
              <w:marRight w:val="0"/>
              <w:marTop w:val="0"/>
              <w:marBottom w:val="0"/>
              <w:divBdr>
                <w:top w:val="none" w:sz="0" w:space="0" w:color="auto"/>
                <w:left w:val="none" w:sz="0" w:space="0" w:color="auto"/>
                <w:bottom w:val="none" w:sz="0" w:space="0" w:color="auto"/>
                <w:right w:val="none" w:sz="0" w:space="0" w:color="auto"/>
              </w:divBdr>
            </w:div>
            <w:div w:id="2080126904">
              <w:marLeft w:val="0"/>
              <w:marRight w:val="0"/>
              <w:marTop w:val="0"/>
              <w:marBottom w:val="0"/>
              <w:divBdr>
                <w:top w:val="none" w:sz="0" w:space="0" w:color="auto"/>
                <w:left w:val="none" w:sz="0" w:space="0" w:color="auto"/>
                <w:bottom w:val="none" w:sz="0" w:space="0" w:color="auto"/>
                <w:right w:val="none" w:sz="0" w:space="0" w:color="auto"/>
              </w:divBdr>
              <w:divsChild>
                <w:div w:id="19653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068836">
      <w:bodyDiv w:val="1"/>
      <w:marLeft w:val="0"/>
      <w:marRight w:val="0"/>
      <w:marTop w:val="0"/>
      <w:marBottom w:val="0"/>
      <w:divBdr>
        <w:top w:val="none" w:sz="0" w:space="0" w:color="auto"/>
        <w:left w:val="none" w:sz="0" w:space="0" w:color="auto"/>
        <w:bottom w:val="none" w:sz="0" w:space="0" w:color="auto"/>
        <w:right w:val="none" w:sz="0" w:space="0" w:color="auto"/>
      </w:divBdr>
      <w:divsChild>
        <w:div w:id="498428350">
          <w:marLeft w:val="0"/>
          <w:marRight w:val="0"/>
          <w:marTop w:val="0"/>
          <w:marBottom w:val="0"/>
          <w:divBdr>
            <w:top w:val="none" w:sz="0" w:space="0" w:color="auto"/>
            <w:left w:val="none" w:sz="0" w:space="0" w:color="auto"/>
            <w:bottom w:val="none" w:sz="0" w:space="0" w:color="auto"/>
            <w:right w:val="none" w:sz="0" w:space="0" w:color="auto"/>
          </w:divBdr>
          <w:divsChild>
            <w:div w:id="37515053">
              <w:marLeft w:val="0"/>
              <w:marRight w:val="0"/>
              <w:marTop w:val="0"/>
              <w:marBottom w:val="0"/>
              <w:divBdr>
                <w:top w:val="none" w:sz="0" w:space="0" w:color="auto"/>
                <w:left w:val="none" w:sz="0" w:space="0" w:color="auto"/>
                <w:bottom w:val="none" w:sz="0" w:space="0" w:color="auto"/>
                <w:right w:val="none" w:sz="0" w:space="0" w:color="auto"/>
              </w:divBdr>
              <w:divsChild>
                <w:div w:id="1877623566">
                  <w:marLeft w:val="0"/>
                  <w:marRight w:val="0"/>
                  <w:marTop w:val="0"/>
                  <w:marBottom w:val="0"/>
                  <w:divBdr>
                    <w:top w:val="none" w:sz="0" w:space="0" w:color="auto"/>
                    <w:left w:val="none" w:sz="0" w:space="0" w:color="auto"/>
                    <w:bottom w:val="none" w:sz="0" w:space="0" w:color="auto"/>
                    <w:right w:val="none" w:sz="0" w:space="0" w:color="auto"/>
                  </w:divBdr>
                </w:div>
                <w:div w:id="2095323024">
                  <w:marLeft w:val="0"/>
                  <w:marRight w:val="0"/>
                  <w:marTop w:val="0"/>
                  <w:marBottom w:val="0"/>
                  <w:divBdr>
                    <w:top w:val="none" w:sz="0" w:space="0" w:color="auto"/>
                    <w:left w:val="none" w:sz="0" w:space="0" w:color="auto"/>
                    <w:bottom w:val="none" w:sz="0" w:space="0" w:color="auto"/>
                    <w:right w:val="none" w:sz="0" w:space="0" w:color="auto"/>
                  </w:divBdr>
                </w:div>
              </w:divsChild>
            </w:div>
            <w:div w:id="46876755">
              <w:marLeft w:val="0"/>
              <w:marRight w:val="0"/>
              <w:marTop w:val="0"/>
              <w:marBottom w:val="0"/>
              <w:divBdr>
                <w:top w:val="none" w:sz="0" w:space="0" w:color="auto"/>
                <w:left w:val="none" w:sz="0" w:space="0" w:color="auto"/>
                <w:bottom w:val="none" w:sz="0" w:space="0" w:color="auto"/>
                <w:right w:val="none" w:sz="0" w:space="0" w:color="auto"/>
              </w:divBdr>
            </w:div>
            <w:div w:id="272788399">
              <w:marLeft w:val="0"/>
              <w:marRight w:val="0"/>
              <w:marTop w:val="0"/>
              <w:marBottom w:val="0"/>
              <w:divBdr>
                <w:top w:val="none" w:sz="0" w:space="0" w:color="auto"/>
                <w:left w:val="none" w:sz="0" w:space="0" w:color="auto"/>
                <w:bottom w:val="none" w:sz="0" w:space="0" w:color="auto"/>
                <w:right w:val="none" w:sz="0" w:space="0" w:color="auto"/>
              </w:divBdr>
              <w:divsChild>
                <w:div w:id="1877502570">
                  <w:marLeft w:val="0"/>
                  <w:marRight w:val="0"/>
                  <w:marTop w:val="0"/>
                  <w:marBottom w:val="0"/>
                  <w:divBdr>
                    <w:top w:val="none" w:sz="0" w:space="0" w:color="auto"/>
                    <w:left w:val="none" w:sz="0" w:space="0" w:color="auto"/>
                    <w:bottom w:val="none" w:sz="0" w:space="0" w:color="auto"/>
                    <w:right w:val="none" w:sz="0" w:space="0" w:color="auto"/>
                  </w:divBdr>
                </w:div>
              </w:divsChild>
            </w:div>
            <w:div w:id="301469812">
              <w:marLeft w:val="0"/>
              <w:marRight w:val="0"/>
              <w:marTop w:val="0"/>
              <w:marBottom w:val="0"/>
              <w:divBdr>
                <w:top w:val="none" w:sz="0" w:space="0" w:color="auto"/>
                <w:left w:val="none" w:sz="0" w:space="0" w:color="auto"/>
                <w:bottom w:val="none" w:sz="0" w:space="0" w:color="auto"/>
                <w:right w:val="none" w:sz="0" w:space="0" w:color="auto"/>
              </w:divBdr>
              <w:divsChild>
                <w:div w:id="2109305761">
                  <w:marLeft w:val="0"/>
                  <w:marRight w:val="0"/>
                  <w:marTop w:val="0"/>
                  <w:marBottom w:val="0"/>
                  <w:divBdr>
                    <w:top w:val="none" w:sz="0" w:space="0" w:color="auto"/>
                    <w:left w:val="none" w:sz="0" w:space="0" w:color="auto"/>
                    <w:bottom w:val="none" w:sz="0" w:space="0" w:color="auto"/>
                    <w:right w:val="none" w:sz="0" w:space="0" w:color="auto"/>
                  </w:divBdr>
                </w:div>
              </w:divsChild>
            </w:div>
            <w:div w:id="849415814">
              <w:marLeft w:val="0"/>
              <w:marRight w:val="0"/>
              <w:marTop w:val="0"/>
              <w:marBottom w:val="0"/>
              <w:divBdr>
                <w:top w:val="none" w:sz="0" w:space="0" w:color="auto"/>
                <w:left w:val="none" w:sz="0" w:space="0" w:color="auto"/>
                <w:bottom w:val="none" w:sz="0" w:space="0" w:color="auto"/>
                <w:right w:val="none" w:sz="0" w:space="0" w:color="auto"/>
              </w:divBdr>
            </w:div>
            <w:div w:id="981958531">
              <w:marLeft w:val="0"/>
              <w:marRight w:val="0"/>
              <w:marTop w:val="0"/>
              <w:marBottom w:val="0"/>
              <w:divBdr>
                <w:top w:val="none" w:sz="0" w:space="0" w:color="auto"/>
                <w:left w:val="none" w:sz="0" w:space="0" w:color="auto"/>
                <w:bottom w:val="none" w:sz="0" w:space="0" w:color="auto"/>
                <w:right w:val="none" w:sz="0" w:space="0" w:color="auto"/>
              </w:divBdr>
            </w:div>
            <w:div w:id="1115057309">
              <w:marLeft w:val="0"/>
              <w:marRight w:val="0"/>
              <w:marTop w:val="0"/>
              <w:marBottom w:val="0"/>
              <w:divBdr>
                <w:top w:val="none" w:sz="0" w:space="0" w:color="auto"/>
                <w:left w:val="none" w:sz="0" w:space="0" w:color="auto"/>
                <w:bottom w:val="none" w:sz="0" w:space="0" w:color="auto"/>
                <w:right w:val="none" w:sz="0" w:space="0" w:color="auto"/>
              </w:divBdr>
            </w:div>
            <w:div w:id="1139036563">
              <w:marLeft w:val="0"/>
              <w:marRight w:val="0"/>
              <w:marTop w:val="0"/>
              <w:marBottom w:val="0"/>
              <w:divBdr>
                <w:top w:val="none" w:sz="0" w:space="0" w:color="auto"/>
                <w:left w:val="none" w:sz="0" w:space="0" w:color="auto"/>
                <w:bottom w:val="none" w:sz="0" w:space="0" w:color="auto"/>
                <w:right w:val="none" w:sz="0" w:space="0" w:color="auto"/>
              </w:divBdr>
              <w:divsChild>
                <w:div w:id="668750355">
                  <w:marLeft w:val="0"/>
                  <w:marRight w:val="0"/>
                  <w:marTop w:val="0"/>
                  <w:marBottom w:val="0"/>
                  <w:divBdr>
                    <w:top w:val="none" w:sz="0" w:space="0" w:color="auto"/>
                    <w:left w:val="none" w:sz="0" w:space="0" w:color="auto"/>
                    <w:bottom w:val="none" w:sz="0" w:space="0" w:color="auto"/>
                    <w:right w:val="none" w:sz="0" w:space="0" w:color="auto"/>
                  </w:divBdr>
                </w:div>
              </w:divsChild>
            </w:div>
            <w:div w:id="1150706955">
              <w:marLeft w:val="0"/>
              <w:marRight w:val="0"/>
              <w:marTop w:val="0"/>
              <w:marBottom w:val="0"/>
              <w:divBdr>
                <w:top w:val="none" w:sz="0" w:space="0" w:color="auto"/>
                <w:left w:val="none" w:sz="0" w:space="0" w:color="auto"/>
                <w:bottom w:val="none" w:sz="0" w:space="0" w:color="auto"/>
                <w:right w:val="none" w:sz="0" w:space="0" w:color="auto"/>
              </w:divBdr>
            </w:div>
            <w:div w:id="1181041685">
              <w:marLeft w:val="0"/>
              <w:marRight w:val="0"/>
              <w:marTop w:val="0"/>
              <w:marBottom w:val="0"/>
              <w:divBdr>
                <w:top w:val="none" w:sz="0" w:space="0" w:color="auto"/>
                <w:left w:val="none" w:sz="0" w:space="0" w:color="auto"/>
                <w:bottom w:val="none" w:sz="0" w:space="0" w:color="auto"/>
                <w:right w:val="none" w:sz="0" w:space="0" w:color="auto"/>
              </w:divBdr>
              <w:divsChild>
                <w:div w:id="990711817">
                  <w:marLeft w:val="0"/>
                  <w:marRight w:val="0"/>
                  <w:marTop w:val="0"/>
                  <w:marBottom w:val="0"/>
                  <w:divBdr>
                    <w:top w:val="none" w:sz="0" w:space="0" w:color="auto"/>
                    <w:left w:val="none" w:sz="0" w:space="0" w:color="auto"/>
                    <w:bottom w:val="none" w:sz="0" w:space="0" w:color="auto"/>
                    <w:right w:val="none" w:sz="0" w:space="0" w:color="auto"/>
                  </w:divBdr>
                </w:div>
                <w:div w:id="1068647707">
                  <w:marLeft w:val="0"/>
                  <w:marRight w:val="0"/>
                  <w:marTop w:val="0"/>
                  <w:marBottom w:val="0"/>
                  <w:divBdr>
                    <w:top w:val="none" w:sz="0" w:space="0" w:color="auto"/>
                    <w:left w:val="none" w:sz="0" w:space="0" w:color="auto"/>
                    <w:bottom w:val="none" w:sz="0" w:space="0" w:color="auto"/>
                    <w:right w:val="none" w:sz="0" w:space="0" w:color="auto"/>
                  </w:divBdr>
                </w:div>
              </w:divsChild>
            </w:div>
            <w:div w:id="1250624738">
              <w:marLeft w:val="0"/>
              <w:marRight w:val="0"/>
              <w:marTop w:val="0"/>
              <w:marBottom w:val="0"/>
              <w:divBdr>
                <w:top w:val="none" w:sz="0" w:space="0" w:color="auto"/>
                <w:left w:val="none" w:sz="0" w:space="0" w:color="auto"/>
                <w:bottom w:val="none" w:sz="0" w:space="0" w:color="auto"/>
                <w:right w:val="none" w:sz="0" w:space="0" w:color="auto"/>
              </w:divBdr>
              <w:divsChild>
                <w:div w:id="895093142">
                  <w:marLeft w:val="0"/>
                  <w:marRight w:val="0"/>
                  <w:marTop w:val="0"/>
                  <w:marBottom w:val="0"/>
                  <w:divBdr>
                    <w:top w:val="none" w:sz="0" w:space="0" w:color="auto"/>
                    <w:left w:val="none" w:sz="0" w:space="0" w:color="auto"/>
                    <w:bottom w:val="none" w:sz="0" w:space="0" w:color="auto"/>
                    <w:right w:val="none" w:sz="0" w:space="0" w:color="auto"/>
                  </w:divBdr>
                </w:div>
              </w:divsChild>
            </w:div>
            <w:div w:id="1354065622">
              <w:marLeft w:val="0"/>
              <w:marRight w:val="0"/>
              <w:marTop w:val="0"/>
              <w:marBottom w:val="0"/>
              <w:divBdr>
                <w:top w:val="none" w:sz="0" w:space="0" w:color="auto"/>
                <w:left w:val="none" w:sz="0" w:space="0" w:color="auto"/>
                <w:bottom w:val="none" w:sz="0" w:space="0" w:color="auto"/>
                <w:right w:val="none" w:sz="0" w:space="0" w:color="auto"/>
              </w:divBdr>
              <w:divsChild>
                <w:div w:id="5594948">
                  <w:marLeft w:val="0"/>
                  <w:marRight w:val="0"/>
                  <w:marTop w:val="0"/>
                  <w:marBottom w:val="0"/>
                  <w:divBdr>
                    <w:top w:val="none" w:sz="0" w:space="0" w:color="auto"/>
                    <w:left w:val="none" w:sz="0" w:space="0" w:color="auto"/>
                    <w:bottom w:val="none" w:sz="0" w:space="0" w:color="auto"/>
                    <w:right w:val="none" w:sz="0" w:space="0" w:color="auto"/>
                  </w:divBdr>
                </w:div>
              </w:divsChild>
            </w:div>
            <w:div w:id="1689139247">
              <w:marLeft w:val="0"/>
              <w:marRight w:val="0"/>
              <w:marTop w:val="0"/>
              <w:marBottom w:val="0"/>
              <w:divBdr>
                <w:top w:val="none" w:sz="0" w:space="0" w:color="auto"/>
                <w:left w:val="none" w:sz="0" w:space="0" w:color="auto"/>
                <w:bottom w:val="none" w:sz="0" w:space="0" w:color="auto"/>
                <w:right w:val="none" w:sz="0" w:space="0" w:color="auto"/>
              </w:divBdr>
            </w:div>
            <w:div w:id="1696232202">
              <w:marLeft w:val="0"/>
              <w:marRight w:val="0"/>
              <w:marTop w:val="0"/>
              <w:marBottom w:val="0"/>
              <w:divBdr>
                <w:top w:val="none" w:sz="0" w:space="0" w:color="auto"/>
                <w:left w:val="none" w:sz="0" w:space="0" w:color="auto"/>
                <w:bottom w:val="none" w:sz="0" w:space="0" w:color="auto"/>
                <w:right w:val="none" w:sz="0" w:space="0" w:color="auto"/>
              </w:divBdr>
            </w:div>
            <w:div w:id="1839155378">
              <w:marLeft w:val="0"/>
              <w:marRight w:val="0"/>
              <w:marTop w:val="0"/>
              <w:marBottom w:val="0"/>
              <w:divBdr>
                <w:top w:val="none" w:sz="0" w:space="0" w:color="auto"/>
                <w:left w:val="none" w:sz="0" w:space="0" w:color="auto"/>
                <w:bottom w:val="none" w:sz="0" w:space="0" w:color="auto"/>
                <w:right w:val="none" w:sz="0" w:space="0" w:color="auto"/>
              </w:divBdr>
            </w:div>
            <w:div w:id="1987393854">
              <w:marLeft w:val="0"/>
              <w:marRight w:val="0"/>
              <w:marTop w:val="0"/>
              <w:marBottom w:val="0"/>
              <w:divBdr>
                <w:top w:val="none" w:sz="0" w:space="0" w:color="auto"/>
                <w:left w:val="none" w:sz="0" w:space="0" w:color="auto"/>
                <w:bottom w:val="none" w:sz="0" w:space="0" w:color="auto"/>
                <w:right w:val="none" w:sz="0" w:space="0" w:color="auto"/>
              </w:divBdr>
            </w:div>
            <w:div w:id="1991901212">
              <w:marLeft w:val="0"/>
              <w:marRight w:val="0"/>
              <w:marTop w:val="0"/>
              <w:marBottom w:val="0"/>
              <w:divBdr>
                <w:top w:val="none" w:sz="0" w:space="0" w:color="auto"/>
                <w:left w:val="none" w:sz="0" w:space="0" w:color="auto"/>
                <w:bottom w:val="none" w:sz="0" w:space="0" w:color="auto"/>
                <w:right w:val="none" w:sz="0" w:space="0" w:color="auto"/>
              </w:divBdr>
              <w:divsChild>
                <w:div w:id="1938755481">
                  <w:marLeft w:val="0"/>
                  <w:marRight w:val="0"/>
                  <w:marTop w:val="0"/>
                  <w:marBottom w:val="0"/>
                  <w:divBdr>
                    <w:top w:val="none" w:sz="0" w:space="0" w:color="auto"/>
                    <w:left w:val="none" w:sz="0" w:space="0" w:color="auto"/>
                    <w:bottom w:val="none" w:sz="0" w:space="0" w:color="auto"/>
                    <w:right w:val="none" w:sz="0" w:space="0" w:color="auto"/>
                  </w:divBdr>
                </w:div>
              </w:divsChild>
            </w:div>
            <w:div w:id="19940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0324">
      <w:bodyDiv w:val="1"/>
      <w:marLeft w:val="0"/>
      <w:marRight w:val="0"/>
      <w:marTop w:val="0"/>
      <w:marBottom w:val="0"/>
      <w:divBdr>
        <w:top w:val="none" w:sz="0" w:space="0" w:color="auto"/>
        <w:left w:val="none" w:sz="0" w:space="0" w:color="auto"/>
        <w:bottom w:val="none" w:sz="0" w:space="0" w:color="auto"/>
        <w:right w:val="none" w:sz="0" w:space="0" w:color="auto"/>
      </w:divBdr>
    </w:div>
    <w:div w:id="1760103131">
      <w:bodyDiv w:val="1"/>
      <w:marLeft w:val="0"/>
      <w:marRight w:val="0"/>
      <w:marTop w:val="0"/>
      <w:marBottom w:val="0"/>
      <w:divBdr>
        <w:top w:val="none" w:sz="0" w:space="0" w:color="auto"/>
        <w:left w:val="none" w:sz="0" w:space="0" w:color="auto"/>
        <w:bottom w:val="none" w:sz="0" w:space="0" w:color="auto"/>
        <w:right w:val="none" w:sz="0" w:space="0" w:color="auto"/>
      </w:divBdr>
    </w:div>
    <w:div w:id="197344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ure.microsoft.com/en-us/free/" TargetMode="External"/><Relationship Id="rId18" Type="http://schemas.openxmlformats.org/officeDocument/2006/relationships/image" Target="media/image1.png"/><Relationship Id="rId26" Type="http://schemas.openxmlformats.org/officeDocument/2006/relationships/hyperlink" Target="https://github.com/microsoft/OpenEduAnalytics/tree/main/schemas" TargetMode="External"/><Relationship Id="rId39" Type="http://schemas.openxmlformats.org/officeDocument/2006/relationships/hyperlink" Target="https://edudownloads.azureedge.net/msdownloads/Microsoft-Accelerating-Learning-Analytics-and-AI-in-Education.pdf" TargetMode="External"/><Relationship Id="rId21" Type="http://schemas.openxmlformats.org/officeDocument/2006/relationships/hyperlink" Target="https://docs.microsoft.com/en-us/learn/paths/realize-integrated-analytical-solutions-with-azure-synapse-analytics/" TargetMode="External"/><Relationship Id="rId34" Type="http://schemas.openxmlformats.org/officeDocument/2006/relationships/hyperlink" Target="https://github.com/microsoft/OpenEduAnalytics"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github.com/microsoft/OpenEduAnalytics/tree/main/modules/module_creation_kit" TargetMode="External"/><Relationship Id="rId29" Type="http://schemas.openxmlformats.org/officeDocument/2006/relationships/hyperlink" Target="https://github.com/microsoft/OpenEduAnalytics/blob/main/modules/module_catalog/Microsoft_Graph/docs/Graph%20Reports%20API%20Module%20Tutorial.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icrosoft/OpenEduAnalytics/tree/main/modules/module_catalog/Microsoft_Education_Insights" TargetMode="External"/><Relationship Id="rId24" Type="http://schemas.openxmlformats.org/officeDocument/2006/relationships/hyperlink" Target="https://github.com/microsoft/OpenEduAnalytics/tree/main/modules/module_creation_kit/notebook" TargetMode="External"/><Relationship Id="rId32" Type="http://schemas.openxmlformats.org/officeDocument/2006/relationships/hyperlink" Target="https://github.com/microsoft/OpenEduAnalytics/tree/main/modules/module_catalog/Microsoft_Education_Insights" TargetMode="External"/><Relationship Id="rId37" Type="http://schemas.openxmlformats.org/officeDocument/2006/relationships/hyperlink" Target="https://www.youtube.com/watch?v=CKCViioIE0M&amp;t=318s" TargetMode="External"/><Relationship Id="rId40" Type="http://schemas.openxmlformats.org/officeDocument/2006/relationships/header" Target="header1.xml"/><Relationship Id="rId45"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yperlink" Target="https://github.com/microsoft/OpenEduAnalytics/tree/main/modules" TargetMode="External"/><Relationship Id="rId23" Type="http://schemas.openxmlformats.org/officeDocument/2006/relationships/hyperlink" Target="https://github.com/microsoft/OpenEduAnalytics/blob/main/modules/module_creation_kit/notebook/preprocessing_notebook.ipynb" TargetMode="External"/><Relationship Id="rId28" Type="http://schemas.openxmlformats.org/officeDocument/2006/relationships/hyperlink" Target="https://github.com/microsoft/OpenEduAnalytics/blob/main/modules/module_catalog/Student_and_School_Data_Systems/notebook/ContosoSIS_py.ipynb" TargetMode="External"/><Relationship Id="rId36" Type="http://schemas.openxmlformats.org/officeDocument/2006/relationships/hyperlink" Target="https://openeducationanalytics.org/skills-and-training/" TargetMode="Externa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hyperlink" Target="https://github.com/microsoft/OpenEduAnalytics/blob/main/modules/module_catalog/Student_and_School_Data_Systems/notebook/ContosoSIS_py.ipynb"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rosoft/OpenEduAnalytics" TargetMode="External"/><Relationship Id="rId22" Type="http://schemas.openxmlformats.org/officeDocument/2006/relationships/hyperlink" Target="https://github.com/microsoft/OpenEduAnalytics/tree/main/modules/module_creation_kit/pipeline" TargetMode="External"/><Relationship Id="rId27" Type="http://schemas.openxmlformats.org/officeDocument/2006/relationships/hyperlink" Target="https://github.com/microsoft/OpenEduAnalytics/tree/main/modules/module_creation_kit/test_data" TargetMode="External"/><Relationship Id="rId30" Type="http://schemas.openxmlformats.org/officeDocument/2006/relationships/hyperlink" Target="https://github.com/microsoft/OpenEduAnalytics/tree/main/modules/module_creation_kit/docs" TargetMode="External"/><Relationship Id="rId35" Type="http://schemas.openxmlformats.org/officeDocument/2006/relationships/hyperlink" Target="https://openeducationanalytics.org/" TargetMode="External"/><Relationship Id="rId43" Type="http://schemas.openxmlformats.org/officeDocument/2006/relationships/glossaryDocument" Target="glossary/document.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azure.microsoft.com/en-us/support/legal/offer-details/" TargetMode="External"/><Relationship Id="rId17" Type="http://schemas.openxmlformats.org/officeDocument/2006/relationships/hyperlink" Target="https://github.com/microsoft/OpenEduAnalytics" TargetMode="External"/><Relationship Id="rId25" Type="http://schemas.openxmlformats.org/officeDocument/2006/relationships/hyperlink" Target="https://github.com/microsoft/OpenEduAnalytics/tree/main/modules/module_creation_kit/powerbi" TargetMode="External"/><Relationship Id="rId33" Type="http://schemas.openxmlformats.org/officeDocument/2006/relationships/hyperlink" Target="https://github.com/microsoft/OpenEduAnalytics/tree/main/modules/module_creation_kit/rubric" TargetMode="External"/><Relationship Id="rId38" Type="http://schemas.openxmlformats.org/officeDocument/2006/relationships/hyperlink" Target="https://www.youtube.com/watch?v=JII0sBMWYFg" TargetMode="External"/><Relationship Id="rId20" Type="http://schemas.openxmlformats.org/officeDocument/2006/relationships/hyperlink" Target="https://github.com/microsoft/OpenEduAnalytics/tree/main/modules/module_creation_kit" TargetMode="External"/><Relationship Id="rId41"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openeducationanlyticsteam@microsoft.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0D1D864FB14F5FAA9A457A5E61675E"/>
        <w:category>
          <w:name w:val="General"/>
          <w:gallery w:val="placeholder"/>
        </w:category>
        <w:types>
          <w:type w:val="bbPlcHdr"/>
        </w:types>
        <w:behaviors>
          <w:behavior w:val="content"/>
        </w:behaviors>
        <w:guid w:val="{82FA0F6F-F040-49C7-96FF-471EC15BFC94}"/>
      </w:docPartPr>
      <w:docPartBody>
        <w:p w:rsidR="00250DFC" w:rsidRDefault="00250DFC"/>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608"/>
    <w:rsid w:val="000140CF"/>
    <w:rsid w:val="000C077A"/>
    <w:rsid w:val="00195EFB"/>
    <w:rsid w:val="00250DFC"/>
    <w:rsid w:val="003676B3"/>
    <w:rsid w:val="0050266C"/>
    <w:rsid w:val="00531025"/>
    <w:rsid w:val="0058277F"/>
    <w:rsid w:val="00697CCC"/>
    <w:rsid w:val="008F5608"/>
    <w:rsid w:val="009117BA"/>
    <w:rsid w:val="00AE03B6"/>
    <w:rsid w:val="00C165A9"/>
    <w:rsid w:val="00D711E8"/>
    <w:rsid w:val="00DA716C"/>
    <w:rsid w:val="00E232B4"/>
    <w:rsid w:val="00E46459"/>
    <w:rsid w:val="00F35513"/>
    <w:rsid w:val="00F42438"/>
    <w:rsid w:val="00F76D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1C59E465772F45A63526BAD5C98197" ma:contentTypeVersion="15" ma:contentTypeDescription="Create a new document." ma:contentTypeScope="" ma:versionID="b4dd0d85a519242a43b386f10fd4ccf4">
  <xsd:schema xmlns:xsd="http://www.w3.org/2001/XMLSchema" xmlns:xs="http://www.w3.org/2001/XMLSchema" xmlns:p="http://schemas.microsoft.com/office/2006/metadata/properties" xmlns:ns2="2d283eb5-05e6-42a5-bfb3-ad39d5febdb4" xmlns:ns3="230e9df3-be65-4c73-a93b-d1236ebd677e" xmlns:ns4="5463307f-ef18-42e1-823e-bd02b74ed670" targetNamespace="http://schemas.microsoft.com/office/2006/metadata/properties" ma:root="true" ma:fieldsID="dc1419cf79b9df15a4572e45299f1f38" ns2:_="" ns3:_="" ns4:_="">
    <xsd:import namespace="2d283eb5-05e6-42a5-bfb3-ad39d5febdb4"/>
    <xsd:import namespace="230e9df3-be65-4c73-a93b-d1236ebd677e"/>
    <xsd:import namespace="5463307f-ef18-42e1-823e-bd02b74ed670"/>
    <xsd:element name="properties">
      <xsd:complexType>
        <xsd:sequence>
          <xsd:element name="documentManagement">
            <xsd:complexType>
              <xsd:all>
                <xsd:element ref="ns2:MediaServiceMetadata" minOccurs="0"/>
                <xsd:element ref="ns2:MediaServiceFastMetadata" minOccurs="0"/>
                <xsd:element ref="ns2:ImageTagsTaxHTField" minOccurs="0"/>
                <xsd:element ref="ns3:TaxCatchAll"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283eb5-05e6-42a5-bfb3-ad39d5febd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ImageTagsTaxHTField" ma:index="11"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d855975-1f8d-4b84-a4d0-c3da923cbb7c}" ma:internalName="TaxCatchAll" ma:showField="CatchAllData" ma:web="5463307f-ef18-42e1-823e-bd02b74ed67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463307f-ef18-42e1-823e-bd02b74ed670"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ImageTagsTaxHTField xmlns="2d283eb5-05e6-42a5-bfb3-ad39d5febdb4">
      <Terms xmlns="http://schemas.microsoft.com/office/infopath/2007/PartnerControls"/>
    </ImageTagsTaxHTField>
    <TaxCatchAll xmlns="230e9df3-be65-4c73-a93b-d1236ebd677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CBD556-C08A-49E3-A6B8-CE3B897139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283eb5-05e6-42a5-bfb3-ad39d5febdb4"/>
    <ds:schemaRef ds:uri="230e9df3-be65-4c73-a93b-d1236ebd677e"/>
    <ds:schemaRef ds:uri="5463307f-ef18-42e1-823e-bd02b74ed6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6818CC-2308-4879-A06D-0C3C6B2261F8}">
  <ds:schemaRefs>
    <ds:schemaRef ds:uri="http://schemas.openxmlformats.org/officeDocument/2006/bibliography"/>
  </ds:schemaRefs>
</ds:datastoreItem>
</file>

<file path=customXml/itemProps3.xml><?xml version="1.0" encoding="utf-8"?>
<ds:datastoreItem xmlns:ds="http://schemas.openxmlformats.org/officeDocument/2006/customXml" ds:itemID="{C8BC5A13-C975-4C65-B6E9-DCCAC46E6438}">
  <ds:schemaRefs>
    <ds:schemaRef ds:uri="http://schemas.microsoft.com/office/2006/metadata/properties"/>
    <ds:schemaRef ds:uri="http://schemas.microsoft.com/office/infopath/2007/PartnerControls"/>
    <ds:schemaRef ds:uri="2d283eb5-05e6-42a5-bfb3-ad39d5febdb4"/>
    <ds:schemaRef ds:uri="230e9df3-be65-4c73-a93b-d1236ebd677e"/>
  </ds:schemaRefs>
</ds:datastoreItem>
</file>

<file path=customXml/itemProps4.xml><?xml version="1.0" encoding="utf-8"?>
<ds:datastoreItem xmlns:ds="http://schemas.openxmlformats.org/officeDocument/2006/customXml" ds:itemID="{DBC1BD20-D718-4AC9-B4F4-5292F1CD886D}">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30</TotalTime>
  <Pages>15</Pages>
  <Words>3989</Words>
  <Characters>22743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26679</CharactersWithSpaces>
  <SharedDoc>false</SharedDoc>
  <HLinks>
    <vt:vector size="384" baseType="variant">
      <vt:variant>
        <vt:i4>7667755</vt:i4>
      </vt:variant>
      <vt:variant>
        <vt:i4>213</vt:i4>
      </vt:variant>
      <vt:variant>
        <vt:i4>0</vt:i4>
      </vt:variant>
      <vt:variant>
        <vt:i4>5</vt:i4>
      </vt:variant>
      <vt:variant>
        <vt:lpwstr>https://www.youtube.com/watch?v=JII0sBMWYFg</vt:lpwstr>
      </vt:variant>
      <vt:variant>
        <vt:lpwstr/>
      </vt:variant>
      <vt:variant>
        <vt:i4>8257584</vt:i4>
      </vt:variant>
      <vt:variant>
        <vt:i4>210</vt:i4>
      </vt:variant>
      <vt:variant>
        <vt:i4>0</vt:i4>
      </vt:variant>
      <vt:variant>
        <vt:i4>5</vt:i4>
      </vt:variant>
      <vt:variant>
        <vt:lpwstr>https://www.bluegranite.com/blog/data-lakes-and-modern-analytics-for-education</vt:lpwstr>
      </vt:variant>
      <vt:variant>
        <vt:lpwstr/>
      </vt:variant>
      <vt:variant>
        <vt:i4>393297</vt:i4>
      </vt:variant>
      <vt:variant>
        <vt:i4>207</vt:i4>
      </vt:variant>
      <vt:variant>
        <vt:i4>0</vt:i4>
      </vt:variant>
      <vt:variant>
        <vt:i4>5</vt:i4>
      </vt:variant>
      <vt:variant>
        <vt:lpwstr>https://customers.microsoft.com/en-us/story/862925-ministry-of-education-of-the-republic-of-azerbaijan-government-azure-en-azerbaijan</vt:lpwstr>
      </vt:variant>
      <vt:variant>
        <vt:lpwstr/>
      </vt:variant>
      <vt:variant>
        <vt:i4>6488163</vt:i4>
      </vt:variant>
      <vt:variant>
        <vt:i4>204</vt:i4>
      </vt:variant>
      <vt:variant>
        <vt:i4>0</vt:i4>
      </vt:variant>
      <vt:variant>
        <vt:i4>5</vt:i4>
      </vt:variant>
      <vt:variant>
        <vt:lpwstr>https://docs.microsoft.com/en-us/learn/paths/realize-integrated-analytical-solutions-with-azure-synapse-analytics/</vt:lpwstr>
      </vt:variant>
      <vt:variant>
        <vt:lpwstr/>
      </vt:variant>
      <vt:variant>
        <vt:i4>1966147</vt:i4>
      </vt:variant>
      <vt:variant>
        <vt:i4>201</vt:i4>
      </vt:variant>
      <vt:variant>
        <vt:i4>0</vt:i4>
      </vt:variant>
      <vt:variant>
        <vt:i4>5</vt:i4>
      </vt:variant>
      <vt:variant>
        <vt:lpwstr>https://edudownloads.azureedge.net/msdownloads/Microsoft-Accelerating-Learning-Analytics-and-AI-in-Education.pdf</vt:lpwstr>
      </vt:variant>
      <vt:variant>
        <vt:lpwstr/>
      </vt:variant>
      <vt:variant>
        <vt:i4>7864437</vt:i4>
      </vt:variant>
      <vt:variant>
        <vt:i4>198</vt:i4>
      </vt:variant>
      <vt:variant>
        <vt:i4>0</vt:i4>
      </vt:variant>
      <vt:variant>
        <vt:i4>5</vt:i4>
      </vt:variant>
      <vt:variant>
        <vt:lpwstr>https://openeducationanalytics.org/</vt:lpwstr>
      </vt:variant>
      <vt:variant>
        <vt:lpwstr/>
      </vt:variant>
      <vt:variant>
        <vt:i4>589827</vt:i4>
      </vt:variant>
      <vt:variant>
        <vt:i4>195</vt:i4>
      </vt:variant>
      <vt:variant>
        <vt:i4>0</vt:i4>
      </vt:variant>
      <vt:variant>
        <vt:i4>5</vt:i4>
      </vt:variant>
      <vt:variant>
        <vt:lpwstr>https://github.com/microsoft/OpenEduAnalytics</vt:lpwstr>
      </vt:variant>
      <vt:variant>
        <vt:lpwstr/>
      </vt:variant>
      <vt:variant>
        <vt:i4>2752634</vt:i4>
      </vt:variant>
      <vt:variant>
        <vt:i4>192</vt:i4>
      </vt:variant>
      <vt:variant>
        <vt:i4>0</vt:i4>
      </vt:variant>
      <vt:variant>
        <vt:i4>5</vt:i4>
      </vt:variant>
      <vt:variant>
        <vt:lpwstr>https://github.com/microsoft/OpenEduAnalytics/tree/main/modules/_Creation_Kit/rubric</vt:lpwstr>
      </vt:variant>
      <vt:variant>
        <vt:lpwstr/>
      </vt:variant>
      <vt:variant>
        <vt:i4>1638443</vt:i4>
      </vt:variant>
      <vt:variant>
        <vt:i4>189</vt:i4>
      </vt:variant>
      <vt:variant>
        <vt:i4>0</vt:i4>
      </vt:variant>
      <vt:variant>
        <vt:i4>5</vt:i4>
      </vt:variant>
      <vt:variant>
        <vt:lpwstr>https://github.com/microsoft/OpenEduAnalytics/tree/main/modules/Microsoft_Graph</vt:lpwstr>
      </vt:variant>
      <vt:variant>
        <vt:lpwstr/>
      </vt:variant>
      <vt:variant>
        <vt:i4>5767262</vt:i4>
      </vt:variant>
      <vt:variant>
        <vt:i4>186</vt:i4>
      </vt:variant>
      <vt:variant>
        <vt:i4>0</vt:i4>
      </vt:variant>
      <vt:variant>
        <vt:i4>5</vt:i4>
      </vt:variant>
      <vt:variant>
        <vt:lpwstr>https://github.com/microsoft/OpenEduAnalytics/blob/main/modules/Contoso_SIS/synapse/notebook/ContosoSIS_py.ipynb</vt:lpwstr>
      </vt:variant>
      <vt:variant>
        <vt:lpwstr/>
      </vt:variant>
      <vt:variant>
        <vt:i4>5373956</vt:i4>
      </vt:variant>
      <vt:variant>
        <vt:i4>180</vt:i4>
      </vt:variant>
      <vt:variant>
        <vt:i4>0</vt:i4>
      </vt:variant>
      <vt:variant>
        <vt:i4>5</vt:i4>
      </vt:variant>
      <vt:variant>
        <vt:lpwstr>https://github.com/microsoft/OpenEduAnalytics/tree/main/modules/_Creation_Kit/docs</vt:lpwstr>
      </vt:variant>
      <vt:variant>
        <vt:lpwstr/>
      </vt:variant>
      <vt:variant>
        <vt:i4>1900661</vt:i4>
      </vt:variant>
      <vt:variant>
        <vt:i4>177</vt:i4>
      </vt:variant>
      <vt:variant>
        <vt:i4>0</vt:i4>
      </vt:variant>
      <vt:variant>
        <vt:i4>5</vt:i4>
      </vt:variant>
      <vt:variant>
        <vt:lpwstr>https://github.com/microsoft/OpenEduAnalytics/blob/main/modules/Microsoft_Graph/docs/Graph_API_Pipeline.pdf</vt:lpwstr>
      </vt:variant>
      <vt:variant>
        <vt:lpwstr/>
      </vt:variant>
      <vt:variant>
        <vt:i4>5767262</vt:i4>
      </vt:variant>
      <vt:variant>
        <vt:i4>174</vt:i4>
      </vt:variant>
      <vt:variant>
        <vt:i4>0</vt:i4>
      </vt:variant>
      <vt:variant>
        <vt:i4>5</vt:i4>
      </vt:variant>
      <vt:variant>
        <vt:lpwstr>https://github.com/microsoft/OpenEduAnalytics/blob/main/modules/Contoso_SIS/synapse/notebook/ContosoSIS_py.ipynb</vt:lpwstr>
      </vt:variant>
      <vt:variant>
        <vt:lpwstr/>
      </vt:variant>
      <vt:variant>
        <vt:i4>5177402</vt:i4>
      </vt:variant>
      <vt:variant>
        <vt:i4>171</vt:i4>
      </vt:variant>
      <vt:variant>
        <vt:i4>0</vt:i4>
      </vt:variant>
      <vt:variant>
        <vt:i4>5</vt:i4>
      </vt:variant>
      <vt:variant>
        <vt:lpwstr>https://github.com/microsoft/OpenEduAnalytics/tree/main/modules/_Creation_Kit/test_data</vt:lpwstr>
      </vt:variant>
      <vt:variant>
        <vt:lpwstr/>
      </vt:variant>
      <vt:variant>
        <vt:i4>2490486</vt:i4>
      </vt:variant>
      <vt:variant>
        <vt:i4>168</vt:i4>
      </vt:variant>
      <vt:variant>
        <vt:i4>0</vt:i4>
      </vt:variant>
      <vt:variant>
        <vt:i4>5</vt:i4>
      </vt:variant>
      <vt:variant>
        <vt:lpwstr>https://github.com/microsoft/OpenEduAnalytics/tree/main/modules/_Creation_Kit/powerbi</vt:lpwstr>
      </vt:variant>
      <vt:variant>
        <vt:lpwstr/>
      </vt:variant>
      <vt:variant>
        <vt:i4>4194324</vt:i4>
      </vt:variant>
      <vt:variant>
        <vt:i4>165</vt:i4>
      </vt:variant>
      <vt:variant>
        <vt:i4>0</vt:i4>
      </vt:variant>
      <vt:variant>
        <vt:i4>5</vt:i4>
      </vt:variant>
      <vt:variant>
        <vt:lpwstr>https://github.com/microsoft/OpenEduAnalytics/tree/main/modules/_Creation_Kit/notebook</vt:lpwstr>
      </vt:variant>
      <vt:variant>
        <vt:lpwstr/>
      </vt:variant>
      <vt:variant>
        <vt:i4>458867</vt:i4>
      </vt:variant>
      <vt:variant>
        <vt:i4>162</vt:i4>
      </vt:variant>
      <vt:variant>
        <vt:i4>0</vt:i4>
      </vt:variant>
      <vt:variant>
        <vt:i4>5</vt:i4>
      </vt:variant>
      <vt:variant>
        <vt:lpwstr>https://github.com/microsoft/OpenEduAnalytics/blob/main/modules/_Creation_Kit/notebook/preprocessing_notebook.ipynb</vt:lpwstr>
      </vt:variant>
      <vt:variant>
        <vt:lpwstr/>
      </vt:variant>
      <vt:variant>
        <vt:i4>5111809</vt:i4>
      </vt:variant>
      <vt:variant>
        <vt:i4>159</vt:i4>
      </vt:variant>
      <vt:variant>
        <vt:i4>0</vt:i4>
      </vt:variant>
      <vt:variant>
        <vt:i4>5</vt:i4>
      </vt:variant>
      <vt:variant>
        <vt:lpwstr>https://github.com/microsoft/OpenEduAnalytics/tree/main/modules/_Creation_Kit/pipeline</vt:lpwstr>
      </vt:variant>
      <vt:variant>
        <vt:lpwstr/>
      </vt:variant>
      <vt:variant>
        <vt:i4>6488163</vt:i4>
      </vt:variant>
      <vt:variant>
        <vt:i4>156</vt:i4>
      </vt:variant>
      <vt:variant>
        <vt:i4>0</vt:i4>
      </vt:variant>
      <vt:variant>
        <vt:i4>5</vt:i4>
      </vt:variant>
      <vt:variant>
        <vt:lpwstr>https://docs.microsoft.com/en-us/learn/paths/realize-integrated-analytical-solutions-with-azure-synapse-analytics/</vt:lpwstr>
      </vt:variant>
      <vt:variant>
        <vt:lpwstr/>
      </vt:variant>
      <vt:variant>
        <vt:i4>6357111</vt:i4>
      </vt:variant>
      <vt:variant>
        <vt:i4>150</vt:i4>
      </vt:variant>
      <vt:variant>
        <vt:i4>0</vt:i4>
      </vt:variant>
      <vt:variant>
        <vt:i4>5</vt:i4>
      </vt:variant>
      <vt:variant>
        <vt:lpwstr>https://github.com/microsoft/OpenEduAnalytics/tree/main/modules/_Creation_Kit</vt:lpwstr>
      </vt:variant>
      <vt:variant>
        <vt:lpwstr/>
      </vt:variant>
      <vt:variant>
        <vt:i4>589827</vt:i4>
      </vt:variant>
      <vt:variant>
        <vt:i4>147</vt:i4>
      </vt:variant>
      <vt:variant>
        <vt:i4>0</vt:i4>
      </vt:variant>
      <vt:variant>
        <vt:i4>5</vt:i4>
      </vt:variant>
      <vt:variant>
        <vt:lpwstr>https://github.com/microsoft/OpenEduAnalytics</vt:lpwstr>
      </vt:variant>
      <vt:variant>
        <vt:lpwstr/>
      </vt:variant>
      <vt:variant>
        <vt:i4>6357111</vt:i4>
      </vt:variant>
      <vt:variant>
        <vt:i4>144</vt:i4>
      </vt:variant>
      <vt:variant>
        <vt:i4>0</vt:i4>
      </vt:variant>
      <vt:variant>
        <vt:i4>5</vt:i4>
      </vt:variant>
      <vt:variant>
        <vt:lpwstr>https://github.com/microsoft/OpenEduAnalytics/tree/main/modules/_Creation_Kit</vt:lpwstr>
      </vt:variant>
      <vt:variant>
        <vt:lpwstr/>
      </vt:variant>
      <vt:variant>
        <vt:i4>4980748</vt:i4>
      </vt:variant>
      <vt:variant>
        <vt:i4>141</vt:i4>
      </vt:variant>
      <vt:variant>
        <vt:i4>0</vt:i4>
      </vt:variant>
      <vt:variant>
        <vt:i4>5</vt:i4>
      </vt:variant>
      <vt:variant>
        <vt:lpwstr>https://github.com/microsoft/OpenEduAnalytics/tree/main/modules/M365</vt:lpwstr>
      </vt:variant>
      <vt:variant>
        <vt:lpwstr/>
      </vt:variant>
      <vt:variant>
        <vt:i4>589827</vt:i4>
      </vt:variant>
      <vt:variant>
        <vt:i4>138</vt:i4>
      </vt:variant>
      <vt:variant>
        <vt:i4>0</vt:i4>
      </vt:variant>
      <vt:variant>
        <vt:i4>5</vt:i4>
      </vt:variant>
      <vt:variant>
        <vt:lpwstr>https://github.com/microsoft/OpenEduAnalytics</vt:lpwstr>
      </vt:variant>
      <vt:variant>
        <vt:lpwstr/>
      </vt:variant>
      <vt:variant>
        <vt:i4>7602301</vt:i4>
      </vt:variant>
      <vt:variant>
        <vt:i4>135</vt:i4>
      </vt:variant>
      <vt:variant>
        <vt:i4>0</vt:i4>
      </vt:variant>
      <vt:variant>
        <vt:i4>5</vt:i4>
      </vt:variant>
      <vt:variant>
        <vt:lpwstr>https://azure.microsoft.com/en-us/free/</vt:lpwstr>
      </vt:variant>
      <vt:variant>
        <vt:lpwstr/>
      </vt:variant>
      <vt:variant>
        <vt:i4>7929968</vt:i4>
      </vt:variant>
      <vt:variant>
        <vt:i4>132</vt:i4>
      </vt:variant>
      <vt:variant>
        <vt:i4>0</vt:i4>
      </vt:variant>
      <vt:variant>
        <vt:i4>5</vt:i4>
      </vt:variant>
      <vt:variant>
        <vt:lpwstr>https://azure.microsoft.com/en-us/support/legal/offer-details/</vt:lpwstr>
      </vt:variant>
      <vt:variant>
        <vt:lpwstr/>
      </vt:variant>
      <vt:variant>
        <vt:i4>1638443</vt:i4>
      </vt:variant>
      <vt:variant>
        <vt:i4>129</vt:i4>
      </vt:variant>
      <vt:variant>
        <vt:i4>0</vt:i4>
      </vt:variant>
      <vt:variant>
        <vt:i4>5</vt:i4>
      </vt:variant>
      <vt:variant>
        <vt:lpwstr>https://github.com/microsoft/OpenEduAnalytics/tree/main/modules/Microsoft_Graph</vt:lpwstr>
      </vt:variant>
      <vt:variant>
        <vt:lpwstr/>
      </vt:variant>
      <vt:variant>
        <vt:i4>1114167</vt:i4>
      </vt:variant>
      <vt:variant>
        <vt:i4>122</vt:i4>
      </vt:variant>
      <vt:variant>
        <vt:i4>0</vt:i4>
      </vt:variant>
      <vt:variant>
        <vt:i4>5</vt:i4>
      </vt:variant>
      <vt:variant>
        <vt:lpwstr/>
      </vt:variant>
      <vt:variant>
        <vt:lpwstr>_Toc85669500</vt:lpwstr>
      </vt:variant>
      <vt:variant>
        <vt:i4>1638462</vt:i4>
      </vt:variant>
      <vt:variant>
        <vt:i4>116</vt:i4>
      </vt:variant>
      <vt:variant>
        <vt:i4>0</vt:i4>
      </vt:variant>
      <vt:variant>
        <vt:i4>5</vt:i4>
      </vt:variant>
      <vt:variant>
        <vt:lpwstr/>
      </vt:variant>
      <vt:variant>
        <vt:lpwstr>_Toc85669499</vt:lpwstr>
      </vt:variant>
      <vt:variant>
        <vt:i4>1572926</vt:i4>
      </vt:variant>
      <vt:variant>
        <vt:i4>110</vt:i4>
      </vt:variant>
      <vt:variant>
        <vt:i4>0</vt:i4>
      </vt:variant>
      <vt:variant>
        <vt:i4>5</vt:i4>
      </vt:variant>
      <vt:variant>
        <vt:lpwstr/>
      </vt:variant>
      <vt:variant>
        <vt:lpwstr>_Toc85669498</vt:lpwstr>
      </vt:variant>
      <vt:variant>
        <vt:i4>1507390</vt:i4>
      </vt:variant>
      <vt:variant>
        <vt:i4>104</vt:i4>
      </vt:variant>
      <vt:variant>
        <vt:i4>0</vt:i4>
      </vt:variant>
      <vt:variant>
        <vt:i4>5</vt:i4>
      </vt:variant>
      <vt:variant>
        <vt:lpwstr/>
      </vt:variant>
      <vt:variant>
        <vt:lpwstr>_Toc85669497</vt:lpwstr>
      </vt:variant>
      <vt:variant>
        <vt:i4>1441854</vt:i4>
      </vt:variant>
      <vt:variant>
        <vt:i4>98</vt:i4>
      </vt:variant>
      <vt:variant>
        <vt:i4>0</vt:i4>
      </vt:variant>
      <vt:variant>
        <vt:i4>5</vt:i4>
      </vt:variant>
      <vt:variant>
        <vt:lpwstr/>
      </vt:variant>
      <vt:variant>
        <vt:lpwstr>_Toc85669496</vt:lpwstr>
      </vt:variant>
      <vt:variant>
        <vt:i4>1376318</vt:i4>
      </vt:variant>
      <vt:variant>
        <vt:i4>92</vt:i4>
      </vt:variant>
      <vt:variant>
        <vt:i4>0</vt:i4>
      </vt:variant>
      <vt:variant>
        <vt:i4>5</vt:i4>
      </vt:variant>
      <vt:variant>
        <vt:lpwstr/>
      </vt:variant>
      <vt:variant>
        <vt:lpwstr>_Toc85669495</vt:lpwstr>
      </vt:variant>
      <vt:variant>
        <vt:i4>1310782</vt:i4>
      </vt:variant>
      <vt:variant>
        <vt:i4>86</vt:i4>
      </vt:variant>
      <vt:variant>
        <vt:i4>0</vt:i4>
      </vt:variant>
      <vt:variant>
        <vt:i4>5</vt:i4>
      </vt:variant>
      <vt:variant>
        <vt:lpwstr/>
      </vt:variant>
      <vt:variant>
        <vt:lpwstr>_Toc85669494</vt:lpwstr>
      </vt:variant>
      <vt:variant>
        <vt:i4>1245246</vt:i4>
      </vt:variant>
      <vt:variant>
        <vt:i4>80</vt:i4>
      </vt:variant>
      <vt:variant>
        <vt:i4>0</vt:i4>
      </vt:variant>
      <vt:variant>
        <vt:i4>5</vt:i4>
      </vt:variant>
      <vt:variant>
        <vt:lpwstr/>
      </vt:variant>
      <vt:variant>
        <vt:lpwstr>_Toc85669493</vt:lpwstr>
      </vt:variant>
      <vt:variant>
        <vt:i4>1179710</vt:i4>
      </vt:variant>
      <vt:variant>
        <vt:i4>74</vt:i4>
      </vt:variant>
      <vt:variant>
        <vt:i4>0</vt:i4>
      </vt:variant>
      <vt:variant>
        <vt:i4>5</vt:i4>
      </vt:variant>
      <vt:variant>
        <vt:lpwstr/>
      </vt:variant>
      <vt:variant>
        <vt:lpwstr>_Toc85669492</vt:lpwstr>
      </vt:variant>
      <vt:variant>
        <vt:i4>1114174</vt:i4>
      </vt:variant>
      <vt:variant>
        <vt:i4>68</vt:i4>
      </vt:variant>
      <vt:variant>
        <vt:i4>0</vt:i4>
      </vt:variant>
      <vt:variant>
        <vt:i4>5</vt:i4>
      </vt:variant>
      <vt:variant>
        <vt:lpwstr/>
      </vt:variant>
      <vt:variant>
        <vt:lpwstr>_Toc85669491</vt:lpwstr>
      </vt:variant>
      <vt:variant>
        <vt:i4>1048638</vt:i4>
      </vt:variant>
      <vt:variant>
        <vt:i4>62</vt:i4>
      </vt:variant>
      <vt:variant>
        <vt:i4>0</vt:i4>
      </vt:variant>
      <vt:variant>
        <vt:i4>5</vt:i4>
      </vt:variant>
      <vt:variant>
        <vt:lpwstr/>
      </vt:variant>
      <vt:variant>
        <vt:lpwstr>_Toc85669490</vt:lpwstr>
      </vt:variant>
      <vt:variant>
        <vt:i4>1638463</vt:i4>
      </vt:variant>
      <vt:variant>
        <vt:i4>56</vt:i4>
      </vt:variant>
      <vt:variant>
        <vt:i4>0</vt:i4>
      </vt:variant>
      <vt:variant>
        <vt:i4>5</vt:i4>
      </vt:variant>
      <vt:variant>
        <vt:lpwstr/>
      </vt:variant>
      <vt:variant>
        <vt:lpwstr>_Toc85669489</vt:lpwstr>
      </vt:variant>
      <vt:variant>
        <vt:i4>1572927</vt:i4>
      </vt:variant>
      <vt:variant>
        <vt:i4>50</vt:i4>
      </vt:variant>
      <vt:variant>
        <vt:i4>0</vt:i4>
      </vt:variant>
      <vt:variant>
        <vt:i4>5</vt:i4>
      </vt:variant>
      <vt:variant>
        <vt:lpwstr/>
      </vt:variant>
      <vt:variant>
        <vt:lpwstr>_Toc85669488</vt:lpwstr>
      </vt:variant>
      <vt:variant>
        <vt:i4>1507391</vt:i4>
      </vt:variant>
      <vt:variant>
        <vt:i4>44</vt:i4>
      </vt:variant>
      <vt:variant>
        <vt:i4>0</vt:i4>
      </vt:variant>
      <vt:variant>
        <vt:i4>5</vt:i4>
      </vt:variant>
      <vt:variant>
        <vt:lpwstr/>
      </vt:variant>
      <vt:variant>
        <vt:lpwstr>_Toc85669487</vt:lpwstr>
      </vt:variant>
      <vt:variant>
        <vt:i4>1441855</vt:i4>
      </vt:variant>
      <vt:variant>
        <vt:i4>38</vt:i4>
      </vt:variant>
      <vt:variant>
        <vt:i4>0</vt:i4>
      </vt:variant>
      <vt:variant>
        <vt:i4>5</vt:i4>
      </vt:variant>
      <vt:variant>
        <vt:lpwstr/>
      </vt:variant>
      <vt:variant>
        <vt:lpwstr>_Toc85669486</vt:lpwstr>
      </vt:variant>
      <vt:variant>
        <vt:i4>1376319</vt:i4>
      </vt:variant>
      <vt:variant>
        <vt:i4>32</vt:i4>
      </vt:variant>
      <vt:variant>
        <vt:i4>0</vt:i4>
      </vt:variant>
      <vt:variant>
        <vt:i4>5</vt:i4>
      </vt:variant>
      <vt:variant>
        <vt:lpwstr/>
      </vt:variant>
      <vt:variant>
        <vt:lpwstr>_Toc85669485</vt:lpwstr>
      </vt:variant>
      <vt:variant>
        <vt:i4>1310783</vt:i4>
      </vt:variant>
      <vt:variant>
        <vt:i4>26</vt:i4>
      </vt:variant>
      <vt:variant>
        <vt:i4>0</vt:i4>
      </vt:variant>
      <vt:variant>
        <vt:i4>5</vt:i4>
      </vt:variant>
      <vt:variant>
        <vt:lpwstr/>
      </vt:variant>
      <vt:variant>
        <vt:lpwstr>_Toc85669484</vt:lpwstr>
      </vt:variant>
      <vt:variant>
        <vt:i4>1245247</vt:i4>
      </vt:variant>
      <vt:variant>
        <vt:i4>20</vt:i4>
      </vt:variant>
      <vt:variant>
        <vt:i4>0</vt:i4>
      </vt:variant>
      <vt:variant>
        <vt:i4>5</vt:i4>
      </vt:variant>
      <vt:variant>
        <vt:lpwstr/>
      </vt:variant>
      <vt:variant>
        <vt:lpwstr>_Toc85669483</vt:lpwstr>
      </vt:variant>
      <vt:variant>
        <vt:i4>1179711</vt:i4>
      </vt:variant>
      <vt:variant>
        <vt:i4>14</vt:i4>
      </vt:variant>
      <vt:variant>
        <vt:i4>0</vt:i4>
      </vt:variant>
      <vt:variant>
        <vt:i4>5</vt:i4>
      </vt:variant>
      <vt:variant>
        <vt:lpwstr/>
      </vt:variant>
      <vt:variant>
        <vt:lpwstr>_Toc85669482</vt:lpwstr>
      </vt:variant>
      <vt:variant>
        <vt:i4>1114175</vt:i4>
      </vt:variant>
      <vt:variant>
        <vt:i4>8</vt:i4>
      </vt:variant>
      <vt:variant>
        <vt:i4>0</vt:i4>
      </vt:variant>
      <vt:variant>
        <vt:i4>5</vt:i4>
      </vt:variant>
      <vt:variant>
        <vt:lpwstr/>
      </vt:variant>
      <vt:variant>
        <vt:lpwstr>_Toc85669481</vt:lpwstr>
      </vt:variant>
      <vt:variant>
        <vt:i4>1048639</vt:i4>
      </vt:variant>
      <vt:variant>
        <vt:i4>2</vt:i4>
      </vt:variant>
      <vt:variant>
        <vt:i4>0</vt:i4>
      </vt:variant>
      <vt:variant>
        <vt:i4>5</vt:i4>
      </vt:variant>
      <vt:variant>
        <vt:lpwstr/>
      </vt:variant>
      <vt:variant>
        <vt:lpwstr>_Toc85669480</vt:lpwstr>
      </vt:variant>
      <vt:variant>
        <vt:i4>7274568</vt:i4>
      </vt:variant>
      <vt:variant>
        <vt:i4>0</vt:i4>
      </vt:variant>
      <vt:variant>
        <vt:i4>0</vt:i4>
      </vt:variant>
      <vt:variant>
        <vt:i4>5</vt:i4>
      </vt:variant>
      <vt:variant>
        <vt:lpwstr>mailto:openeducationanlyticsteam@microsoft.com</vt:lpwstr>
      </vt:variant>
      <vt:variant>
        <vt:lpwstr/>
      </vt:variant>
      <vt:variant>
        <vt:i4>524415</vt:i4>
      </vt:variant>
      <vt:variant>
        <vt:i4>42</vt:i4>
      </vt:variant>
      <vt:variant>
        <vt:i4>0</vt:i4>
      </vt:variant>
      <vt:variant>
        <vt:i4>5</vt:i4>
      </vt:variant>
      <vt:variant>
        <vt:lpwstr>mailto:Ivy.Barley@microsoft.com</vt:lpwstr>
      </vt:variant>
      <vt:variant>
        <vt:lpwstr/>
      </vt:variant>
      <vt:variant>
        <vt:i4>1966138</vt:i4>
      </vt:variant>
      <vt:variant>
        <vt:i4>39</vt:i4>
      </vt:variant>
      <vt:variant>
        <vt:i4>0</vt:i4>
      </vt:variant>
      <vt:variant>
        <vt:i4>5</vt:i4>
      </vt:variant>
      <vt:variant>
        <vt:lpwstr>mailto:marila@microsoft.com</vt:lpwstr>
      </vt:variant>
      <vt:variant>
        <vt:lpwstr/>
      </vt:variant>
      <vt:variant>
        <vt:i4>5374009</vt:i4>
      </vt:variant>
      <vt:variant>
        <vt:i4>36</vt:i4>
      </vt:variant>
      <vt:variant>
        <vt:i4>0</vt:i4>
      </vt:variant>
      <vt:variant>
        <vt:i4>5</vt:i4>
      </vt:variant>
      <vt:variant>
        <vt:lpwstr>mailto:Gene.Garcia@microsoft.com</vt:lpwstr>
      </vt:variant>
      <vt:variant>
        <vt:lpwstr/>
      </vt:variant>
      <vt:variant>
        <vt:i4>524415</vt:i4>
      </vt:variant>
      <vt:variant>
        <vt:i4>33</vt:i4>
      </vt:variant>
      <vt:variant>
        <vt:i4>0</vt:i4>
      </vt:variant>
      <vt:variant>
        <vt:i4>5</vt:i4>
      </vt:variant>
      <vt:variant>
        <vt:lpwstr>mailto:Ivy.Barley@microsoft.com</vt:lpwstr>
      </vt:variant>
      <vt:variant>
        <vt:lpwstr/>
      </vt:variant>
      <vt:variant>
        <vt:i4>2424916</vt:i4>
      </vt:variant>
      <vt:variant>
        <vt:i4>30</vt:i4>
      </vt:variant>
      <vt:variant>
        <vt:i4>0</vt:i4>
      </vt:variant>
      <vt:variant>
        <vt:i4>5</vt:i4>
      </vt:variant>
      <vt:variant>
        <vt:lpwstr>mailto:chad.vidden@teamkwantum.com</vt:lpwstr>
      </vt:variant>
      <vt:variant>
        <vt:lpwstr/>
      </vt:variant>
      <vt:variant>
        <vt:i4>4259964</vt:i4>
      </vt:variant>
      <vt:variant>
        <vt:i4>27</vt:i4>
      </vt:variant>
      <vt:variant>
        <vt:i4>0</vt:i4>
      </vt:variant>
      <vt:variant>
        <vt:i4>5</vt:i4>
      </vt:variant>
      <vt:variant>
        <vt:lpwstr>https://github.com/microsoft/OpenEduAnalytics/tree/main/modules/creation_kit</vt:lpwstr>
      </vt:variant>
      <vt:variant>
        <vt:lpwstr/>
      </vt:variant>
      <vt:variant>
        <vt:i4>1966138</vt:i4>
      </vt:variant>
      <vt:variant>
        <vt:i4>24</vt:i4>
      </vt:variant>
      <vt:variant>
        <vt:i4>0</vt:i4>
      </vt:variant>
      <vt:variant>
        <vt:i4>5</vt:i4>
      </vt:variant>
      <vt:variant>
        <vt:lpwstr>mailto:marila@microsoft.com</vt:lpwstr>
      </vt:variant>
      <vt:variant>
        <vt:lpwstr/>
      </vt:variant>
      <vt:variant>
        <vt:i4>524415</vt:i4>
      </vt:variant>
      <vt:variant>
        <vt:i4>21</vt:i4>
      </vt:variant>
      <vt:variant>
        <vt:i4>0</vt:i4>
      </vt:variant>
      <vt:variant>
        <vt:i4>5</vt:i4>
      </vt:variant>
      <vt:variant>
        <vt:lpwstr>mailto:Ivy.Barley@microsoft.com</vt:lpwstr>
      </vt:variant>
      <vt:variant>
        <vt:lpwstr/>
      </vt:variant>
      <vt:variant>
        <vt:i4>2424916</vt:i4>
      </vt:variant>
      <vt:variant>
        <vt:i4>18</vt:i4>
      </vt:variant>
      <vt:variant>
        <vt:i4>0</vt:i4>
      </vt:variant>
      <vt:variant>
        <vt:i4>5</vt:i4>
      </vt:variant>
      <vt:variant>
        <vt:lpwstr>mailto:chad.vidden@teamkwantum.com</vt:lpwstr>
      </vt:variant>
      <vt:variant>
        <vt:lpwstr/>
      </vt:variant>
      <vt:variant>
        <vt:i4>4259964</vt:i4>
      </vt:variant>
      <vt:variant>
        <vt:i4>15</vt:i4>
      </vt:variant>
      <vt:variant>
        <vt:i4>0</vt:i4>
      </vt:variant>
      <vt:variant>
        <vt:i4>5</vt:i4>
      </vt:variant>
      <vt:variant>
        <vt:lpwstr>https://github.com/microsoft/OpenEduAnalytics/tree/main/modules/creation_kit</vt:lpwstr>
      </vt:variant>
      <vt:variant>
        <vt:lpwstr/>
      </vt:variant>
      <vt:variant>
        <vt:i4>1966138</vt:i4>
      </vt:variant>
      <vt:variant>
        <vt:i4>12</vt:i4>
      </vt:variant>
      <vt:variant>
        <vt:i4>0</vt:i4>
      </vt:variant>
      <vt:variant>
        <vt:i4>5</vt:i4>
      </vt:variant>
      <vt:variant>
        <vt:lpwstr>mailto:marila@microsoft.com</vt:lpwstr>
      </vt:variant>
      <vt:variant>
        <vt:lpwstr/>
      </vt:variant>
      <vt:variant>
        <vt:i4>524415</vt:i4>
      </vt:variant>
      <vt:variant>
        <vt:i4>9</vt:i4>
      </vt:variant>
      <vt:variant>
        <vt:i4>0</vt:i4>
      </vt:variant>
      <vt:variant>
        <vt:i4>5</vt:i4>
      </vt:variant>
      <vt:variant>
        <vt:lpwstr>mailto:Ivy.Barley@microsoft.com</vt:lpwstr>
      </vt:variant>
      <vt:variant>
        <vt:lpwstr/>
      </vt:variant>
      <vt:variant>
        <vt:i4>1966138</vt:i4>
      </vt:variant>
      <vt:variant>
        <vt:i4>6</vt:i4>
      </vt:variant>
      <vt:variant>
        <vt:i4>0</vt:i4>
      </vt:variant>
      <vt:variant>
        <vt:i4>5</vt:i4>
      </vt:variant>
      <vt:variant>
        <vt:lpwstr>mailto:marila@microsoft.com</vt:lpwstr>
      </vt:variant>
      <vt:variant>
        <vt:lpwstr/>
      </vt:variant>
      <vt:variant>
        <vt:i4>1638482</vt:i4>
      </vt:variant>
      <vt:variant>
        <vt:i4>3</vt:i4>
      </vt:variant>
      <vt:variant>
        <vt:i4>0</vt:i4>
      </vt:variant>
      <vt:variant>
        <vt:i4>5</vt:i4>
      </vt:variant>
      <vt:variant>
        <vt:lpwstr>https://github.com/microsoft/OpenEduAnalytics/tree/main/modules/creation_kit/test_data</vt:lpwstr>
      </vt:variant>
      <vt:variant>
        <vt:lpwstr/>
      </vt:variant>
      <vt:variant>
        <vt:i4>2424916</vt:i4>
      </vt:variant>
      <vt:variant>
        <vt:i4>0</vt:i4>
      </vt:variant>
      <vt:variant>
        <vt:i4>0</vt:i4>
      </vt:variant>
      <vt:variant>
        <vt:i4>5</vt:i4>
      </vt:variant>
      <vt:variant>
        <vt:lpwstr>mailto:chad.vidden@teamkwantum.com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 Barley</dc:creator>
  <cp:keywords/>
  <dc:description/>
  <cp:lastModifiedBy>Ivy Barley</cp:lastModifiedBy>
  <cp:revision>14</cp:revision>
  <cp:lastPrinted>2022-01-14T19:58:00Z</cp:lastPrinted>
  <dcterms:created xsi:type="dcterms:W3CDTF">2022-09-25T23:22:00Z</dcterms:created>
  <dcterms:modified xsi:type="dcterms:W3CDTF">2022-09-26T16:05:00Z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0x010100581C59E465772F45A63526BAD5C98197</vt:lpwstr>
  </property>
  <property fmtid="{D5CDD505-2E9C-101B-9397-08002B2CF9AE}" pid="3" name="MediaServiceImageTags">
    <vt:lpwstr/>
  </property>
</Properties>
</file>