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26CB" w14:textId="77777777" w:rsidR="00CA36F4" w:rsidRDefault="00CA36F4">
      <w:pPr>
        <w:rPr>
          <w:rFonts w:ascii="Segoe UI Light" w:hAnsi="Segoe UI Light" w:cs="Segoe UI Light"/>
          <w:color w:val="0070C0"/>
          <w:sz w:val="110"/>
          <w:szCs w:val="110"/>
        </w:rPr>
      </w:pPr>
    </w:p>
    <w:p w14:paraId="41B6B131" w14:textId="77777777" w:rsidR="0077367B" w:rsidRDefault="0077367B">
      <w:pPr>
        <w:rPr>
          <w:rFonts w:ascii="Segoe UI Light" w:hAnsi="Segoe UI Light" w:cs="Segoe UI Light"/>
          <w:color w:val="0070C0"/>
          <w:sz w:val="100"/>
          <w:szCs w:val="100"/>
        </w:rPr>
      </w:pPr>
    </w:p>
    <w:p w14:paraId="7518DF9E" w14:textId="3DDC2650" w:rsidR="00221D5E" w:rsidRPr="00CA36F4"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 xml:space="preserve">Open Education Analytics </w:t>
      </w:r>
    </w:p>
    <w:p w14:paraId="56332BC7" w14:textId="6A485CB1" w:rsidR="00F41037" w:rsidRDefault="00E63BD1">
      <w:pPr>
        <w:rPr>
          <w:rFonts w:ascii="Segoe UI Light" w:hAnsi="Segoe UI Light" w:cs="Segoe UI Light"/>
          <w:color w:val="0070C0"/>
          <w:sz w:val="100"/>
          <w:szCs w:val="100"/>
        </w:rPr>
      </w:pPr>
      <w:r w:rsidRPr="00CA36F4">
        <w:rPr>
          <w:rFonts w:ascii="Segoe UI Light" w:hAnsi="Segoe UI Light" w:cs="Segoe UI Light"/>
          <w:color w:val="0070C0"/>
          <w:sz w:val="100"/>
          <w:szCs w:val="100"/>
        </w:rPr>
        <w:t>Module Creation Kit</w:t>
      </w:r>
    </w:p>
    <w:p w14:paraId="28E027ED" w14:textId="25C4927D" w:rsidR="004E0937" w:rsidRDefault="004E0937" w:rsidP="002B37D1">
      <w:r>
        <w:t>Version 1.</w:t>
      </w:r>
      <w:r w:rsidR="00165574">
        <w:t>3</w:t>
      </w:r>
    </w:p>
    <w:p w14:paraId="36732C6D" w14:textId="70EAA777" w:rsidR="000C6CB1" w:rsidRDefault="00EF5461" w:rsidP="002B37D1">
      <w:r>
        <w:t>Last Updated</w:t>
      </w:r>
      <w:r w:rsidR="003C361A" w:rsidRPr="002B37D1">
        <w:t xml:space="preserve">: </w:t>
      </w:r>
      <w:r w:rsidR="002F7B27">
        <w:t>October</w:t>
      </w:r>
      <w:r w:rsidR="00721FD8">
        <w:t xml:space="preserve"> 2022</w:t>
      </w:r>
    </w:p>
    <w:p w14:paraId="71B83E68" w14:textId="77777777" w:rsidR="000C6CB1" w:rsidRDefault="000C6CB1">
      <w:pPr>
        <w:rPr>
          <w:rFonts w:ascii="Segoe UI Light" w:hAnsi="Segoe UI Light" w:cs="Segoe UI Light"/>
          <w:color w:val="0070C0"/>
          <w:sz w:val="100"/>
          <w:szCs w:val="100"/>
        </w:rPr>
      </w:pPr>
    </w:p>
    <w:p w14:paraId="435DED17" w14:textId="77777777" w:rsidR="000C6CB1" w:rsidRPr="00CA36F4" w:rsidRDefault="000C6CB1">
      <w:pPr>
        <w:rPr>
          <w:rFonts w:ascii="Segoe UI Light" w:hAnsi="Segoe UI Light" w:cs="Segoe UI Light"/>
          <w:color w:val="0070C0"/>
          <w:sz w:val="100"/>
          <w:szCs w:val="100"/>
        </w:rPr>
      </w:pPr>
    </w:p>
    <w:sdt>
      <w:sdtPr>
        <w:rPr>
          <w:rFonts w:asciiTheme="minorHAnsi" w:eastAsiaTheme="minorHAnsi" w:hAnsiTheme="minorHAnsi" w:cstheme="minorBidi"/>
          <w:color w:val="auto"/>
          <w:sz w:val="22"/>
          <w:szCs w:val="22"/>
        </w:rPr>
        <w:id w:val="1037547976"/>
        <w:docPartObj>
          <w:docPartGallery w:val="Table of Contents"/>
          <w:docPartUnique/>
        </w:docPartObj>
      </w:sdtPr>
      <w:sdtEndPr>
        <w:rPr>
          <w:b/>
          <w:bCs/>
          <w:noProof/>
        </w:rPr>
      </w:sdtEndPr>
      <w:sdtContent>
        <w:p w14:paraId="42504EFF" w14:textId="50B8F8EF" w:rsidR="00B41B72" w:rsidRDefault="00B41B72">
          <w:pPr>
            <w:pStyle w:val="TOCHeading"/>
          </w:pPr>
        </w:p>
        <w:p w14:paraId="3B3F8F3F" w14:textId="79F408BC" w:rsidR="002F7B27" w:rsidRDefault="00B41B7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17141382" w:history="1">
            <w:r w:rsidR="002F7B27" w:rsidRPr="00C919CA">
              <w:rPr>
                <w:rStyle w:val="Hyperlink"/>
                <w:rFonts w:ascii="Segoe UI" w:hAnsi="Segoe UI" w:cs="Segoe UI"/>
                <w:noProof/>
              </w:rPr>
              <w:t>1</w:t>
            </w:r>
            <w:r w:rsidR="002F7B27">
              <w:rPr>
                <w:rFonts w:eastAsiaTheme="minorEastAsia"/>
                <w:noProof/>
              </w:rPr>
              <w:tab/>
            </w:r>
            <w:r w:rsidR="002F7B27" w:rsidRPr="00C919CA">
              <w:rPr>
                <w:rStyle w:val="Hyperlink"/>
                <w:rFonts w:ascii="Segoe UI" w:hAnsi="Segoe UI" w:cs="Segoe UI"/>
                <w:noProof/>
              </w:rPr>
              <w:t>Introduction</w:t>
            </w:r>
            <w:r w:rsidR="002F7B27">
              <w:rPr>
                <w:noProof/>
                <w:webHidden/>
              </w:rPr>
              <w:tab/>
            </w:r>
            <w:r w:rsidR="002F7B27">
              <w:rPr>
                <w:noProof/>
                <w:webHidden/>
              </w:rPr>
              <w:fldChar w:fldCharType="begin"/>
            </w:r>
            <w:r w:rsidR="002F7B27">
              <w:rPr>
                <w:noProof/>
                <w:webHidden/>
              </w:rPr>
              <w:instrText xml:space="preserve"> PAGEREF _Toc117141382 \h </w:instrText>
            </w:r>
            <w:r w:rsidR="002F7B27">
              <w:rPr>
                <w:noProof/>
                <w:webHidden/>
              </w:rPr>
            </w:r>
            <w:r w:rsidR="002F7B27">
              <w:rPr>
                <w:noProof/>
                <w:webHidden/>
              </w:rPr>
              <w:fldChar w:fldCharType="separate"/>
            </w:r>
            <w:r w:rsidR="002F7B27">
              <w:rPr>
                <w:noProof/>
                <w:webHidden/>
              </w:rPr>
              <w:t>3</w:t>
            </w:r>
            <w:r w:rsidR="002F7B27">
              <w:rPr>
                <w:noProof/>
                <w:webHidden/>
              </w:rPr>
              <w:fldChar w:fldCharType="end"/>
            </w:r>
          </w:hyperlink>
        </w:p>
        <w:p w14:paraId="10673603" w14:textId="5C971ED6" w:rsidR="002F7B27" w:rsidRDefault="00000000">
          <w:pPr>
            <w:pStyle w:val="TOC2"/>
            <w:tabs>
              <w:tab w:val="left" w:pos="880"/>
              <w:tab w:val="right" w:leader="dot" w:pos="9350"/>
            </w:tabs>
            <w:rPr>
              <w:rFonts w:eastAsiaTheme="minorEastAsia"/>
              <w:noProof/>
            </w:rPr>
          </w:pPr>
          <w:hyperlink w:anchor="_Toc117141383" w:history="1">
            <w:r w:rsidR="002F7B27" w:rsidRPr="00C919CA">
              <w:rPr>
                <w:rStyle w:val="Hyperlink"/>
                <w:rFonts w:ascii="Segoe UI" w:hAnsi="Segoe UI" w:cs="Segoe UI"/>
                <w:noProof/>
              </w:rPr>
              <w:t>1.1</w:t>
            </w:r>
            <w:r w:rsidR="002F7B27">
              <w:rPr>
                <w:rFonts w:eastAsiaTheme="minorEastAsia"/>
                <w:noProof/>
              </w:rPr>
              <w:tab/>
            </w:r>
            <w:r w:rsidR="002F7B27" w:rsidRPr="00C919CA">
              <w:rPr>
                <w:rStyle w:val="Hyperlink"/>
                <w:rFonts w:ascii="Segoe UI" w:hAnsi="Segoe UI" w:cs="Segoe UI"/>
                <w:noProof/>
              </w:rPr>
              <w:t>What is an OEA module?</w:t>
            </w:r>
            <w:r w:rsidR="002F7B27">
              <w:rPr>
                <w:noProof/>
                <w:webHidden/>
              </w:rPr>
              <w:tab/>
            </w:r>
            <w:r w:rsidR="002F7B27">
              <w:rPr>
                <w:noProof/>
                <w:webHidden/>
              </w:rPr>
              <w:fldChar w:fldCharType="begin"/>
            </w:r>
            <w:r w:rsidR="002F7B27">
              <w:rPr>
                <w:noProof/>
                <w:webHidden/>
              </w:rPr>
              <w:instrText xml:space="preserve"> PAGEREF _Toc117141383 \h </w:instrText>
            </w:r>
            <w:r w:rsidR="002F7B27">
              <w:rPr>
                <w:noProof/>
                <w:webHidden/>
              </w:rPr>
            </w:r>
            <w:r w:rsidR="002F7B27">
              <w:rPr>
                <w:noProof/>
                <w:webHidden/>
              </w:rPr>
              <w:fldChar w:fldCharType="separate"/>
            </w:r>
            <w:r w:rsidR="002F7B27">
              <w:rPr>
                <w:noProof/>
                <w:webHidden/>
              </w:rPr>
              <w:t>3</w:t>
            </w:r>
            <w:r w:rsidR="002F7B27">
              <w:rPr>
                <w:noProof/>
                <w:webHidden/>
              </w:rPr>
              <w:fldChar w:fldCharType="end"/>
            </w:r>
          </w:hyperlink>
        </w:p>
        <w:p w14:paraId="628FC790" w14:textId="14E786D1" w:rsidR="002F7B27" w:rsidRDefault="00000000">
          <w:pPr>
            <w:pStyle w:val="TOC2"/>
            <w:tabs>
              <w:tab w:val="left" w:pos="880"/>
              <w:tab w:val="right" w:leader="dot" w:pos="9350"/>
            </w:tabs>
            <w:rPr>
              <w:rFonts w:eastAsiaTheme="minorEastAsia"/>
              <w:noProof/>
            </w:rPr>
          </w:pPr>
          <w:hyperlink w:anchor="_Toc117141384" w:history="1">
            <w:r w:rsidR="002F7B27" w:rsidRPr="00C919CA">
              <w:rPr>
                <w:rStyle w:val="Hyperlink"/>
                <w:rFonts w:ascii="Segoe UI" w:hAnsi="Segoe UI" w:cs="Segoe UI"/>
                <w:noProof/>
              </w:rPr>
              <w:t>1.2</w:t>
            </w:r>
            <w:r w:rsidR="002F7B27">
              <w:rPr>
                <w:rFonts w:eastAsiaTheme="minorEastAsia"/>
                <w:noProof/>
              </w:rPr>
              <w:tab/>
            </w:r>
            <w:r w:rsidR="002F7B27" w:rsidRPr="00C919CA">
              <w:rPr>
                <w:rStyle w:val="Hyperlink"/>
                <w:rFonts w:ascii="Segoe UI" w:hAnsi="Segoe UI" w:cs="Segoe UI"/>
                <w:noProof/>
              </w:rPr>
              <w:t>Why are OEA modules important?</w:t>
            </w:r>
            <w:r w:rsidR="002F7B27">
              <w:rPr>
                <w:noProof/>
                <w:webHidden/>
              </w:rPr>
              <w:tab/>
            </w:r>
            <w:r w:rsidR="002F7B27">
              <w:rPr>
                <w:noProof/>
                <w:webHidden/>
              </w:rPr>
              <w:fldChar w:fldCharType="begin"/>
            </w:r>
            <w:r w:rsidR="002F7B27">
              <w:rPr>
                <w:noProof/>
                <w:webHidden/>
              </w:rPr>
              <w:instrText xml:space="preserve"> PAGEREF _Toc117141384 \h </w:instrText>
            </w:r>
            <w:r w:rsidR="002F7B27">
              <w:rPr>
                <w:noProof/>
                <w:webHidden/>
              </w:rPr>
            </w:r>
            <w:r w:rsidR="002F7B27">
              <w:rPr>
                <w:noProof/>
                <w:webHidden/>
              </w:rPr>
              <w:fldChar w:fldCharType="separate"/>
            </w:r>
            <w:r w:rsidR="002F7B27">
              <w:rPr>
                <w:noProof/>
                <w:webHidden/>
              </w:rPr>
              <w:t>3</w:t>
            </w:r>
            <w:r w:rsidR="002F7B27">
              <w:rPr>
                <w:noProof/>
                <w:webHidden/>
              </w:rPr>
              <w:fldChar w:fldCharType="end"/>
            </w:r>
          </w:hyperlink>
        </w:p>
        <w:p w14:paraId="40E7BB2D" w14:textId="64EF1566" w:rsidR="002F7B27" w:rsidRDefault="00000000">
          <w:pPr>
            <w:pStyle w:val="TOC1"/>
            <w:tabs>
              <w:tab w:val="left" w:pos="440"/>
              <w:tab w:val="right" w:leader="dot" w:pos="9350"/>
            </w:tabs>
            <w:rPr>
              <w:rFonts w:eastAsiaTheme="minorEastAsia"/>
              <w:noProof/>
            </w:rPr>
          </w:pPr>
          <w:hyperlink w:anchor="_Toc117141385" w:history="1">
            <w:r w:rsidR="002F7B27" w:rsidRPr="00C919CA">
              <w:rPr>
                <w:rStyle w:val="Hyperlink"/>
                <w:rFonts w:ascii="Segoe UI" w:hAnsi="Segoe UI" w:cs="Segoe UI"/>
                <w:noProof/>
              </w:rPr>
              <w:t>2</w:t>
            </w:r>
            <w:r w:rsidR="002F7B27">
              <w:rPr>
                <w:rFonts w:eastAsiaTheme="minorEastAsia"/>
                <w:noProof/>
              </w:rPr>
              <w:tab/>
            </w:r>
            <w:r w:rsidR="002F7B27" w:rsidRPr="00C919CA">
              <w:rPr>
                <w:rStyle w:val="Hyperlink"/>
                <w:rFonts w:ascii="Segoe UI" w:hAnsi="Segoe UI" w:cs="Segoe UI"/>
                <w:noProof/>
              </w:rPr>
              <w:t>Setting up the OEA Module Creation template on GitHub</w:t>
            </w:r>
            <w:r w:rsidR="002F7B27">
              <w:rPr>
                <w:noProof/>
                <w:webHidden/>
              </w:rPr>
              <w:tab/>
            </w:r>
            <w:r w:rsidR="002F7B27">
              <w:rPr>
                <w:noProof/>
                <w:webHidden/>
              </w:rPr>
              <w:fldChar w:fldCharType="begin"/>
            </w:r>
            <w:r w:rsidR="002F7B27">
              <w:rPr>
                <w:noProof/>
                <w:webHidden/>
              </w:rPr>
              <w:instrText xml:space="preserve"> PAGEREF _Toc117141385 \h </w:instrText>
            </w:r>
            <w:r w:rsidR="002F7B27">
              <w:rPr>
                <w:noProof/>
                <w:webHidden/>
              </w:rPr>
            </w:r>
            <w:r w:rsidR="002F7B27">
              <w:rPr>
                <w:noProof/>
                <w:webHidden/>
              </w:rPr>
              <w:fldChar w:fldCharType="separate"/>
            </w:r>
            <w:r w:rsidR="002F7B27">
              <w:rPr>
                <w:noProof/>
                <w:webHidden/>
              </w:rPr>
              <w:t>4</w:t>
            </w:r>
            <w:r w:rsidR="002F7B27">
              <w:rPr>
                <w:noProof/>
                <w:webHidden/>
              </w:rPr>
              <w:fldChar w:fldCharType="end"/>
            </w:r>
          </w:hyperlink>
        </w:p>
        <w:p w14:paraId="15047B5A" w14:textId="4CF91FD6" w:rsidR="002F7B27" w:rsidRDefault="00000000">
          <w:pPr>
            <w:pStyle w:val="TOC1"/>
            <w:tabs>
              <w:tab w:val="left" w:pos="440"/>
              <w:tab w:val="right" w:leader="dot" w:pos="9350"/>
            </w:tabs>
            <w:rPr>
              <w:rFonts w:eastAsiaTheme="minorEastAsia"/>
              <w:noProof/>
            </w:rPr>
          </w:pPr>
          <w:hyperlink w:anchor="_Toc117141386" w:history="1">
            <w:r w:rsidR="002F7B27" w:rsidRPr="00C919CA">
              <w:rPr>
                <w:rStyle w:val="Hyperlink"/>
                <w:rFonts w:ascii="Segoe UI" w:hAnsi="Segoe UI" w:cs="Segoe UI"/>
                <w:noProof/>
              </w:rPr>
              <w:t>3</w:t>
            </w:r>
            <w:r w:rsidR="002F7B27">
              <w:rPr>
                <w:rFonts w:eastAsiaTheme="minorEastAsia"/>
                <w:noProof/>
              </w:rPr>
              <w:tab/>
            </w:r>
            <w:r w:rsidR="002F7B27" w:rsidRPr="00C919CA">
              <w:rPr>
                <w:rStyle w:val="Hyperlink"/>
                <w:rFonts w:ascii="Segoe UI" w:hAnsi="Segoe UI" w:cs="Segoe UI"/>
                <w:noProof/>
              </w:rPr>
              <w:t>Steps for creating a new OEA module</w:t>
            </w:r>
            <w:r w:rsidR="002F7B27">
              <w:rPr>
                <w:noProof/>
                <w:webHidden/>
              </w:rPr>
              <w:tab/>
            </w:r>
            <w:r w:rsidR="002F7B27">
              <w:rPr>
                <w:noProof/>
                <w:webHidden/>
              </w:rPr>
              <w:fldChar w:fldCharType="begin"/>
            </w:r>
            <w:r w:rsidR="002F7B27">
              <w:rPr>
                <w:noProof/>
                <w:webHidden/>
              </w:rPr>
              <w:instrText xml:space="preserve"> PAGEREF _Toc117141386 \h </w:instrText>
            </w:r>
            <w:r w:rsidR="002F7B27">
              <w:rPr>
                <w:noProof/>
                <w:webHidden/>
              </w:rPr>
            </w:r>
            <w:r w:rsidR="002F7B27">
              <w:rPr>
                <w:noProof/>
                <w:webHidden/>
              </w:rPr>
              <w:fldChar w:fldCharType="separate"/>
            </w:r>
            <w:r w:rsidR="002F7B27">
              <w:rPr>
                <w:noProof/>
                <w:webHidden/>
              </w:rPr>
              <w:t>5</w:t>
            </w:r>
            <w:r w:rsidR="002F7B27">
              <w:rPr>
                <w:noProof/>
                <w:webHidden/>
              </w:rPr>
              <w:fldChar w:fldCharType="end"/>
            </w:r>
          </w:hyperlink>
        </w:p>
        <w:p w14:paraId="67FCE28A" w14:textId="0F9BBB9B" w:rsidR="002F7B27" w:rsidRDefault="00000000">
          <w:pPr>
            <w:pStyle w:val="TOC1"/>
            <w:tabs>
              <w:tab w:val="left" w:pos="440"/>
              <w:tab w:val="right" w:leader="dot" w:pos="9350"/>
            </w:tabs>
            <w:rPr>
              <w:rFonts w:eastAsiaTheme="minorEastAsia"/>
              <w:noProof/>
            </w:rPr>
          </w:pPr>
          <w:hyperlink w:anchor="_Toc117141387" w:history="1">
            <w:r w:rsidR="002F7B27" w:rsidRPr="00C919CA">
              <w:rPr>
                <w:rStyle w:val="Hyperlink"/>
                <w:rFonts w:ascii="Segoe UI" w:hAnsi="Segoe UI" w:cs="Segoe UI"/>
                <w:noProof/>
              </w:rPr>
              <w:t>4</w:t>
            </w:r>
            <w:r w:rsidR="002F7B27">
              <w:rPr>
                <w:rFonts w:eastAsiaTheme="minorEastAsia"/>
                <w:noProof/>
              </w:rPr>
              <w:tab/>
            </w:r>
            <w:r w:rsidR="002F7B27" w:rsidRPr="00C919CA">
              <w:rPr>
                <w:rStyle w:val="Hyperlink"/>
                <w:rFonts w:ascii="Segoe UI" w:hAnsi="Segoe UI" w:cs="Segoe UI"/>
                <w:noProof/>
              </w:rPr>
              <w:t>Assets in a standard OEA module</w:t>
            </w:r>
            <w:r w:rsidR="002F7B27">
              <w:rPr>
                <w:noProof/>
                <w:webHidden/>
              </w:rPr>
              <w:tab/>
            </w:r>
            <w:r w:rsidR="002F7B27">
              <w:rPr>
                <w:noProof/>
                <w:webHidden/>
              </w:rPr>
              <w:fldChar w:fldCharType="begin"/>
            </w:r>
            <w:r w:rsidR="002F7B27">
              <w:rPr>
                <w:noProof/>
                <w:webHidden/>
              </w:rPr>
              <w:instrText xml:space="preserve"> PAGEREF _Toc117141387 \h </w:instrText>
            </w:r>
            <w:r w:rsidR="002F7B27">
              <w:rPr>
                <w:noProof/>
                <w:webHidden/>
              </w:rPr>
            </w:r>
            <w:r w:rsidR="002F7B27">
              <w:rPr>
                <w:noProof/>
                <w:webHidden/>
              </w:rPr>
              <w:fldChar w:fldCharType="separate"/>
            </w:r>
            <w:r w:rsidR="002F7B27">
              <w:rPr>
                <w:noProof/>
                <w:webHidden/>
              </w:rPr>
              <w:t>6</w:t>
            </w:r>
            <w:r w:rsidR="002F7B27">
              <w:rPr>
                <w:noProof/>
                <w:webHidden/>
              </w:rPr>
              <w:fldChar w:fldCharType="end"/>
            </w:r>
          </w:hyperlink>
        </w:p>
        <w:p w14:paraId="6B8BC6D6" w14:textId="20E26C50" w:rsidR="002F7B27" w:rsidRDefault="00000000">
          <w:pPr>
            <w:pStyle w:val="TOC2"/>
            <w:tabs>
              <w:tab w:val="left" w:pos="880"/>
              <w:tab w:val="right" w:leader="dot" w:pos="9350"/>
            </w:tabs>
            <w:rPr>
              <w:rFonts w:eastAsiaTheme="minorEastAsia"/>
              <w:noProof/>
            </w:rPr>
          </w:pPr>
          <w:hyperlink w:anchor="_Toc117141388" w:history="1">
            <w:r w:rsidR="002F7B27" w:rsidRPr="00C919CA">
              <w:rPr>
                <w:rStyle w:val="Hyperlink"/>
                <w:rFonts w:ascii="Segoe UI" w:hAnsi="Segoe UI" w:cs="Segoe UI"/>
                <w:noProof/>
              </w:rPr>
              <w:t>4.1</w:t>
            </w:r>
            <w:r w:rsidR="002F7B27">
              <w:rPr>
                <w:rFonts w:eastAsiaTheme="minorEastAsia"/>
                <w:noProof/>
              </w:rPr>
              <w:tab/>
            </w:r>
            <w:r w:rsidR="002F7B27" w:rsidRPr="00C919CA">
              <w:rPr>
                <w:rStyle w:val="Hyperlink"/>
                <w:rFonts w:ascii="Segoe UI" w:hAnsi="Segoe UI" w:cs="Segoe UI"/>
                <w:noProof/>
              </w:rPr>
              <w:t>Pipeline</w:t>
            </w:r>
            <w:r w:rsidR="002F7B27">
              <w:rPr>
                <w:noProof/>
                <w:webHidden/>
              </w:rPr>
              <w:tab/>
            </w:r>
            <w:r w:rsidR="002F7B27">
              <w:rPr>
                <w:noProof/>
                <w:webHidden/>
              </w:rPr>
              <w:fldChar w:fldCharType="begin"/>
            </w:r>
            <w:r w:rsidR="002F7B27">
              <w:rPr>
                <w:noProof/>
                <w:webHidden/>
              </w:rPr>
              <w:instrText xml:space="preserve"> PAGEREF _Toc117141388 \h </w:instrText>
            </w:r>
            <w:r w:rsidR="002F7B27">
              <w:rPr>
                <w:noProof/>
                <w:webHidden/>
              </w:rPr>
            </w:r>
            <w:r w:rsidR="002F7B27">
              <w:rPr>
                <w:noProof/>
                <w:webHidden/>
              </w:rPr>
              <w:fldChar w:fldCharType="separate"/>
            </w:r>
            <w:r w:rsidR="002F7B27">
              <w:rPr>
                <w:noProof/>
                <w:webHidden/>
              </w:rPr>
              <w:t>6</w:t>
            </w:r>
            <w:r w:rsidR="002F7B27">
              <w:rPr>
                <w:noProof/>
                <w:webHidden/>
              </w:rPr>
              <w:fldChar w:fldCharType="end"/>
            </w:r>
          </w:hyperlink>
        </w:p>
        <w:p w14:paraId="6C57DF80" w14:textId="404A3D4F" w:rsidR="002F7B27" w:rsidRDefault="00000000">
          <w:pPr>
            <w:pStyle w:val="TOC3"/>
            <w:tabs>
              <w:tab w:val="left" w:pos="1320"/>
              <w:tab w:val="right" w:leader="dot" w:pos="9350"/>
            </w:tabs>
            <w:rPr>
              <w:rFonts w:eastAsiaTheme="minorEastAsia"/>
              <w:noProof/>
            </w:rPr>
          </w:pPr>
          <w:hyperlink w:anchor="_Toc117141389" w:history="1">
            <w:r w:rsidR="002F7B27" w:rsidRPr="00C919CA">
              <w:rPr>
                <w:rStyle w:val="Hyperlink"/>
                <w:noProof/>
              </w:rPr>
              <w:t>4.1.1</w:t>
            </w:r>
            <w:r w:rsidR="002F7B27">
              <w:rPr>
                <w:rFonts w:eastAsiaTheme="minorEastAsia"/>
                <w:noProof/>
              </w:rPr>
              <w:tab/>
            </w:r>
            <w:r w:rsidR="002F7B27" w:rsidRPr="00C919CA">
              <w:rPr>
                <w:rStyle w:val="Hyperlink"/>
                <w:noProof/>
              </w:rPr>
              <w:t>Instructions for exporting/uploading pipeline templates</w:t>
            </w:r>
            <w:r w:rsidR="002F7B27">
              <w:rPr>
                <w:noProof/>
                <w:webHidden/>
              </w:rPr>
              <w:tab/>
            </w:r>
            <w:r w:rsidR="002F7B27">
              <w:rPr>
                <w:noProof/>
                <w:webHidden/>
              </w:rPr>
              <w:fldChar w:fldCharType="begin"/>
            </w:r>
            <w:r w:rsidR="002F7B27">
              <w:rPr>
                <w:noProof/>
                <w:webHidden/>
              </w:rPr>
              <w:instrText xml:space="preserve"> PAGEREF _Toc117141389 \h </w:instrText>
            </w:r>
            <w:r w:rsidR="002F7B27">
              <w:rPr>
                <w:noProof/>
                <w:webHidden/>
              </w:rPr>
            </w:r>
            <w:r w:rsidR="002F7B27">
              <w:rPr>
                <w:noProof/>
                <w:webHidden/>
              </w:rPr>
              <w:fldChar w:fldCharType="separate"/>
            </w:r>
            <w:r w:rsidR="002F7B27">
              <w:rPr>
                <w:noProof/>
                <w:webHidden/>
              </w:rPr>
              <w:t>6</w:t>
            </w:r>
            <w:r w:rsidR="002F7B27">
              <w:rPr>
                <w:noProof/>
                <w:webHidden/>
              </w:rPr>
              <w:fldChar w:fldCharType="end"/>
            </w:r>
          </w:hyperlink>
        </w:p>
        <w:p w14:paraId="022610BD" w14:textId="3A0FC591" w:rsidR="002F7B27" w:rsidRDefault="00000000">
          <w:pPr>
            <w:pStyle w:val="TOC2"/>
            <w:tabs>
              <w:tab w:val="left" w:pos="880"/>
              <w:tab w:val="right" w:leader="dot" w:pos="9350"/>
            </w:tabs>
            <w:rPr>
              <w:rFonts w:eastAsiaTheme="minorEastAsia"/>
              <w:noProof/>
            </w:rPr>
          </w:pPr>
          <w:hyperlink w:anchor="_Toc117141390" w:history="1">
            <w:r w:rsidR="002F7B27" w:rsidRPr="00C919CA">
              <w:rPr>
                <w:rStyle w:val="Hyperlink"/>
                <w:rFonts w:ascii="Segoe UI" w:hAnsi="Segoe UI" w:cs="Segoe UI"/>
                <w:noProof/>
              </w:rPr>
              <w:t>4.2</w:t>
            </w:r>
            <w:r w:rsidR="002F7B27">
              <w:rPr>
                <w:rFonts w:eastAsiaTheme="minorEastAsia"/>
                <w:noProof/>
              </w:rPr>
              <w:tab/>
            </w:r>
            <w:r w:rsidR="002F7B27" w:rsidRPr="00C919CA">
              <w:rPr>
                <w:rStyle w:val="Hyperlink"/>
                <w:rFonts w:ascii="Segoe UI" w:hAnsi="Segoe UI" w:cs="Segoe UI"/>
                <w:noProof/>
              </w:rPr>
              <w:t>Notebook</w:t>
            </w:r>
            <w:r w:rsidR="002F7B27">
              <w:rPr>
                <w:noProof/>
                <w:webHidden/>
              </w:rPr>
              <w:tab/>
            </w:r>
            <w:r w:rsidR="002F7B27">
              <w:rPr>
                <w:noProof/>
                <w:webHidden/>
              </w:rPr>
              <w:fldChar w:fldCharType="begin"/>
            </w:r>
            <w:r w:rsidR="002F7B27">
              <w:rPr>
                <w:noProof/>
                <w:webHidden/>
              </w:rPr>
              <w:instrText xml:space="preserve"> PAGEREF _Toc117141390 \h </w:instrText>
            </w:r>
            <w:r w:rsidR="002F7B27">
              <w:rPr>
                <w:noProof/>
                <w:webHidden/>
              </w:rPr>
            </w:r>
            <w:r w:rsidR="002F7B27">
              <w:rPr>
                <w:noProof/>
                <w:webHidden/>
              </w:rPr>
              <w:fldChar w:fldCharType="separate"/>
            </w:r>
            <w:r w:rsidR="002F7B27">
              <w:rPr>
                <w:noProof/>
                <w:webHidden/>
              </w:rPr>
              <w:t>7</w:t>
            </w:r>
            <w:r w:rsidR="002F7B27">
              <w:rPr>
                <w:noProof/>
                <w:webHidden/>
              </w:rPr>
              <w:fldChar w:fldCharType="end"/>
            </w:r>
          </w:hyperlink>
        </w:p>
        <w:p w14:paraId="095CD10B" w14:textId="65BCCF2D" w:rsidR="002F7B27" w:rsidRDefault="00000000">
          <w:pPr>
            <w:pStyle w:val="TOC3"/>
            <w:tabs>
              <w:tab w:val="left" w:pos="1320"/>
              <w:tab w:val="right" w:leader="dot" w:pos="9350"/>
            </w:tabs>
            <w:rPr>
              <w:rFonts w:eastAsiaTheme="minorEastAsia"/>
              <w:noProof/>
            </w:rPr>
          </w:pPr>
          <w:hyperlink w:anchor="_Toc117141391" w:history="1">
            <w:r w:rsidR="002F7B27" w:rsidRPr="00C919CA">
              <w:rPr>
                <w:rStyle w:val="Hyperlink"/>
                <w:noProof/>
              </w:rPr>
              <w:t>4.2.1</w:t>
            </w:r>
            <w:r w:rsidR="002F7B27">
              <w:rPr>
                <w:rFonts w:eastAsiaTheme="minorEastAsia"/>
                <w:noProof/>
              </w:rPr>
              <w:tab/>
            </w:r>
            <w:r w:rsidR="002F7B27" w:rsidRPr="00C919CA">
              <w:rPr>
                <w:rStyle w:val="Hyperlink"/>
                <w:rFonts w:ascii="Segoe UI" w:hAnsi="Segoe UI" w:cs="Segoe UI"/>
                <w:noProof/>
              </w:rPr>
              <w:t>Privacy: Scripts for pseudonymization​ and role-based access control</w:t>
            </w:r>
            <w:r w:rsidR="002F7B27">
              <w:rPr>
                <w:noProof/>
                <w:webHidden/>
              </w:rPr>
              <w:tab/>
            </w:r>
            <w:r w:rsidR="002F7B27">
              <w:rPr>
                <w:noProof/>
                <w:webHidden/>
              </w:rPr>
              <w:fldChar w:fldCharType="begin"/>
            </w:r>
            <w:r w:rsidR="002F7B27">
              <w:rPr>
                <w:noProof/>
                <w:webHidden/>
              </w:rPr>
              <w:instrText xml:space="preserve"> PAGEREF _Toc117141391 \h </w:instrText>
            </w:r>
            <w:r w:rsidR="002F7B27">
              <w:rPr>
                <w:noProof/>
                <w:webHidden/>
              </w:rPr>
            </w:r>
            <w:r w:rsidR="002F7B27">
              <w:rPr>
                <w:noProof/>
                <w:webHidden/>
              </w:rPr>
              <w:fldChar w:fldCharType="separate"/>
            </w:r>
            <w:r w:rsidR="002F7B27">
              <w:rPr>
                <w:noProof/>
                <w:webHidden/>
              </w:rPr>
              <w:t>7</w:t>
            </w:r>
            <w:r w:rsidR="002F7B27">
              <w:rPr>
                <w:noProof/>
                <w:webHidden/>
              </w:rPr>
              <w:fldChar w:fldCharType="end"/>
            </w:r>
          </w:hyperlink>
        </w:p>
        <w:p w14:paraId="48CC572F" w14:textId="1EB280E1" w:rsidR="002F7B27" w:rsidRDefault="00000000">
          <w:pPr>
            <w:pStyle w:val="TOC2"/>
            <w:tabs>
              <w:tab w:val="left" w:pos="880"/>
              <w:tab w:val="right" w:leader="dot" w:pos="9350"/>
            </w:tabs>
            <w:rPr>
              <w:rFonts w:eastAsiaTheme="minorEastAsia"/>
              <w:noProof/>
            </w:rPr>
          </w:pPr>
          <w:hyperlink w:anchor="_Toc117141392" w:history="1">
            <w:r w:rsidR="002F7B27" w:rsidRPr="00C919CA">
              <w:rPr>
                <w:rStyle w:val="Hyperlink"/>
                <w:rFonts w:ascii="Segoe UI" w:hAnsi="Segoe UI" w:cs="Segoe UI"/>
                <w:noProof/>
              </w:rPr>
              <w:t>4.3</w:t>
            </w:r>
            <w:r w:rsidR="002F7B27">
              <w:rPr>
                <w:rFonts w:eastAsiaTheme="minorEastAsia"/>
                <w:noProof/>
              </w:rPr>
              <w:tab/>
            </w:r>
            <w:r w:rsidR="002F7B27" w:rsidRPr="00C919CA">
              <w:rPr>
                <w:rStyle w:val="Hyperlink"/>
                <w:rFonts w:ascii="Segoe UI" w:hAnsi="Segoe UI" w:cs="Segoe UI"/>
                <w:noProof/>
              </w:rPr>
              <w:t>Test data</w:t>
            </w:r>
            <w:r w:rsidR="002F7B27">
              <w:rPr>
                <w:noProof/>
                <w:webHidden/>
              </w:rPr>
              <w:tab/>
            </w:r>
            <w:r w:rsidR="002F7B27">
              <w:rPr>
                <w:noProof/>
                <w:webHidden/>
              </w:rPr>
              <w:fldChar w:fldCharType="begin"/>
            </w:r>
            <w:r w:rsidR="002F7B27">
              <w:rPr>
                <w:noProof/>
                <w:webHidden/>
              </w:rPr>
              <w:instrText xml:space="preserve"> PAGEREF _Toc117141392 \h </w:instrText>
            </w:r>
            <w:r w:rsidR="002F7B27">
              <w:rPr>
                <w:noProof/>
                <w:webHidden/>
              </w:rPr>
            </w:r>
            <w:r w:rsidR="002F7B27">
              <w:rPr>
                <w:noProof/>
                <w:webHidden/>
              </w:rPr>
              <w:fldChar w:fldCharType="separate"/>
            </w:r>
            <w:r w:rsidR="002F7B27">
              <w:rPr>
                <w:noProof/>
                <w:webHidden/>
              </w:rPr>
              <w:t>8</w:t>
            </w:r>
            <w:r w:rsidR="002F7B27">
              <w:rPr>
                <w:noProof/>
                <w:webHidden/>
              </w:rPr>
              <w:fldChar w:fldCharType="end"/>
            </w:r>
          </w:hyperlink>
        </w:p>
        <w:p w14:paraId="62397BC8" w14:textId="23D9A197" w:rsidR="002F7B27" w:rsidRDefault="00000000">
          <w:pPr>
            <w:pStyle w:val="TOC2"/>
            <w:tabs>
              <w:tab w:val="left" w:pos="880"/>
              <w:tab w:val="right" w:leader="dot" w:pos="9350"/>
            </w:tabs>
            <w:rPr>
              <w:rFonts w:eastAsiaTheme="minorEastAsia"/>
              <w:noProof/>
            </w:rPr>
          </w:pPr>
          <w:hyperlink w:anchor="_Toc117141393" w:history="1">
            <w:r w:rsidR="002F7B27" w:rsidRPr="00C919CA">
              <w:rPr>
                <w:rStyle w:val="Hyperlink"/>
                <w:rFonts w:ascii="Segoe UI" w:hAnsi="Segoe UI" w:cs="Segoe UI"/>
                <w:noProof/>
              </w:rPr>
              <w:t>4.4</w:t>
            </w:r>
            <w:r w:rsidR="002F7B27">
              <w:rPr>
                <w:rFonts w:eastAsiaTheme="minorEastAsia"/>
                <w:noProof/>
              </w:rPr>
              <w:tab/>
            </w:r>
            <w:r w:rsidR="002F7B27" w:rsidRPr="00C919CA">
              <w:rPr>
                <w:rStyle w:val="Hyperlink"/>
                <w:rFonts w:ascii="Segoe UI" w:hAnsi="Segoe UI" w:cs="Segoe UI"/>
                <w:noProof/>
              </w:rPr>
              <w:t>Documentation</w:t>
            </w:r>
            <w:r w:rsidR="002F7B27">
              <w:rPr>
                <w:noProof/>
                <w:webHidden/>
              </w:rPr>
              <w:tab/>
            </w:r>
            <w:r w:rsidR="002F7B27">
              <w:rPr>
                <w:noProof/>
                <w:webHidden/>
              </w:rPr>
              <w:fldChar w:fldCharType="begin"/>
            </w:r>
            <w:r w:rsidR="002F7B27">
              <w:rPr>
                <w:noProof/>
                <w:webHidden/>
              </w:rPr>
              <w:instrText xml:space="preserve"> PAGEREF _Toc117141393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524E90C8" w14:textId="2DA72E29" w:rsidR="002F7B27" w:rsidRDefault="00000000">
          <w:pPr>
            <w:pStyle w:val="TOC3"/>
            <w:tabs>
              <w:tab w:val="left" w:pos="1320"/>
              <w:tab w:val="right" w:leader="dot" w:pos="9350"/>
            </w:tabs>
            <w:rPr>
              <w:rFonts w:eastAsiaTheme="minorEastAsia"/>
              <w:noProof/>
            </w:rPr>
          </w:pPr>
          <w:hyperlink w:anchor="_Toc117141394" w:history="1">
            <w:r w:rsidR="002F7B27" w:rsidRPr="00C919CA">
              <w:rPr>
                <w:rStyle w:val="Hyperlink"/>
                <w:noProof/>
              </w:rPr>
              <w:t>4.4.1</w:t>
            </w:r>
            <w:r w:rsidR="002F7B27">
              <w:rPr>
                <w:rFonts w:eastAsiaTheme="minorEastAsia"/>
                <w:noProof/>
              </w:rPr>
              <w:tab/>
            </w:r>
            <w:r w:rsidR="002F7B27" w:rsidRPr="00C919CA">
              <w:rPr>
                <w:rStyle w:val="Hyperlink"/>
                <w:rFonts w:ascii="Segoe UI" w:hAnsi="Segoe UI" w:cs="Segoe UI"/>
                <w:noProof/>
              </w:rPr>
              <w:t>README.md</w:t>
            </w:r>
            <w:r w:rsidR="002F7B27">
              <w:rPr>
                <w:noProof/>
                <w:webHidden/>
              </w:rPr>
              <w:tab/>
            </w:r>
            <w:r w:rsidR="002F7B27">
              <w:rPr>
                <w:noProof/>
                <w:webHidden/>
              </w:rPr>
              <w:fldChar w:fldCharType="begin"/>
            </w:r>
            <w:r w:rsidR="002F7B27">
              <w:rPr>
                <w:noProof/>
                <w:webHidden/>
              </w:rPr>
              <w:instrText xml:space="preserve"> PAGEREF _Toc117141394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2B151C6D" w14:textId="0B339A19" w:rsidR="002F7B27" w:rsidRDefault="00000000">
          <w:pPr>
            <w:pStyle w:val="TOC3"/>
            <w:tabs>
              <w:tab w:val="left" w:pos="1320"/>
              <w:tab w:val="right" w:leader="dot" w:pos="9350"/>
            </w:tabs>
            <w:rPr>
              <w:rFonts w:eastAsiaTheme="minorEastAsia"/>
              <w:noProof/>
            </w:rPr>
          </w:pPr>
          <w:hyperlink w:anchor="_Toc117141395" w:history="1">
            <w:r w:rsidR="002F7B27" w:rsidRPr="00C919CA">
              <w:rPr>
                <w:rStyle w:val="Hyperlink"/>
                <w:noProof/>
              </w:rPr>
              <w:t>4.4.2</w:t>
            </w:r>
            <w:r w:rsidR="002F7B27">
              <w:rPr>
                <w:rFonts w:eastAsiaTheme="minorEastAsia"/>
                <w:noProof/>
              </w:rPr>
              <w:tab/>
            </w:r>
            <w:r w:rsidR="002F7B27" w:rsidRPr="00C919CA">
              <w:rPr>
                <w:rStyle w:val="Hyperlink"/>
                <w:rFonts w:ascii="Segoe UI" w:hAnsi="Segoe UI" w:cs="Segoe UI"/>
                <w:noProof/>
              </w:rPr>
              <w:t>Docs folder</w:t>
            </w:r>
            <w:r w:rsidR="002F7B27">
              <w:rPr>
                <w:noProof/>
                <w:webHidden/>
              </w:rPr>
              <w:tab/>
            </w:r>
            <w:r w:rsidR="002F7B27">
              <w:rPr>
                <w:noProof/>
                <w:webHidden/>
              </w:rPr>
              <w:fldChar w:fldCharType="begin"/>
            </w:r>
            <w:r w:rsidR="002F7B27">
              <w:rPr>
                <w:noProof/>
                <w:webHidden/>
              </w:rPr>
              <w:instrText xml:space="preserve"> PAGEREF _Toc117141395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63F05E48" w14:textId="0466006A" w:rsidR="002F7B27" w:rsidRDefault="00000000">
          <w:pPr>
            <w:pStyle w:val="TOC2"/>
            <w:tabs>
              <w:tab w:val="left" w:pos="880"/>
              <w:tab w:val="right" w:leader="dot" w:pos="9350"/>
            </w:tabs>
            <w:rPr>
              <w:rFonts w:eastAsiaTheme="minorEastAsia"/>
              <w:noProof/>
            </w:rPr>
          </w:pPr>
          <w:hyperlink w:anchor="_Toc117141396" w:history="1">
            <w:r w:rsidR="002F7B27" w:rsidRPr="00C919CA">
              <w:rPr>
                <w:rStyle w:val="Hyperlink"/>
                <w:i/>
                <w:iCs/>
                <w:noProof/>
              </w:rPr>
              <w:t>4.5</w:t>
            </w:r>
            <w:r w:rsidR="002F7B27">
              <w:rPr>
                <w:rFonts w:eastAsiaTheme="minorEastAsia"/>
                <w:noProof/>
              </w:rPr>
              <w:tab/>
            </w:r>
            <w:r w:rsidR="002F7B27" w:rsidRPr="00C919CA">
              <w:rPr>
                <w:rStyle w:val="Hyperlink"/>
                <w:rFonts w:ascii="Segoe UI" w:hAnsi="Segoe UI" w:cs="Segoe UI"/>
                <w:noProof/>
              </w:rPr>
              <w:t>Power BI Template</w:t>
            </w:r>
            <w:r w:rsidR="002F7B27">
              <w:rPr>
                <w:noProof/>
                <w:webHidden/>
              </w:rPr>
              <w:tab/>
            </w:r>
            <w:r w:rsidR="002F7B27">
              <w:rPr>
                <w:noProof/>
                <w:webHidden/>
              </w:rPr>
              <w:fldChar w:fldCharType="begin"/>
            </w:r>
            <w:r w:rsidR="002F7B27">
              <w:rPr>
                <w:noProof/>
                <w:webHidden/>
              </w:rPr>
              <w:instrText xml:space="preserve"> PAGEREF _Toc117141396 \h </w:instrText>
            </w:r>
            <w:r w:rsidR="002F7B27">
              <w:rPr>
                <w:noProof/>
                <w:webHidden/>
              </w:rPr>
            </w:r>
            <w:r w:rsidR="002F7B27">
              <w:rPr>
                <w:noProof/>
                <w:webHidden/>
              </w:rPr>
              <w:fldChar w:fldCharType="separate"/>
            </w:r>
            <w:r w:rsidR="002F7B27">
              <w:rPr>
                <w:noProof/>
                <w:webHidden/>
              </w:rPr>
              <w:t>9</w:t>
            </w:r>
            <w:r w:rsidR="002F7B27">
              <w:rPr>
                <w:noProof/>
                <w:webHidden/>
              </w:rPr>
              <w:fldChar w:fldCharType="end"/>
            </w:r>
          </w:hyperlink>
        </w:p>
        <w:p w14:paraId="175DE473" w14:textId="785D6C03" w:rsidR="002F7B27" w:rsidRDefault="00000000">
          <w:pPr>
            <w:pStyle w:val="TOC1"/>
            <w:tabs>
              <w:tab w:val="left" w:pos="440"/>
              <w:tab w:val="right" w:leader="dot" w:pos="9350"/>
            </w:tabs>
            <w:rPr>
              <w:rFonts w:eastAsiaTheme="minorEastAsia"/>
              <w:noProof/>
            </w:rPr>
          </w:pPr>
          <w:hyperlink w:anchor="_Toc117141397" w:history="1">
            <w:r w:rsidR="002F7B27" w:rsidRPr="00C919CA">
              <w:rPr>
                <w:rStyle w:val="Hyperlink"/>
                <w:rFonts w:ascii="Segoe UI" w:hAnsi="Segoe UI" w:cs="Segoe UI"/>
                <w:noProof/>
              </w:rPr>
              <w:t>5</w:t>
            </w:r>
            <w:r w:rsidR="002F7B27">
              <w:rPr>
                <w:rFonts w:eastAsiaTheme="minorEastAsia"/>
                <w:noProof/>
              </w:rPr>
              <w:tab/>
            </w:r>
            <w:r w:rsidR="002F7B27" w:rsidRPr="00C919CA">
              <w:rPr>
                <w:rStyle w:val="Hyperlink"/>
                <w:rFonts w:ascii="Segoe UI" w:hAnsi="Segoe UI" w:cs="Segoe UI"/>
                <w:noProof/>
              </w:rPr>
              <w:t>Module Quality</w:t>
            </w:r>
            <w:r w:rsidR="002F7B27">
              <w:rPr>
                <w:noProof/>
                <w:webHidden/>
              </w:rPr>
              <w:tab/>
            </w:r>
            <w:r w:rsidR="002F7B27">
              <w:rPr>
                <w:noProof/>
                <w:webHidden/>
              </w:rPr>
              <w:fldChar w:fldCharType="begin"/>
            </w:r>
            <w:r w:rsidR="002F7B27">
              <w:rPr>
                <w:noProof/>
                <w:webHidden/>
              </w:rPr>
              <w:instrText xml:space="preserve"> PAGEREF _Toc117141397 \h </w:instrText>
            </w:r>
            <w:r w:rsidR="002F7B27">
              <w:rPr>
                <w:noProof/>
                <w:webHidden/>
              </w:rPr>
            </w:r>
            <w:r w:rsidR="002F7B27">
              <w:rPr>
                <w:noProof/>
                <w:webHidden/>
              </w:rPr>
              <w:fldChar w:fldCharType="separate"/>
            </w:r>
            <w:r w:rsidR="002F7B27">
              <w:rPr>
                <w:noProof/>
                <w:webHidden/>
              </w:rPr>
              <w:t>10</w:t>
            </w:r>
            <w:r w:rsidR="002F7B27">
              <w:rPr>
                <w:noProof/>
                <w:webHidden/>
              </w:rPr>
              <w:fldChar w:fldCharType="end"/>
            </w:r>
          </w:hyperlink>
        </w:p>
        <w:p w14:paraId="0811BFA9" w14:textId="3C140BE2" w:rsidR="002F7B27" w:rsidRDefault="00000000">
          <w:pPr>
            <w:pStyle w:val="TOC2"/>
            <w:tabs>
              <w:tab w:val="left" w:pos="880"/>
              <w:tab w:val="right" w:leader="dot" w:pos="9350"/>
            </w:tabs>
            <w:rPr>
              <w:rFonts w:eastAsiaTheme="minorEastAsia"/>
              <w:noProof/>
            </w:rPr>
          </w:pPr>
          <w:hyperlink w:anchor="_Toc117141398" w:history="1">
            <w:r w:rsidR="002F7B27" w:rsidRPr="00C919CA">
              <w:rPr>
                <w:rStyle w:val="Hyperlink"/>
                <w:rFonts w:ascii="Segoe UI" w:hAnsi="Segoe UI" w:cs="Segoe UI"/>
                <w:noProof/>
              </w:rPr>
              <w:t>5.1</w:t>
            </w:r>
            <w:r w:rsidR="002F7B27">
              <w:rPr>
                <w:rFonts w:eastAsiaTheme="minorEastAsia"/>
                <w:noProof/>
              </w:rPr>
              <w:tab/>
            </w:r>
            <w:r w:rsidR="002F7B27" w:rsidRPr="00C919CA">
              <w:rPr>
                <w:rStyle w:val="Hyperlink"/>
                <w:rFonts w:ascii="Segoe UI" w:hAnsi="Segoe UI" w:cs="Segoe UI"/>
                <w:noProof/>
              </w:rPr>
              <w:t>Factors to Consider</w:t>
            </w:r>
            <w:r w:rsidR="002F7B27">
              <w:rPr>
                <w:noProof/>
                <w:webHidden/>
              </w:rPr>
              <w:tab/>
            </w:r>
            <w:r w:rsidR="002F7B27">
              <w:rPr>
                <w:noProof/>
                <w:webHidden/>
              </w:rPr>
              <w:fldChar w:fldCharType="begin"/>
            </w:r>
            <w:r w:rsidR="002F7B27">
              <w:rPr>
                <w:noProof/>
                <w:webHidden/>
              </w:rPr>
              <w:instrText xml:space="preserve"> PAGEREF _Toc117141398 \h </w:instrText>
            </w:r>
            <w:r w:rsidR="002F7B27">
              <w:rPr>
                <w:noProof/>
                <w:webHidden/>
              </w:rPr>
            </w:r>
            <w:r w:rsidR="002F7B27">
              <w:rPr>
                <w:noProof/>
                <w:webHidden/>
              </w:rPr>
              <w:fldChar w:fldCharType="separate"/>
            </w:r>
            <w:r w:rsidR="002F7B27">
              <w:rPr>
                <w:noProof/>
                <w:webHidden/>
              </w:rPr>
              <w:t>10</w:t>
            </w:r>
            <w:r w:rsidR="002F7B27">
              <w:rPr>
                <w:noProof/>
                <w:webHidden/>
              </w:rPr>
              <w:fldChar w:fldCharType="end"/>
            </w:r>
          </w:hyperlink>
        </w:p>
        <w:p w14:paraId="2BF26C7F" w14:textId="5FE62B17" w:rsidR="002F7B27" w:rsidRDefault="00000000">
          <w:pPr>
            <w:pStyle w:val="TOC2"/>
            <w:tabs>
              <w:tab w:val="left" w:pos="880"/>
              <w:tab w:val="right" w:leader="dot" w:pos="9350"/>
            </w:tabs>
            <w:rPr>
              <w:rFonts w:eastAsiaTheme="minorEastAsia"/>
              <w:noProof/>
            </w:rPr>
          </w:pPr>
          <w:hyperlink w:anchor="_Toc117141399" w:history="1">
            <w:r w:rsidR="002F7B27" w:rsidRPr="00C919CA">
              <w:rPr>
                <w:rStyle w:val="Hyperlink"/>
                <w:rFonts w:ascii="Segoe UI" w:hAnsi="Segoe UI" w:cs="Segoe UI"/>
                <w:noProof/>
              </w:rPr>
              <w:t>5.2</w:t>
            </w:r>
            <w:r w:rsidR="002F7B27">
              <w:rPr>
                <w:rFonts w:eastAsiaTheme="minorEastAsia"/>
                <w:noProof/>
              </w:rPr>
              <w:tab/>
            </w:r>
            <w:r w:rsidR="002F7B27" w:rsidRPr="00C919CA">
              <w:rPr>
                <w:rStyle w:val="Hyperlink"/>
                <w:rFonts w:ascii="Segoe UI" w:hAnsi="Segoe UI" w:cs="Segoe UI"/>
                <w:noProof/>
              </w:rPr>
              <w:t>Quality Rubric and Criteria</w:t>
            </w:r>
            <w:r w:rsidR="002F7B27">
              <w:rPr>
                <w:noProof/>
                <w:webHidden/>
              </w:rPr>
              <w:tab/>
            </w:r>
            <w:r w:rsidR="002F7B27">
              <w:rPr>
                <w:noProof/>
                <w:webHidden/>
              </w:rPr>
              <w:fldChar w:fldCharType="begin"/>
            </w:r>
            <w:r w:rsidR="002F7B27">
              <w:rPr>
                <w:noProof/>
                <w:webHidden/>
              </w:rPr>
              <w:instrText xml:space="preserve"> PAGEREF _Toc117141399 \h </w:instrText>
            </w:r>
            <w:r w:rsidR="002F7B27">
              <w:rPr>
                <w:noProof/>
                <w:webHidden/>
              </w:rPr>
            </w:r>
            <w:r w:rsidR="002F7B27">
              <w:rPr>
                <w:noProof/>
                <w:webHidden/>
              </w:rPr>
              <w:fldChar w:fldCharType="separate"/>
            </w:r>
            <w:r w:rsidR="002F7B27">
              <w:rPr>
                <w:noProof/>
                <w:webHidden/>
              </w:rPr>
              <w:t>10</w:t>
            </w:r>
            <w:r w:rsidR="002F7B27">
              <w:rPr>
                <w:noProof/>
                <w:webHidden/>
              </w:rPr>
              <w:fldChar w:fldCharType="end"/>
            </w:r>
          </w:hyperlink>
        </w:p>
        <w:p w14:paraId="0E38FD29" w14:textId="3842DA18" w:rsidR="002F7B27" w:rsidRDefault="00000000">
          <w:pPr>
            <w:pStyle w:val="TOC1"/>
            <w:tabs>
              <w:tab w:val="left" w:pos="440"/>
              <w:tab w:val="right" w:leader="dot" w:pos="9350"/>
            </w:tabs>
            <w:rPr>
              <w:rFonts w:eastAsiaTheme="minorEastAsia"/>
              <w:noProof/>
            </w:rPr>
          </w:pPr>
          <w:hyperlink w:anchor="_Toc117141400" w:history="1">
            <w:r w:rsidR="002F7B27" w:rsidRPr="00C919CA">
              <w:rPr>
                <w:rStyle w:val="Hyperlink"/>
                <w:rFonts w:ascii="Segoe UI" w:hAnsi="Segoe UI" w:cs="Segoe UI"/>
                <w:noProof/>
              </w:rPr>
              <w:t>6</w:t>
            </w:r>
            <w:r w:rsidR="002F7B27">
              <w:rPr>
                <w:rFonts w:eastAsiaTheme="minorEastAsia"/>
                <w:noProof/>
              </w:rPr>
              <w:tab/>
            </w:r>
            <w:r w:rsidR="002F7B27" w:rsidRPr="00C919CA">
              <w:rPr>
                <w:rStyle w:val="Hyperlink"/>
                <w:rFonts w:ascii="Segoe UI" w:hAnsi="Segoe UI" w:cs="Segoe UI"/>
                <w:noProof/>
              </w:rPr>
              <w:t>Contributing to OEA</w:t>
            </w:r>
            <w:r w:rsidR="002F7B27">
              <w:rPr>
                <w:noProof/>
                <w:webHidden/>
              </w:rPr>
              <w:tab/>
            </w:r>
            <w:r w:rsidR="002F7B27">
              <w:rPr>
                <w:noProof/>
                <w:webHidden/>
              </w:rPr>
              <w:fldChar w:fldCharType="begin"/>
            </w:r>
            <w:r w:rsidR="002F7B27">
              <w:rPr>
                <w:noProof/>
                <w:webHidden/>
              </w:rPr>
              <w:instrText xml:space="preserve"> PAGEREF _Toc117141400 \h </w:instrText>
            </w:r>
            <w:r w:rsidR="002F7B27">
              <w:rPr>
                <w:noProof/>
                <w:webHidden/>
              </w:rPr>
            </w:r>
            <w:r w:rsidR="002F7B27">
              <w:rPr>
                <w:noProof/>
                <w:webHidden/>
              </w:rPr>
              <w:fldChar w:fldCharType="separate"/>
            </w:r>
            <w:r w:rsidR="002F7B27">
              <w:rPr>
                <w:noProof/>
                <w:webHidden/>
              </w:rPr>
              <w:t>13</w:t>
            </w:r>
            <w:r w:rsidR="002F7B27">
              <w:rPr>
                <w:noProof/>
                <w:webHidden/>
              </w:rPr>
              <w:fldChar w:fldCharType="end"/>
            </w:r>
          </w:hyperlink>
        </w:p>
        <w:p w14:paraId="3B54CA23" w14:textId="5A4743DE" w:rsidR="002F7B27" w:rsidRDefault="00000000">
          <w:pPr>
            <w:pStyle w:val="TOC1"/>
            <w:tabs>
              <w:tab w:val="left" w:pos="440"/>
              <w:tab w:val="right" w:leader="dot" w:pos="9350"/>
            </w:tabs>
            <w:rPr>
              <w:rFonts w:eastAsiaTheme="minorEastAsia"/>
              <w:noProof/>
            </w:rPr>
          </w:pPr>
          <w:hyperlink w:anchor="_Toc117141401" w:history="1">
            <w:r w:rsidR="002F7B27" w:rsidRPr="00C919CA">
              <w:rPr>
                <w:rStyle w:val="Hyperlink"/>
                <w:rFonts w:ascii="Segoe UI" w:hAnsi="Segoe UI" w:cs="Segoe UI"/>
                <w:noProof/>
              </w:rPr>
              <w:t>7</w:t>
            </w:r>
            <w:r w:rsidR="002F7B27">
              <w:rPr>
                <w:rFonts w:eastAsiaTheme="minorEastAsia"/>
                <w:noProof/>
              </w:rPr>
              <w:tab/>
            </w:r>
            <w:r w:rsidR="002F7B27" w:rsidRPr="00C919CA">
              <w:rPr>
                <w:rStyle w:val="Hyperlink"/>
                <w:rFonts w:ascii="Segoe UI" w:hAnsi="Segoe UI" w:cs="Segoe UI"/>
                <w:noProof/>
              </w:rPr>
              <w:t>Additional Resources</w:t>
            </w:r>
            <w:r w:rsidR="002F7B27">
              <w:rPr>
                <w:noProof/>
                <w:webHidden/>
              </w:rPr>
              <w:tab/>
            </w:r>
            <w:r w:rsidR="002F7B27">
              <w:rPr>
                <w:noProof/>
                <w:webHidden/>
              </w:rPr>
              <w:fldChar w:fldCharType="begin"/>
            </w:r>
            <w:r w:rsidR="002F7B27">
              <w:rPr>
                <w:noProof/>
                <w:webHidden/>
              </w:rPr>
              <w:instrText xml:space="preserve"> PAGEREF _Toc117141401 \h </w:instrText>
            </w:r>
            <w:r w:rsidR="002F7B27">
              <w:rPr>
                <w:noProof/>
                <w:webHidden/>
              </w:rPr>
            </w:r>
            <w:r w:rsidR="002F7B27">
              <w:rPr>
                <w:noProof/>
                <w:webHidden/>
              </w:rPr>
              <w:fldChar w:fldCharType="separate"/>
            </w:r>
            <w:r w:rsidR="002F7B27">
              <w:rPr>
                <w:noProof/>
                <w:webHidden/>
              </w:rPr>
              <w:t>13</w:t>
            </w:r>
            <w:r w:rsidR="002F7B27">
              <w:rPr>
                <w:noProof/>
                <w:webHidden/>
              </w:rPr>
              <w:fldChar w:fldCharType="end"/>
            </w:r>
          </w:hyperlink>
        </w:p>
        <w:p w14:paraId="1DF36EF2" w14:textId="3EDB7C0E" w:rsidR="00B41B72" w:rsidRDefault="00B41B72">
          <w:r>
            <w:rPr>
              <w:b/>
              <w:bCs/>
              <w:noProof/>
            </w:rPr>
            <w:fldChar w:fldCharType="end"/>
          </w:r>
        </w:p>
      </w:sdtContent>
    </w:sdt>
    <w:p w14:paraId="1EE1C46A" w14:textId="77777777" w:rsidR="00B41B72" w:rsidRDefault="00B41B72">
      <w:pPr>
        <w:rPr>
          <w:rFonts w:ascii="Segoe UI" w:hAnsi="Segoe UI" w:cs="Segoe UI"/>
          <w:sz w:val="40"/>
          <w:szCs w:val="40"/>
        </w:rPr>
      </w:pPr>
    </w:p>
    <w:p w14:paraId="30547CEC" w14:textId="77777777" w:rsidR="0011469C" w:rsidRPr="008A574C" w:rsidRDefault="0011469C">
      <w:pPr>
        <w:rPr>
          <w:rFonts w:ascii="Segoe UI" w:hAnsi="Segoe UI" w:cs="Segoe UI"/>
          <w:sz w:val="40"/>
          <w:szCs w:val="40"/>
        </w:rPr>
      </w:pPr>
    </w:p>
    <w:p w14:paraId="2F09DE26" w14:textId="15E13C52" w:rsidR="00E63BD1" w:rsidRPr="008A574C" w:rsidRDefault="00E63BD1" w:rsidP="00E63BD1">
      <w:pPr>
        <w:pStyle w:val="Heading1"/>
        <w:rPr>
          <w:rFonts w:ascii="Segoe UI" w:hAnsi="Segoe UI" w:cs="Segoe UI"/>
        </w:rPr>
      </w:pPr>
      <w:bookmarkStart w:id="0" w:name="_Toc117141382"/>
      <w:r w:rsidRPr="008A574C">
        <w:rPr>
          <w:rFonts w:ascii="Segoe UI" w:hAnsi="Segoe UI" w:cs="Segoe UI"/>
        </w:rPr>
        <w:lastRenderedPageBreak/>
        <w:t>Introduction</w:t>
      </w:r>
      <w:bookmarkEnd w:id="0"/>
    </w:p>
    <w:p w14:paraId="2A9B9AA0" w14:textId="527F4A29" w:rsidR="00E63BD1" w:rsidRPr="008A574C" w:rsidRDefault="00E63BD1" w:rsidP="00E63BD1">
      <w:pPr>
        <w:rPr>
          <w:rFonts w:ascii="Segoe UI" w:hAnsi="Segoe UI" w:cs="Segoe UI"/>
        </w:rPr>
      </w:pPr>
      <w:r w:rsidRPr="008A574C">
        <w:rPr>
          <w:rFonts w:ascii="Segoe UI" w:hAnsi="Segoe UI" w:cs="Segoe UI"/>
        </w:rPr>
        <w:t xml:space="preserve">Open Education Analytics (OEA) is an </w:t>
      </w:r>
      <w:r w:rsidR="00EC74DD" w:rsidRPr="008A574C">
        <w:rPr>
          <w:rFonts w:ascii="Segoe UI" w:hAnsi="Segoe UI" w:cs="Segoe UI"/>
        </w:rPr>
        <w:t>open-source</w:t>
      </w:r>
      <w:r w:rsidRPr="008A574C">
        <w:rPr>
          <w:rFonts w:ascii="Segoe UI" w:hAnsi="Segoe UI" w:cs="Segoe UI"/>
        </w:rPr>
        <w:t xml:space="preserve"> </w:t>
      </w:r>
      <w:r w:rsidR="00D85A7C">
        <w:rPr>
          <w:rFonts w:ascii="Segoe UI" w:hAnsi="Segoe UI" w:cs="Segoe UI"/>
        </w:rPr>
        <w:t>program</w:t>
      </w:r>
      <w:r w:rsidRPr="008A574C">
        <w:rPr>
          <w:rFonts w:ascii="Segoe UI" w:hAnsi="Segoe UI" w:cs="Segoe UI"/>
        </w:rPr>
        <w:t xml:space="preserve"> coordinated by Microsoft Education</w:t>
      </w:r>
      <w:r w:rsidR="00D54354">
        <w:rPr>
          <w:rFonts w:ascii="Segoe UI" w:hAnsi="Segoe UI" w:cs="Segoe UI"/>
        </w:rPr>
        <w:t xml:space="preserve"> collaborating</w:t>
      </w:r>
      <w:r w:rsidRPr="008A574C">
        <w:rPr>
          <w:rFonts w:ascii="Segoe UI" w:hAnsi="Segoe UI" w:cs="Segoe UI"/>
        </w:rPr>
        <w:t xml:space="preserve"> with education systems</w:t>
      </w:r>
      <w:r w:rsidR="00624A3D">
        <w:rPr>
          <w:rFonts w:ascii="Segoe UI" w:hAnsi="Segoe UI" w:cs="Segoe UI"/>
        </w:rPr>
        <w:t xml:space="preserve"> and </w:t>
      </w:r>
      <w:r w:rsidR="00852EEF">
        <w:rPr>
          <w:rFonts w:ascii="Segoe UI" w:hAnsi="Segoe UI" w:cs="Segoe UI"/>
        </w:rPr>
        <w:t>tech partners</w:t>
      </w:r>
      <w:r w:rsidR="003D1AC1">
        <w:rPr>
          <w:rFonts w:ascii="Segoe UI" w:hAnsi="Segoe UI" w:cs="Segoe UI"/>
        </w:rPr>
        <w:t xml:space="preserve"> </w:t>
      </w:r>
      <w:r w:rsidRPr="008A574C">
        <w:rPr>
          <w:rFonts w:ascii="Segoe UI" w:hAnsi="Segoe UI" w:cs="Segoe UI"/>
        </w:rPr>
        <w:t>across the world to develop modern data intelligence capabilities.</w:t>
      </w:r>
    </w:p>
    <w:p w14:paraId="38A889D0" w14:textId="193B2B2F" w:rsidR="008B444D" w:rsidRPr="008A574C" w:rsidRDefault="2BF0CB86" w:rsidP="00E63BD1">
      <w:pPr>
        <w:rPr>
          <w:rFonts w:ascii="Segoe UI" w:hAnsi="Segoe UI" w:cs="Segoe UI"/>
        </w:rPr>
      </w:pPr>
      <w:r w:rsidRPr="6840C96D">
        <w:rPr>
          <w:rFonts w:ascii="Segoe UI" w:hAnsi="Segoe UI" w:cs="Segoe UI"/>
        </w:rPr>
        <w:t xml:space="preserve">The OEA community is building shared technology resources </w:t>
      </w:r>
      <w:r w:rsidR="58EFCE29" w:rsidRPr="6840C96D">
        <w:rPr>
          <w:rFonts w:ascii="Segoe UI" w:hAnsi="Segoe UI" w:cs="Segoe UI"/>
        </w:rPr>
        <w:t>for implementing</w:t>
      </w:r>
      <w:r w:rsidRPr="6840C96D">
        <w:rPr>
          <w:rFonts w:ascii="Segoe UI" w:hAnsi="Segoe UI" w:cs="Segoe UI"/>
        </w:rPr>
        <w:t xml:space="preserve"> the modern data </w:t>
      </w:r>
      <w:r w:rsidR="762301F9" w:rsidRPr="6840C96D">
        <w:rPr>
          <w:rFonts w:ascii="Segoe UI" w:hAnsi="Segoe UI" w:cs="Segoe UI"/>
        </w:rPr>
        <w:t xml:space="preserve">services </w:t>
      </w:r>
      <w:r w:rsidR="58EFCE29" w:rsidRPr="6840C96D">
        <w:rPr>
          <w:rFonts w:ascii="Segoe UI" w:hAnsi="Segoe UI" w:cs="Segoe UI"/>
        </w:rPr>
        <w:t>in</w:t>
      </w:r>
      <w:r w:rsidRPr="6840C96D">
        <w:rPr>
          <w:rFonts w:ascii="Segoe UI" w:hAnsi="Segoe UI" w:cs="Segoe UI"/>
        </w:rPr>
        <w:t xml:space="preserve"> education, based on Azure Synapse Analytics. OEA GitHub contains a set of assets for education system</w:t>
      </w:r>
      <w:r w:rsidR="29BAF4CC" w:rsidRPr="6840C96D">
        <w:rPr>
          <w:rFonts w:ascii="Segoe UI" w:hAnsi="Segoe UI" w:cs="Segoe UI"/>
        </w:rPr>
        <w:t>s</w:t>
      </w:r>
      <w:r w:rsidRPr="6840C96D">
        <w:rPr>
          <w:rFonts w:ascii="Segoe UI" w:hAnsi="Segoe UI" w:cs="Segoe UI"/>
        </w:rPr>
        <w:t xml:space="preserve"> to implement the OEA </w:t>
      </w:r>
      <w:r w:rsidR="009E78B3">
        <w:rPr>
          <w:rFonts w:ascii="Segoe UI" w:hAnsi="Segoe UI" w:cs="Segoe UI"/>
        </w:rPr>
        <w:t>framework</w:t>
      </w:r>
      <w:r w:rsidRPr="6840C96D">
        <w:rPr>
          <w:rFonts w:ascii="Segoe UI" w:hAnsi="Segoe UI" w:cs="Segoe UI"/>
        </w:rPr>
        <w:t xml:space="preserve"> and start using their data</w:t>
      </w:r>
      <w:r w:rsidR="45D2F694" w:rsidRPr="6840C96D">
        <w:rPr>
          <w:rFonts w:ascii="Segoe UI" w:hAnsi="Segoe UI" w:cs="Segoe UI"/>
        </w:rPr>
        <w:t xml:space="preserve"> </w:t>
      </w:r>
      <w:r w:rsidRPr="6840C96D">
        <w:rPr>
          <w:rFonts w:ascii="Segoe UI" w:hAnsi="Segoe UI" w:cs="Segoe UI"/>
        </w:rPr>
        <w:t>quickly and effectively.</w:t>
      </w:r>
    </w:p>
    <w:p w14:paraId="14FD1FB3" w14:textId="365F4EE8" w:rsidR="00E63BD1" w:rsidRPr="008A574C" w:rsidRDefault="00E63BD1" w:rsidP="00E63BD1">
      <w:pPr>
        <w:pStyle w:val="Heading2"/>
        <w:rPr>
          <w:rFonts w:ascii="Segoe UI" w:hAnsi="Segoe UI" w:cs="Segoe UI"/>
        </w:rPr>
      </w:pPr>
      <w:bookmarkStart w:id="1" w:name="_Toc117141383"/>
      <w:r w:rsidRPr="008A574C">
        <w:rPr>
          <w:rFonts w:ascii="Segoe UI" w:hAnsi="Segoe UI" w:cs="Segoe UI"/>
        </w:rPr>
        <w:t>What is a</w:t>
      </w:r>
      <w:r w:rsidR="00466C5E" w:rsidRPr="008A574C">
        <w:rPr>
          <w:rFonts w:ascii="Segoe UI" w:hAnsi="Segoe UI" w:cs="Segoe UI"/>
        </w:rPr>
        <w:t>n OEA</w:t>
      </w:r>
      <w:r w:rsidRPr="008A574C">
        <w:rPr>
          <w:rFonts w:ascii="Segoe UI" w:hAnsi="Segoe UI" w:cs="Segoe UI"/>
        </w:rPr>
        <w:t xml:space="preserve"> </w:t>
      </w:r>
      <w:r w:rsidR="00291CB0" w:rsidRPr="008A574C">
        <w:rPr>
          <w:rFonts w:ascii="Segoe UI" w:hAnsi="Segoe UI" w:cs="Segoe UI"/>
        </w:rPr>
        <w:t>m</w:t>
      </w:r>
      <w:r w:rsidRPr="008A574C">
        <w:rPr>
          <w:rFonts w:ascii="Segoe UI" w:hAnsi="Segoe UI" w:cs="Segoe UI"/>
        </w:rPr>
        <w:t>odule?</w:t>
      </w:r>
      <w:bookmarkEnd w:id="1"/>
    </w:p>
    <w:p w14:paraId="376E2684" w14:textId="18DA43FF" w:rsidR="00CE4FEF" w:rsidRDefault="02E752D5" w:rsidP="6840C96D">
      <w:pPr>
        <w:rPr>
          <w:rFonts w:ascii="Segoe UI" w:hAnsi="Segoe UI" w:cs="Segoe UI"/>
          <w:color w:val="24292F"/>
        </w:rPr>
      </w:pPr>
      <w:r w:rsidRPr="008A574C">
        <w:rPr>
          <w:rFonts w:ascii="Segoe UI" w:hAnsi="Segoe UI" w:cs="Segoe UI"/>
        </w:rPr>
        <w:t>In OEA, modules are a set of assets (</w:t>
      </w:r>
      <w:r w:rsidR="3E42F375" w:rsidRPr="008A574C">
        <w:rPr>
          <w:rFonts w:ascii="Segoe UI" w:hAnsi="Segoe UI" w:cs="Segoe UI"/>
        </w:rPr>
        <w:t>e.g.</w:t>
      </w:r>
      <w:r w:rsidR="1D348037">
        <w:rPr>
          <w:rFonts w:ascii="Segoe UI" w:hAnsi="Segoe UI" w:cs="Segoe UI"/>
        </w:rPr>
        <w:t>,</w:t>
      </w:r>
      <w:r w:rsidRPr="008A574C">
        <w:rPr>
          <w:rFonts w:ascii="Segoe UI" w:hAnsi="Segoe UI" w:cs="Segoe UI"/>
        </w:rPr>
        <w:t xml:space="preserve"> </w:t>
      </w:r>
      <w:r w:rsidR="282B90A5">
        <w:rPr>
          <w:rFonts w:ascii="Segoe UI" w:hAnsi="Segoe UI" w:cs="Segoe UI"/>
        </w:rPr>
        <w:t>notebooks</w:t>
      </w:r>
      <w:r w:rsidRPr="008A574C">
        <w:rPr>
          <w:rFonts w:ascii="Segoe UI" w:hAnsi="Segoe UI" w:cs="Segoe UI"/>
        </w:rPr>
        <w:t xml:space="preserve">, </w:t>
      </w:r>
      <w:r w:rsidR="76CB0AAA" w:rsidRPr="008A574C">
        <w:rPr>
          <w:rFonts w:ascii="Segoe UI" w:hAnsi="Segoe UI" w:cs="Segoe UI"/>
        </w:rPr>
        <w:t xml:space="preserve">pipelines, </w:t>
      </w:r>
      <w:r w:rsidR="296F8537">
        <w:rPr>
          <w:rFonts w:ascii="Segoe UI" w:hAnsi="Segoe UI" w:cs="Segoe UI"/>
        </w:rPr>
        <w:t>test data</w:t>
      </w:r>
      <w:r w:rsidR="4E72C826">
        <w:rPr>
          <w:rFonts w:ascii="Segoe UI" w:hAnsi="Segoe UI" w:cs="Segoe UI"/>
        </w:rPr>
        <w:t xml:space="preserve">, </w:t>
      </w:r>
      <w:r w:rsidR="00CE6D34">
        <w:rPr>
          <w:rFonts w:ascii="Segoe UI" w:hAnsi="Segoe UI" w:cs="Segoe UI"/>
        </w:rPr>
        <w:t>Power BI</w:t>
      </w:r>
      <w:r w:rsidR="00CE6D34" w:rsidRPr="008A574C">
        <w:rPr>
          <w:rFonts w:ascii="Segoe UI" w:hAnsi="Segoe UI" w:cs="Segoe UI"/>
        </w:rPr>
        <w:t xml:space="preserve"> templates</w:t>
      </w:r>
      <w:r w:rsidR="00CE6D34">
        <w:rPr>
          <w:rFonts w:ascii="Segoe UI" w:hAnsi="Segoe UI" w:cs="Segoe UI"/>
        </w:rPr>
        <w:t xml:space="preserve">, </w:t>
      </w:r>
      <w:r w:rsidR="679E05C0">
        <w:rPr>
          <w:rFonts w:ascii="Segoe UI" w:hAnsi="Segoe UI" w:cs="Segoe UI"/>
        </w:rPr>
        <w:t>etc.</w:t>
      </w:r>
      <w:r w:rsidRPr="008A574C">
        <w:rPr>
          <w:rFonts w:ascii="Segoe UI" w:hAnsi="Segoe UI" w:cs="Segoe UI"/>
        </w:rPr>
        <w:t xml:space="preserve">) </w:t>
      </w:r>
      <w:r w:rsidR="2367320D">
        <w:rPr>
          <w:rFonts w:ascii="Segoe UI" w:hAnsi="Segoe UI" w:cs="Segoe UI"/>
        </w:rPr>
        <w:t xml:space="preserve">for </w:t>
      </w:r>
      <w:r w:rsidR="7855034B">
        <w:rPr>
          <w:rFonts w:ascii="Segoe UI" w:hAnsi="Segoe UI" w:cs="Segoe UI"/>
        </w:rPr>
        <w:t xml:space="preserve">moving </w:t>
      </w:r>
      <w:r w:rsidRPr="008A574C">
        <w:rPr>
          <w:rFonts w:ascii="Segoe UI" w:hAnsi="Segoe UI" w:cs="Segoe UI"/>
        </w:rPr>
        <w:t>a single data source</w:t>
      </w:r>
      <w:r w:rsidR="7855034B">
        <w:rPr>
          <w:rFonts w:ascii="Segoe UI" w:hAnsi="Segoe UI" w:cs="Segoe UI"/>
        </w:rPr>
        <w:t xml:space="preserve"> into </w:t>
      </w:r>
      <w:r w:rsidR="667FFC46">
        <w:rPr>
          <w:rFonts w:ascii="Segoe UI" w:hAnsi="Segoe UI" w:cs="Segoe UI"/>
        </w:rPr>
        <w:t>Azure</w:t>
      </w:r>
      <w:r w:rsidR="2D7CB8C6">
        <w:rPr>
          <w:rFonts w:ascii="Segoe UI" w:hAnsi="Segoe UI" w:cs="Segoe UI"/>
        </w:rPr>
        <w:t>, preparing it for exploration,</w:t>
      </w:r>
      <w:r w:rsidR="667FFC46">
        <w:rPr>
          <w:rFonts w:ascii="Segoe UI" w:hAnsi="Segoe UI" w:cs="Segoe UI"/>
        </w:rPr>
        <w:t xml:space="preserve"> and </w:t>
      </w:r>
      <w:r w:rsidR="2D00E383">
        <w:rPr>
          <w:rFonts w:ascii="Segoe UI" w:hAnsi="Segoe UI" w:cs="Segoe UI"/>
        </w:rPr>
        <w:t>visualizing that data source</w:t>
      </w:r>
      <w:r w:rsidRPr="008A574C">
        <w:rPr>
          <w:rFonts w:ascii="Segoe UI" w:hAnsi="Segoe UI" w:cs="Segoe UI"/>
        </w:rPr>
        <w:t>.</w:t>
      </w:r>
      <w:r w:rsidR="122CBF98" w:rsidRPr="008A574C">
        <w:rPr>
          <w:rFonts w:ascii="Segoe UI" w:hAnsi="Segoe UI" w:cs="Segoe UI"/>
        </w:rPr>
        <w:t xml:space="preserve"> </w:t>
      </w:r>
      <w:r w:rsidR="0B3BD59C">
        <w:rPr>
          <w:rFonts w:ascii="Segoe UI" w:hAnsi="Segoe UI" w:cs="Segoe UI"/>
        </w:rPr>
        <w:t>An example of an OEA module is the</w:t>
      </w:r>
      <w:r w:rsidR="1AFCDA76">
        <w:rPr>
          <w:rFonts w:ascii="Segoe UI" w:hAnsi="Segoe UI" w:cs="Segoe UI"/>
        </w:rPr>
        <w:t xml:space="preserve"> </w:t>
      </w:r>
      <w:hyperlink r:id="rId11" w:history="1">
        <w:r w:rsidR="1AFCDA76" w:rsidRPr="004916D9">
          <w:rPr>
            <w:rStyle w:val="Hyperlink"/>
            <w:rFonts w:ascii="Segoe UI" w:hAnsi="Segoe UI" w:cs="Segoe UI"/>
          </w:rPr>
          <w:t>Microsoft Education Insights module</w:t>
        </w:r>
      </w:hyperlink>
      <w:r w:rsidR="1AFCDA76">
        <w:rPr>
          <w:rFonts w:ascii="Segoe UI" w:hAnsi="Segoe UI" w:cs="Segoe UI"/>
        </w:rPr>
        <w:t xml:space="preserve"> </w:t>
      </w:r>
      <w:r w:rsidR="1AFCDA76">
        <w:rPr>
          <w:rFonts w:ascii="Segoe UI" w:hAnsi="Segoe UI" w:cs="Segoe UI"/>
          <w:color w:val="24292F"/>
          <w:shd w:val="clear" w:color="auto" w:fill="FFFFFF"/>
        </w:rPr>
        <w:t xml:space="preserve">which brings in data from education-specific applications in O365. </w:t>
      </w:r>
    </w:p>
    <w:p w14:paraId="6691C835" w14:textId="588F6520" w:rsidR="00E63BD1" w:rsidRPr="008A574C" w:rsidRDefault="00466C5E" w:rsidP="00E63BD1">
      <w:pPr>
        <w:pStyle w:val="Heading2"/>
        <w:rPr>
          <w:rFonts w:ascii="Segoe UI" w:hAnsi="Segoe UI" w:cs="Segoe UI"/>
        </w:rPr>
      </w:pPr>
      <w:bookmarkStart w:id="2" w:name="_Toc117141384"/>
      <w:r w:rsidRPr="008A574C">
        <w:rPr>
          <w:rFonts w:ascii="Segoe UI" w:hAnsi="Segoe UI" w:cs="Segoe UI"/>
        </w:rPr>
        <w:t>Why are OEA modules important?</w:t>
      </w:r>
      <w:bookmarkEnd w:id="2"/>
    </w:p>
    <w:p w14:paraId="4CB14282" w14:textId="13EA243E" w:rsidR="00261FD6" w:rsidRPr="008A574C" w:rsidRDefault="7FFD7782" w:rsidP="00261FD6">
      <w:pPr>
        <w:rPr>
          <w:rFonts w:ascii="Segoe UI" w:hAnsi="Segoe UI" w:cs="Segoe UI"/>
        </w:rPr>
      </w:pPr>
      <w:r w:rsidRPr="6840C96D">
        <w:rPr>
          <w:rFonts w:ascii="Segoe UI" w:hAnsi="Segoe UI" w:cs="Segoe UI"/>
        </w:rPr>
        <w:t xml:space="preserve">Modules are the building blocks </w:t>
      </w:r>
      <w:r w:rsidR="670B8F59" w:rsidRPr="6840C96D">
        <w:rPr>
          <w:rFonts w:ascii="Segoe UI" w:hAnsi="Segoe UI" w:cs="Segoe UI"/>
        </w:rPr>
        <w:t xml:space="preserve">that </w:t>
      </w:r>
      <w:r w:rsidR="203399D0" w:rsidRPr="6840C96D">
        <w:rPr>
          <w:rFonts w:ascii="Segoe UI" w:hAnsi="Segoe UI" w:cs="Segoe UI"/>
        </w:rPr>
        <w:t>create</w:t>
      </w:r>
      <w:r w:rsidR="7C1458A4" w:rsidRPr="6840C96D">
        <w:rPr>
          <w:rFonts w:ascii="Segoe UI" w:hAnsi="Segoe UI" w:cs="Segoe UI"/>
        </w:rPr>
        <w:t xml:space="preserve"> layers o</w:t>
      </w:r>
      <w:r w:rsidR="2CC75BEB" w:rsidRPr="6840C96D">
        <w:rPr>
          <w:rFonts w:ascii="Segoe UI" w:hAnsi="Segoe UI" w:cs="Segoe UI"/>
        </w:rPr>
        <w:t xml:space="preserve">f </w:t>
      </w:r>
      <w:r w:rsidR="689CBBA0" w:rsidRPr="6840C96D">
        <w:rPr>
          <w:rFonts w:ascii="Segoe UI" w:hAnsi="Segoe UI" w:cs="Segoe UI"/>
        </w:rPr>
        <w:t>data</w:t>
      </w:r>
      <w:r w:rsidRPr="6840C96D">
        <w:rPr>
          <w:rFonts w:ascii="Segoe UI" w:hAnsi="Segoe UI" w:cs="Segoe UI"/>
        </w:rPr>
        <w:t xml:space="preserve"> </w:t>
      </w:r>
      <w:r w:rsidR="3A0D4EE3" w:rsidRPr="6840C96D">
        <w:rPr>
          <w:rFonts w:ascii="Segoe UI" w:hAnsi="Segoe UI" w:cs="Segoe UI"/>
        </w:rPr>
        <w:t>on</w:t>
      </w:r>
      <w:r w:rsidR="5D962F67" w:rsidRPr="6840C96D">
        <w:rPr>
          <w:rFonts w:ascii="Segoe UI" w:hAnsi="Segoe UI" w:cs="Segoe UI"/>
        </w:rPr>
        <w:t xml:space="preserve"> the</w:t>
      </w:r>
      <w:r w:rsidR="2CC75BEB" w:rsidRPr="6840C96D">
        <w:rPr>
          <w:rFonts w:ascii="Segoe UI" w:hAnsi="Segoe UI" w:cs="Segoe UI"/>
        </w:rPr>
        <w:t xml:space="preserve"> </w:t>
      </w:r>
      <w:r w:rsidRPr="6840C96D">
        <w:rPr>
          <w:rFonts w:ascii="Segoe UI" w:hAnsi="Segoe UI" w:cs="Segoe UI"/>
        </w:rPr>
        <w:t xml:space="preserve">OEA </w:t>
      </w:r>
      <w:r w:rsidR="458B171C" w:rsidRPr="6840C96D">
        <w:rPr>
          <w:rFonts w:ascii="Segoe UI" w:hAnsi="Segoe UI" w:cs="Segoe UI"/>
        </w:rPr>
        <w:t>framework</w:t>
      </w:r>
      <w:r w:rsidR="6DEE93EA" w:rsidRPr="6840C96D">
        <w:rPr>
          <w:rFonts w:ascii="Segoe UI" w:hAnsi="Segoe UI" w:cs="Segoe UI"/>
        </w:rPr>
        <w:t xml:space="preserve">. </w:t>
      </w:r>
      <w:r w:rsidR="6D83883E" w:rsidRPr="6840C96D">
        <w:rPr>
          <w:rFonts w:ascii="Segoe UI" w:hAnsi="Segoe UI" w:cs="Segoe UI"/>
        </w:rPr>
        <w:t xml:space="preserve">Modules </w:t>
      </w:r>
      <w:r w:rsidRPr="6840C96D">
        <w:rPr>
          <w:rFonts w:ascii="Segoe UI" w:hAnsi="Segoe UI" w:cs="Segoe UI"/>
        </w:rPr>
        <w:t xml:space="preserve">form the foundation </w:t>
      </w:r>
      <w:r w:rsidR="6D83883E" w:rsidRPr="6840C96D">
        <w:rPr>
          <w:rFonts w:ascii="Segoe UI" w:hAnsi="Segoe UI" w:cs="Segoe UI"/>
        </w:rPr>
        <w:t>for</w:t>
      </w:r>
      <w:r w:rsidRPr="6840C96D">
        <w:rPr>
          <w:rFonts w:ascii="Segoe UI" w:hAnsi="Segoe UI" w:cs="Segoe UI"/>
        </w:rPr>
        <w:t xml:space="preserve"> </w:t>
      </w:r>
      <w:r w:rsidR="76D98767" w:rsidRPr="6840C96D">
        <w:rPr>
          <w:rFonts w:ascii="Segoe UI" w:hAnsi="Segoe UI" w:cs="Segoe UI"/>
        </w:rPr>
        <w:t xml:space="preserve">OEA </w:t>
      </w:r>
      <w:r w:rsidRPr="6840C96D">
        <w:rPr>
          <w:rFonts w:ascii="Segoe UI" w:hAnsi="Segoe UI" w:cs="Segoe UI"/>
        </w:rPr>
        <w:t>packages</w:t>
      </w:r>
      <w:r w:rsidR="6F8FAD93" w:rsidRPr="6840C96D">
        <w:rPr>
          <w:rFonts w:ascii="Segoe UI" w:hAnsi="Segoe UI" w:cs="Segoe UI"/>
        </w:rPr>
        <w:t>,</w:t>
      </w:r>
      <w:r w:rsidR="036EC295" w:rsidRPr="6840C96D">
        <w:rPr>
          <w:rFonts w:ascii="Segoe UI" w:hAnsi="Segoe UI" w:cs="Segoe UI"/>
        </w:rPr>
        <w:t xml:space="preserve"> </w:t>
      </w:r>
      <w:r w:rsidRPr="6840C96D">
        <w:rPr>
          <w:rFonts w:ascii="Segoe UI" w:hAnsi="Segoe UI" w:cs="Segoe UI"/>
        </w:rPr>
        <w:t xml:space="preserve">which </w:t>
      </w:r>
      <w:r w:rsidR="32CAA59B" w:rsidRPr="6840C96D">
        <w:rPr>
          <w:rFonts w:ascii="Segoe UI" w:hAnsi="Segoe UI" w:cs="Segoe UI"/>
        </w:rPr>
        <w:t xml:space="preserve">combine </w:t>
      </w:r>
      <w:r w:rsidRPr="6840C96D">
        <w:rPr>
          <w:rFonts w:ascii="Segoe UI" w:hAnsi="Segoe UI" w:cs="Segoe UI"/>
        </w:rPr>
        <w:t>multiple data sources</w:t>
      </w:r>
      <w:r w:rsidR="32CAA59B" w:rsidRPr="6840C96D">
        <w:rPr>
          <w:rFonts w:ascii="Segoe UI" w:hAnsi="Segoe UI" w:cs="Segoe UI"/>
        </w:rPr>
        <w:t xml:space="preserve"> </w:t>
      </w:r>
      <w:r w:rsidRPr="6840C96D">
        <w:rPr>
          <w:rFonts w:ascii="Segoe UI" w:hAnsi="Segoe UI" w:cs="Segoe UI"/>
        </w:rPr>
        <w:t xml:space="preserve">for a use case or specific education data </w:t>
      </w:r>
      <w:r w:rsidR="1346AC5D" w:rsidRPr="6840C96D">
        <w:rPr>
          <w:rFonts w:ascii="Segoe UI" w:hAnsi="Segoe UI" w:cs="Segoe UI"/>
        </w:rPr>
        <w:t>scenario</w:t>
      </w:r>
      <w:r w:rsidRPr="6840C96D">
        <w:rPr>
          <w:rFonts w:ascii="Segoe UI" w:hAnsi="Segoe UI" w:cs="Segoe UI"/>
        </w:rPr>
        <w:t>.</w:t>
      </w:r>
      <w:r w:rsidR="460F54C7" w:rsidRPr="6840C96D">
        <w:rPr>
          <w:rFonts w:ascii="Segoe UI" w:hAnsi="Segoe UI" w:cs="Segoe UI"/>
        </w:rPr>
        <w:t xml:space="preserve"> The more modules the </w:t>
      </w:r>
      <w:r w:rsidR="53BE960D" w:rsidRPr="6840C96D">
        <w:rPr>
          <w:rFonts w:ascii="Segoe UI" w:hAnsi="Segoe UI" w:cs="Segoe UI"/>
        </w:rPr>
        <w:t>OEA C</w:t>
      </w:r>
      <w:r w:rsidR="460F54C7" w:rsidRPr="6840C96D">
        <w:rPr>
          <w:rFonts w:ascii="Segoe UI" w:hAnsi="Segoe UI" w:cs="Segoe UI"/>
        </w:rPr>
        <w:t xml:space="preserve">ommunity develops, the more </w:t>
      </w:r>
      <w:proofErr w:type="gramStart"/>
      <w:r w:rsidR="460F54C7" w:rsidRPr="6840C96D">
        <w:rPr>
          <w:rFonts w:ascii="Segoe UI" w:hAnsi="Segoe UI" w:cs="Segoe UI"/>
        </w:rPr>
        <w:t>education</w:t>
      </w:r>
      <w:proofErr w:type="gramEnd"/>
      <w:r w:rsidR="460F54C7" w:rsidRPr="6840C96D">
        <w:rPr>
          <w:rFonts w:ascii="Segoe UI" w:hAnsi="Segoe UI" w:cs="Segoe UI"/>
        </w:rPr>
        <w:t xml:space="preserve"> data sources can easily be ingested into </w:t>
      </w:r>
      <w:r w:rsidR="6E3D8E23" w:rsidRPr="6840C96D">
        <w:rPr>
          <w:rFonts w:ascii="Segoe UI" w:hAnsi="Segoe UI" w:cs="Segoe UI"/>
        </w:rPr>
        <w:t xml:space="preserve">each </w:t>
      </w:r>
      <w:r w:rsidR="34D0016C" w:rsidRPr="6840C96D">
        <w:rPr>
          <w:rFonts w:ascii="Segoe UI" w:hAnsi="Segoe UI" w:cs="Segoe UI"/>
        </w:rPr>
        <w:t xml:space="preserve">organization’s </w:t>
      </w:r>
      <w:r w:rsidR="6E3D8E23" w:rsidRPr="6840C96D">
        <w:rPr>
          <w:rFonts w:ascii="Segoe UI" w:hAnsi="Segoe UI" w:cs="Segoe UI"/>
        </w:rPr>
        <w:t>modern data</w:t>
      </w:r>
      <w:r w:rsidR="34D0016C" w:rsidRPr="6840C96D">
        <w:rPr>
          <w:rFonts w:ascii="Segoe UI" w:hAnsi="Segoe UI" w:cs="Segoe UI"/>
        </w:rPr>
        <w:t xml:space="preserve"> estate.</w:t>
      </w:r>
      <w:r w:rsidR="69F0DCF5" w:rsidRPr="6840C96D">
        <w:rPr>
          <w:rFonts w:ascii="Segoe UI" w:hAnsi="Segoe UI" w:cs="Segoe UI"/>
        </w:rPr>
        <w:t xml:space="preserve"> This will save valuable time and resources for both education systems and </w:t>
      </w:r>
      <w:r w:rsidR="00AC0C2C">
        <w:rPr>
          <w:rFonts w:ascii="Segoe UI" w:hAnsi="Segoe UI" w:cs="Segoe UI"/>
        </w:rPr>
        <w:t>tech</w:t>
      </w:r>
      <w:r w:rsidR="076D3A3D" w:rsidRPr="6840C96D">
        <w:rPr>
          <w:rFonts w:ascii="Segoe UI" w:hAnsi="Segoe UI" w:cs="Segoe UI"/>
        </w:rPr>
        <w:t xml:space="preserve"> partners</w:t>
      </w:r>
      <w:r w:rsidR="3C3B8070" w:rsidRPr="6840C96D">
        <w:rPr>
          <w:rFonts w:ascii="Segoe UI" w:hAnsi="Segoe UI" w:cs="Segoe UI"/>
        </w:rPr>
        <w:t>. OEA modules</w:t>
      </w:r>
      <w:r w:rsidR="076D3A3D" w:rsidRPr="6840C96D">
        <w:rPr>
          <w:rFonts w:ascii="Segoe UI" w:hAnsi="Segoe UI" w:cs="Segoe UI"/>
        </w:rPr>
        <w:t xml:space="preserve"> </w:t>
      </w:r>
      <w:r w:rsidR="38EEE24A" w:rsidRPr="6840C96D">
        <w:rPr>
          <w:rFonts w:ascii="Segoe UI" w:hAnsi="Segoe UI" w:cs="Segoe UI"/>
        </w:rPr>
        <w:t xml:space="preserve">eliminate the need for each team </w:t>
      </w:r>
      <w:r w:rsidR="076D3A3D" w:rsidRPr="6840C96D">
        <w:rPr>
          <w:rFonts w:ascii="Segoe UI" w:hAnsi="Segoe UI" w:cs="Segoe UI"/>
        </w:rPr>
        <w:t xml:space="preserve">to build </w:t>
      </w:r>
      <w:r w:rsidR="38EEE24A" w:rsidRPr="6840C96D">
        <w:rPr>
          <w:rFonts w:ascii="Segoe UI" w:hAnsi="Segoe UI" w:cs="Segoe UI"/>
        </w:rPr>
        <w:t xml:space="preserve">education data source </w:t>
      </w:r>
      <w:r w:rsidR="076D3A3D" w:rsidRPr="6840C96D">
        <w:rPr>
          <w:rFonts w:ascii="Segoe UI" w:hAnsi="Segoe UI" w:cs="Segoe UI"/>
        </w:rPr>
        <w:t xml:space="preserve">pipelines ‘from scratch’ and </w:t>
      </w:r>
      <w:r w:rsidR="2F4DBCF1" w:rsidRPr="6840C96D">
        <w:rPr>
          <w:rFonts w:ascii="Segoe UI" w:hAnsi="Segoe UI" w:cs="Segoe UI"/>
        </w:rPr>
        <w:t xml:space="preserve">speed up the time to value for </w:t>
      </w:r>
      <w:r w:rsidR="6DEE93EA" w:rsidRPr="6840C96D">
        <w:rPr>
          <w:rFonts w:ascii="Segoe UI" w:hAnsi="Segoe UI" w:cs="Segoe UI"/>
        </w:rPr>
        <w:t>analytics investments</w:t>
      </w:r>
      <w:r w:rsidR="076D3A3D" w:rsidRPr="6840C96D">
        <w:rPr>
          <w:rFonts w:ascii="Segoe UI" w:hAnsi="Segoe UI" w:cs="Segoe UI"/>
        </w:rPr>
        <w:t>.</w:t>
      </w:r>
    </w:p>
    <w:p w14:paraId="017D3F8E" w14:textId="3D483D8E" w:rsidR="00943C29" w:rsidRPr="008A574C" w:rsidRDefault="00943C29" w:rsidP="00261FD6">
      <w:pPr>
        <w:rPr>
          <w:rFonts w:ascii="Segoe UI" w:hAnsi="Segoe UI" w:cs="Segoe UI"/>
        </w:rPr>
      </w:pPr>
      <w:r>
        <w:rPr>
          <w:rFonts w:ascii="Segoe UI" w:hAnsi="Segoe UI" w:cs="Segoe UI"/>
        </w:rPr>
        <w:t>This OEA Module Creation Kit is designed to make the development of high quality</w:t>
      </w:r>
      <w:r w:rsidR="007B69BB">
        <w:rPr>
          <w:rFonts w:ascii="Segoe UI" w:hAnsi="Segoe UI" w:cs="Segoe UI"/>
        </w:rPr>
        <w:t xml:space="preserve"> OEA Modules easier </w:t>
      </w:r>
      <w:r w:rsidR="00CD6C9B">
        <w:rPr>
          <w:rFonts w:ascii="Segoe UI" w:hAnsi="Segoe UI" w:cs="Segoe UI"/>
        </w:rPr>
        <w:t>by defining</w:t>
      </w:r>
      <w:r>
        <w:rPr>
          <w:rFonts w:ascii="Segoe UI" w:hAnsi="Segoe UI" w:cs="Segoe UI"/>
        </w:rPr>
        <w:t xml:space="preserve"> </w:t>
      </w:r>
      <w:r w:rsidR="00D70DF4">
        <w:rPr>
          <w:rFonts w:ascii="Segoe UI" w:hAnsi="Segoe UI" w:cs="Segoe UI"/>
        </w:rPr>
        <w:t xml:space="preserve">guidelines and standards so every module will have a consistent set of </w:t>
      </w:r>
      <w:r w:rsidR="00B62862">
        <w:rPr>
          <w:rFonts w:ascii="Segoe UI" w:hAnsi="Segoe UI" w:cs="Segoe UI"/>
        </w:rPr>
        <w:t xml:space="preserve">assets. </w:t>
      </w:r>
    </w:p>
    <w:p w14:paraId="0E7063D1" w14:textId="36FC4D80" w:rsidR="00E63BD1" w:rsidRPr="008A574C" w:rsidRDefault="009A4704" w:rsidP="00E63BD1">
      <w:pPr>
        <w:rPr>
          <w:rFonts w:ascii="Segoe UI" w:hAnsi="Segoe UI" w:cs="Segoe UI"/>
        </w:rPr>
      </w:pPr>
      <w:r>
        <w:rPr>
          <w:rFonts w:ascii="Segoe UI" w:hAnsi="Segoe UI" w:cs="Segoe UI"/>
        </w:rPr>
        <w:t>Prior to</w:t>
      </w:r>
      <w:r w:rsidR="00291CB0" w:rsidRPr="008A574C">
        <w:rPr>
          <w:rFonts w:ascii="Segoe UI" w:hAnsi="Segoe UI" w:cs="Segoe UI"/>
        </w:rPr>
        <w:t xml:space="preserve"> creating a new module in OEA, </w:t>
      </w:r>
      <w:r>
        <w:rPr>
          <w:rFonts w:ascii="Segoe UI" w:hAnsi="Segoe UI" w:cs="Segoe UI"/>
        </w:rPr>
        <w:t xml:space="preserve">the following pre-requisites </w:t>
      </w:r>
      <w:r w:rsidR="00FA58B8">
        <w:rPr>
          <w:rFonts w:ascii="Segoe UI" w:hAnsi="Segoe UI" w:cs="Segoe UI"/>
        </w:rPr>
        <w:t>must</w:t>
      </w:r>
      <w:r>
        <w:rPr>
          <w:rFonts w:ascii="Segoe UI" w:hAnsi="Segoe UI" w:cs="Segoe UI"/>
        </w:rPr>
        <w:t xml:space="preserve"> be met</w:t>
      </w:r>
      <w:r w:rsidR="00291CB0" w:rsidRPr="008A574C">
        <w:rPr>
          <w:rFonts w:ascii="Segoe UI" w:hAnsi="Segoe UI" w:cs="Segoe UI"/>
        </w:rPr>
        <w:t>:</w:t>
      </w:r>
    </w:p>
    <w:p w14:paraId="2DDE9EB0" w14:textId="29F406DE" w:rsidR="00476B85" w:rsidRPr="00F34EE3" w:rsidRDefault="6244DC92" w:rsidP="00287860">
      <w:pPr>
        <w:pStyle w:val="ListParagraph"/>
        <w:numPr>
          <w:ilvl w:val="0"/>
          <w:numId w:val="2"/>
        </w:numPr>
        <w:rPr>
          <w:rFonts w:ascii="Segoe UI" w:hAnsi="Segoe UI" w:cs="Segoe UI"/>
        </w:rPr>
      </w:pPr>
      <w:r w:rsidRPr="00F34EE3">
        <w:rPr>
          <w:rFonts w:ascii="Segoe UI" w:hAnsi="Segoe UI" w:cs="Segoe UI"/>
        </w:rPr>
        <w:t>Have an active Azure subscription</w:t>
      </w:r>
      <w:r w:rsidR="2D32BC6A" w:rsidRPr="00F34EE3">
        <w:rPr>
          <w:rFonts w:ascii="Segoe UI" w:hAnsi="Segoe UI" w:cs="Segoe UI"/>
        </w:rPr>
        <w:t xml:space="preserve">. </w:t>
      </w:r>
      <w:r w:rsidR="00CA34F5" w:rsidRPr="00F34EE3">
        <w:rPr>
          <w:rFonts w:ascii="Segoe UI" w:hAnsi="Segoe UI" w:cs="Segoe UI"/>
        </w:rPr>
        <w:t xml:space="preserve">Check out the </w:t>
      </w:r>
      <w:hyperlink r:id="rId12" w:history="1">
        <w:r w:rsidR="00CA34F5" w:rsidRPr="00F34EE3">
          <w:rPr>
            <w:rStyle w:val="Hyperlink"/>
            <w:rFonts w:ascii="Segoe UI" w:hAnsi="Segoe UI" w:cs="Segoe UI"/>
          </w:rPr>
          <w:t>list of Azure offers</w:t>
        </w:r>
      </w:hyperlink>
      <w:r w:rsidR="00F34EE3" w:rsidRPr="00F34EE3">
        <w:rPr>
          <w:rFonts w:ascii="Segoe UI" w:hAnsi="Segoe UI" w:cs="Segoe UI"/>
        </w:rPr>
        <w:t xml:space="preserve"> or sign up for a </w:t>
      </w:r>
      <w:hyperlink r:id="rId13" w:history="1">
        <w:r w:rsidR="00F34EE3" w:rsidRPr="00F34EE3">
          <w:rPr>
            <w:rStyle w:val="Hyperlink"/>
            <w:rFonts w:ascii="Segoe UI" w:hAnsi="Segoe UI" w:cs="Segoe UI"/>
          </w:rPr>
          <w:t>free subscription</w:t>
        </w:r>
      </w:hyperlink>
      <w:r w:rsidR="00F34EE3" w:rsidRPr="00F34EE3">
        <w:rPr>
          <w:rFonts w:ascii="Segoe UI" w:hAnsi="Segoe UI" w:cs="Segoe UI"/>
        </w:rPr>
        <w:t>.</w:t>
      </w:r>
      <w:r w:rsidR="00CA34F5" w:rsidRPr="00F34EE3">
        <w:rPr>
          <w:rFonts w:ascii="Segoe UI" w:hAnsi="Segoe UI" w:cs="Segoe UI"/>
        </w:rPr>
        <w:t xml:space="preserve"> </w:t>
      </w:r>
    </w:p>
    <w:p w14:paraId="38159E2C" w14:textId="0411B23F" w:rsidR="00291CB0" w:rsidRPr="008A574C" w:rsidRDefault="00291CB0" w:rsidP="00287860">
      <w:pPr>
        <w:pStyle w:val="ListParagraph"/>
        <w:numPr>
          <w:ilvl w:val="0"/>
          <w:numId w:val="2"/>
        </w:numPr>
        <w:rPr>
          <w:rFonts w:ascii="Segoe UI" w:hAnsi="Segoe UI" w:cs="Segoe UI"/>
        </w:rPr>
      </w:pPr>
      <w:r w:rsidRPr="008A574C">
        <w:rPr>
          <w:rFonts w:ascii="Segoe UI" w:hAnsi="Segoe UI" w:cs="Segoe UI"/>
        </w:rPr>
        <w:t xml:space="preserve">Setup the OEA </w:t>
      </w:r>
      <w:r w:rsidR="006A4236">
        <w:rPr>
          <w:rFonts w:ascii="Segoe UI" w:hAnsi="Segoe UI" w:cs="Segoe UI"/>
        </w:rPr>
        <w:t>framework</w:t>
      </w:r>
      <w:r w:rsidRPr="008A574C">
        <w:rPr>
          <w:rFonts w:ascii="Segoe UI" w:hAnsi="Segoe UI" w:cs="Segoe UI"/>
        </w:rPr>
        <w:t xml:space="preserve"> in Azure Synapse Analytics</w:t>
      </w:r>
      <w:r w:rsidR="5656E73F" w:rsidRPr="008A574C">
        <w:rPr>
          <w:rFonts w:ascii="Segoe UI" w:hAnsi="Segoe UI" w:cs="Segoe UI"/>
        </w:rPr>
        <w:t xml:space="preserve"> using the </w:t>
      </w:r>
      <w:r w:rsidR="60E249DF" w:rsidRPr="008A574C">
        <w:rPr>
          <w:rFonts w:ascii="Segoe UI" w:hAnsi="Segoe UI" w:cs="Segoe UI"/>
        </w:rPr>
        <w:t xml:space="preserve">steps outlined in the </w:t>
      </w:r>
      <w:hyperlink r:id="rId14">
        <w:r w:rsidR="60E249DF" w:rsidRPr="008A574C">
          <w:rPr>
            <w:rStyle w:val="Hyperlink"/>
            <w:rFonts w:ascii="Segoe UI" w:hAnsi="Segoe UI" w:cs="Segoe UI"/>
          </w:rPr>
          <w:t>OEA GitHub repository</w:t>
        </w:r>
        <w:r w:rsidR="149CDA81" w:rsidRPr="008A574C">
          <w:rPr>
            <w:rStyle w:val="Hyperlink"/>
            <w:rFonts w:ascii="Segoe UI" w:hAnsi="Segoe UI" w:cs="Segoe UI"/>
          </w:rPr>
          <w:t>.</w:t>
        </w:r>
      </w:hyperlink>
    </w:p>
    <w:p w14:paraId="72A43BB3" w14:textId="1BA48F5B" w:rsidR="00291CB0" w:rsidRPr="008A574C" w:rsidRDefault="149CDA81" w:rsidP="00287860">
      <w:pPr>
        <w:pStyle w:val="ListParagraph"/>
        <w:numPr>
          <w:ilvl w:val="0"/>
          <w:numId w:val="2"/>
        </w:numPr>
        <w:rPr>
          <w:rFonts w:ascii="Segoe UI" w:hAnsi="Segoe UI" w:cs="Segoe UI"/>
        </w:rPr>
      </w:pPr>
      <w:r w:rsidRPr="008A574C">
        <w:rPr>
          <w:rFonts w:ascii="Segoe UI" w:hAnsi="Segoe UI" w:cs="Segoe UI"/>
        </w:rPr>
        <w:t>After deploy</w:t>
      </w:r>
      <w:r w:rsidR="00FD3624">
        <w:rPr>
          <w:rFonts w:ascii="Segoe UI" w:hAnsi="Segoe UI" w:cs="Segoe UI"/>
        </w:rPr>
        <w:t xml:space="preserve">ing </w:t>
      </w:r>
      <w:r w:rsidRPr="008A574C">
        <w:rPr>
          <w:rFonts w:ascii="Segoe UI" w:hAnsi="Segoe UI" w:cs="Segoe UI"/>
        </w:rPr>
        <w:t xml:space="preserve">the OEA </w:t>
      </w:r>
      <w:r w:rsidR="006A4236">
        <w:rPr>
          <w:rFonts w:ascii="Segoe UI" w:hAnsi="Segoe UI" w:cs="Segoe UI"/>
        </w:rPr>
        <w:t>fra</w:t>
      </w:r>
      <w:r w:rsidR="00D85380">
        <w:rPr>
          <w:rFonts w:ascii="Segoe UI" w:hAnsi="Segoe UI" w:cs="Segoe UI"/>
        </w:rPr>
        <w:t>mework</w:t>
      </w:r>
      <w:r w:rsidRPr="008A574C">
        <w:rPr>
          <w:rFonts w:ascii="Segoe UI" w:hAnsi="Segoe UI" w:cs="Segoe UI"/>
        </w:rPr>
        <w:t>, e</w:t>
      </w:r>
      <w:r w:rsidR="00291CB0" w:rsidRPr="008A574C">
        <w:rPr>
          <w:rFonts w:ascii="Segoe UI" w:hAnsi="Segoe UI" w:cs="Segoe UI"/>
        </w:rPr>
        <w:t xml:space="preserve">nsure that all storage containers in </w:t>
      </w:r>
      <w:r w:rsidR="00C96751">
        <w:rPr>
          <w:rFonts w:ascii="Segoe UI" w:hAnsi="Segoe UI" w:cs="Segoe UI"/>
        </w:rPr>
        <w:t xml:space="preserve">the </w:t>
      </w:r>
      <w:r w:rsidR="00291CB0" w:rsidRPr="008A574C">
        <w:rPr>
          <w:rFonts w:ascii="Segoe UI" w:hAnsi="Segoe UI" w:cs="Segoe UI"/>
        </w:rPr>
        <w:t>Azure Data Lake</w:t>
      </w:r>
      <w:r w:rsidR="79C982C4" w:rsidRPr="008A574C">
        <w:rPr>
          <w:rFonts w:ascii="Segoe UI" w:hAnsi="Segoe UI" w:cs="Segoe UI"/>
        </w:rPr>
        <w:t xml:space="preserve"> in Synapse</w:t>
      </w:r>
      <w:r w:rsidR="00291CB0" w:rsidRPr="008A574C">
        <w:rPr>
          <w:rFonts w:ascii="Segoe UI" w:hAnsi="Segoe UI" w:cs="Segoe UI"/>
        </w:rPr>
        <w:t xml:space="preserve"> have been provisioned. When done correctly, you should have the following for v0.</w:t>
      </w:r>
      <w:r w:rsidR="00FD3624">
        <w:rPr>
          <w:rFonts w:ascii="Segoe UI" w:hAnsi="Segoe UI" w:cs="Segoe UI"/>
        </w:rPr>
        <w:t>6</w:t>
      </w:r>
      <w:r w:rsidR="00FA58B8">
        <w:rPr>
          <w:rFonts w:ascii="Segoe UI" w:hAnsi="Segoe UI" w:cs="Segoe UI"/>
        </w:rPr>
        <w:t>.1</w:t>
      </w:r>
      <w:r w:rsidR="00291CB0" w:rsidRPr="008A574C">
        <w:rPr>
          <w:rFonts w:ascii="Segoe UI" w:hAnsi="Segoe UI" w:cs="Segoe UI"/>
        </w:rPr>
        <w:t xml:space="preserve"> of OEA: stage1np, stage2np, stage2p, stage3np, stage3p</w:t>
      </w:r>
      <w:r w:rsidR="00F43033">
        <w:rPr>
          <w:rFonts w:ascii="Segoe UI" w:hAnsi="Segoe UI" w:cs="Segoe UI"/>
        </w:rPr>
        <w:t xml:space="preserve">, </w:t>
      </w:r>
      <w:proofErr w:type="spellStart"/>
      <w:r w:rsidR="00261FD6" w:rsidRPr="008A574C">
        <w:rPr>
          <w:rFonts w:ascii="Segoe UI" w:hAnsi="Segoe UI" w:cs="Segoe UI"/>
        </w:rPr>
        <w:t>oea</w:t>
      </w:r>
      <w:proofErr w:type="spellEnd"/>
      <w:r w:rsidR="00261FD6" w:rsidRPr="008A574C">
        <w:rPr>
          <w:rFonts w:ascii="Segoe UI" w:hAnsi="Segoe UI" w:cs="Segoe UI"/>
        </w:rPr>
        <w:t>-framework</w:t>
      </w:r>
      <w:r w:rsidR="00F43033">
        <w:rPr>
          <w:rFonts w:ascii="Segoe UI" w:hAnsi="Segoe UI" w:cs="Segoe UI"/>
        </w:rPr>
        <w:t xml:space="preserve"> and synapse-workspace.</w:t>
      </w:r>
    </w:p>
    <w:p w14:paraId="0B97D326" w14:textId="33D49651" w:rsidR="008F5703" w:rsidRPr="008A574C" w:rsidRDefault="0039357E" w:rsidP="008F5703">
      <w:pPr>
        <w:pStyle w:val="Heading1"/>
        <w:rPr>
          <w:rFonts w:ascii="Segoe UI" w:hAnsi="Segoe UI" w:cs="Segoe UI"/>
        </w:rPr>
      </w:pPr>
      <w:bookmarkStart w:id="3" w:name="_Toc117141385"/>
      <w:r w:rsidRPr="008A574C">
        <w:rPr>
          <w:rFonts w:ascii="Segoe UI" w:hAnsi="Segoe UI" w:cs="Segoe UI"/>
        </w:rPr>
        <w:lastRenderedPageBreak/>
        <w:t>Setting up the OEA Module Creation templat</w:t>
      </w:r>
      <w:r w:rsidR="006942A4" w:rsidRPr="008A574C">
        <w:rPr>
          <w:rFonts w:ascii="Segoe UI" w:hAnsi="Segoe UI" w:cs="Segoe UI"/>
        </w:rPr>
        <w:t>e on GitHub</w:t>
      </w:r>
      <w:bookmarkEnd w:id="3"/>
    </w:p>
    <w:p w14:paraId="40227B73" w14:textId="5BDB8C7B" w:rsidR="008B1B0E" w:rsidRDefault="004A2D9D" w:rsidP="008B1B0E">
      <w:pPr>
        <w:rPr>
          <w:rFonts w:ascii="Segoe UI" w:hAnsi="Segoe UI" w:cs="Segoe UI"/>
        </w:rPr>
      </w:pPr>
      <w:r>
        <w:rPr>
          <w:rFonts w:ascii="Segoe UI" w:hAnsi="Segoe UI" w:cs="Segoe UI"/>
        </w:rPr>
        <w:t xml:space="preserve">The </w:t>
      </w:r>
      <w:hyperlink r:id="rId15" w:history="1">
        <w:r w:rsidRPr="00AC4FD0">
          <w:rPr>
            <w:rStyle w:val="Hyperlink"/>
            <w:rFonts w:ascii="Segoe UI" w:hAnsi="Segoe UI" w:cs="Segoe UI"/>
          </w:rPr>
          <w:t>modules folder</w:t>
        </w:r>
      </w:hyperlink>
      <w:r>
        <w:rPr>
          <w:rFonts w:ascii="Segoe UI" w:hAnsi="Segoe UI" w:cs="Segoe UI"/>
        </w:rPr>
        <w:t xml:space="preserve"> </w:t>
      </w:r>
      <w:r w:rsidR="004C4724">
        <w:rPr>
          <w:rFonts w:ascii="Segoe UI" w:hAnsi="Segoe UI" w:cs="Segoe UI"/>
        </w:rPr>
        <w:t xml:space="preserve">on the OEA GitHub </w:t>
      </w:r>
      <w:r>
        <w:rPr>
          <w:rFonts w:ascii="Segoe UI" w:hAnsi="Segoe UI" w:cs="Segoe UI"/>
        </w:rPr>
        <w:t xml:space="preserve">houses </w:t>
      </w:r>
      <w:r w:rsidR="00F80468">
        <w:rPr>
          <w:rFonts w:ascii="Segoe UI" w:hAnsi="Segoe UI" w:cs="Segoe UI"/>
        </w:rPr>
        <w:t>existing</w:t>
      </w:r>
      <w:r>
        <w:rPr>
          <w:rFonts w:ascii="Segoe UI" w:hAnsi="Segoe UI" w:cs="Segoe UI"/>
        </w:rPr>
        <w:t xml:space="preserve"> OEA modules </w:t>
      </w:r>
      <w:r w:rsidR="00A33ED4">
        <w:rPr>
          <w:rFonts w:ascii="Segoe UI" w:hAnsi="Segoe UI" w:cs="Segoe UI"/>
        </w:rPr>
        <w:t>and</w:t>
      </w:r>
      <w:r>
        <w:rPr>
          <w:rFonts w:ascii="Segoe UI" w:hAnsi="Segoe UI" w:cs="Segoe UI"/>
        </w:rPr>
        <w:t xml:space="preserve"> contains a </w:t>
      </w:r>
      <w:hyperlink r:id="rId16" w:history="1">
        <w:r w:rsidR="008F4538">
          <w:rPr>
            <w:rStyle w:val="Hyperlink"/>
            <w:rFonts w:ascii="Segoe UI" w:hAnsi="Segoe UI" w:cs="Segoe UI"/>
          </w:rPr>
          <w:t>Module Creation Kit folder</w:t>
        </w:r>
      </w:hyperlink>
      <w:r w:rsidR="00272F9D">
        <w:rPr>
          <w:rFonts w:ascii="Segoe UI" w:hAnsi="Segoe UI" w:cs="Segoe UI"/>
        </w:rPr>
        <w:t xml:space="preserve">, </w:t>
      </w:r>
      <w:r w:rsidR="00272F9D" w:rsidRPr="00272F9D">
        <w:rPr>
          <w:rFonts w:ascii="Segoe UI" w:hAnsi="Segoe UI" w:cs="Segoe UI"/>
        </w:rPr>
        <w:t>which has the recommended templates for the</w:t>
      </w:r>
      <w:r w:rsidR="004B2598">
        <w:rPr>
          <w:rFonts w:ascii="Segoe UI" w:hAnsi="Segoe UI" w:cs="Segoe UI"/>
        </w:rPr>
        <w:t xml:space="preserve"> OEA</w:t>
      </w:r>
      <w:r w:rsidR="00272F9D" w:rsidRPr="00272F9D">
        <w:rPr>
          <w:rFonts w:ascii="Segoe UI" w:hAnsi="Segoe UI" w:cs="Segoe UI"/>
        </w:rPr>
        <w:t xml:space="preserve"> module components</w:t>
      </w:r>
      <w:r w:rsidR="00B27B21">
        <w:rPr>
          <w:rFonts w:ascii="Segoe UI" w:hAnsi="Segoe UI" w:cs="Segoe UI"/>
        </w:rPr>
        <w:t xml:space="preserve">. </w:t>
      </w:r>
      <w:r>
        <w:rPr>
          <w:rFonts w:ascii="Segoe UI" w:hAnsi="Segoe UI" w:cs="Segoe UI"/>
        </w:rPr>
        <w:t xml:space="preserve">If you already have the OEA GitHub repository </w:t>
      </w:r>
      <w:r w:rsidR="00B27B21">
        <w:rPr>
          <w:rFonts w:ascii="Segoe UI" w:hAnsi="Segoe UI" w:cs="Segoe UI"/>
        </w:rPr>
        <w:t xml:space="preserve">cloned, first </w:t>
      </w:r>
      <w:r>
        <w:rPr>
          <w:rFonts w:ascii="Segoe UI" w:hAnsi="Segoe UI" w:cs="Segoe UI"/>
        </w:rPr>
        <w:t>‘Fetch upstream’ or ‘</w:t>
      </w:r>
      <w:r w:rsidR="00C432E8">
        <w:rPr>
          <w:rFonts w:ascii="Segoe UI" w:hAnsi="Segoe UI" w:cs="Segoe UI"/>
        </w:rPr>
        <w:t>P</w:t>
      </w:r>
      <w:r>
        <w:rPr>
          <w:rFonts w:ascii="Segoe UI" w:hAnsi="Segoe UI" w:cs="Segoe UI"/>
        </w:rPr>
        <w:t>ull’ the most recent version of the</w:t>
      </w:r>
      <w:r w:rsidR="005D61B2">
        <w:rPr>
          <w:rFonts w:ascii="Segoe UI" w:hAnsi="Segoe UI" w:cs="Segoe UI"/>
        </w:rPr>
        <w:t xml:space="preserve"> </w:t>
      </w:r>
      <w:r>
        <w:rPr>
          <w:rFonts w:ascii="Segoe UI" w:hAnsi="Segoe UI" w:cs="Segoe UI"/>
        </w:rPr>
        <w:t>repository</w:t>
      </w:r>
      <w:r w:rsidR="00B27B21">
        <w:rPr>
          <w:rFonts w:ascii="Segoe UI" w:hAnsi="Segoe UI" w:cs="Segoe UI"/>
        </w:rPr>
        <w:t xml:space="preserve"> so that all the repository files are up to date.</w:t>
      </w:r>
    </w:p>
    <w:p w14:paraId="767AAEDA" w14:textId="77777777" w:rsidR="00081B8F" w:rsidRDefault="004A2D9D" w:rsidP="008B1B0E">
      <w:pPr>
        <w:rPr>
          <w:rFonts w:ascii="Segoe UI" w:hAnsi="Segoe UI" w:cs="Segoe UI"/>
        </w:rPr>
      </w:pPr>
      <w:r>
        <w:rPr>
          <w:rFonts w:ascii="Segoe UI" w:hAnsi="Segoe UI" w:cs="Segoe UI"/>
        </w:rPr>
        <w:t xml:space="preserve">If you do not </w:t>
      </w:r>
      <w:r w:rsidR="00CF7230">
        <w:rPr>
          <w:rFonts w:ascii="Segoe UI" w:hAnsi="Segoe UI" w:cs="Segoe UI"/>
        </w:rPr>
        <w:t xml:space="preserve">have the OEA GitHub repository cloned, </w:t>
      </w:r>
      <w:r w:rsidR="00D12144">
        <w:rPr>
          <w:rFonts w:ascii="Segoe UI" w:hAnsi="Segoe UI" w:cs="Segoe UI"/>
        </w:rPr>
        <w:t>you can do</w:t>
      </w:r>
      <w:r w:rsidR="003641E7">
        <w:rPr>
          <w:rFonts w:ascii="Segoe UI" w:hAnsi="Segoe UI" w:cs="Segoe UI"/>
        </w:rPr>
        <w:t xml:space="preserve"> that</w:t>
      </w:r>
      <w:r w:rsidR="00D12144">
        <w:rPr>
          <w:rFonts w:ascii="Segoe UI" w:hAnsi="Segoe UI" w:cs="Segoe UI"/>
        </w:rPr>
        <w:t xml:space="preserve"> </w:t>
      </w:r>
      <w:r w:rsidR="003C6D42">
        <w:rPr>
          <w:rFonts w:ascii="Segoe UI" w:hAnsi="Segoe UI" w:cs="Segoe UI"/>
        </w:rPr>
        <w:t>through the command line interface,</w:t>
      </w:r>
      <w:r w:rsidR="00AD5DA5">
        <w:rPr>
          <w:rFonts w:ascii="Segoe UI" w:hAnsi="Segoe UI" w:cs="Segoe UI"/>
        </w:rPr>
        <w:t xml:space="preserve"> </w:t>
      </w:r>
      <w:r w:rsidR="00CD15C9">
        <w:rPr>
          <w:rFonts w:ascii="Segoe UI" w:hAnsi="Segoe UI" w:cs="Segoe UI"/>
        </w:rPr>
        <w:t xml:space="preserve">ZIP download, VS Studio Code or GitHub Desktop. </w:t>
      </w:r>
    </w:p>
    <w:p w14:paraId="527EDFD1" w14:textId="1D891789" w:rsidR="004A2D9D" w:rsidRDefault="00CD15C9" w:rsidP="008B1B0E">
      <w:pPr>
        <w:rPr>
          <w:rFonts w:ascii="Segoe UI" w:hAnsi="Segoe UI" w:cs="Segoe UI"/>
        </w:rPr>
      </w:pPr>
      <w:r>
        <w:rPr>
          <w:rFonts w:ascii="Segoe UI" w:hAnsi="Segoe UI" w:cs="Segoe UI"/>
        </w:rPr>
        <w:t xml:space="preserve">This is the process to clone the repository using GitHub </w:t>
      </w:r>
      <w:r w:rsidR="00373962">
        <w:rPr>
          <w:rFonts w:ascii="Segoe UI" w:hAnsi="Segoe UI" w:cs="Segoe UI"/>
        </w:rPr>
        <w:t>D</w:t>
      </w:r>
      <w:r>
        <w:rPr>
          <w:rFonts w:ascii="Segoe UI" w:hAnsi="Segoe UI" w:cs="Segoe UI"/>
        </w:rPr>
        <w:t>esktop:</w:t>
      </w:r>
    </w:p>
    <w:p w14:paraId="5E40074A" w14:textId="77777777" w:rsidR="002D2D33" w:rsidRDefault="0062297F" w:rsidP="00287860">
      <w:pPr>
        <w:pStyle w:val="ListParagraph"/>
        <w:numPr>
          <w:ilvl w:val="0"/>
          <w:numId w:val="3"/>
        </w:numPr>
        <w:rPr>
          <w:rFonts w:ascii="Segoe UI" w:hAnsi="Segoe UI" w:cs="Segoe UI"/>
        </w:rPr>
      </w:pPr>
      <w:r>
        <w:rPr>
          <w:rFonts w:ascii="Segoe UI" w:hAnsi="Segoe UI" w:cs="Segoe UI"/>
        </w:rPr>
        <w:t>Go to</w:t>
      </w:r>
      <w:r w:rsidR="00F92F32">
        <w:rPr>
          <w:rFonts w:ascii="Segoe UI" w:hAnsi="Segoe UI" w:cs="Segoe UI"/>
        </w:rPr>
        <w:t xml:space="preserve"> </w:t>
      </w:r>
      <w:hyperlink r:id="rId17" w:history="1">
        <w:r w:rsidR="00F92F32" w:rsidRPr="00543AE8">
          <w:rPr>
            <w:rStyle w:val="Hyperlink"/>
            <w:rFonts w:ascii="Segoe UI" w:hAnsi="Segoe UI" w:cs="Segoe UI"/>
          </w:rPr>
          <w:t>https://github.com/microsoft/OpenEduAnalytics</w:t>
        </w:r>
      </w:hyperlink>
      <w:r w:rsidR="002D2D33">
        <w:rPr>
          <w:rFonts w:ascii="Segoe UI" w:hAnsi="Segoe UI" w:cs="Segoe UI"/>
        </w:rPr>
        <w:t>.</w:t>
      </w:r>
    </w:p>
    <w:p w14:paraId="47C640F7" w14:textId="77777777" w:rsidR="00E21B05" w:rsidRDefault="00E21B05" w:rsidP="00287860">
      <w:pPr>
        <w:pStyle w:val="ListParagraph"/>
        <w:numPr>
          <w:ilvl w:val="0"/>
          <w:numId w:val="3"/>
        </w:numPr>
        <w:rPr>
          <w:rFonts w:ascii="Segoe UI" w:hAnsi="Segoe UI" w:cs="Segoe UI"/>
        </w:rPr>
      </w:pPr>
      <w:r>
        <w:rPr>
          <w:rFonts w:ascii="Segoe UI" w:hAnsi="Segoe UI" w:cs="Segoe UI"/>
        </w:rPr>
        <w:t xml:space="preserve">Click on the Code button and select </w:t>
      </w:r>
      <w:r w:rsidRPr="00E21B05">
        <w:rPr>
          <w:rFonts w:ascii="Segoe UI" w:hAnsi="Segoe UI" w:cs="Segoe UI"/>
          <w:b/>
          <w:bCs/>
        </w:rPr>
        <w:t>Open with GitHub Desktop</w:t>
      </w:r>
      <w:r w:rsidRPr="00E21B05">
        <w:rPr>
          <w:rFonts w:ascii="Segoe UI" w:hAnsi="Segoe UI" w:cs="Segoe UI"/>
        </w:rPr>
        <w:t>.</w:t>
      </w:r>
    </w:p>
    <w:p w14:paraId="200A7C0A" w14:textId="3CB2B95C" w:rsidR="00685358" w:rsidRPr="00685358" w:rsidRDefault="005628D6" w:rsidP="00685358">
      <w:pPr>
        <w:rPr>
          <w:rFonts w:ascii="Segoe UI" w:hAnsi="Segoe UI" w:cs="Segoe UI"/>
        </w:rPr>
      </w:pPr>
      <w:r w:rsidRPr="005628D6">
        <w:rPr>
          <w:rFonts w:ascii="Segoe UI" w:hAnsi="Segoe UI" w:cs="Segoe UI"/>
          <w:noProof/>
        </w:rPr>
        <w:drawing>
          <wp:inline distT="0" distB="0" distL="0" distR="0" wp14:anchorId="2F7DC395" wp14:editId="2960A810">
            <wp:extent cx="5274733" cy="2903357"/>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8"/>
                    <a:stretch>
                      <a:fillRect/>
                    </a:stretch>
                  </pic:blipFill>
                  <pic:spPr>
                    <a:xfrm>
                      <a:off x="0" y="0"/>
                      <a:ext cx="5283316" cy="2908081"/>
                    </a:xfrm>
                    <a:prstGeom prst="rect">
                      <a:avLst/>
                    </a:prstGeom>
                  </pic:spPr>
                </pic:pic>
              </a:graphicData>
            </a:graphic>
          </wp:inline>
        </w:drawing>
      </w:r>
    </w:p>
    <w:p w14:paraId="7F1F90B9" w14:textId="7CE2AFE8" w:rsidR="0063235C" w:rsidRDefault="00685358" w:rsidP="00287860">
      <w:pPr>
        <w:pStyle w:val="ListParagraph"/>
        <w:numPr>
          <w:ilvl w:val="0"/>
          <w:numId w:val="3"/>
        </w:numPr>
        <w:rPr>
          <w:rFonts w:ascii="Segoe UI" w:hAnsi="Segoe UI" w:cs="Segoe UI"/>
        </w:rPr>
      </w:pPr>
      <w:r>
        <w:rPr>
          <w:rFonts w:ascii="Segoe UI" w:hAnsi="Segoe UI" w:cs="Segoe UI"/>
        </w:rPr>
        <w:t xml:space="preserve">When GitHub Desktop launches, </w:t>
      </w:r>
      <w:r w:rsidR="0063235C">
        <w:rPr>
          <w:rFonts w:ascii="Segoe UI" w:hAnsi="Segoe UI" w:cs="Segoe UI"/>
        </w:rPr>
        <w:t>ensure that you</w:t>
      </w:r>
      <w:r w:rsidR="00EF7473">
        <w:rPr>
          <w:rFonts w:ascii="Segoe UI" w:hAnsi="Segoe UI" w:cs="Segoe UI"/>
        </w:rPr>
        <w:t xml:space="preserve"> a</w:t>
      </w:r>
      <w:r w:rsidR="0063235C">
        <w:rPr>
          <w:rFonts w:ascii="Segoe UI" w:hAnsi="Segoe UI" w:cs="Segoe UI"/>
        </w:rPr>
        <w:t xml:space="preserve">re in the </w:t>
      </w:r>
      <w:r w:rsidR="0063235C" w:rsidRPr="00420725">
        <w:rPr>
          <w:rFonts w:ascii="Segoe UI" w:hAnsi="Segoe UI" w:cs="Segoe UI"/>
          <w:b/>
          <w:bCs/>
        </w:rPr>
        <w:t>main</w:t>
      </w:r>
      <w:r w:rsidR="0063235C">
        <w:rPr>
          <w:rFonts w:ascii="Segoe UI" w:hAnsi="Segoe UI" w:cs="Segoe UI"/>
        </w:rPr>
        <w:t xml:space="preserve"> branch and all recent</w:t>
      </w:r>
      <w:r w:rsidR="00EF7473">
        <w:rPr>
          <w:rFonts w:ascii="Segoe UI" w:hAnsi="Segoe UI" w:cs="Segoe UI"/>
        </w:rPr>
        <w:t xml:space="preserve"> updates have been pulled </w:t>
      </w:r>
      <w:r w:rsidR="000C33B8">
        <w:rPr>
          <w:rFonts w:ascii="Segoe UI" w:hAnsi="Segoe UI" w:cs="Segoe UI"/>
        </w:rPr>
        <w:t>by clicking</w:t>
      </w:r>
      <w:r w:rsidR="00EF7473">
        <w:rPr>
          <w:rFonts w:ascii="Segoe UI" w:hAnsi="Segoe UI" w:cs="Segoe UI"/>
        </w:rPr>
        <w:t xml:space="preserve"> the </w:t>
      </w:r>
      <w:r w:rsidR="00EF7473" w:rsidRPr="000C33B8">
        <w:rPr>
          <w:rFonts w:ascii="Segoe UI" w:hAnsi="Segoe UI" w:cs="Segoe UI"/>
          <w:b/>
          <w:bCs/>
        </w:rPr>
        <w:t>Fetch origin</w:t>
      </w:r>
      <w:r w:rsidR="00EF7473">
        <w:rPr>
          <w:rFonts w:ascii="Segoe UI" w:hAnsi="Segoe UI" w:cs="Segoe UI"/>
        </w:rPr>
        <w:t xml:space="preserve"> button</w:t>
      </w:r>
      <w:r w:rsidR="0095342A">
        <w:rPr>
          <w:rFonts w:ascii="Segoe UI" w:hAnsi="Segoe UI" w:cs="Segoe UI"/>
        </w:rPr>
        <w:t>.</w:t>
      </w:r>
    </w:p>
    <w:p w14:paraId="032B622F" w14:textId="1F834A13" w:rsidR="003641E7" w:rsidRPr="003641E7" w:rsidRDefault="000C33B8" w:rsidP="00287860">
      <w:pPr>
        <w:pStyle w:val="ListParagraph"/>
        <w:numPr>
          <w:ilvl w:val="0"/>
          <w:numId w:val="3"/>
        </w:numPr>
        <w:rPr>
          <w:rFonts w:ascii="Segoe UI" w:hAnsi="Segoe UI" w:cs="Segoe UI"/>
        </w:rPr>
      </w:pPr>
      <w:r>
        <w:rPr>
          <w:rFonts w:ascii="Segoe UI" w:hAnsi="Segoe UI" w:cs="Segoe UI"/>
        </w:rPr>
        <w:t>R</w:t>
      </w:r>
      <w:r w:rsidR="00052F32">
        <w:rPr>
          <w:rFonts w:ascii="Segoe UI" w:hAnsi="Segoe UI" w:cs="Segoe UI"/>
        </w:rPr>
        <w:t>ight click the repository name from the list of repositories</w:t>
      </w:r>
      <w:r w:rsidR="00290D18">
        <w:rPr>
          <w:rFonts w:ascii="Segoe UI" w:hAnsi="Segoe UI" w:cs="Segoe UI"/>
        </w:rPr>
        <w:t xml:space="preserve"> on GitHub Desktop</w:t>
      </w:r>
      <w:r w:rsidR="00052F32">
        <w:rPr>
          <w:rFonts w:ascii="Segoe UI" w:hAnsi="Segoe UI" w:cs="Segoe UI"/>
        </w:rPr>
        <w:t xml:space="preserve"> and select </w:t>
      </w:r>
      <w:r w:rsidR="0063235C" w:rsidRPr="0063235C">
        <w:rPr>
          <w:rFonts w:ascii="Segoe UI" w:hAnsi="Segoe UI" w:cs="Segoe UI"/>
          <w:b/>
          <w:bCs/>
        </w:rPr>
        <w:t>Show in Explorer</w:t>
      </w:r>
      <w:r w:rsidR="0095342A">
        <w:rPr>
          <w:rFonts w:ascii="Segoe UI" w:hAnsi="Segoe UI" w:cs="Segoe UI"/>
          <w:b/>
          <w:bCs/>
        </w:rPr>
        <w:t>.</w:t>
      </w:r>
    </w:p>
    <w:p w14:paraId="0BA15FEF" w14:textId="1F3AE05E" w:rsidR="00241E2D" w:rsidRPr="0013741C" w:rsidRDefault="005628D6" w:rsidP="002359D5">
      <w:pPr>
        <w:pStyle w:val="ListParagraph"/>
        <w:rPr>
          <w:rFonts w:ascii="Segoe UI" w:hAnsi="Segoe UI" w:cs="Segoe UI"/>
          <w:noProof/>
        </w:rPr>
      </w:pPr>
      <w:r w:rsidRPr="005628D6">
        <w:rPr>
          <w:rFonts w:ascii="Segoe UI" w:hAnsi="Segoe UI" w:cs="Segoe UI"/>
          <w:noProof/>
        </w:rPr>
        <w:lastRenderedPageBreak/>
        <w:drawing>
          <wp:inline distT="0" distB="0" distL="0" distR="0" wp14:anchorId="51EF1652" wp14:editId="4BE168E4">
            <wp:extent cx="5160433" cy="3669090"/>
            <wp:effectExtent l="0" t="0" r="2540" b="7620"/>
            <wp:docPr id="5" name="Picture 5"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email&#10;&#10;Description automatically generated"/>
                    <pic:cNvPicPr/>
                  </pic:nvPicPr>
                  <pic:blipFill>
                    <a:blip r:embed="rId19"/>
                    <a:stretch>
                      <a:fillRect/>
                    </a:stretch>
                  </pic:blipFill>
                  <pic:spPr>
                    <a:xfrm>
                      <a:off x="0" y="0"/>
                      <a:ext cx="5168850" cy="3675074"/>
                    </a:xfrm>
                    <a:prstGeom prst="rect">
                      <a:avLst/>
                    </a:prstGeom>
                  </pic:spPr>
                </pic:pic>
              </a:graphicData>
            </a:graphic>
          </wp:inline>
        </w:drawing>
      </w:r>
      <w:r w:rsidR="00241E2D">
        <w:rPr>
          <w:rFonts w:ascii="Segoe UI" w:hAnsi="Segoe UI" w:cs="Segoe UI"/>
          <w:noProof/>
        </w:rPr>
        <w:tab/>
      </w:r>
    </w:p>
    <w:p w14:paraId="146FE83F" w14:textId="0E76C94C" w:rsidR="00DE79B3" w:rsidRDefault="00031BA1" w:rsidP="00287860">
      <w:pPr>
        <w:pStyle w:val="ListParagraph"/>
        <w:numPr>
          <w:ilvl w:val="0"/>
          <w:numId w:val="3"/>
        </w:numPr>
        <w:rPr>
          <w:rFonts w:ascii="Segoe UI" w:hAnsi="Segoe UI" w:cs="Segoe UI"/>
        </w:rPr>
      </w:pPr>
      <w:r>
        <w:rPr>
          <w:rFonts w:ascii="Segoe UI" w:hAnsi="Segoe UI" w:cs="Segoe UI"/>
        </w:rPr>
        <w:t>Navigate to modules and then the</w:t>
      </w:r>
      <w:r w:rsidR="002723EF">
        <w:rPr>
          <w:rFonts w:ascii="Segoe UI" w:hAnsi="Segoe UI" w:cs="Segoe UI"/>
        </w:rPr>
        <w:t xml:space="preserve"> </w:t>
      </w:r>
      <w:proofErr w:type="spellStart"/>
      <w:r w:rsidR="002359D5">
        <w:rPr>
          <w:rFonts w:ascii="Segoe UI" w:hAnsi="Segoe UI" w:cs="Segoe UI"/>
        </w:rPr>
        <w:t>module_creation_kit</w:t>
      </w:r>
      <w:proofErr w:type="spellEnd"/>
      <w:r w:rsidR="002359D5">
        <w:rPr>
          <w:rFonts w:ascii="Segoe UI" w:hAnsi="Segoe UI" w:cs="Segoe UI"/>
        </w:rPr>
        <w:t xml:space="preserve"> folder </w:t>
      </w:r>
      <w:r>
        <w:rPr>
          <w:rFonts w:ascii="Segoe UI" w:hAnsi="Segoe UI" w:cs="Segoe UI"/>
        </w:rPr>
        <w:t xml:space="preserve">to </w:t>
      </w:r>
      <w:r w:rsidR="00290D18">
        <w:rPr>
          <w:rFonts w:ascii="Segoe UI" w:hAnsi="Segoe UI" w:cs="Segoe UI"/>
        </w:rPr>
        <w:t>start creating</w:t>
      </w:r>
      <w:r>
        <w:rPr>
          <w:rFonts w:ascii="Segoe UI" w:hAnsi="Segoe UI" w:cs="Segoe UI"/>
        </w:rPr>
        <w:t xml:space="preserve"> your new module</w:t>
      </w:r>
      <w:r w:rsidR="00C813EA">
        <w:rPr>
          <w:rFonts w:ascii="Segoe UI" w:hAnsi="Segoe UI" w:cs="Segoe UI"/>
        </w:rPr>
        <w:t xml:space="preserve">. </w:t>
      </w:r>
      <w:r w:rsidR="0062318E">
        <w:rPr>
          <w:rFonts w:ascii="Segoe UI" w:hAnsi="Segoe UI" w:cs="Segoe UI"/>
        </w:rPr>
        <w:t xml:space="preserve">You may want to duplicate the </w:t>
      </w:r>
      <w:proofErr w:type="spellStart"/>
      <w:r w:rsidR="0062318E">
        <w:rPr>
          <w:rFonts w:ascii="Segoe UI" w:hAnsi="Segoe UI" w:cs="Segoe UI"/>
        </w:rPr>
        <w:t>module_creation_kit</w:t>
      </w:r>
      <w:proofErr w:type="spellEnd"/>
      <w:r w:rsidR="0062318E">
        <w:rPr>
          <w:rFonts w:ascii="Segoe UI" w:hAnsi="Segoe UI" w:cs="Segoe UI"/>
        </w:rPr>
        <w:t xml:space="preserve"> folder, rename it to the name of your new module and add your module assets to the respective folders. </w:t>
      </w:r>
      <w:r w:rsidR="00C813EA">
        <w:rPr>
          <w:rFonts w:ascii="Segoe UI" w:hAnsi="Segoe UI" w:cs="Segoe UI"/>
        </w:rPr>
        <w:t xml:space="preserve">Remember to </w:t>
      </w:r>
      <w:r w:rsidR="008947CD">
        <w:rPr>
          <w:rFonts w:ascii="Segoe UI" w:hAnsi="Segoe UI" w:cs="Segoe UI"/>
        </w:rPr>
        <w:t>sav</w:t>
      </w:r>
      <w:r w:rsidR="00C813EA">
        <w:rPr>
          <w:rFonts w:ascii="Segoe UI" w:hAnsi="Segoe UI" w:cs="Segoe UI"/>
        </w:rPr>
        <w:t>e</w:t>
      </w:r>
      <w:r w:rsidR="008947CD">
        <w:rPr>
          <w:rFonts w:ascii="Segoe UI" w:hAnsi="Segoe UI" w:cs="Segoe UI"/>
        </w:rPr>
        <w:t xml:space="preserve"> </w:t>
      </w:r>
      <w:r w:rsidR="0038424B">
        <w:rPr>
          <w:rFonts w:ascii="Segoe UI" w:hAnsi="Segoe UI" w:cs="Segoe UI"/>
        </w:rPr>
        <w:t>all</w:t>
      </w:r>
      <w:r w:rsidR="008947CD">
        <w:rPr>
          <w:rFonts w:ascii="Segoe UI" w:hAnsi="Segoe UI" w:cs="Segoe UI"/>
        </w:rPr>
        <w:t xml:space="preserve"> </w:t>
      </w:r>
      <w:r w:rsidR="0038424B">
        <w:rPr>
          <w:rFonts w:ascii="Segoe UI" w:hAnsi="Segoe UI" w:cs="Segoe UI"/>
        </w:rPr>
        <w:t>your</w:t>
      </w:r>
      <w:r w:rsidR="008947CD">
        <w:rPr>
          <w:rFonts w:ascii="Segoe UI" w:hAnsi="Segoe UI" w:cs="Segoe UI"/>
        </w:rPr>
        <w:t xml:space="preserve"> update</w:t>
      </w:r>
      <w:r w:rsidR="0038424B">
        <w:rPr>
          <w:rFonts w:ascii="Segoe UI" w:hAnsi="Segoe UI" w:cs="Segoe UI"/>
        </w:rPr>
        <w:t>s</w:t>
      </w:r>
      <w:r w:rsidR="00F74235">
        <w:rPr>
          <w:rFonts w:ascii="Segoe UI" w:hAnsi="Segoe UI" w:cs="Segoe UI"/>
        </w:rPr>
        <w:t>.</w:t>
      </w:r>
    </w:p>
    <w:p w14:paraId="7E646F1C" w14:textId="77777777" w:rsidR="009A6332" w:rsidRPr="00183C62" w:rsidRDefault="009A6332" w:rsidP="009A6332">
      <w:pPr>
        <w:pStyle w:val="Heading1"/>
        <w:rPr>
          <w:rFonts w:ascii="Segoe UI" w:hAnsi="Segoe UI" w:cs="Segoe UI"/>
        </w:rPr>
      </w:pPr>
      <w:bookmarkStart w:id="4" w:name="_Ref85618480"/>
      <w:bookmarkStart w:id="5" w:name="_Toc117141386"/>
      <w:r w:rsidRPr="00183C62">
        <w:rPr>
          <w:rFonts w:ascii="Segoe UI" w:hAnsi="Segoe UI" w:cs="Segoe UI"/>
        </w:rPr>
        <w:t xml:space="preserve">Steps for creating a new </w:t>
      </w:r>
      <w:r>
        <w:rPr>
          <w:rFonts w:ascii="Segoe UI" w:hAnsi="Segoe UI" w:cs="Segoe UI"/>
        </w:rPr>
        <w:t xml:space="preserve">OEA </w:t>
      </w:r>
      <w:r w:rsidRPr="00183C62">
        <w:rPr>
          <w:rFonts w:ascii="Segoe UI" w:hAnsi="Segoe UI" w:cs="Segoe UI"/>
        </w:rPr>
        <w:t>module</w:t>
      </w:r>
      <w:bookmarkEnd w:id="4"/>
      <w:bookmarkEnd w:id="5"/>
    </w:p>
    <w:p w14:paraId="6E076F6B" w14:textId="77777777" w:rsidR="009A6332" w:rsidRDefault="009A6332" w:rsidP="009A6332">
      <w:pPr>
        <w:pStyle w:val="ListParagraph"/>
        <w:numPr>
          <w:ilvl w:val="0"/>
          <w:numId w:val="7"/>
        </w:numPr>
        <w:rPr>
          <w:rFonts w:ascii="Segoe UI" w:hAnsi="Segoe UI" w:cs="Segoe UI"/>
        </w:rPr>
      </w:pPr>
      <w:r w:rsidRPr="004A6F76">
        <w:rPr>
          <w:rFonts w:ascii="Segoe UI" w:hAnsi="Segoe UI" w:cs="Segoe UI"/>
        </w:rPr>
        <w:t>Complete the pre-requisites</w:t>
      </w:r>
      <w:r>
        <w:rPr>
          <w:rFonts w:ascii="Segoe UI" w:hAnsi="Segoe UI" w:cs="Segoe UI"/>
        </w:rPr>
        <w:t xml:space="preserve"> listed </w:t>
      </w:r>
      <w:r w:rsidRPr="006062DE">
        <w:rPr>
          <w:rFonts w:ascii="Segoe UI" w:hAnsi="Segoe UI" w:cs="Segoe UI"/>
        </w:rPr>
        <w:t xml:space="preserve">in the </w:t>
      </w:r>
      <w:r w:rsidRPr="006062DE">
        <w:rPr>
          <w:rFonts w:ascii="Segoe UI" w:hAnsi="Segoe UI" w:cs="Segoe UI"/>
          <w:color w:val="2E74B5" w:themeColor="accent5" w:themeShade="BF"/>
        </w:rPr>
        <w:fldChar w:fldCharType="begin"/>
      </w:r>
      <w:r w:rsidRPr="006062DE">
        <w:rPr>
          <w:rFonts w:ascii="Segoe UI" w:hAnsi="Segoe UI" w:cs="Segoe UI"/>
          <w:color w:val="2E74B5" w:themeColor="accent5" w:themeShade="BF"/>
        </w:rPr>
        <w:instrText xml:space="preserve"> REF _Ref84661471 \h  \* MERGEFORMAT </w:instrText>
      </w:r>
      <w:r w:rsidRPr="006062DE">
        <w:rPr>
          <w:rFonts w:ascii="Segoe UI" w:hAnsi="Segoe UI" w:cs="Segoe UI"/>
          <w:color w:val="2E74B5" w:themeColor="accent5" w:themeShade="BF"/>
        </w:rPr>
      </w:r>
      <w:r w:rsidRPr="006062DE">
        <w:rPr>
          <w:rFonts w:ascii="Segoe UI" w:hAnsi="Segoe UI" w:cs="Segoe UI"/>
          <w:color w:val="2E74B5" w:themeColor="accent5" w:themeShade="BF"/>
        </w:rPr>
        <w:fldChar w:fldCharType="separate"/>
      </w:r>
      <w:r w:rsidRPr="00625CF0">
        <w:rPr>
          <w:rFonts w:ascii="Segoe UI" w:hAnsi="Segoe UI" w:cs="Segoe UI"/>
          <w:color w:val="2E74B5" w:themeColor="accent5" w:themeShade="BF"/>
        </w:rPr>
        <w:t>Pre-requisites for OEA module creation</w:t>
      </w:r>
      <w:r w:rsidRPr="006062DE">
        <w:rPr>
          <w:rFonts w:ascii="Segoe UI" w:hAnsi="Segoe UI" w:cs="Segoe UI"/>
          <w:color w:val="2E74B5" w:themeColor="accent5" w:themeShade="BF"/>
        </w:rPr>
        <w:fldChar w:fldCharType="end"/>
      </w:r>
      <w:r w:rsidRPr="006062DE">
        <w:rPr>
          <w:rFonts w:ascii="Segoe UI" w:hAnsi="Segoe UI" w:cs="Segoe UI"/>
        </w:rPr>
        <w:t xml:space="preserve"> section.</w:t>
      </w:r>
    </w:p>
    <w:p w14:paraId="0ABF01A9" w14:textId="77777777" w:rsidR="002B01D7" w:rsidRDefault="009A6332" w:rsidP="00C75E41">
      <w:pPr>
        <w:pStyle w:val="ListParagraph"/>
        <w:numPr>
          <w:ilvl w:val="0"/>
          <w:numId w:val="7"/>
        </w:numPr>
        <w:rPr>
          <w:rFonts w:ascii="Segoe UI" w:hAnsi="Segoe UI" w:cs="Segoe UI"/>
        </w:rPr>
      </w:pPr>
      <w:r>
        <w:rPr>
          <w:rFonts w:ascii="Segoe UI" w:hAnsi="Segoe UI" w:cs="Segoe UI"/>
        </w:rPr>
        <w:t>Define the problem statement and the benefits the module will have on learners and educators.</w:t>
      </w:r>
    </w:p>
    <w:p w14:paraId="7342B319" w14:textId="644B0BA4" w:rsidR="009A6332" w:rsidRDefault="002B01D7" w:rsidP="00C75E41">
      <w:pPr>
        <w:pStyle w:val="ListParagraph"/>
        <w:numPr>
          <w:ilvl w:val="0"/>
          <w:numId w:val="7"/>
        </w:numPr>
        <w:rPr>
          <w:rFonts w:ascii="Segoe UI" w:hAnsi="Segoe UI" w:cs="Segoe UI"/>
        </w:rPr>
      </w:pPr>
      <w:r>
        <w:rPr>
          <w:rFonts w:ascii="Segoe UI" w:hAnsi="Segoe UI" w:cs="Segoe UI"/>
        </w:rPr>
        <w:t xml:space="preserve">Identify the data source you will be </w:t>
      </w:r>
      <w:r w:rsidR="008E277A">
        <w:rPr>
          <w:rFonts w:ascii="Segoe UI" w:hAnsi="Segoe UI" w:cs="Segoe UI"/>
        </w:rPr>
        <w:t>using for the module.</w:t>
      </w:r>
      <w:r w:rsidR="009A6332">
        <w:rPr>
          <w:rFonts w:ascii="Segoe UI" w:hAnsi="Segoe UI" w:cs="Segoe UI"/>
        </w:rPr>
        <w:t xml:space="preserve"> </w:t>
      </w:r>
    </w:p>
    <w:p w14:paraId="7B0E19F9" w14:textId="499361E4" w:rsidR="009A6332" w:rsidRPr="00C00C75" w:rsidRDefault="008E277A" w:rsidP="00C00C75">
      <w:pPr>
        <w:pStyle w:val="ListParagraph"/>
        <w:numPr>
          <w:ilvl w:val="0"/>
          <w:numId w:val="7"/>
        </w:numPr>
        <w:rPr>
          <w:rFonts w:ascii="Segoe UI" w:hAnsi="Segoe UI" w:cs="Segoe UI"/>
        </w:rPr>
      </w:pPr>
      <w:r>
        <w:rPr>
          <w:rFonts w:ascii="Segoe UI" w:hAnsi="Segoe UI" w:cs="Segoe UI"/>
        </w:rPr>
        <w:t>Generate test data</w:t>
      </w:r>
      <w:r w:rsidR="00C00C75">
        <w:rPr>
          <w:rFonts w:ascii="Segoe UI" w:hAnsi="Segoe UI" w:cs="Segoe UI"/>
        </w:rPr>
        <w:t xml:space="preserve"> based on the data source</w:t>
      </w:r>
      <w:r w:rsidR="001C4147">
        <w:rPr>
          <w:rFonts w:ascii="Segoe UI" w:hAnsi="Segoe UI" w:cs="Segoe UI"/>
        </w:rPr>
        <w:t>.</w:t>
      </w:r>
    </w:p>
    <w:p w14:paraId="67075253" w14:textId="77777777" w:rsidR="009A6332" w:rsidRDefault="009A6332" w:rsidP="009A6332">
      <w:pPr>
        <w:pStyle w:val="ListParagraph"/>
        <w:numPr>
          <w:ilvl w:val="0"/>
          <w:numId w:val="7"/>
        </w:numPr>
        <w:rPr>
          <w:rFonts w:ascii="Segoe UI" w:hAnsi="Segoe UI" w:cs="Segoe UI"/>
        </w:rPr>
      </w:pPr>
      <w:r w:rsidRPr="6840C96D">
        <w:rPr>
          <w:rFonts w:ascii="Segoe UI" w:hAnsi="Segoe UI" w:cs="Segoe UI"/>
        </w:rPr>
        <w:t xml:space="preserve">List out any columns that contain </w:t>
      </w:r>
      <w:r>
        <w:rPr>
          <w:rFonts w:ascii="Segoe UI" w:eastAsia="Calibri" w:hAnsi="Segoe UI" w:cs="Segoe UI"/>
          <w:color w:val="000000" w:themeColor="text1"/>
        </w:rPr>
        <w:t>End User Identifiable Information</w:t>
      </w:r>
      <w:r w:rsidRPr="6840C96D">
        <w:rPr>
          <w:rFonts w:ascii="Segoe UI" w:hAnsi="Segoe UI" w:cs="Segoe UI"/>
        </w:rPr>
        <w:t xml:space="preserve"> of students as they will be pseudonymized in a future step.</w:t>
      </w:r>
    </w:p>
    <w:p w14:paraId="1EEE3782" w14:textId="0BE8DFA0" w:rsidR="009A6332" w:rsidRPr="009C0D62" w:rsidRDefault="009A6332" w:rsidP="009C0D62">
      <w:pPr>
        <w:pStyle w:val="ListParagraph"/>
        <w:numPr>
          <w:ilvl w:val="0"/>
          <w:numId w:val="7"/>
        </w:numPr>
        <w:rPr>
          <w:rFonts w:ascii="Segoe UI" w:hAnsi="Segoe UI" w:cs="Segoe UI"/>
        </w:rPr>
      </w:pPr>
      <w:r>
        <w:rPr>
          <w:rFonts w:ascii="Segoe UI" w:hAnsi="Segoe UI" w:cs="Segoe UI"/>
        </w:rPr>
        <w:t xml:space="preserve">A pipeline can be created at different stages of the module creation process. For example, </w:t>
      </w:r>
      <w:r w:rsidR="00C00C75">
        <w:rPr>
          <w:rFonts w:ascii="Segoe UI" w:hAnsi="Segoe UI" w:cs="Segoe UI"/>
        </w:rPr>
        <w:t>for</w:t>
      </w:r>
      <w:r>
        <w:rPr>
          <w:rFonts w:ascii="Segoe UI" w:hAnsi="Segoe UI" w:cs="Segoe UI"/>
        </w:rPr>
        <w:t xml:space="preserve"> ingest</w:t>
      </w:r>
      <w:r w:rsidR="00C00C75">
        <w:rPr>
          <w:rFonts w:ascii="Segoe UI" w:hAnsi="Segoe UI" w:cs="Segoe UI"/>
        </w:rPr>
        <w:t>ing</w:t>
      </w:r>
      <w:r>
        <w:rPr>
          <w:rFonts w:ascii="Segoe UI" w:hAnsi="Segoe UI" w:cs="Segoe UI"/>
        </w:rPr>
        <w:t xml:space="preserve"> data from an API into Synapse</w:t>
      </w:r>
      <w:r w:rsidR="00373FC8">
        <w:rPr>
          <w:rFonts w:ascii="Segoe UI" w:hAnsi="Segoe UI" w:cs="Segoe UI"/>
        </w:rPr>
        <w:t xml:space="preserve">, </w:t>
      </w:r>
      <w:r w:rsidR="009C0D62">
        <w:rPr>
          <w:rFonts w:ascii="Segoe UI" w:hAnsi="Segoe UI" w:cs="Segoe UI"/>
        </w:rPr>
        <w:t>copying data</w:t>
      </w:r>
      <w:r w:rsidR="00373FC8">
        <w:rPr>
          <w:rFonts w:ascii="Segoe UI" w:hAnsi="Segoe UI" w:cs="Segoe UI"/>
        </w:rPr>
        <w:t xml:space="preserve">, </w:t>
      </w:r>
      <w:r w:rsidR="009C0D62">
        <w:rPr>
          <w:rFonts w:ascii="Segoe UI" w:hAnsi="Segoe UI" w:cs="Segoe UI"/>
        </w:rPr>
        <w:t>executing notebook</w:t>
      </w:r>
      <w:r w:rsidR="00373FC8">
        <w:rPr>
          <w:rFonts w:ascii="Segoe UI" w:hAnsi="Segoe UI" w:cs="Segoe UI"/>
        </w:rPr>
        <w:t>s</w:t>
      </w:r>
      <w:r w:rsidR="00FF34DA">
        <w:rPr>
          <w:rFonts w:ascii="Segoe UI" w:hAnsi="Segoe UI" w:cs="Segoe UI"/>
        </w:rPr>
        <w:t>, etc</w:t>
      </w:r>
      <w:r w:rsidR="00373FC8">
        <w:rPr>
          <w:rFonts w:ascii="Segoe UI" w:hAnsi="Segoe UI" w:cs="Segoe UI"/>
        </w:rPr>
        <w:t>.</w:t>
      </w:r>
    </w:p>
    <w:p w14:paraId="4260F460" w14:textId="77777777" w:rsidR="004E2E74" w:rsidRDefault="00E568D0" w:rsidP="004E2E74">
      <w:pPr>
        <w:pStyle w:val="ListParagraph"/>
        <w:numPr>
          <w:ilvl w:val="0"/>
          <w:numId w:val="7"/>
        </w:numPr>
        <w:rPr>
          <w:rFonts w:ascii="Segoe UI" w:hAnsi="Segoe UI" w:cs="Segoe UI"/>
        </w:rPr>
      </w:pPr>
      <w:r>
        <w:rPr>
          <w:rFonts w:ascii="Segoe UI" w:hAnsi="Segoe UI" w:cs="Segoe UI"/>
        </w:rPr>
        <w:t>U</w:t>
      </w:r>
      <w:r w:rsidR="009A6332" w:rsidRPr="6840C96D">
        <w:rPr>
          <w:rFonts w:ascii="Segoe UI" w:hAnsi="Segoe UI" w:cs="Segoe UI"/>
        </w:rPr>
        <w:t xml:space="preserve">pload the notebooks for </w:t>
      </w:r>
      <w:r w:rsidR="0017336F">
        <w:rPr>
          <w:rFonts w:ascii="Segoe UI" w:hAnsi="Segoe UI" w:cs="Segoe UI"/>
        </w:rPr>
        <w:t xml:space="preserve">the module data </w:t>
      </w:r>
      <w:r w:rsidR="00F8588A">
        <w:rPr>
          <w:rFonts w:ascii="Segoe UI" w:hAnsi="Segoe UI" w:cs="Segoe UI"/>
        </w:rPr>
        <w:t xml:space="preserve">ingestion and </w:t>
      </w:r>
      <w:r w:rsidR="004A579C">
        <w:rPr>
          <w:rFonts w:ascii="Segoe UI" w:hAnsi="Segoe UI" w:cs="Segoe UI"/>
        </w:rPr>
        <w:t xml:space="preserve">module </w:t>
      </w:r>
      <w:r w:rsidR="00F8588A">
        <w:rPr>
          <w:rFonts w:ascii="Segoe UI" w:hAnsi="Segoe UI" w:cs="Segoe UI"/>
        </w:rPr>
        <w:t xml:space="preserve">Python class. </w:t>
      </w:r>
      <w:r w:rsidR="009A6332" w:rsidRPr="00F8588A">
        <w:rPr>
          <w:rFonts w:ascii="Segoe UI" w:hAnsi="Segoe UI" w:cs="Segoe UI"/>
        </w:rPr>
        <w:t xml:space="preserve">Don’t forget to write back to stage 2 of the data lake, and then </w:t>
      </w:r>
      <w:proofErr w:type="gramStart"/>
      <w:r w:rsidR="009A6332" w:rsidRPr="00F8588A">
        <w:rPr>
          <w:rFonts w:ascii="Segoe UI" w:hAnsi="Segoe UI" w:cs="Segoe UI"/>
        </w:rPr>
        <w:t>load</w:t>
      </w:r>
      <w:proofErr w:type="gramEnd"/>
      <w:r w:rsidR="009A6332" w:rsidRPr="00F8588A">
        <w:rPr>
          <w:rFonts w:ascii="Segoe UI" w:hAnsi="Segoe UI" w:cs="Segoe UI"/>
        </w:rPr>
        <w:t xml:space="preserve"> to </w:t>
      </w:r>
      <w:r w:rsidR="00625174">
        <w:rPr>
          <w:rFonts w:ascii="Segoe UI" w:hAnsi="Segoe UI" w:cs="Segoe UI"/>
        </w:rPr>
        <w:t>the</w:t>
      </w:r>
      <w:r w:rsidR="009A6332" w:rsidRPr="00F8588A">
        <w:rPr>
          <w:rFonts w:ascii="Segoe UI" w:hAnsi="Segoe UI" w:cs="Segoe UI"/>
        </w:rPr>
        <w:t xml:space="preserve"> </w:t>
      </w:r>
      <w:r w:rsidR="00625174" w:rsidRPr="00625174">
        <w:rPr>
          <w:rFonts w:ascii="Segoe UI" w:hAnsi="Segoe UI" w:cs="Segoe UI"/>
        </w:rPr>
        <w:t xml:space="preserve">SQL Serverless </w:t>
      </w:r>
      <w:proofErr w:type="spellStart"/>
      <w:r w:rsidR="00625174" w:rsidRPr="00625174">
        <w:rPr>
          <w:rFonts w:ascii="Segoe UI" w:hAnsi="Segoe UI" w:cs="Segoe UI"/>
        </w:rPr>
        <w:t>db</w:t>
      </w:r>
      <w:proofErr w:type="spellEnd"/>
      <w:r w:rsidR="009A6332" w:rsidRPr="00F8588A">
        <w:rPr>
          <w:rFonts w:ascii="Segoe UI" w:hAnsi="Segoe UI" w:cs="Segoe UI"/>
        </w:rPr>
        <w:t xml:space="preserve"> so that the data can be easily queried and connected to Power BI. You can add the </w:t>
      </w:r>
      <w:r w:rsidR="009A6332" w:rsidRPr="00F8588A">
        <w:rPr>
          <w:rFonts w:ascii="Segoe UI" w:hAnsi="Segoe UI" w:cs="Segoe UI"/>
        </w:rPr>
        <w:lastRenderedPageBreak/>
        <w:t>notebooks as Activities in the pipeline you created in the preceding step. We recommend using Synapse for most of your data transformation before connecting to Power BI.​</w:t>
      </w:r>
    </w:p>
    <w:p w14:paraId="6F6B3C5B" w14:textId="77779A22" w:rsidR="00C32BE2" w:rsidRPr="004E2E74" w:rsidRDefault="009A6332" w:rsidP="004E2E74">
      <w:pPr>
        <w:pStyle w:val="ListParagraph"/>
        <w:numPr>
          <w:ilvl w:val="0"/>
          <w:numId w:val="7"/>
        </w:numPr>
        <w:rPr>
          <w:rFonts w:ascii="Segoe UI" w:hAnsi="Segoe UI" w:cs="Segoe UI"/>
        </w:rPr>
      </w:pPr>
      <w:r w:rsidRPr="004E2E74">
        <w:rPr>
          <w:rFonts w:ascii="Segoe UI" w:hAnsi="Segoe UI" w:cs="Segoe UI"/>
        </w:rPr>
        <w:t xml:space="preserve">To connect to Power BI, you will need to use the SQL Serverless endpoint. This can be found in </w:t>
      </w:r>
      <w:proofErr w:type="gramStart"/>
      <w:r w:rsidR="001B0D0D" w:rsidRPr="004E2E74">
        <w:rPr>
          <w:rFonts w:ascii="Segoe UI" w:hAnsi="Segoe UI" w:cs="Segoe UI"/>
        </w:rPr>
        <w:t>Manage</w:t>
      </w:r>
      <w:proofErr w:type="gramEnd"/>
      <w:r w:rsidR="001B0D0D" w:rsidRPr="004E2E74">
        <w:rPr>
          <w:rFonts w:ascii="Segoe UI" w:hAnsi="Segoe UI" w:cs="Segoe UI"/>
        </w:rPr>
        <w:t xml:space="preserve"> tab in Synapse (under SQL pools).</w:t>
      </w:r>
      <w:r w:rsidR="00290703" w:rsidRPr="004E2E74">
        <w:rPr>
          <w:rFonts w:ascii="Segoe UI" w:hAnsi="Segoe UI" w:cs="Segoe UI"/>
        </w:rPr>
        <w:t xml:space="preserve"> </w:t>
      </w:r>
      <w:r w:rsidRPr="004E2E74">
        <w:rPr>
          <w:rFonts w:ascii="Segoe UI" w:hAnsi="Segoe UI" w:cs="Segoe UI"/>
        </w:rPr>
        <w:t>In the Data source settings in Power BI, input the Server details and the Database name</w:t>
      </w:r>
      <w:r w:rsidR="004E2E74" w:rsidRPr="004E2E74">
        <w:rPr>
          <w:rFonts w:ascii="Segoe UI" w:hAnsi="Segoe UI" w:cs="Segoe UI"/>
        </w:rPr>
        <w:t>.</w:t>
      </w:r>
    </w:p>
    <w:p w14:paraId="273D3C73" w14:textId="3B4DFD44" w:rsidR="00C75E41" w:rsidRPr="009A6332" w:rsidRDefault="00C32BE2" w:rsidP="009A6332">
      <w:pPr>
        <w:rPr>
          <w:rFonts w:ascii="Segoe UI" w:hAnsi="Segoe UI" w:cs="Segoe UI"/>
        </w:rPr>
      </w:pPr>
      <w:r w:rsidRPr="00C32BE2">
        <w:rPr>
          <w:rFonts w:ascii="Segoe UI" w:hAnsi="Segoe UI" w:cs="Segoe UI"/>
        </w:rPr>
        <w:t xml:space="preserve">If you plan to submit a Power BI template as part of this module, we </w:t>
      </w:r>
      <w:r w:rsidR="00472AED">
        <w:rPr>
          <w:rFonts w:ascii="Segoe UI" w:hAnsi="Segoe UI" w:cs="Segoe UI"/>
        </w:rPr>
        <w:t xml:space="preserve">suggest </w:t>
      </w:r>
      <w:r w:rsidRPr="00C32BE2">
        <w:rPr>
          <w:rFonts w:ascii="Segoe UI" w:hAnsi="Segoe UI" w:cs="Segoe UI"/>
        </w:rPr>
        <w:t xml:space="preserve">you speak with potential users, if possible, to understand what their pain points are and how </w:t>
      </w:r>
      <w:r w:rsidR="00802F4B">
        <w:rPr>
          <w:rFonts w:ascii="Segoe UI" w:hAnsi="Segoe UI" w:cs="Segoe UI"/>
        </w:rPr>
        <w:t>they plan to use the Power BI dashboard</w:t>
      </w:r>
      <w:r w:rsidRPr="00C32BE2">
        <w:rPr>
          <w:rFonts w:ascii="Segoe UI" w:hAnsi="Segoe UI" w:cs="Segoe UI"/>
        </w:rPr>
        <w:t>.</w:t>
      </w:r>
      <w:r>
        <w:rPr>
          <w:rFonts w:ascii="Segoe UI" w:hAnsi="Segoe UI" w:cs="Segoe UI"/>
        </w:rPr>
        <w:t xml:space="preserve"> Think through the </w:t>
      </w:r>
      <w:r w:rsidR="00C75E41" w:rsidRPr="00C32BE2">
        <w:rPr>
          <w:rFonts w:ascii="Segoe UI" w:hAnsi="Segoe UI" w:cs="Segoe UI"/>
        </w:rPr>
        <w:t>kind of visuals that will be most compelling, actionable and tell the right story of the data. It is a good idea to ideate the visuals by doing rough sketches that you can come back to iterate upon.</w:t>
      </w:r>
      <w:r>
        <w:rPr>
          <w:rFonts w:ascii="Segoe UI" w:hAnsi="Segoe UI" w:cs="Segoe UI"/>
        </w:rPr>
        <w:t xml:space="preserve"> Also </w:t>
      </w:r>
      <w:r w:rsidR="004643E0">
        <w:rPr>
          <w:rFonts w:ascii="Segoe UI" w:hAnsi="Segoe UI" w:cs="Segoe UI"/>
        </w:rPr>
        <w:t xml:space="preserve">name </w:t>
      </w:r>
      <w:r w:rsidR="00E40EAD" w:rsidRPr="004643E0">
        <w:rPr>
          <w:rFonts w:ascii="Segoe UI" w:hAnsi="Segoe UI" w:cs="Segoe UI"/>
        </w:rPr>
        <w:t xml:space="preserve">all pages and visuals </w:t>
      </w:r>
      <w:r w:rsidR="00472AED">
        <w:rPr>
          <w:rFonts w:ascii="Segoe UI" w:hAnsi="Segoe UI" w:cs="Segoe UI"/>
        </w:rPr>
        <w:t xml:space="preserve">in Power BI </w:t>
      </w:r>
      <w:r w:rsidR="00E40EAD" w:rsidRPr="004643E0">
        <w:rPr>
          <w:rFonts w:ascii="Segoe UI" w:hAnsi="Segoe UI" w:cs="Segoe UI"/>
        </w:rPr>
        <w:t>appropriately, adding labels and tooltips that provide a brief description of each visual.</w:t>
      </w:r>
    </w:p>
    <w:p w14:paraId="6AB11C11" w14:textId="318ABC87" w:rsidR="00B2719C" w:rsidRDefault="00466C5E" w:rsidP="00E63BD1">
      <w:pPr>
        <w:pStyle w:val="Heading1"/>
        <w:rPr>
          <w:rFonts w:ascii="Segoe UI" w:hAnsi="Segoe UI" w:cs="Segoe UI"/>
        </w:rPr>
      </w:pPr>
      <w:bookmarkStart w:id="6" w:name="_Toc117141387"/>
      <w:r w:rsidRPr="008A574C">
        <w:rPr>
          <w:rFonts w:ascii="Segoe UI" w:hAnsi="Segoe UI" w:cs="Segoe UI"/>
        </w:rPr>
        <w:t>Assets in a standard</w:t>
      </w:r>
      <w:r w:rsidR="00261FD6" w:rsidRPr="008A574C">
        <w:rPr>
          <w:rFonts w:ascii="Segoe UI" w:hAnsi="Segoe UI" w:cs="Segoe UI"/>
        </w:rPr>
        <w:t xml:space="preserve"> </w:t>
      </w:r>
      <w:r w:rsidRPr="008A574C">
        <w:rPr>
          <w:rFonts w:ascii="Segoe UI" w:hAnsi="Segoe UI" w:cs="Segoe UI"/>
        </w:rPr>
        <w:t xml:space="preserve">OEA </w:t>
      </w:r>
      <w:r w:rsidR="00261FD6" w:rsidRPr="008A574C">
        <w:rPr>
          <w:rFonts w:ascii="Segoe UI" w:hAnsi="Segoe UI" w:cs="Segoe UI"/>
        </w:rPr>
        <w:t>module</w:t>
      </w:r>
      <w:bookmarkEnd w:id="6"/>
    </w:p>
    <w:p w14:paraId="697C99A0" w14:textId="20675B84" w:rsidR="007E0D03" w:rsidRPr="00977F70" w:rsidRDefault="00BF4AF1" w:rsidP="00BF4AF1">
      <w:pPr>
        <w:rPr>
          <w:rFonts w:ascii="Segoe UI" w:hAnsi="Segoe UI" w:cs="Segoe UI"/>
        </w:rPr>
      </w:pPr>
      <w:r w:rsidRPr="00977F70">
        <w:rPr>
          <w:rFonts w:ascii="Segoe UI" w:hAnsi="Segoe UI" w:cs="Segoe UI"/>
        </w:rPr>
        <w:t>Get familiar with the assets in a standard OEA module</w:t>
      </w:r>
      <w:r w:rsidR="00954577">
        <w:rPr>
          <w:rFonts w:ascii="Segoe UI" w:hAnsi="Segoe UI" w:cs="Segoe UI"/>
        </w:rPr>
        <w:t>:</w:t>
      </w:r>
    </w:p>
    <w:p w14:paraId="7D4A01D7" w14:textId="13D19108" w:rsidR="00B27B0B" w:rsidRDefault="00B27B0B" w:rsidP="00B27B0B">
      <w:pPr>
        <w:pStyle w:val="Heading2"/>
        <w:rPr>
          <w:rFonts w:ascii="Segoe UI" w:hAnsi="Segoe UI" w:cs="Segoe UI"/>
        </w:rPr>
      </w:pPr>
      <w:bookmarkStart w:id="7" w:name="_Toc117141388"/>
      <w:r w:rsidRPr="008A574C">
        <w:rPr>
          <w:rFonts w:ascii="Segoe UI" w:hAnsi="Segoe UI" w:cs="Segoe UI"/>
        </w:rPr>
        <w:t>Pipeline</w:t>
      </w:r>
      <w:bookmarkEnd w:id="7"/>
      <w:r>
        <w:rPr>
          <w:rFonts w:ascii="Segoe UI" w:hAnsi="Segoe UI" w:cs="Segoe UI"/>
        </w:rPr>
        <w:t xml:space="preserve"> </w:t>
      </w:r>
    </w:p>
    <w:p w14:paraId="00CA64DE" w14:textId="6CB72864" w:rsidR="00861D57" w:rsidRDefault="00B27B0B" w:rsidP="00B27B0B">
      <w:pPr>
        <w:rPr>
          <w:rFonts w:ascii="Segoe UI" w:eastAsia="Calibri" w:hAnsi="Segoe UI" w:cs="Segoe UI"/>
          <w:color w:val="000000" w:themeColor="text1"/>
        </w:rPr>
      </w:pPr>
      <w:r w:rsidRPr="008A574C">
        <w:rPr>
          <w:rFonts w:ascii="Segoe UI" w:eastAsia="Calibri" w:hAnsi="Segoe UI" w:cs="Segoe UI"/>
          <w:color w:val="000000" w:themeColor="text1"/>
        </w:rPr>
        <w:t xml:space="preserve">The module should include pipelines for </w:t>
      </w:r>
      <w:r>
        <w:rPr>
          <w:rFonts w:ascii="Segoe UI" w:eastAsia="Calibri" w:hAnsi="Segoe UI" w:cs="Segoe UI"/>
          <w:color w:val="000000" w:themeColor="text1"/>
        </w:rPr>
        <w:t>ingesting</w:t>
      </w:r>
      <w:r w:rsidR="00917F1B">
        <w:rPr>
          <w:rFonts w:ascii="Segoe UI" w:eastAsia="Calibri" w:hAnsi="Segoe UI" w:cs="Segoe UI"/>
          <w:color w:val="000000" w:themeColor="text1"/>
        </w:rPr>
        <w:t xml:space="preserve"> data</w:t>
      </w:r>
      <w:r>
        <w:rPr>
          <w:rFonts w:ascii="Segoe UI" w:eastAsia="Calibri" w:hAnsi="Segoe UI" w:cs="Segoe UI"/>
          <w:color w:val="000000" w:themeColor="text1"/>
        </w:rPr>
        <w:t xml:space="preserve"> </w:t>
      </w:r>
      <w:r w:rsidRPr="008A574C">
        <w:rPr>
          <w:rFonts w:ascii="Segoe UI" w:eastAsia="Calibri" w:hAnsi="Segoe UI" w:cs="Segoe UI"/>
          <w:color w:val="000000" w:themeColor="text1"/>
        </w:rPr>
        <w:t xml:space="preserve">from its original source into </w:t>
      </w:r>
      <w:r>
        <w:rPr>
          <w:rFonts w:ascii="Segoe UI" w:eastAsia="Calibri" w:hAnsi="Segoe UI" w:cs="Segoe UI"/>
          <w:color w:val="000000" w:themeColor="text1"/>
        </w:rPr>
        <w:t xml:space="preserve">the Synapse </w:t>
      </w:r>
      <w:r w:rsidRPr="008A574C">
        <w:rPr>
          <w:rFonts w:ascii="Segoe UI" w:eastAsia="Calibri" w:hAnsi="Segoe UI" w:cs="Segoe UI"/>
          <w:color w:val="000000" w:themeColor="text1"/>
        </w:rPr>
        <w:t xml:space="preserve">data lake. </w:t>
      </w:r>
      <w:r>
        <w:rPr>
          <w:rFonts w:ascii="Segoe UI" w:eastAsia="Calibri" w:hAnsi="Segoe UI" w:cs="Segoe UI"/>
          <w:color w:val="000000" w:themeColor="text1"/>
        </w:rPr>
        <w:t xml:space="preserve">It is recommended </w:t>
      </w:r>
      <w:r w:rsidR="00173F50" w:rsidRPr="00173F50">
        <w:rPr>
          <w:rFonts w:ascii="Segoe UI" w:eastAsia="Calibri" w:hAnsi="Segoe UI" w:cs="Segoe UI"/>
          <w:color w:val="000000" w:themeColor="text1"/>
        </w:rPr>
        <w:t xml:space="preserve">that pipelines are uploaded as a pipeline template .zip file (refer to instructions </w:t>
      </w:r>
      <w:r w:rsidR="00721D41" w:rsidRPr="00173F50">
        <w:rPr>
          <w:rFonts w:ascii="Segoe UI" w:eastAsia="Calibri" w:hAnsi="Segoe UI" w:cs="Segoe UI"/>
          <w:color w:val="000000" w:themeColor="text1"/>
        </w:rPr>
        <w:t>below) so</w:t>
      </w:r>
      <w:r w:rsidR="00173F50" w:rsidRPr="00173F50">
        <w:rPr>
          <w:rFonts w:ascii="Segoe UI" w:eastAsia="Calibri" w:hAnsi="Segoe UI" w:cs="Segoe UI"/>
          <w:color w:val="000000" w:themeColor="text1"/>
        </w:rPr>
        <w:t xml:space="preserve"> that module users can easily import the pipeline into their Synapse environment. Also provide a set of instructions for using the module pipeline for test </w:t>
      </w:r>
      <w:r w:rsidR="004A18C3" w:rsidRPr="00173F50">
        <w:rPr>
          <w:rFonts w:ascii="Segoe UI" w:eastAsia="Calibri" w:hAnsi="Segoe UI" w:cs="Segoe UI"/>
          <w:color w:val="000000" w:themeColor="text1"/>
        </w:rPr>
        <w:t>data and</w:t>
      </w:r>
      <w:r w:rsidR="00173F50" w:rsidRPr="00173F50">
        <w:rPr>
          <w:rFonts w:ascii="Segoe UI" w:eastAsia="Calibri" w:hAnsi="Segoe UI" w:cs="Segoe UI"/>
          <w:color w:val="000000" w:themeColor="text1"/>
        </w:rPr>
        <w:t xml:space="preserve"> migrating the module pipeline to production data</w:t>
      </w:r>
      <w:r w:rsidR="004A18C3">
        <w:rPr>
          <w:rFonts w:ascii="Segoe UI" w:eastAsia="Calibri" w:hAnsi="Segoe UI" w:cs="Segoe UI"/>
          <w:color w:val="000000" w:themeColor="text1"/>
        </w:rPr>
        <w:t>.</w:t>
      </w:r>
    </w:p>
    <w:p w14:paraId="0FB795C3" w14:textId="47E038B3" w:rsidR="00A37AC7" w:rsidRDefault="00A37AC7"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A81A4C">
        <w:rPr>
          <w:rFonts w:ascii="Segoe UI" w:eastAsia="Calibri" w:hAnsi="Segoe UI" w:cs="Segoe UI"/>
          <w:color w:val="000000" w:themeColor="text1"/>
        </w:rPr>
        <w:t>to create pipeline</w:t>
      </w:r>
      <w:r w:rsidR="000858A3">
        <w:rPr>
          <w:rFonts w:ascii="Segoe UI" w:eastAsia="Calibri" w:hAnsi="Segoe UI" w:cs="Segoe UI"/>
          <w:color w:val="000000" w:themeColor="text1"/>
        </w:rPr>
        <w:t>(s)</w:t>
      </w:r>
      <w:r>
        <w:rPr>
          <w:rFonts w:ascii="Segoe UI" w:eastAsia="Calibri" w:hAnsi="Segoe UI" w:cs="Segoe UI"/>
          <w:color w:val="000000" w:themeColor="text1"/>
        </w:rPr>
        <w:t xml:space="preserve">: </w:t>
      </w:r>
      <w:r w:rsidR="00552866">
        <w:rPr>
          <w:rFonts w:ascii="Segoe UI" w:eastAsia="Calibri" w:hAnsi="Segoe UI" w:cs="Segoe UI"/>
          <w:color w:val="000000" w:themeColor="text1"/>
        </w:rPr>
        <w:t>6</w:t>
      </w:r>
      <w:r w:rsidR="00060393">
        <w:rPr>
          <w:rFonts w:ascii="Segoe UI" w:eastAsia="Calibri" w:hAnsi="Segoe UI" w:cs="Segoe UI"/>
          <w:color w:val="000000" w:themeColor="text1"/>
        </w:rPr>
        <w:t xml:space="preserve"> hours</w:t>
      </w:r>
    </w:p>
    <w:p w14:paraId="1C736117" w14:textId="77777777" w:rsidR="00FB51F5" w:rsidRDefault="006D5CC4" w:rsidP="005442E9">
      <w:pPr>
        <w:rPr>
          <w:rFonts w:ascii="Segoe UI" w:eastAsia="Calibri" w:hAnsi="Segoe UI" w:cs="Segoe UI"/>
          <w:color w:val="000000" w:themeColor="text1"/>
        </w:rPr>
      </w:pPr>
      <w:r>
        <w:rPr>
          <w:rFonts w:ascii="Segoe UI" w:eastAsia="Calibri" w:hAnsi="Segoe UI" w:cs="Segoe UI"/>
          <w:color w:val="000000" w:themeColor="text1"/>
        </w:rPr>
        <w:t>Link to</w:t>
      </w:r>
      <w:r w:rsidR="00D23641">
        <w:rPr>
          <w:rFonts w:ascii="Segoe UI" w:eastAsia="Calibri" w:hAnsi="Segoe UI" w:cs="Segoe UI"/>
          <w:color w:val="000000" w:themeColor="text1"/>
        </w:rPr>
        <w:t xml:space="preserve"> </w:t>
      </w:r>
      <w:r w:rsidR="00274480">
        <w:rPr>
          <w:rFonts w:ascii="Segoe UI" w:eastAsia="Calibri" w:hAnsi="Segoe UI" w:cs="Segoe UI"/>
          <w:color w:val="000000" w:themeColor="text1"/>
        </w:rPr>
        <w:t>pipeline</w:t>
      </w:r>
      <w:r>
        <w:rPr>
          <w:rFonts w:ascii="Segoe UI" w:eastAsia="Calibri" w:hAnsi="Segoe UI" w:cs="Segoe UI"/>
          <w:color w:val="000000" w:themeColor="text1"/>
        </w:rPr>
        <w:t xml:space="preserve"> template:</w:t>
      </w:r>
    </w:p>
    <w:p w14:paraId="3D798BFC" w14:textId="7A82FC1E" w:rsidR="00FB51F5" w:rsidRDefault="00000000" w:rsidP="005442E9">
      <w:pPr>
        <w:rPr>
          <w:rFonts w:ascii="Segoe UI" w:eastAsia="Calibri" w:hAnsi="Segoe UI" w:cs="Segoe UI"/>
          <w:i/>
          <w:iCs/>
          <w:color w:val="000000" w:themeColor="text1"/>
        </w:rPr>
      </w:pPr>
      <w:hyperlink r:id="rId20" w:history="1">
        <w:r w:rsidR="00FB51F5" w:rsidRPr="00FB51F5">
          <w:rPr>
            <w:rStyle w:val="Hyperlink"/>
            <w:rFonts w:ascii="Segoe UI" w:eastAsia="Calibri" w:hAnsi="Segoe UI" w:cs="Segoe UI"/>
            <w:i/>
            <w:iCs/>
          </w:rPr>
          <w:t>https://github.com/microsoft/OpenEduAnalytics/tree/main/modules/module_creation_kit/pipeline</w:t>
        </w:r>
      </w:hyperlink>
      <w:r w:rsidR="00FB51F5" w:rsidRPr="00FB51F5">
        <w:rPr>
          <w:rFonts w:ascii="Segoe UI" w:eastAsia="Calibri" w:hAnsi="Segoe UI" w:cs="Segoe UI"/>
          <w:i/>
          <w:iCs/>
          <w:color w:val="000000" w:themeColor="text1"/>
        </w:rPr>
        <w:t xml:space="preserve"> </w:t>
      </w:r>
    </w:p>
    <w:p w14:paraId="713ABCDC" w14:textId="77304C50" w:rsidR="00861D57" w:rsidRDefault="00B81ABF" w:rsidP="00B81ABF">
      <w:pPr>
        <w:pStyle w:val="Heading3"/>
      </w:pPr>
      <w:bookmarkStart w:id="8" w:name="_Toc117141389"/>
      <w:r>
        <w:t>Instructions for exporting/uploading pipeline templates</w:t>
      </w:r>
      <w:bookmarkEnd w:id="8"/>
    </w:p>
    <w:p w14:paraId="19649B97" w14:textId="72C012B6" w:rsidR="00B81ABF" w:rsidRPr="00BA319E" w:rsidRDefault="00721D41" w:rsidP="00BA319E">
      <w:pPr>
        <w:rPr>
          <w:rFonts w:ascii="Segoe UI" w:eastAsia="Calibri" w:hAnsi="Segoe UI" w:cs="Segoe UI"/>
          <w:color w:val="000000" w:themeColor="text1"/>
        </w:rPr>
      </w:pPr>
      <w:r w:rsidRPr="00BA319E">
        <w:rPr>
          <w:rFonts w:ascii="Segoe UI" w:eastAsia="Calibri" w:hAnsi="Segoe UI" w:cs="Segoe UI"/>
          <w:color w:val="000000" w:themeColor="text1"/>
        </w:rPr>
        <w:t xml:space="preserve">Navigate to the module pipeline template you have </w:t>
      </w:r>
      <w:r w:rsidR="00BE4E31">
        <w:rPr>
          <w:rFonts w:ascii="Segoe UI" w:eastAsia="Calibri" w:hAnsi="Segoe UI" w:cs="Segoe UI"/>
          <w:color w:val="000000" w:themeColor="text1"/>
        </w:rPr>
        <w:t>created and o</w:t>
      </w:r>
      <w:r w:rsidRPr="00BA319E">
        <w:rPr>
          <w:rFonts w:ascii="Segoe UI" w:eastAsia="Calibri" w:hAnsi="Segoe UI" w:cs="Segoe UI"/>
          <w:color w:val="000000" w:themeColor="text1"/>
        </w:rPr>
        <w:t>pen the pipeline. On the right-hand side you’ll see 3 dots – click on this and select “Export template”.</w:t>
      </w:r>
      <w:r w:rsidR="00CE2784" w:rsidRPr="00CE2784">
        <w:rPr>
          <w:rFonts w:ascii="Segoe UI" w:eastAsia="Calibri" w:hAnsi="Segoe UI" w:cs="Segoe UI"/>
          <w:color w:val="000000" w:themeColor="text1"/>
        </w:rPr>
        <w:t xml:space="preserve"> The pipeline template will be downloaded locally</w:t>
      </w:r>
      <w:r w:rsidR="00CE2784">
        <w:rPr>
          <w:rFonts w:ascii="Segoe UI" w:eastAsia="Calibri" w:hAnsi="Segoe UI" w:cs="Segoe UI"/>
          <w:color w:val="000000" w:themeColor="text1"/>
        </w:rPr>
        <w:t xml:space="preserve"> </w:t>
      </w:r>
      <w:r w:rsidR="00890FBB">
        <w:rPr>
          <w:rFonts w:ascii="Segoe UI" w:eastAsia="Calibri" w:hAnsi="Segoe UI" w:cs="Segoe UI"/>
          <w:color w:val="000000" w:themeColor="text1"/>
        </w:rPr>
        <w:t>after which you can upload it to the pipeline folder</w:t>
      </w:r>
      <w:r w:rsidR="00BE4E31">
        <w:rPr>
          <w:rFonts w:ascii="Segoe UI" w:eastAsia="Calibri" w:hAnsi="Segoe UI" w:cs="Segoe UI"/>
          <w:color w:val="000000" w:themeColor="text1"/>
        </w:rPr>
        <w:t xml:space="preserve"> of the module</w:t>
      </w:r>
      <w:r w:rsidR="00890FBB">
        <w:rPr>
          <w:rFonts w:ascii="Segoe UI" w:eastAsia="Calibri" w:hAnsi="Segoe UI" w:cs="Segoe UI"/>
          <w:color w:val="000000" w:themeColor="text1"/>
        </w:rPr>
        <w:t>.</w:t>
      </w:r>
    </w:p>
    <w:p w14:paraId="6FA578BD" w14:textId="3EEBADB1" w:rsidR="000A764C" w:rsidRPr="000A764C" w:rsidRDefault="000A764C" w:rsidP="00A0311A">
      <w:pPr>
        <w:jc w:val="center"/>
        <w:rPr>
          <w:rFonts w:ascii="Segoe UI" w:eastAsia="Calibri" w:hAnsi="Segoe UI" w:cs="Segoe UI"/>
          <w:color w:val="000000" w:themeColor="text1"/>
        </w:rPr>
      </w:pPr>
      <w:r>
        <w:rPr>
          <w:rFonts w:ascii="Segoe UI" w:eastAsia="Calibri" w:hAnsi="Segoe UI" w:cs="Segoe UI"/>
          <w:noProof/>
          <w:color w:val="000000" w:themeColor="text1"/>
        </w:rPr>
        <w:lastRenderedPageBreak/>
        <w:drawing>
          <wp:inline distT="0" distB="0" distL="0" distR="0" wp14:anchorId="727336AB" wp14:editId="34F95792">
            <wp:extent cx="4732313" cy="173922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89518" cy="1760250"/>
                    </a:xfrm>
                    <a:prstGeom prst="rect">
                      <a:avLst/>
                    </a:prstGeom>
                  </pic:spPr>
                </pic:pic>
              </a:graphicData>
            </a:graphic>
          </wp:inline>
        </w:drawing>
      </w:r>
    </w:p>
    <w:p w14:paraId="6815501B" w14:textId="7DE93E5C" w:rsidR="00B27B0B" w:rsidRPr="003545E4" w:rsidRDefault="00B27B0B" w:rsidP="00B27B0B">
      <w:pPr>
        <w:pStyle w:val="Heading2"/>
        <w:rPr>
          <w:rFonts w:ascii="Segoe UI" w:hAnsi="Segoe UI" w:cs="Segoe UI"/>
        </w:rPr>
      </w:pPr>
      <w:bookmarkStart w:id="9" w:name="_Toc117141390"/>
      <w:r w:rsidRPr="008A574C">
        <w:rPr>
          <w:rFonts w:ascii="Segoe UI" w:hAnsi="Segoe UI" w:cs="Segoe UI"/>
        </w:rPr>
        <w:t>Notebook</w:t>
      </w:r>
      <w:bookmarkEnd w:id="9"/>
      <w:r w:rsidRPr="003545E4">
        <w:rPr>
          <w:i/>
          <w:iCs/>
        </w:rPr>
        <w:t xml:space="preserve"> </w:t>
      </w:r>
    </w:p>
    <w:p w14:paraId="4670C1BD" w14:textId="00B43258" w:rsidR="003D1E2B" w:rsidRDefault="00722075" w:rsidP="002173CF">
      <w:pPr>
        <w:rPr>
          <w:rFonts w:ascii="Segoe UI" w:eastAsia="Calibri" w:hAnsi="Segoe UI" w:cs="Segoe UI"/>
          <w:color w:val="000000" w:themeColor="text1"/>
        </w:rPr>
      </w:pPr>
      <w:r w:rsidRPr="00722075">
        <w:rPr>
          <w:rFonts w:ascii="Segoe UI" w:eastAsia="Calibri" w:hAnsi="Segoe UI" w:cs="Segoe UI"/>
          <w:color w:val="000000" w:themeColor="text1"/>
        </w:rPr>
        <w:t>Typically</w:t>
      </w:r>
      <w:r>
        <w:rPr>
          <w:rFonts w:ascii="Segoe UI" w:eastAsia="Calibri" w:hAnsi="Segoe UI" w:cs="Segoe UI"/>
          <w:color w:val="000000" w:themeColor="text1"/>
        </w:rPr>
        <w:t>, there are 2 notebooks</w:t>
      </w:r>
      <w:r w:rsidR="0005351F">
        <w:rPr>
          <w:rFonts w:ascii="Segoe UI" w:eastAsia="Calibri" w:hAnsi="Segoe UI" w:cs="Segoe UI"/>
          <w:color w:val="000000" w:themeColor="text1"/>
        </w:rPr>
        <w:t xml:space="preserve"> in a module</w:t>
      </w:r>
      <w:r w:rsidR="00CC29DC">
        <w:rPr>
          <w:rFonts w:ascii="Segoe UI" w:eastAsia="Calibri" w:hAnsi="Segoe UI" w:cs="Segoe UI"/>
          <w:color w:val="000000" w:themeColor="text1"/>
        </w:rPr>
        <w:t xml:space="preserve">: </w:t>
      </w:r>
    </w:p>
    <w:p w14:paraId="5E390ABD" w14:textId="71E380E5" w:rsidR="003D1E2B" w:rsidRDefault="003D1E2B" w:rsidP="002173CF">
      <w:pPr>
        <w:pStyle w:val="ListParagraph"/>
        <w:numPr>
          <w:ilvl w:val="0"/>
          <w:numId w:val="14"/>
        </w:numPr>
        <w:rPr>
          <w:rFonts w:ascii="Segoe UI" w:eastAsia="Calibri" w:hAnsi="Segoe UI" w:cs="Segoe UI"/>
          <w:color w:val="000000" w:themeColor="text1"/>
        </w:rPr>
      </w:pPr>
      <w:r w:rsidRPr="003D1E2B">
        <w:rPr>
          <w:rFonts w:ascii="Segoe UI" w:eastAsia="Calibri" w:hAnsi="Segoe UI" w:cs="Segoe UI"/>
          <w:b/>
          <w:bCs/>
          <w:color w:val="000000" w:themeColor="text1"/>
        </w:rPr>
        <w:t>Module Data Ingestion Notebook</w:t>
      </w:r>
      <w:r>
        <w:rPr>
          <w:rFonts w:ascii="Segoe UI" w:eastAsia="Calibri" w:hAnsi="Segoe UI" w:cs="Segoe UI"/>
          <w:color w:val="000000" w:themeColor="text1"/>
        </w:rPr>
        <w:t xml:space="preserve"> for </w:t>
      </w:r>
      <w:r w:rsidR="00722075" w:rsidRPr="003D1E2B">
        <w:rPr>
          <w:rFonts w:ascii="Segoe UI" w:eastAsia="Calibri" w:hAnsi="Segoe UI" w:cs="Segoe UI"/>
          <w:color w:val="000000" w:themeColor="text1"/>
        </w:rPr>
        <w:t>executing ingestion from the module pipeline</w:t>
      </w:r>
      <w:r>
        <w:rPr>
          <w:rFonts w:ascii="Segoe UI" w:eastAsia="Calibri" w:hAnsi="Segoe UI" w:cs="Segoe UI"/>
          <w:color w:val="000000" w:themeColor="text1"/>
        </w:rPr>
        <w:t>.</w:t>
      </w:r>
      <w:r w:rsidR="00722075" w:rsidRPr="003D1E2B">
        <w:rPr>
          <w:rFonts w:ascii="Segoe UI" w:eastAsia="Calibri" w:hAnsi="Segoe UI" w:cs="Segoe UI"/>
          <w:color w:val="000000" w:themeColor="text1"/>
        </w:rPr>
        <w:t xml:space="preserve"> </w:t>
      </w:r>
      <w:r w:rsidR="00F56F28">
        <w:rPr>
          <w:rFonts w:ascii="Segoe UI" w:hAnsi="Segoe UI" w:cs="Segoe UI"/>
          <w:color w:val="24292F"/>
          <w:shd w:val="clear" w:color="auto" w:fill="FFFFFF"/>
        </w:rPr>
        <w:t xml:space="preserve">This notebook depends on the module class. The pipeline template incorporates this </w:t>
      </w:r>
      <w:r w:rsidR="0039403B">
        <w:rPr>
          <w:rFonts w:ascii="Segoe UI" w:hAnsi="Segoe UI" w:cs="Segoe UI"/>
          <w:color w:val="24292F"/>
          <w:shd w:val="clear" w:color="auto" w:fill="FFFFFF"/>
        </w:rPr>
        <w:t>notebook and</w:t>
      </w:r>
      <w:r w:rsidR="00F56F28">
        <w:rPr>
          <w:rFonts w:ascii="Segoe UI" w:hAnsi="Segoe UI" w:cs="Segoe UI"/>
          <w:color w:val="24292F"/>
          <w:shd w:val="clear" w:color="auto" w:fill="FFFFFF"/>
        </w:rPr>
        <w:t xml:space="preserve"> is automatically uploaded upon importing the module pipeline template.</w:t>
      </w:r>
    </w:p>
    <w:p w14:paraId="13A542E7" w14:textId="5AD449E5" w:rsidR="00645046" w:rsidRDefault="003D1E2B" w:rsidP="002173CF">
      <w:pPr>
        <w:pStyle w:val="ListParagraph"/>
        <w:numPr>
          <w:ilvl w:val="0"/>
          <w:numId w:val="14"/>
        </w:numPr>
        <w:rPr>
          <w:rFonts w:ascii="Segoe UI" w:eastAsia="Calibri" w:hAnsi="Segoe UI" w:cs="Segoe UI"/>
          <w:color w:val="000000" w:themeColor="text1"/>
        </w:rPr>
      </w:pPr>
      <w:r w:rsidRPr="003D1E2B">
        <w:rPr>
          <w:rFonts w:ascii="Segoe UI" w:eastAsia="Calibri" w:hAnsi="Segoe UI" w:cs="Segoe UI"/>
          <w:b/>
          <w:bCs/>
          <w:color w:val="000000" w:themeColor="text1"/>
        </w:rPr>
        <w:t>Module Python Class Notebook</w:t>
      </w:r>
      <w:r>
        <w:rPr>
          <w:rFonts w:ascii="Segoe UI" w:eastAsia="Calibri" w:hAnsi="Segoe UI" w:cs="Segoe UI"/>
          <w:color w:val="000000" w:themeColor="text1"/>
        </w:rPr>
        <w:t xml:space="preserve"> which</w:t>
      </w:r>
      <w:r w:rsidR="00722075" w:rsidRPr="003D1E2B">
        <w:rPr>
          <w:rFonts w:ascii="Segoe UI" w:eastAsia="Calibri" w:hAnsi="Segoe UI" w:cs="Segoe UI"/>
          <w:color w:val="000000" w:themeColor="text1"/>
        </w:rPr>
        <w:t xml:space="preserve"> contains the module class, defining the functions used in the ingestion notebook</w:t>
      </w:r>
      <w:r w:rsidR="00CC29DC" w:rsidRPr="003D1E2B">
        <w:rPr>
          <w:rFonts w:ascii="Segoe UI" w:eastAsia="Calibri" w:hAnsi="Segoe UI" w:cs="Segoe UI"/>
          <w:color w:val="000000" w:themeColor="text1"/>
        </w:rPr>
        <w:t xml:space="preserve">. </w:t>
      </w:r>
      <w:r w:rsidR="00DD4082">
        <w:rPr>
          <w:rFonts w:ascii="Segoe UI" w:eastAsia="Calibri" w:hAnsi="Segoe UI" w:cs="Segoe UI"/>
          <w:color w:val="000000" w:themeColor="text1"/>
        </w:rPr>
        <w:t xml:space="preserve">It </w:t>
      </w:r>
      <w:r w:rsidR="00DD4082" w:rsidRPr="00DD4082">
        <w:rPr>
          <w:rFonts w:ascii="Segoe UI" w:eastAsia="Calibri" w:hAnsi="Segoe UI" w:cs="Segoe UI"/>
          <w:color w:val="000000" w:themeColor="text1"/>
        </w:rPr>
        <w:t>defines the data schemas and pseudonymization. Basic functions for data ingestion and processing from Stage 1 to Stage 2 data lakes are also included.</w:t>
      </w:r>
    </w:p>
    <w:p w14:paraId="40DE47DC" w14:textId="460466BE" w:rsidR="002173CF" w:rsidRPr="00645046" w:rsidRDefault="00722075" w:rsidP="00645046">
      <w:pPr>
        <w:rPr>
          <w:rFonts w:ascii="Segoe UI" w:eastAsia="Calibri" w:hAnsi="Segoe UI" w:cs="Segoe UI"/>
          <w:color w:val="000000" w:themeColor="text1"/>
        </w:rPr>
      </w:pPr>
      <w:r w:rsidRPr="00645046">
        <w:rPr>
          <w:rFonts w:ascii="Segoe UI" w:eastAsia="Calibri" w:hAnsi="Segoe UI" w:cs="Segoe UI"/>
          <w:color w:val="000000" w:themeColor="text1"/>
        </w:rPr>
        <w:t xml:space="preserve">Both notebooks depend on the </w:t>
      </w:r>
      <w:hyperlink r:id="rId22" w:history="1">
        <w:r w:rsidRPr="00645046">
          <w:rPr>
            <w:rStyle w:val="Hyperlink"/>
            <w:rFonts w:ascii="Segoe UI" w:eastAsia="Calibri" w:hAnsi="Segoe UI" w:cs="Segoe UI"/>
          </w:rPr>
          <w:t>OEA Python class</w:t>
        </w:r>
      </w:hyperlink>
      <w:r w:rsidRPr="00645046">
        <w:rPr>
          <w:rFonts w:ascii="Segoe UI" w:eastAsia="Calibri" w:hAnsi="Segoe UI" w:cs="Segoe UI"/>
          <w:color w:val="000000" w:themeColor="text1"/>
        </w:rPr>
        <w:t xml:space="preserve"> which is a part of the</w:t>
      </w:r>
      <w:r w:rsidR="00BC7016" w:rsidRPr="00645046">
        <w:rPr>
          <w:rFonts w:ascii="Segoe UI" w:eastAsia="Calibri" w:hAnsi="Segoe UI" w:cs="Segoe UI"/>
          <w:color w:val="000000" w:themeColor="text1"/>
        </w:rPr>
        <w:t xml:space="preserve"> </w:t>
      </w:r>
      <w:hyperlink r:id="rId23" w:history="1">
        <w:r w:rsidRPr="00645046">
          <w:rPr>
            <w:rStyle w:val="Hyperlink"/>
            <w:rFonts w:ascii="Segoe UI" w:eastAsia="Calibri" w:hAnsi="Segoe UI" w:cs="Segoe UI"/>
          </w:rPr>
          <w:t>OEA framework</w:t>
        </w:r>
      </w:hyperlink>
      <w:r w:rsidR="00BC7016" w:rsidRPr="00645046">
        <w:rPr>
          <w:rFonts w:ascii="Segoe UI" w:eastAsia="Calibri" w:hAnsi="Segoe UI" w:cs="Segoe UI"/>
          <w:color w:val="000000" w:themeColor="text1"/>
        </w:rPr>
        <w:t>.</w:t>
      </w:r>
      <w:r w:rsidR="00484E86" w:rsidRPr="00645046">
        <w:rPr>
          <w:rFonts w:ascii="Segoe UI" w:eastAsia="Calibri" w:hAnsi="Segoe UI" w:cs="Segoe UI"/>
          <w:color w:val="000000" w:themeColor="text1"/>
        </w:rPr>
        <w:t xml:space="preserve"> </w:t>
      </w:r>
      <w:r w:rsidR="002173CF" w:rsidRPr="00645046">
        <w:rPr>
          <w:rFonts w:ascii="Segoe UI" w:eastAsia="Calibri" w:hAnsi="Segoe UI" w:cs="Segoe UI"/>
          <w:color w:val="000000" w:themeColor="text1"/>
        </w:rPr>
        <w:t xml:space="preserve">We strongly encourage the use of </w:t>
      </w:r>
      <w:proofErr w:type="spellStart"/>
      <w:r w:rsidR="002173CF" w:rsidRPr="00645046">
        <w:rPr>
          <w:rFonts w:ascii="Segoe UI" w:eastAsia="Calibri" w:hAnsi="Segoe UI" w:cs="Segoe UI"/>
          <w:color w:val="000000" w:themeColor="text1"/>
        </w:rPr>
        <w:t>PySpark</w:t>
      </w:r>
      <w:proofErr w:type="spellEnd"/>
      <w:r w:rsidR="00E43A80" w:rsidRPr="00645046">
        <w:rPr>
          <w:rFonts w:ascii="Segoe UI" w:eastAsia="Calibri" w:hAnsi="Segoe UI" w:cs="Segoe UI"/>
          <w:color w:val="000000" w:themeColor="text1"/>
        </w:rPr>
        <w:t xml:space="preserve"> in </w:t>
      </w:r>
      <w:r w:rsidR="00E210DC" w:rsidRPr="00645046">
        <w:rPr>
          <w:rFonts w:ascii="Segoe UI" w:eastAsia="Calibri" w:hAnsi="Segoe UI" w:cs="Segoe UI"/>
          <w:color w:val="000000" w:themeColor="text1"/>
        </w:rPr>
        <w:t>notebooks</w:t>
      </w:r>
      <w:r w:rsidR="002173CF" w:rsidRPr="00645046">
        <w:rPr>
          <w:rFonts w:ascii="Segoe UI" w:eastAsia="Calibri" w:hAnsi="Segoe UI" w:cs="Segoe UI"/>
          <w:color w:val="000000" w:themeColor="text1"/>
        </w:rPr>
        <w:t>; however, it is okay to use other programming languages.</w:t>
      </w:r>
    </w:p>
    <w:p w14:paraId="139E5F21" w14:textId="77777777" w:rsidR="008B335B" w:rsidRPr="00D5004B" w:rsidRDefault="008B335B" w:rsidP="00D5004B">
      <w:pPr>
        <w:pStyle w:val="Heading3"/>
      </w:pPr>
      <w:bookmarkStart w:id="10" w:name="_Toc117141391"/>
      <w:r w:rsidRPr="00D5004B">
        <w:rPr>
          <w:rFonts w:ascii="Segoe UI" w:hAnsi="Segoe UI" w:cs="Segoe UI"/>
        </w:rPr>
        <w:t>Privacy: Scripts for pseudonymization​ and role-based access control</w:t>
      </w:r>
      <w:bookmarkEnd w:id="10"/>
    </w:p>
    <w:p w14:paraId="3DB4229F" w14:textId="7A703D9A" w:rsidR="008B335B" w:rsidRPr="00772E64" w:rsidRDefault="008B335B" w:rsidP="008B335B">
      <w:pPr>
        <w:rPr>
          <w:rFonts w:ascii="Segoe UI" w:eastAsia="Calibri" w:hAnsi="Segoe UI" w:cs="Segoe UI"/>
          <w:color w:val="000000" w:themeColor="text1"/>
        </w:rPr>
      </w:pPr>
      <w:r w:rsidRPr="009B5597">
        <w:rPr>
          <w:rFonts w:ascii="Segoe UI" w:eastAsia="Calibri" w:hAnsi="Segoe UI" w:cs="Segoe UI"/>
          <w:color w:val="000000" w:themeColor="text1"/>
        </w:rPr>
        <w:t xml:space="preserve">The process of ingesting data into the lake and iteratively preparing, cleaning, and optimizing that data is represented in 3 </w:t>
      </w:r>
      <w:proofErr w:type="spellStart"/>
      <w:r w:rsidRPr="009B5597">
        <w:rPr>
          <w:rFonts w:ascii="Segoe UI" w:eastAsia="Calibri" w:hAnsi="Segoe UI" w:cs="Segoe UI"/>
          <w:color w:val="000000" w:themeColor="text1"/>
        </w:rPr>
        <w:t>stages</w:t>
      </w:r>
      <w:proofErr w:type="spellEnd"/>
      <w:r w:rsidRPr="009B5597">
        <w:rPr>
          <w:rFonts w:ascii="Segoe UI" w:eastAsia="Calibri" w:hAnsi="Segoe UI" w:cs="Segoe UI"/>
          <w:color w:val="000000" w:themeColor="text1"/>
        </w:rPr>
        <w:t xml:space="preserve"> that map to Delta Lake's stages of bronze, silver, and gold.</w:t>
      </w:r>
      <w:r>
        <w:rPr>
          <w:rFonts w:ascii="Segoe UI" w:eastAsia="Calibri" w:hAnsi="Segoe UI" w:cs="Segoe UI"/>
          <w:color w:val="000000" w:themeColor="text1"/>
        </w:rPr>
        <w:t xml:space="preserve"> Bronze represents the stage when the raw data is ingested in stage1np (np means non-pseudonymized while p means pseudonymized). Silver represents the stage where any columns with End User Identifiable Information in the raw data </w:t>
      </w:r>
      <w:proofErr w:type="gramStart"/>
      <w:r>
        <w:rPr>
          <w:rFonts w:ascii="Segoe UI" w:eastAsia="Calibri" w:hAnsi="Segoe UI" w:cs="Segoe UI"/>
          <w:color w:val="000000" w:themeColor="text1"/>
        </w:rPr>
        <w:t>is</w:t>
      </w:r>
      <w:proofErr w:type="gramEnd"/>
      <w:r>
        <w:rPr>
          <w:rFonts w:ascii="Segoe UI" w:eastAsia="Calibri" w:hAnsi="Segoe UI" w:cs="Segoe UI"/>
          <w:color w:val="000000" w:themeColor="text1"/>
        </w:rPr>
        <w:t xml:space="preserve"> hashed or masked. Fields like email addresses and identification numbers are usually hashed while fields like names are masked. Gold represents the stage where all the processing and aggregation work has been finalized and the data is now report ready or model ready. </w:t>
      </w:r>
    </w:p>
    <w:p w14:paraId="42A0F8FD" w14:textId="77777777" w:rsidR="008B335B" w:rsidRPr="00FF3D38" w:rsidRDefault="008B335B" w:rsidP="008B335B">
      <w:pPr>
        <w:rPr>
          <w:rFonts w:ascii="Segoe UI" w:hAnsi="Segoe UI" w:cs="Segoe UI"/>
        </w:rPr>
      </w:pPr>
      <w:r w:rsidRPr="008A574C">
        <w:rPr>
          <w:rFonts w:ascii="Segoe UI" w:hAnsi="Segoe UI" w:cs="Segoe UI"/>
        </w:rPr>
        <w:t xml:space="preserve">All modules created must show how to ensure data </w:t>
      </w:r>
      <w:r>
        <w:rPr>
          <w:rFonts w:ascii="Segoe UI" w:hAnsi="Segoe UI" w:cs="Segoe UI"/>
        </w:rPr>
        <w:t xml:space="preserve">is </w:t>
      </w:r>
      <w:r w:rsidRPr="008A574C">
        <w:rPr>
          <w:rFonts w:ascii="Segoe UI" w:hAnsi="Segoe UI" w:cs="Segoe UI"/>
        </w:rPr>
        <w:t>used responsibly and ethically</w:t>
      </w:r>
      <w:r>
        <w:rPr>
          <w:rFonts w:ascii="Segoe UI" w:hAnsi="Segoe UI" w:cs="Segoe UI"/>
        </w:rPr>
        <w:t xml:space="preserve"> including p</w:t>
      </w:r>
      <w:r w:rsidRPr="008A574C">
        <w:rPr>
          <w:rFonts w:ascii="Segoe UI" w:hAnsi="Segoe UI" w:cs="Segoe UI"/>
        </w:rPr>
        <w:t xml:space="preserve">rotecting students’ privacy </w:t>
      </w:r>
      <w:r>
        <w:rPr>
          <w:rFonts w:ascii="Segoe UI" w:hAnsi="Segoe UI" w:cs="Segoe UI"/>
        </w:rPr>
        <w:t>in accordance with</w:t>
      </w:r>
      <w:r w:rsidRPr="008A574C">
        <w:rPr>
          <w:rFonts w:ascii="Segoe UI" w:hAnsi="Segoe UI" w:cs="Segoe UI"/>
        </w:rPr>
        <w:t xml:space="preserve"> GDPR and CCPA Compliance. </w:t>
      </w:r>
      <w:r>
        <w:rPr>
          <w:rFonts w:ascii="Segoe UI" w:hAnsi="Segoe UI" w:cs="Segoe UI"/>
        </w:rPr>
        <w:t xml:space="preserve">To protect students’ identity, it is required that the </w:t>
      </w:r>
      <w:r>
        <w:rPr>
          <w:rFonts w:ascii="Segoe UI" w:eastAsia="Calibri" w:hAnsi="Segoe UI" w:cs="Segoe UI"/>
          <w:color w:val="000000" w:themeColor="text1"/>
        </w:rPr>
        <w:t>End User Identifiable Information</w:t>
      </w:r>
      <w:r>
        <w:rPr>
          <w:rFonts w:ascii="Segoe UI" w:hAnsi="Segoe UI" w:cs="Segoe UI"/>
        </w:rPr>
        <w:t xml:space="preserve"> of students like names, email addresses, etc., are pseudonymized using the pseudonymization scripts provided as part of the OEA framework. As an OEA contributor, you share in OEA’s commitment to </w:t>
      </w:r>
      <w:r>
        <w:rPr>
          <w:rFonts w:ascii="Segoe UI" w:hAnsi="Segoe UI" w:cs="Segoe UI"/>
        </w:rPr>
        <w:lastRenderedPageBreak/>
        <w:t>ensuring that student data is always protected. You should also ensure that role-based access control is enforced in the Synapse environment through Azure Active Directory.</w:t>
      </w:r>
    </w:p>
    <w:p w14:paraId="347CE9D6" w14:textId="77777777" w:rsidR="008B335B" w:rsidRDefault="008B335B" w:rsidP="008B335B">
      <w:pPr>
        <w:rPr>
          <w:rFonts w:ascii="Segoe UI" w:eastAsia="Calibri" w:hAnsi="Segoe UI" w:cs="Segoe UI"/>
          <w:color w:val="000000" w:themeColor="text1"/>
        </w:rPr>
      </w:pPr>
      <w:r>
        <w:rPr>
          <w:rFonts w:ascii="Segoe UI" w:eastAsia="Calibri" w:hAnsi="Segoe UI" w:cs="Segoe UI"/>
          <w:color w:val="000000" w:themeColor="text1"/>
        </w:rPr>
        <w:t>The pseudonymization operations provided as part of the OEA deployment include:</w:t>
      </w:r>
    </w:p>
    <w:p w14:paraId="37238E1C"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hash-no-</w:t>
      </w:r>
      <w:proofErr w:type="spellStart"/>
      <w:r w:rsidRPr="00B927BE">
        <w:rPr>
          <w:rFonts w:ascii="Segoe UI" w:eastAsia="Calibri" w:hAnsi="Segoe UI" w:cs="Segoe UI"/>
          <w:b/>
          <w:bCs/>
          <w:color w:val="000000" w:themeColor="text1"/>
        </w:rPr>
        <w:t>lookup</w:t>
      </w:r>
      <w:proofErr w:type="spellEnd"/>
      <w:r w:rsidRPr="00B927BE">
        <w:rPr>
          <w:rFonts w:ascii="Segoe UI" w:eastAsia="Calibri" w:hAnsi="Segoe UI" w:cs="Segoe UI"/>
          <w:b/>
          <w:bCs/>
          <w:color w:val="000000" w:themeColor="text1"/>
        </w:rPr>
        <w:t xml:space="preserve"> or </w:t>
      </w:r>
      <w:proofErr w:type="spellStart"/>
      <w:r w:rsidRPr="00B927BE">
        <w:rPr>
          <w:rFonts w:ascii="Segoe UI" w:eastAsia="Calibri" w:hAnsi="Segoe UI" w:cs="Segoe UI"/>
          <w:b/>
          <w:bCs/>
          <w:color w:val="000000" w:themeColor="text1"/>
        </w:rPr>
        <w:t>hnl</w:t>
      </w:r>
      <w:proofErr w:type="spellEnd"/>
      <w:r w:rsidRPr="00B927BE">
        <w:rPr>
          <w:rFonts w:ascii="Segoe UI" w:eastAsia="Calibri" w:hAnsi="Segoe UI" w:cs="Segoe UI"/>
          <w:b/>
          <w:bCs/>
          <w:color w:val="000000" w:themeColor="text1"/>
        </w:rPr>
        <w:t>:</w:t>
      </w:r>
      <w:r w:rsidRPr="00B927BE">
        <w:rPr>
          <w:rFonts w:ascii="Segoe UI" w:eastAsia="Calibri" w:hAnsi="Segoe UI" w:cs="Segoe UI"/>
          <w:color w:val="000000" w:themeColor="text1"/>
        </w:rPr>
        <w:t xml:space="preserve"> This means that the lookup can be performed against a different table, so no lookup is needed.</w:t>
      </w:r>
    </w:p>
    <w:p w14:paraId="6A0F9A11"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hash or h:</w:t>
      </w:r>
      <w:r>
        <w:rPr>
          <w:rFonts w:ascii="Segoe UI" w:eastAsia="Calibri" w:hAnsi="Segoe UI" w:cs="Segoe UI"/>
          <w:color w:val="000000" w:themeColor="text1"/>
        </w:rPr>
        <w:t xml:space="preserve"> This will hash the column and create a lookup table as well.</w:t>
      </w:r>
    </w:p>
    <w:p w14:paraId="73966C78"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mask or m:</w:t>
      </w:r>
      <w:r>
        <w:rPr>
          <w:rFonts w:ascii="Segoe UI" w:eastAsia="Calibri" w:hAnsi="Segoe UI" w:cs="Segoe UI"/>
          <w:color w:val="000000" w:themeColor="text1"/>
        </w:rPr>
        <w:t xml:space="preserve"> This will mask the column and will not create a lookup table.</w:t>
      </w:r>
    </w:p>
    <w:p w14:paraId="6CCC1FD1" w14:textId="77777777" w:rsidR="008B335B" w:rsidRDefault="008B335B" w:rsidP="008B335B">
      <w:pPr>
        <w:pStyle w:val="ListParagraph"/>
        <w:numPr>
          <w:ilvl w:val="0"/>
          <w:numId w:val="10"/>
        </w:numPr>
        <w:rPr>
          <w:rFonts w:ascii="Segoe UI" w:eastAsia="Calibri" w:hAnsi="Segoe UI" w:cs="Segoe UI"/>
          <w:color w:val="000000" w:themeColor="text1"/>
        </w:rPr>
      </w:pPr>
      <w:r w:rsidRPr="00B927BE">
        <w:rPr>
          <w:rFonts w:ascii="Segoe UI" w:eastAsia="Calibri" w:hAnsi="Segoe UI" w:cs="Segoe UI"/>
          <w:b/>
          <w:bCs/>
          <w:color w:val="000000" w:themeColor="text1"/>
        </w:rPr>
        <w:t>no-op or x:</w:t>
      </w:r>
      <w:r w:rsidRPr="00B927BE">
        <w:rPr>
          <w:rFonts w:ascii="Segoe UI" w:eastAsia="Calibri" w:hAnsi="Segoe UI" w:cs="Segoe UI"/>
          <w:color w:val="000000" w:themeColor="text1"/>
        </w:rPr>
        <w:t xml:space="preserve"> </w:t>
      </w:r>
      <w:r>
        <w:rPr>
          <w:rFonts w:ascii="Segoe UI" w:eastAsia="Calibri" w:hAnsi="Segoe UI" w:cs="Segoe UI"/>
          <w:color w:val="000000" w:themeColor="text1"/>
        </w:rPr>
        <w:t>No operation will be performed so the column will remain as it is.</w:t>
      </w:r>
    </w:p>
    <w:p w14:paraId="1D41EE0B" w14:textId="3E0C1559" w:rsidR="005F03D8" w:rsidRPr="006311C1" w:rsidRDefault="00000000" w:rsidP="002173CF">
      <w:pPr>
        <w:rPr>
          <w:rFonts w:ascii="Segoe UI" w:hAnsi="Segoe UI" w:cs="Segoe UI"/>
        </w:rPr>
      </w:pPr>
      <w:hyperlink r:id="rId24" w:history="1">
        <w:r w:rsidR="006311C1" w:rsidRPr="006311C1">
          <w:rPr>
            <w:rStyle w:val="Hyperlink"/>
            <w:rFonts w:ascii="Segoe UI" w:hAnsi="Segoe UI" w:cs="Segoe UI"/>
          </w:rPr>
          <w:t>E</w:t>
        </w:r>
        <w:r w:rsidR="008B335B" w:rsidRPr="006311C1">
          <w:rPr>
            <w:rStyle w:val="Hyperlink"/>
            <w:rFonts w:ascii="Segoe UI" w:hAnsi="Segoe UI" w:cs="Segoe UI"/>
          </w:rPr>
          <w:t>xample</w:t>
        </w:r>
      </w:hyperlink>
      <w:r w:rsidR="008B335B">
        <w:rPr>
          <w:rFonts w:ascii="Segoe UI" w:hAnsi="Segoe UI" w:cs="Segoe UI"/>
        </w:rPr>
        <w:t xml:space="preserve"> of how data is pseudonymized in an existing OEA module</w:t>
      </w:r>
      <w:r w:rsidR="006311C1">
        <w:rPr>
          <w:rFonts w:ascii="Segoe UI" w:hAnsi="Segoe UI" w:cs="Segoe UI"/>
        </w:rPr>
        <w:t>.</w:t>
      </w:r>
    </w:p>
    <w:p w14:paraId="7036E830" w14:textId="1AB79F04" w:rsidR="00212A0D" w:rsidRDefault="00212A0D" w:rsidP="00B27B0B">
      <w:pPr>
        <w:rPr>
          <w:rFonts w:ascii="Segoe UI" w:eastAsia="Calibri" w:hAnsi="Segoe UI" w:cs="Segoe UI"/>
          <w:color w:val="000000" w:themeColor="text1"/>
        </w:rPr>
      </w:pPr>
      <w:r>
        <w:rPr>
          <w:rFonts w:ascii="Segoe UI" w:eastAsia="Calibri" w:hAnsi="Segoe UI" w:cs="Segoe UI"/>
          <w:color w:val="000000" w:themeColor="text1"/>
        </w:rPr>
        <w:t xml:space="preserve">Estimated time </w:t>
      </w:r>
      <w:r w:rsidR="00D8528E">
        <w:rPr>
          <w:rFonts w:ascii="Segoe UI" w:eastAsia="Calibri" w:hAnsi="Segoe UI" w:cs="Segoe UI"/>
          <w:color w:val="000000" w:themeColor="text1"/>
        </w:rPr>
        <w:t>to create notebook</w:t>
      </w:r>
      <w:r w:rsidR="00B6393A">
        <w:rPr>
          <w:rFonts w:ascii="Segoe UI" w:eastAsia="Calibri" w:hAnsi="Segoe UI" w:cs="Segoe UI"/>
          <w:color w:val="000000" w:themeColor="text1"/>
        </w:rPr>
        <w:t>(s)</w:t>
      </w:r>
      <w:r>
        <w:rPr>
          <w:rFonts w:ascii="Segoe UI" w:eastAsia="Calibri" w:hAnsi="Segoe UI" w:cs="Segoe UI"/>
          <w:color w:val="000000" w:themeColor="text1"/>
        </w:rPr>
        <w:t xml:space="preserve">: </w:t>
      </w:r>
      <w:r w:rsidR="00552866">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2681FD84" w14:textId="77777777" w:rsidR="00FB51F5" w:rsidRDefault="00E43A80" w:rsidP="00E43A80">
      <w:pPr>
        <w:rPr>
          <w:rFonts w:ascii="Segoe UI" w:eastAsia="Calibri" w:hAnsi="Segoe UI" w:cs="Segoe UI"/>
          <w:color w:val="000000" w:themeColor="text1"/>
        </w:rPr>
      </w:pPr>
      <w:r>
        <w:rPr>
          <w:rFonts w:ascii="Segoe UI" w:eastAsia="Calibri" w:hAnsi="Segoe UI" w:cs="Segoe UI"/>
          <w:color w:val="000000" w:themeColor="text1"/>
        </w:rPr>
        <w:t xml:space="preserve">Link to notebook template: </w:t>
      </w:r>
    </w:p>
    <w:p w14:paraId="681FE19F" w14:textId="77777777" w:rsidR="00245ADD" w:rsidRDefault="00000000" w:rsidP="00E43A80">
      <w:pPr>
        <w:rPr>
          <w:rStyle w:val="Hyperlink"/>
          <w:rFonts w:ascii="Segoe UI" w:eastAsia="Calibri" w:hAnsi="Segoe UI" w:cs="Segoe UI"/>
          <w:i/>
          <w:iCs/>
        </w:rPr>
      </w:pPr>
      <w:hyperlink r:id="rId25" w:history="1">
        <w:r w:rsidR="00FB51F5" w:rsidRPr="00FB51F5">
          <w:rPr>
            <w:rStyle w:val="Hyperlink"/>
            <w:rFonts w:ascii="Segoe UI" w:eastAsia="Calibri" w:hAnsi="Segoe UI" w:cs="Segoe UI"/>
            <w:i/>
            <w:iCs/>
          </w:rPr>
          <w:t>https://github.com/microsoft/OpenEduAnalytics/tree/main/modules/module_creation_kit/notebook</w:t>
        </w:r>
      </w:hyperlink>
    </w:p>
    <w:p w14:paraId="4365AF32" w14:textId="709BD12B" w:rsidR="00FB51F5" w:rsidRPr="00FB51F5" w:rsidRDefault="00FB51F5" w:rsidP="00E43A80">
      <w:pPr>
        <w:rPr>
          <w:rFonts w:ascii="Segoe UI" w:eastAsia="Calibri" w:hAnsi="Segoe UI" w:cs="Segoe UI"/>
          <w:i/>
          <w:iCs/>
          <w:color w:val="000000" w:themeColor="text1"/>
        </w:rPr>
      </w:pPr>
    </w:p>
    <w:p w14:paraId="56D5F127" w14:textId="77777777" w:rsidR="00245ADD" w:rsidRDefault="00245ADD" w:rsidP="00245ADD">
      <w:pPr>
        <w:pStyle w:val="Heading2"/>
        <w:rPr>
          <w:rFonts w:ascii="Segoe UI" w:hAnsi="Segoe UI" w:cs="Segoe UI"/>
        </w:rPr>
      </w:pPr>
      <w:bookmarkStart w:id="11" w:name="_Toc117141392"/>
      <w:r w:rsidRPr="008A574C">
        <w:rPr>
          <w:rFonts w:ascii="Segoe UI" w:hAnsi="Segoe UI" w:cs="Segoe UI"/>
        </w:rPr>
        <w:t>Test data</w:t>
      </w:r>
      <w:bookmarkEnd w:id="11"/>
    </w:p>
    <w:p w14:paraId="68915855" w14:textId="7849E0E2" w:rsidR="00245ADD" w:rsidRDefault="00245ADD" w:rsidP="00245ADD">
      <w:pPr>
        <w:rPr>
          <w:rFonts w:ascii="Segoe UI" w:hAnsi="Segoe UI" w:cs="Segoe UI"/>
        </w:rPr>
      </w:pPr>
      <w:r>
        <w:rPr>
          <w:rFonts w:ascii="Segoe UI" w:hAnsi="Segoe UI" w:cs="Segoe UI"/>
        </w:rPr>
        <w:t xml:space="preserve">Including sample test data sets in the module makes it easier for education systems to bring the module to life in their non-production environments. </w:t>
      </w:r>
      <w:r w:rsidRPr="00EA5C18">
        <w:rPr>
          <w:rFonts w:ascii="Segoe UI" w:hAnsi="Segoe UI" w:cs="Segoe UI"/>
        </w:rPr>
        <w:t>We provide</w:t>
      </w:r>
      <w:r>
        <w:rPr>
          <w:rFonts w:ascii="Segoe UI" w:hAnsi="Segoe UI" w:cs="Segoe UI"/>
        </w:rPr>
        <w:t xml:space="preserve"> sample data sets </w:t>
      </w:r>
      <w:r w:rsidRPr="00EA5C18">
        <w:rPr>
          <w:rFonts w:ascii="Segoe UI" w:hAnsi="Segoe UI" w:cs="Segoe UI"/>
        </w:rPr>
        <w:t>as part of this kit. However, you</w:t>
      </w:r>
      <w:r>
        <w:rPr>
          <w:rFonts w:ascii="Segoe UI" w:hAnsi="Segoe UI" w:cs="Segoe UI"/>
        </w:rPr>
        <w:t xml:space="preserve"> a</w:t>
      </w:r>
      <w:r w:rsidRPr="00EA5C18">
        <w:rPr>
          <w:rFonts w:ascii="Segoe UI" w:hAnsi="Segoe UI" w:cs="Segoe UI"/>
        </w:rPr>
        <w:t>re free to generate your own test data</w:t>
      </w:r>
      <w:r>
        <w:rPr>
          <w:rFonts w:ascii="Segoe UI" w:hAnsi="Segoe UI" w:cs="Segoe UI"/>
        </w:rPr>
        <w:t xml:space="preserve"> sets. Please make sure that it aligns with existing data or new data you plan to create so it becomes easier to join the tables and create relationships for Power BI visualization. For example, using the same students and same schools. To make this process seamless, we recommend integrating OEA standardized schemas</w:t>
      </w:r>
      <w:r w:rsidR="007F585B">
        <w:rPr>
          <w:rFonts w:ascii="Segoe UI" w:hAnsi="Segoe UI" w:cs="Segoe UI"/>
        </w:rPr>
        <w:t>: c</w:t>
      </w:r>
      <w:r w:rsidRPr="007C4BF6">
        <w:rPr>
          <w:rStyle w:val="normaltextrun"/>
          <w:rFonts w:ascii="Segoe UI" w:hAnsi="Segoe UI" w:cs="Segoe UI"/>
          <w:color w:val="24292F"/>
          <w:shd w:val="clear" w:color="auto" w:fill="FFFFFF"/>
        </w:rPr>
        <w:t>ommon education data standards</w:t>
      </w:r>
      <w:r>
        <w:rPr>
          <w:rStyle w:val="normaltextrun"/>
          <w:rFonts w:ascii="Segoe UI" w:hAnsi="Segoe UI" w:cs="Segoe UI"/>
          <w:color w:val="24292F"/>
          <w:shd w:val="clear" w:color="auto" w:fill="FFFFFF"/>
        </w:rPr>
        <w:t xml:space="preserve"> like Caliper, Ed-Fi and SIF allow for data solutions to be built on a common analytical foundation and for a ‘</w:t>
      </w:r>
      <w:r>
        <w:rPr>
          <w:rStyle w:val="findhit"/>
          <w:rFonts w:ascii="Segoe UI" w:hAnsi="Segoe UI" w:cs="Segoe UI"/>
          <w:color w:val="24292F"/>
          <w:shd w:val="clear" w:color="auto" w:fill="FFFFFF"/>
        </w:rPr>
        <w:t>plug</w:t>
      </w:r>
      <w:r>
        <w:rPr>
          <w:rStyle w:val="normaltextrun"/>
          <w:rFonts w:ascii="Segoe UI" w:hAnsi="Segoe UI" w:cs="Segoe UI"/>
          <w:color w:val="24292F"/>
          <w:shd w:val="clear" w:color="auto" w:fill="FFFFFF"/>
        </w:rPr>
        <w:t xml:space="preserve"> and play’ approach to combining data from multiple sources. </w:t>
      </w:r>
      <w:r>
        <w:rPr>
          <w:rFonts w:ascii="Segoe UI" w:hAnsi="Segoe UI" w:cs="Segoe UI"/>
        </w:rPr>
        <w:t xml:space="preserve"> </w:t>
      </w:r>
      <w:hyperlink r:id="rId26" w:history="1">
        <w:r w:rsidRPr="00AA553C">
          <w:rPr>
            <w:rStyle w:val="Hyperlink"/>
            <w:rFonts w:ascii="Segoe UI" w:hAnsi="Segoe UI" w:cs="Segoe UI"/>
          </w:rPr>
          <w:t>Learn more about how to integrate OEA schemas</w:t>
        </w:r>
      </w:hyperlink>
      <w:r>
        <w:rPr>
          <w:rFonts w:ascii="Segoe UI" w:hAnsi="Segoe UI" w:cs="Segoe UI"/>
        </w:rPr>
        <w:t xml:space="preserve"> in your new module.</w:t>
      </w:r>
      <w:r w:rsidR="002A0202">
        <w:rPr>
          <w:rFonts w:ascii="Segoe UI" w:hAnsi="Segoe UI" w:cs="Segoe UI"/>
        </w:rPr>
        <w:t xml:space="preserve"> </w:t>
      </w:r>
      <w:r w:rsidR="00EC3CB9">
        <w:rPr>
          <w:rFonts w:ascii="Segoe UI" w:hAnsi="Segoe UI" w:cs="Segoe UI"/>
        </w:rPr>
        <w:t xml:space="preserve">If relevant, test data sets can be created using </w:t>
      </w:r>
      <w:r w:rsidR="0039346C">
        <w:rPr>
          <w:rFonts w:ascii="Segoe UI" w:hAnsi="Segoe UI" w:cs="Segoe UI"/>
        </w:rPr>
        <w:t xml:space="preserve">tools like </w:t>
      </w:r>
      <w:hyperlink r:id="rId27" w:history="1">
        <w:r w:rsidR="0039346C" w:rsidRPr="0039346C">
          <w:rPr>
            <w:rStyle w:val="Hyperlink"/>
            <w:rFonts w:ascii="Segoe UI" w:hAnsi="Segoe UI" w:cs="Segoe UI"/>
          </w:rPr>
          <w:t>SDV</w:t>
        </w:r>
      </w:hyperlink>
      <w:r w:rsidR="0039346C">
        <w:rPr>
          <w:rFonts w:ascii="Segoe UI" w:hAnsi="Segoe UI" w:cs="Segoe UI"/>
        </w:rPr>
        <w:t xml:space="preserve">. </w:t>
      </w:r>
      <w:r w:rsidR="002A0202">
        <w:rPr>
          <w:rFonts w:ascii="Segoe UI" w:hAnsi="Segoe UI" w:cs="Segoe UI"/>
        </w:rPr>
        <w:t>In subsequent iterations of this kit, we will provide best practices for test data generation.</w:t>
      </w:r>
    </w:p>
    <w:p w14:paraId="2AF695B0" w14:textId="14E4633D" w:rsidR="00245ADD" w:rsidRPr="00A52405" w:rsidRDefault="00245ADD" w:rsidP="00245ADD">
      <w:pPr>
        <w:rPr>
          <w:rFonts w:ascii="Segoe UI" w:eastAsia="Calibri" w:hAnsi="Segoe UI" w:cs="Segoe UI"/>
          <w:color w:val="000000" w:themeColor="text1"/>
        </w:rPr>
      </w:pPr>
      <w:r>
        <w:rPr>
          <w:rFonts w:ascii="Segoe UI" w:eastAsia="Calibri" w:hAnsi="Segoe UI" w:cs="Segoe UI"/>
          <w:color w:val="000000" w:themeColor="text1"/>
        </w:rPr>
        <w:t xml:space="preserve">Estimated time to generate test data: </w:t>
      </w:r>
      <w:r w:rsidR="00552866">
        <w:rPr>
          <w:rFonts w:ascii="Segoe UI" w:eastAsia="Calibri" w:hAnsi="Segoe UI" w:cs="Segoe UI"/>
          <w:color w:val="000000" w:themeColor="text1"/>
        </w:rPr>
        <w:t>8</w:t>
      </w:r>
      <w:r>
        <w:rPr>
          <w:rFonts w:ascii="Segoe UI" w:eastAsia="Calibri" w:hAnsi="Segoe UI" w:cs="Segoe UI"/>
          <w:color w:val="000000" w:themeColor="text1"/>
        </w:rPr>
        <w:t xml:space="preserve"> hours</w:t>
      </w:r>
    </w:p>
    <w:p w14:paraId="50D94E7D" w14:textId="77777777" w:rsidR="00245ADD" w:rsidRDefault="00245ADD" w:rsidP="00245ADD">
      <w:pPr>
        <w:rPr>
          <w:rFonts w:ascii="Segoe UI" w:hAnsi="Segoe UI" w:cs="Segoe UI"/>
        </w:rPr>
      </w:pPr>
      <w:r>
        <w:rPr>
          <w:rFonts w:ascii="Segoe UI" w:hAnsi="Segoe UI" w:cs="Segoe UI"/>
        </w:rPr>
        <w:t xml:space="preserve">Link to test data template: </w:t>
      </w:r>
    </w:p>
    <w:p w14:paraId="3BA4EB2D" w14:textId="77777777" w:rsidR="00245ADD" w:rsidRDefault="00000000" w:rsidP="00245ADD">
      <w:pPr>
        <w:rPr>
          <w:rFonts w:ascii="Segoe UI" w:hAnsi="Segoe UI" w:cs="Segoe UI"/>
          <w:i/>
          <w:iCs/>
        </w:rPr>
      </w:pPr>
      <w:hyperlink r:id="rId28" w:history="1">
        <w:r w:rsidR="00245ADD" w:rsidRPr="00FB51F5">
          <w:rPr>
            <w:rStyle w:val="Hyperlink"/>
            <w:rFonts w:ascii="Segoe UI" w:hAnsi="Segoe UI" w:cs="Segoe UI"/>
            <w:i/>
            <w:iCs/>
          </w:rPr>
          <w:t>https://github.com/microsoft/OpenEduAnalytics/tree/main/modules/module_creation_kit/test_data</w:t>
        </w:r>
      </w:hyperlink>
      <w:r w:rsidR="00245ADD" w:rsidRPr="00FB51F5">
        <w:rPr>
          <w:rFonts w:ascii="Segoe UI" w:hAnsi="Segoe UI" w:cs="Segoe UI"/>
          <w:i/>
          <w:iCs/>
        </w:rPr>
        <w:t xml:space="preserve"> </w:t>
      </w:r>
    </w:p>
    <w:p w14:paraId="356D4492" w14:textId="77777777" w:rsidR="006311C1" w:rsidRPr="00FB51F5" w:rsidRDefault="006311C1" w:rsidP="00245ADD">
      <w:pPr>
        <w:rPr>
          <w:rFonts w:ascii="Segoe UI" w:hAnsi="Segoe UI" w:cs="Segoe UI"/>
          <w:i/>
          <w:iCs/>
        </w:rPr>
      </w:pPr>
    </w:p>
    <w:p w14:paraId="00B41DA5" w14:textId="77777777" w:rsidR="00245ADD" w:rsidRPr="00334606" w:rsidRDefault="00245ADD" w:rsidP="00245ADD">
      <w:pPr>
        <w:pStyle w:val="Heading2"/>
        <w:rPr>
          <w:rFonts w:ascii="Segoe UI" w:hAnsi="Segoe UI" w:cs="Segoe UI"/>
        </w:rPr>
      </w:pPr>
      <w:bookmarkStart w:id="12" w:name="_Toc117141393"/>
      <w:r>
        <w:rPr>
          <w:rFonts w:ascii="Segoe UI" w:hAnsi="Segoe UI" w:cs="Segoe UI"/>
        </w:rPr>
        <w:lastRenderedPageBreak/>
        <w:t>Documentation</w:t>
      </w:r>
      <w:bookmarkEnd w:id="12"/>
      <w:r w:rsidRPr="00334606">
        <w:rPr>
          <w:i/>
          <w:iCs/>
        </w:rPr>
        <w:t xml:space="preserve"> </w:t>
      </w:r>
    </w:p>
    <w:p w14:paraId="18E1EF01" w14:textId="1D64F2A0" w:rsidR="00245ADD" w:rsidRDefault="00245ADD" w:rsidP="00245ADD">
      <w:pPr>
        <w:rPr>
          <w:rFonts w:ascii="Segoe UI" w:hAnsi="Segoe UI" w:cs="Segoe UI"/>
        </w:rPr>
      </w:pPr>
      <w:r w:rsidRPr="008A574C">
        <w:rPr>
          <w:rFonts w:ascii="Segoe UI" w:hAnsi="Segoe UI" w:cs="Segoe UI"/>
        </w:rPr>
        <w:t>OEA modules should be well documented. Documents and resources for a module should include OEA logo, Creative Commons license, MIT license and “OEA curated”​.</w:t>
      </w:r>
    </w:p>
    <w:p w14:paraId="2E9AA559" w14:textId="552BB931" w:rsidR="00245ADD" w:rsidRPr="00402AF0" w:rsidRDefault="00245ADD" w:rsidP="00402AF0">
      <w:pPr>
        <w:pStyle w:val="Heading3"/>
      </w:pPr>
      <w:bookmarkStart w:id="13" w:name="_Toc117141394"/>
      <w:r w:rsidRPr="00402AF0">
        <w:rPr>
          <w:rFonts w:ascii="Segoe UI" w:hAnsi="Segoe UI" w:cs="Segoe UI"/>
        </w:rPr>
        <w:t>R</w:t>
      </w:r>
      <w:r w:rsidR="00B0766B">
        <w:rPr>
          <w:rFonts w:ascii="Segoe UI" w:hAnsi="Segoe UI" w:cs="Segoe UI"/>
        </w:rPr>
        <w:t>EADME.md</w:t>
      </w:r>
      <w:bookmarkEnd w:id="13"/>
    </w:p>
    <w:p w14:paraId="7DC61E35" w14:textId="77777777" w:rsidR="00245ADD" w:rsidRDefault="00245ADD" w:rsidP="00245ADD">
      <w:pPr>
        <w:rPr>
          <w:rFonts w:ascii="Segoe UI" w:hAnsi="Segoe UI" w:cs="Segoe UI"/>
        </w:rPr>
      </w:pPr>
      <w:r>
        <w:rPr>
          <w:rFonts w:ascii="Segoe UI" w:hAnsi="Segoe UI" w:cs="Segoe UI"/>
        </w:rPr>
        <w:t xml:space="preserve">Each asset folder should have a </w:t>
      </w:r>
      <w:bookmarkStart w:id="14" w:name="_Hlk116289740"/>
      <w:r>
        <w:rPr>
          <w:rFonts w:ascii="Segoe UI" w:hAnsi="Segoe UI" w:cs="Segoe UI"/>
        </w:rPr>
        <w:t xml:space="preserve">README.md </w:t>
      </w:r>
      <w:bookmarkEnd w:id="14"/>
      <w:r>
        <w:rPr>
          <w:rFonts w:ascii="Segoe UI" w:hAnsi="Segoe UI" w:cs="Segoe UI"/>
        </w:rPr>
        <w:t>file that describes the content of the folder.</w:t>
      </w:r>
    </w:p>
    <w:p w14:paraId="3481DBC4" w14:textId="5083FD1E" w:rsidR="00245ADD" w:rsidRPr="008A574C" w:rsidRDefault="00245ADD" w:rsidP="00245ADD">
      <w:pPr>
        <w:rPr>
          <w:rFonts w:ascii="Segoe UI" w:hAnsi="Segoe UI" w:cs="Segoe UI"/>
        </w:rPr>
      </w:pPr>
      <w:r>
        <w:rPr>
          <w:rFonts w:ascii="Segoe UI" w:hAnsi="Segoe UI" w:cs="Segoe UI"/>
        </w:rPr>
        <w:t>The main module</w:t>
      </w:r>
      <w:r w:rsidRPr="008A574C">
        <w:rPr>
          <w:rFonts w:ascii="Segoe UI" w:hAnsi="Segoe UI" w:cs="Segoe UI"/>
        </w:rPr>
        <w:t xml:space="preserve"> </w:t>
      </w:r>
      <w:r w:rsidR="00B0766B">
        <w:rPr>
          <w:rFonts w:ascii="Segoe UI" w:hAnsi="Segoe UI" w:cs="Segoe UI"/>
        </w:rPr>
        <w:t>README.md</w:t>
      </w:r>
      <w:r w:rsidRPr="008A574C">
        <w:rPr>
          <w:rFonts w:ascii="Segoe UI" w:hAnsi="Segoe UI" w:cs="Segoe UI"/>
        </w:rPr>
        <w:t xml:space="preserve"> file should include</w:t>
      </w:r>
      <w:r>
        <w:rPr>
          <w:rFonts w:ascii="Segoe UI" w:hAnsi="Segoe UI" w:cs="Segoe UI"/>
        </w:rPr>
        <w:t xml:space="preserve"> among other details</w:t>
      </w:r>
      <w:r w:rsidRPr="008A574C">
        <w:rPr>
          <w:rFonts w:ascii="Segoe UI" w:hAnsi="Segoe UI" w:cs="Segoe UI"/>
        </w:rPr>
        <w:t>: ​</w:t>
      </w:r>
    </w:p>
    <w:p w14:paraId="74D8BDD9" w14:textId="77777777" w:rsidR="00245ADD" w:rsidRPr="008A574C" w:rsidRDefault="00245ADD" w:rsidP="00245ADD">
      <w:pPr>
        <w:pStyle w:val="ListParagraph"/>
        <w:numPr>
          <w:ilvl w:val="0"/>
          <w:numId w:val="4"/>
        </w:numPr>
        <w:rPr>
          <w:rFonts w:ascii="Segoe UI" w:hAnsi="Segoe UI" w:cs="Segoe UI"/>
        </w:rPr>
      </w:pPr>
      <w:r w:rsidRPr="008A574C">
        <w:rPr>
          <w:rFonts w:ascii="Segoe UI" w:hAnsi="Segoe UI" w:cs="Segoe UI"/>
        </w:rPr>
        <w:t>Description of data source</w:t>
      </w:r>
      <w:r>
        <w:rPr>
          <w:rFonts w:ascii="Segoe UI" w:hAnsi="Segoe UI" w:cs="Segoe UI"/>
        </w:rPr>
        <w:t>s</w:t>
      </w:r>
      <w:r w:rsidRPr="008A574C">
        <w:rPr>
          <w:rFonts w:ascii="Segoe UI" w:hAnsi="Segoe UI" w:cs="Segoe UI"/>
        </w:rPr>
        <w:t>: what it is used for, data available, data format</w:t>
      </w:r>
      <w:r>
        <w:rPr>
          <w:rFonts w:ascii="Segoe UI" w:hAnsi="Segoe UI" w:cs="Segoe UI"/>
        </w:rPr>
        <w:t xml:space="preserve"> and </w:t>
      </w:r>
      <w:r w:rsidRPr="008A574C">
        <w:rPr>
          <w:rFonts w:ascii="Segoe UI" w:hAnsi="Segoe UI" w:cs="Segoe UI"/>
        </w:rPr>
        <w:t>possible use cases or OEA packages it can be used for.​</w:t>
      </w:r>
    </w:p>
    <w:p w14:paraId="32043F47" w14:textId="39E8370C" w:rsidR="00402AF0" w:rsidRDefault="00245ADD" w:rsidP="00402AF0">
      <w:pPr>
        <w:pStyle w:val="ListParagraph"/>
        <w:numPr>
          <w:ilvl w:val="0"/>
          <w:numId w:val="4"/>
        </w:numPr>
        <w:rPr>
          <w:rFonts w:ascii="Segoe UI" w:hAnsi="Segoe UI" w:cs="Segoe UI"/>
        </w:rPr>
      </w:pPr>
      <w:r w:rsidRPr="008A574C">
        <w:rPr>
          <w:rFonts w:ascii="Segoe UI" w:hAnsi="Segoe UI" w:cs="Segoe UI"/>
        </w:rPr>
        <w:t xml:space="preserve">Explanation of how to use the module: prerequisites (like subscriptions), </w:t>
      </w:r>
      <w:r>
        <w:rPr>
          <w:rFonts w:ascii="Segoe UI" w:hAnsi="Segoe UI" w:cs="Segoe UI"/>
        </w:rPr>
        <w:t xml:space="preserve">permissions, </w:t>
      </w:r>
      <w:r w:rsidRPr="008A574C">
        <w:rPr>
          <w:rFonts w:ascii="Segoe UI" w:hAnsi="Segoe UI" w:cs="Segoe UI"/>
        </w:rPr>
        <w:t xml:space="preserve">types of data transfer services </w:t>
      </w:r>
      <w:r>
        <w:rPr>
          <w:rFonts w:ascii="Segoe UI" w:hAnsi="Segoe UI" w:cs="Segoe UI"/>
        </w:rPr>
        <w:t xml:space="preserve">that </w:t>
      </w:r>
      <w:r w:rsidRPr="008A574C">
        <w:rPr>
          <w:rFonts w:ascii="Segoe UI" w:hAnsi="Segoe UI" w:cs="Segoe UI"/>
        </w:rPr>
        <w:t>can be used to ingest in OEA</w:t>
      </w:r>
      <w:r w:rsidRPr="43805BB3">
        <w:rPr>
          <w:rFonts w:ascii="Segoe UI" w:hAnsi="Segoe UI" w:cs="Segoe UI"/>
        </w:rPr>
        <w:t>​</w:t>
      </w:r>
      <w:r>
        <w:rPr>
          <w:rFonts w:ascii="Segoe UI" w:hAnsi="Segoe UI" w:cs="Segoe UI"/>
        </w:rPr>
        <w:t xml:space="preserve">, </w:t>
      </w:r>
      <w:r w:rsidR="00697F28">
        <w:rPr>
          <w:rFonts w:ascii="Segoe UI" w:hAnsi="Segoe UI" w:cs="Segoe UI"/>
          <w:color w:val="24292F"/>
          <w:shd w:val="clear" w:color="auto" w:fill="FFFFFF"/>
        </w:rPr>
        <w:t xml:space="preserve">simple overview of implementation, </w:t>
      </w:r>
      <w:r>
        <w:rPr>
          <w:rFonts w:ascii="Segoe UI" w:hAnsi="Segoe UI" w:cs="Segoe UI"/>
        </w:rPr>
        <w:t>etc.</w:t>
      </w:r>
    </w:p>
    <w:p w14:paraId="0EADDF8C" w14:textId="5340712E" w:rsidR="00402AF0" w:rsidRPr="00402AF0" w:rsidRDefault="00402AF0" w:rsidP="00402AF0">
      <w:pPr>
        <w:rPr>
          <w:rFonts w:ascii="Segoe UI" w:hAnsi="Segoe UI" w:cs="Segoe UI"/>
        </w:rPr>
      </w:pPr>
      <w:r>
        <w:rPr>
          <w:rFonts w:ascii="Segoe UI" w:hAnsi="Segoe UI" w:cs="Segoe UI"/>
        </w:rPr>
        <w:t xml:space="preserve">Kindly use the </w:t>
      </w:r>
      <w:hyperlink r:id="rId29" w:history="1">
        <w:r w:rsidR="00EF1535">
          <w:rPr>
            <w:rStyle w:val="Hyperlink"/>
            <w:rFonts w:ascii="Segoe UI" w:hAnsi="Segoe UI" w:cs="Segoe UI"/>
          </w:rPr>
          <w:t>OEA Module Creation Kit Visuals PowerPoint templates</w:t>
        </w:r>
      </w:hyperlink>
      <w:r w:rsidR="00083073">
        <w:rPr>
          <w:rFonts w:ascii="Segoe UI" w:hAnsi="Segoe UI" w:cs="Segoe UI"/>
        </w:rPr>
        <w:t xml:space="preserve"> to create the </w:t>
      </w:r>
      <w:r w:rsidR="006B1A3F">
        <w:rPr>
          <w:rFonts w:ascii="Segoe UI" w:hAnsi="Segoe UI" w:cs="Segoe UI"/>
        </w:rPr>
        <w:t xml:space="preserve">visuals for the </w:t>
      </w:r>
      <w:r w:rsidR="00656FAA">
        <w:rPr>
          <w:rFonts w:ascii="Segoe UI" w:hAnsi="Segoe UI" w:cs="Segoe UI"/>
        </w:rPr>
        <w:t>module documentation</w:t>
      </w:r>
      <w:r w:rsidR="006B1A3F">
        <w:rPr>
          <w:rFonts w:ascii="Segoe UI" w:hAnsi="Segoe UI" w:cs="Segoe UI"/>
        </w:rPr>
        <w:t xml:space="preserve">. When done, screenshots of the </w:t>
      </w:r>
      <w:r w:rsidR="00227DBC">
        <w:rPr>
          <w:rFonts w:ascii="Segoe UI" w:hAnsi="Segoe UI" w:cs="Segoe UI"/>
        </w:rPr>
        <w:t xml:space="preserve">visuals for the </w:t>
      </w:r>
      <w:r w:rsidR="00CD481F">
        <w:rPr>
          <w:rFonts w:ascii="Segoe UI" w:hAnsi="Segoe UI" w:cs="Segoe UI"/>
        </w:rPr>
        <w:t>Module Overview and Module Setup Instructions should b</w:t>
      </w:r>
      <w:r w:rsidR="00656FAA">
        <w:rPr>
          <w:rFonts w:ascii="Segoe UI" w:hAnsi="Segoe UI" w:cs="Segoe UI"/>
        </w:rPr>
        <w:t>e added to the README.md file.</w:t>
      </w:r>
    </w:p>
    <w:p w14:paraId="01867B89" w14:textId="77777777" w:rsidR="00245ADD" w:rsidRPr="00402AF0" w:rsidRDefault="00245ADD" w:rsidP="00402AF0">
      <w:pPr>
        <w:pStyle w:val="Heading3"/>
      </w:pPr>
      <w:bookmarkStart w:id="15" w:name="_Toc117141395"/>
      <w:proofErr w:type="gramStart"/>
      <w:r w:rsidRPr="00402AF0">
        <w:rPr>
          <w:rFonts w:ascii="Segoe UI" w:hAnsi="Segoe UI" w:cs="Segoe UI"/>
        </w:rPr>
        <w:t>Docs</w:t>
      </w:r>
      <w:proofErr w:type="gramEnd"/>
      <w:r w:rsidRPr="00402AF0">
        <w:rPr>
          <w:rFonts w:ascii="Segoe UI" w:hAnsi="Segoe UI" w:cs="Segoe UI"/>
        </w:rPr>
        <w:t xml:space="preserve"> folder</w:t>
      </w:r>
      <w:bookmarkEnd w:id="15"/>
    </w:p>
    <w:p w14:paraId="1F3DDFFC" w14:textId="5DB9DB3A" w:rsidR="00245ADD" w:rsidRDefault="00245ADD" w:rsidP="00245ADD">
      <w:pPr>
        <w:rPr>
          <w:rFonts w:ascii="Segoe UI" w:hAnsi="Segoe UI" w:cs="Segoe UI"/>
        </w:rPr>
      </w:pPr>
      <w:r>
        <w:rPr>
          <w:rFonts w:ascii="Segoe UI" w:hAnsi="Segoe UI" w:cs="Segoe UI"/>
        </w:rPr>
        <w:t xml:space="preserve">Documents with additional information and instructions can be uploaded into the </w:t>
      </w:r>
      <w:proofErr w:type="gramStart"/>
      <w:r>
        <w:rPr>
          <w:rFonts w:ascii="Segoe UI" w:hAnsi="Segoe UI" w:cs="Segoe UI"/>
        </w:rPr>
        <w:t>docs</w:t>
      </w:r>
      <w:proofErr w:type="gramEnd"/>
      <w:r>
        <w:rPr>
          <w:rFonts w:ascii="Segoe UI" w:hAnsi="Segoe UI" w:cs="Segoe UI"/>
        </w:rPr>
        <w:t xml:space="preserve"> folder in cases where the default </w:t>
      </w:r>
      <w:r w:rsidR="00EF1535">
        <w:rPr>
          <w:rFonts w:ascii="Segoe UI" w:hAnsi="Segoe UI" w:cs="Segoe UI"/>
        </w:rPr>
        <w:t>README.md</w:t>
      </w:r>
      <w:r>
        <w:rPr>
          <w:rFonts w:ascii="Segoe UI" w:hAnsi="Segoe UI" w:cs="Segoe UI"/>
        </w:rPr>
        <w:t xml:space="preserve"> file on GitHub is insufficient. The documents can include screenshots</w:t>
      </w:r>
      <w:r w:rsidR="00215564">
        <w:rPr>
          <w:rFonts w:ascii="Segoe UI" w:hAnsi="Segoe UI" w:cs="Segoe UI"/>
        </w:rPr>
        <w:t xml:space="preserve">, </w:t>
      </w:r>
      <w:r>
        <w:rPr>
          <w:rFonts w:ascii="Segoe UI" w:hAnsi="Segoe UI" w:cs="Segoe UI"/>
        </w:rPr>
        <w:t>guide</w:t>
      </w:r>
      <w:r w:rsidR="00FC51BF">
        <w:rPr>
          <w:rFonts w:ascii="Segoe UI" w:hAnsi="Segoe UI" w:cs="Segoe UI"/>
        </w:rPr>
        <w:t>s</w:t>
      </w:r>
      <w:r>
        <w:rPr>
          <w:rFonts w:ascii="Segoe UI" w:hAnsi="Segoe UI" w:cs="Segoe UI"/>
        </w:rPr>
        <w:t xml:space="preserve">, diagrams, etc. All images should be placed within the images folder in the </w:t>
      </w:r>
      <w:proofErr w:type="gramStart"/>
      <w:r>
        <w:rPr>
          <w:rFonts w:ascii="Segoe UI" w:hAnsi="Segoe UI" w:cs="Segoe UI"/>
        </w:rPr>
        <w:t>docs</w:t>
      </w:r>
      <w:proofErr w:type="gramEnd"/>
      <w:r>
        <w:rPr>
          <w:rFonts w:ascii="Segoe UI" w:hAnsi="Segoe UI" w:cs="Segoe UI"/>
        </w:rPr>
        <w:t xml:space="preserve"> folder.</w:t>
      </w:r>
    </w:p>
    <w:p w14:paraId="23C67648" w14:textId="77777777" w:rsidR="00245ADD" w:rsidRPr="005442E9" w:rsidRDefault="00245ADD" w:rsidP="00245ADD">
      <w:pPr>
        <w:rPr>
          <w:rFonts w:ascii="Segoe UI" w:eastAsia="Calibri" w:hAnsi="Segoe UI" w:cs="Segoe UI"/>
          <w:color w:val="000000" w:themeColor="text1"/>
        </w:rPr>
      </w:pPr>
      <w:r>
        <w:rPr>
          <w:rFonts w:ascii="Segoe UI" w:eastAsia="Calibri" w:hAnsi="Segoe UI" w:cs="Segoe UI"/>
          <w:color w:val="000000" w:themeColor="text1"/>
        </w:rPr>
        <w:t>Estimated time for writing documentation: 4 hours</w:t>
      </w:r>
    </w:p>
    <w:p w14:paraId="0FB45BD3" w14:textId="77777777" w:rsidR="00245ADD" w:rsidRDefault="00245ADD" w:rsidP="00245ADD">
      <w:pPr>
        <w:rPr>
          <w:rFonts w:ascii="Segoe UI" w:hAnsi="Segoe UI" w:cs="Segoe UI"/>
        </w:rPr>
      </w:pPr>
      <w:r>
        <w:rPr>
          <w:rFonts w:ascii="Segoe UI" w:hAnsi="Segoe UI" w:cs="Segoe UI"/>
        </w:rPr>
        <w:t xml:space="preserve">Link to </w:t>
      </w:r>
      <w:proofErr w:type="gramStart"/>
      <w:r>
        <w:rPr>
          <w:rFonts w:ascii="Segoe UI" w:hAnsi="Segoe UI" w:cs="Segoe UI"/>
        </w:rPr>
        <w:t>docs</w:t>
      </w:r>
      <w:proofErr w:type="gramEnd"/>
      <w:r>
        <w:rPr>
          <w:rFonts w:ascii="Segoe UI" w:hAnsi="Segoe UI" w:cs="Segoe UI"/>
        </w:rPr>
        <w:t xml:space="preserve"> template: </w:t>
      </w:r>
    </w:p>
    <w:p w14:paraId="0E3F9690" w14:textId="15335734" w:rsidR="00245ADD" w:rsidRPr="00245ADD" w:rsidRDefault="00000000" w:rsidP="00245ADD">
      <w:pPr>
        <w:rPr>
          <w:rFonts w:ascii="Segoe UI" w:hAnsi="Segoe UI" w:cs="Segoe UI"/>
          <w:i/>
          <w:iCs/>
        </w:rPr>
      </w:pPr>
      <w:hyperlink r:id="rId30" w:history="1">
        <w:r w:rsidR="00245ADD" w:rsidRPr="00F94B76">
          <w:rPr>
            <w:rStyle w:val="Hyperlink"/>
            <w:rFonts w:ascii="Segoe UI" w:hAnsi="Segoe UI" w:cs="Segoe UI"/>
            <w:i/>
            <w:iCs/>
          </w:rPr>
          <w:t>https://github.com/microsoft/OpenEduAnalytics/tree/main/modules/module_creation_kit/docs</w:t>
        </w:r>
      </w:hyperlink>
    </w:p>
    <w:p w14:paraId="707E6012" w14:textId="63CBEE1F" w:rsidR="0066146D" w:rsidRPr="00E567BB" w:rsidRDefault="00261FD6" w:rsidP="00112FD2">
      <w:pPr>
        <w:pStyle w:val="Heading2"/>
        <w:rPr>
          <w:i/>
          <w:iCs/>
          <w:u w:val="single"/>
        </w:rPr>
      </w:pPr>
      <w:bookmarkStart w:id="16" w:name="_Toc117141396"/>
      <w:r w:rsidRPr="00E567BB">
        <w:rPr>
          <w:rFonts w:ascii="Segoe UI" w:hAnsi="Segoe UI" w:cs="Segoe UI"/>
        </w:rPr>
        <w:t>Power</w:t>
      </w:r>
      <w:r w:rsidR="00FB51F5">
        <w:rPr>
          <w:rFonts w:ascii="Segoe UI" w:hAnsi="Segoe UI" w:cs="Segoe UI"/>
        </w:rPr>
        <w:t xml:space="preserve"> </w:t>
      </w:r>
      <w:r w:rsidRPr="00E567BB">
        <w:rPr>
          <w:rFonts w:ascii="Segoe UI" w:hAnsi="Segoe UI" w:cs="Segoe UI"/>
        </w:rPr>
        <w:t xml:space="preserve">BI </w:t>
      </w:r>
      <w:r w:rsidR="00FC51BF">
        <w:rPr>
          <w:rFonts w:ascii="Segoe UI" w:hAnsi="Segoe UI" w:cs="Segoe UI"/>
        </w:rPr>
        <w:t>T</w:t>
      </w:r>
      <w:r w:rsidRPr="00E567BB">
        <w:rPr>
          <w:rFonts w:ascii="Segoe UI" w:hAnsi="Segoe UI" w:cs="Segoe UI"/>
        </w:rPr>
        <w:t>emplate</w:t>
      </w:r>
      <w:bookmarkEnd w:id="16"/>
    </w:p>
    <w:p w14:paraId="0ECBBF12" w14:textId="7619CE13" w:rsidR="00EF2D5E" w:rsidRDefault="00207ABA" w:rsidP="00261FD6">
      <w:pPr>
        <w:rPr>
          <w:rFonts w:ascii="Segoe UI" w:hAnsi="Segoe UI" w:cs="Segoe UI"/>
        </w:rPr>
      </w:pPr>
      <w:r>
        <w:rPr>
          <w:rFonts w:ascii="Segoe UI" w:hAnsi="Segoe UI" w:cs="Segoe UI"/>
        </w:rPr>
        <w:t>E</w:t>
      </w:r>
      <w:r w:rsidR="76860280" w:rsidRPr="6840C96D">
        <w:rPr>
          <w:rFonts w:ascii="Segoe UI" w:hAnsi="Segoe UI" w:cs="Segoe UI"/>
        </w:rPr>
        <w:t xml:space="preserve">ducation </w:t>
      </w:r>
      <w:r w:rsidR="30D0E0AB" w:rsidRPr="6840C96D">
        <w:rPr>
          <w:rFonts w:ascii="Segoe UI" w:hAnsi="Segoe UI" w:cs="Segoe UI"/>
        </w:rPr>
        <w:t xml:space="preserve">data analysts </w:t>
      </w:r>
      <w:r w:rsidR="00B550FB">
        <w:rPr>
          <w:rFonts w:ascii="Segoe UI" w:hAnsi="Segoe UI" w:cs="Segoe UI"/>
        </w:rPr>
        <w:t xml:space="preserve">want </w:t>
      </w:r>
      <w:r w:rsidR="76860280" w:rsidRPr="6840C96D">
        <w:rPr>
          <w:rFonts w:ascii="Segoe UI" w:hAnsi="Segoe UI" w:cs="Segoe UI"/>
        </w:rPr>
        <w:t xml:space="preserve">to </w:t>
      </w:r>
      <w:r w:rsidR="05FFFB36" w:rsidRPr="6840C96D">
        <w:rPr>
          <w:rFonts w:ascii="Segoe UI" w:hAnsi="Segoe UI" w:cs="Segoe UI"/>
        </w:rPr>
        <w:t xml:space="preserve">quickly </w:t>
      </w:r>
      <w:r w:rsidR="76860280" w:rsidRPr="6840C96D">
        <w:rPr>
          <w:rFonts w:ascii="Segoe UI" w:hAnsi="Segoe UI" w:cs="Segoe UI"/>
        </w:rPr>
        <w:t xml:space="preserve">visualize </w:t>
      </w:r>
      <w:r w:rsidR="28629DB0" w:rsidRPr="6840C96D">
        <w:rPr>
          <w:rFonts w:ascii="Segoe UI" w:hAnsi="Segoe UI" w:cs="Segoe UI"/>
        </w:rPr>
        <w:t xml:space="preserve">and explore </w:t>
      </w:r>
      <w:r w:rsidR="76860280" w:rsidRPr="6840C96D">
        <w:rPr>
          <w:rFonts w:ascii="Segoe UI" w:hAnsi="Segoe UI" w:cs="Segoe UI"/>
        </w:rPr>
        <w:t xml:space="preserve">the ‘ready’ data from the </w:t>
      </w:r>
      <w:r w:rsidR="28629DB0" w:rsidRPr="6840C96D">
        <w:rPr>
          <w:rFonts w:ascii="Segoe UI" w:hAnsi="Segoe UI" w:cs="Segoe UI"/>
        </w:rPr>
        <w:t xml:space="preserve">module’s </w:t>
      </w:r>
      <w:r w:rsidR="76860280" w:rsidRPr="6840C96D">
        <w:rPr>
          <w:rFonts w:ascii="Segoe UI" w:hAnsi="Segoe UI" w:cs="Segoe UI"/>
        </w:rPr>
        <w:t xml:space="preserve">data </w:t>
      </w:r>
      <w:r w:rsidR="28629DB0" w:rsidRPr="6840C96D">
        <w:rPr>
          <w:rFonts w:ascii="Segoe UI" w:hAnsi="Segoe UI" w:cs="Segoe UI"/>
        </w:rPr>
        <w:t xml:space="preserve">source </w:t>
      </w:r>
      <w:r w:rsidR="76860280" w:rsidRPr="6840C96D">
        <w:rPr>
          <w:rFonts w:ascii="Segoe UI" w:hAnsi="Segoe UI" w:cs="Segoe UI"/>
        </w:rPr>
        <w:t>in Power</w:t>
      </w:r>
      <w:r w:rsidR="2AA3C659" w:rsidRPr="6840C96D">
        <w:rPr>
          <w:rFonts w:ascii="Segoe UI" w:hAnsi="Segoe UI" w:cs="Segoe UI"/>
        </w:rPr>
        <w:t xml:space="preserve"> </w:t>
      </w:r>
      <w:r w:rsidR="76860280" w:rsidRPr="6840C96D">
        <w:rPr>
          <w:rFonts w:ascii="Segoe UI" w:hAnsi="Segoe UI" w:cs="Segoe UI"/>
        </w:rPr>
        <w:t xml:space="preserve">BI. </w:t>
      </w:r>
      <w:r w:rsidR="22EA38C3" w:rsidRPr="6840C96D">
        <w:rPr>
          <w:rFonts w:ascii="Segoe UI" w:hAnsi="Segoe UI" w:cs="Segoe UI"/>
        </w:rPr>
        <w:t>Modules should aim to make the time from</w:t>
      </w:r>
      <w:r w:rsidR="76860280" w:rsidRPr="6840C96D">
        <w:rPr>
          <w:rFonts w:ascii="Segoe UI" w:hAnsi="Segoe UI" w:cs="Segoe UI"/>
        </w:rPr>
        <w:t xml:space="preserve"> </w:t>
      </w:r>
      <w:r w:rsidR="0570265A" w:rsidRPr="6840C96D">
        <w:rPr>
          <w:rFonts w:ascii="Segoe UI" w:hAnsi="Segoe UI" w:cs="Segoe UI"/>
        </w:rPr>
        <w:t xml:space="preserve">data </w:t>
      </w:r>
      <w:r w:rsidR="274E18B5" w:rsidRPr="6840C96D">
        <w:rPr>
          <w:rFonts w:ascii="Segoe UI" w:hAnsi="Segoe UI" w:cs="Segoe UI"/>
        </w:rPr>
        <w:t xml:space="preserve">ingestion to visualization </w:t>
      </w:r>
      <w:r w:rsidR="7834880E" w:rsidRPr="6840C96D">
        <w:rPr>
          <w:rFonts w:ascii="Segoe UI" w:hAnsi="Segoe UI" w:cs="Segoe UI"/>
        </w:rPr>
        <w:t>rapid</w:t>
      </w:r>
      <w:r w:rsidR="0019474E">
        <w:rPr>
          <w:rFonts w:ascii="Segoe UI" w:hAnsi="Segoe UI" w:cs="Segoe UI"/>
        </w:rPr>
        <w:t>.</w:t>
      </w:r>
      <w:r w:rsidR="787BED92" w:rsidRPr="6840C96D">
        <w:rPr>
          <w:rFonts w:ascii="Segoe UI" w:hAnsi="Segoe UI" w:cs="Segoe UI"/>
        </w:rPr>
        <w:t xml:space="preserve"> It should also include</w:t>
      </w:r>
      <w:r w:rsidR="76860280" w:rsidRPr="6840C96D">
        <w:rPr>
          <w:rFonts w:ascii="Segoe UI" w:hAnsi="Segoe UI" w:cs="Segoe UI"/>
        </w:rPr>
        <w:t xml:space="preserve"> the </w:t>
      </w:r>
      <w:r w:rsidR="0937E8C5" w:rsidRPr="6840C96D">
        <w:rPr>
          <w:rFonts w:ascii="Segoe UI" w:hAnsi="Segoe UI" w:cs="Segoe UI"/>
        </w:rPr>
        <w:t>Power BI</w:t>
      </w:r>
      <w:r w:rsidR="2E4F1F08" w:rsidRPr="6840C96D">
        <w:rPr>
          <w:rFonts w:ascii="Segoe UI" w:hAnsi="Segoe UI" w:cs="Segoe UI"/>
        </w:rPr>
        <w:t xml:space="preserve"> </w:t>
      </w:r>
      <w:r w:rsidR="0019474E">
        <w:rPr>
          <w:rFonts w:ascii="Segoe UI" w:hAnsi="Segoe UI" w:cs="Segoe UI"/>
        </w:rPr>
        <w:t>data</w:t>
      </w:r>
      <w:r w:rsidR="76860280" w:rsidRPr="6840C96D">
        <w:rPr>
          <w:rFonts w:ascii="Segoe UI" w:hAnsi="Segoe UI" w:cs="Segoe UI"/>
        </w:rPr>
        <w:t xml:space="preserve"> model</w:t>
      </w:r>
      <w:r w:rsidR="1AE9E59B" w:rsidRPr="6840C96D">
        <w:rPr>
          <w:rFonts w:ascii="Segoe UI" w:hAnsi="Segoe UI" w:cs="Segoe UI"/>
        </w:rPr>
        <w:t xml:space="preserve"> to explore</w:t>
      </w:r>
      <w:r w:rsidR="76860280" w:rsidRPr="6840C96D">
        <w:rPr>
          <w:rFonts w:ascii="Segoe UI" w:hAnsi="Segoe UI" w:cs="Segoe UI"/>
        </w:rPr>
        <w:t xml:space="preserve"> the relationship</w:t>
      </w:r>
      <w:r w:rsidR="1AE9E59B" w:rsidRPr="6840C96D">
        <w:rPr>
          <w:rFonts w:ascii="Segoe UI" w:hAnsi="Segoe UI" w:cs="Segoe UI"/>
        </w:rPr>
        <w:t>s</w:t>
      </w:r>
      <w:r w:rsidR="76860280" w:rsidRPr="6840C96D">
        <w:rPr>
          <w:rFonts w:ascii="Segoe UI" w:hAnsi="Segoe UI" w:cs="Segoe UI"/>
        </w:rPr>
        <w:t xml:space="preserve"> between entities</w:t>
      </w:r>
      <w:r w:rsidR="00152CA4">
        <w:rPr>
          <w:rFonts w:ascii="Segoe UI" w:hAnsi="Segoe UI" w:cs="Segoe UI"/>
        </w:rPr>
        <w:t xml:space="preserve">, and its </w:t>
      </w:r>
      <w:r w:rsidR="39C6F670" w:rsidRPr="6840C96D">
        <w:rPr>
          <w:rFonts w:ascii="Segoe UI" w:hAnsi="Segoe UI" w:cs="Segoe UI"/>
        </w:rPr>
        <w:t xml:space="preserve">visuals should be well labeled </w:t>
      </w:r>
      <w:r w:rsidR="504DE631" w:rsidRPr="6840C96D">
        <w:rPr>
          <w:rFonts w:ascii="Segoe UI" w:hAnsi="Segoe UI" w:cs="Segoe UI"/>
        </w:rPr>
        <w:t xml:space="preserve">and </w:t>
      </w:r>
      <w:r w:rsidR="39C6F670" w:rsidRPr="6840C96D">
        <w:rPr>
          <w:rFonts w:ascii="Segoe UI" w:hAnsi="Segoe UI" w:cs="Segoe UI"/>
        </w:rPr>
        <w:t>have tooltip</w:t>
      </w:r>
      <w:r w:rsidR="0019474E">
        <w:rPr>
          <w:rFonts w:ascii="Segoe UI" w:hAnsi="Segoe UI" w:cs="Segoe UI"/>
        </w:rPr>
        <w:t>s</w:t>
      </w:r>
      <w:r w:rsidR="39C6F670" w:rsidRPr="6840C96D">
        <w:rPr>
          <w:rFonts w:ascii="Segoe UI" w:hAnsi="Segoe UI" w:cs="Segoe UI"/>
        </w:rPr>
        <w:t xml:space="preserve"> that </w:t>
      </w:r>
      <w:r w:rsidR="00152CA4" w:rsidRPr="6840C96D">
        <w:rPr>
          <w:rFonts w:ascii="Segoe UI" w:hAnsi="Segoe UI" w:cs="Segoe UI"/>
        </w:rPr>
        <w:t>provide</w:t>
      </w:r>
      <w:r w:rsidR="39C6F670" w:rsidRPr="6840C96D">
        <w:rPr>
          <w:rFonts w:ascii="Segoe UI" w:hAnsi="Segoe UI" w:cs="Segoe UI"/>
        </w:rPr>
        <w:t xml:space="preserve"> a brief description.</w:t>
      </w:r>
      <w:r w:rsidR="79DF0351" w:rsidRPr="6840C96D">
        <w:rPr>
          <w:rFonts w:ascii="Segoe UI" w:hAnsi="Segoe UI" w:cs="Segoe UI"/>
        </w:rPr>
        <w:t xml:space="preserve"> </w:t>
      </w:r>
      <w:r w:rsidR="619C6734" w:rsidRPr="6840C96D">
        <w:rPr>
          <w:rFonts w:ascii="Segoe UI" w:hAnsi="Segoe UI" w:cs="Segoe UI"/>
        </w:rPr>
        <w:t xml:space="preserve">As shown in the </w:t>
      </w:r>
      <w:r w:rsidR="0937E8C5" w:rsidRPr="6840C96D">
        <w:rPr>
          <w:rFonts w:ascii="Segoe UI" w:hAnsi="Segoe UI" w:cs="Segoe UI"/>
        </w:rPr>
        <w:t>Power BI</w:t>
      </w:r>
      <w:r w:rsidR="619C6734" w:rsidRPr="6840C96D">
        <w:rPr>
          <w:rFonts w:ascii="Segoe UI" w:hAnsi="Segoe UI" w:cs="Segoe UI"/>
        </w:rPr>
        <w:t xml:space="preserve"> template</w:t>
      </w:r>
      <w:r w:rsidR="0CC31259" w:rsidRPr="6840C96D">
        <w:rPr>
          <w:rFonts w:ascii="Segoe UI" w:hAnsi="Segoe UI" w:cs="Segoe UI"/>
        </w:rPr>
        <w:t xml:space="preserve"> example</w:t>
      </w:r>
      <w:r w:rsidR="6B1DFFC1" w:rsidRPr="6840C96D">
        <w:rPr>
          <w:rFonts w:ascii="Segoe UI" w:hAnsi="Segoe UI" w:cs="Segoe UI"/>
        </w:rPr>
        <w:t xml:space="preserve"> on GitHub</w:t>
      </w:r>
      <w:r w:rsidR="619C6734" w:rsidRPr="6840C96D">
        <w:rPr>
          <w:rFonts w:ascii="Segoe UI" w:hAnsi="Segoe UI" w:cs="Segoe UI"/>
        </w:rPr>
        <w:t xml:space="preserve">, please </w:t>
      </w:r>
      <w:r w:rsidR="52AFD8C4" w:rsidRPr="6840C96D">
        <w:rPr>
          <w:rFonts w:ascii="Segoe UI" w:hAnsi="Segoe UI" w:cs="Segoe UI"/>
        </w:rPr>
        <w:t>add a</w:t>
      </w:r>
      <w:r w:rsidR="0CC31259" w:rsidRPr="6840C96D">
        <w:rPr>
          <w:rFonts w:ascii="Segoe UI" w:hAnsi="Segoe UI" w:cs="Segoe UI"/>
        </w:rPr>
        <w:t xml:space="preserve"> description of the module in the Explanation page</w:t>
      </w:r>
      <w:r w:rsidR="50C63ABA" w:rsidRPr="6840C96D">
        <w:rPr>
          <w:rFonts w:ascii="Segoe UI" w:hAnsi="Segoe UI" w:cs="Segoe UI"/>
        </w:rPr>
        <w:t>.</w:t>
      </w:r>
    </w:p>
    <w:p w14:paraId="57039A20" w14:textId="5B122925" w:rsidR="00927CAD" w:rsidRDefault="00927CAD" w:rsidP="00261FD6">
      <w:pPr>
        <w:rPr>
          <w:rFonts w:ascii="Segoe UI" w:hAnsi="Segoe UI" w:cs="Segoe UI"/>
        </w:rPr>
      </w:pPr>
      <w:r>
        <w:rPr>
          <w:rFonts w:ascii="Segoe UI" w:hAnsi="Segoe UI" w:cs="Segoe UI"/>
        </w:rPr>
        <w:t xml:space="preserve">For ease of use, we recommend submitting 2 versions of the Power BI template: one with module test data imported locally and the other connected to a Synapse workspace data source </w:t>
      </w:r>
      <w:r w:rsidR="00526735">
        <w:rPr>
          <w:rFonts w:ascii="Segoe UI" w:hAnsi="Segoe UI" w:cs="Segoe UI"/>
        </w:rPr>
        <w:t>via</w:t>
      </w:r>
      <w:r>
        <w:rPr>
          <w:rFonts w:ascii="Segoe UI" w:hAnsi="Segoe UI" w:cs="Segoe UI"/>
        </w:rPr>
        <w:t xml:space="preserve"> </w:t>
      </w:r>
      <w:proofErr w:type="spellStart"/>
      <w:r>
        <w:rPr>
          <w:rFonts w:ascii="Segoe UI" w:hAnsi="Segoe UI" w:cs="Segoe UI"/>
        </w:rPr>
        <w:t>DirectQuery</w:t>
      </w:r>
      <w:proofErr w:type="spellEnd"/>
      <w:r>
        <w:rPr>
          <w:rFonts w:ascii="Segoe UI" w:hAnsi="Segoe UI" w:cs="Segoe UI"/>
        </w:rPr>
        <w:t>.</w:t>
      </w:r>
    </w:p>
    <w:p w14:paraId="15352B68" w14:textId="528D5985" w:rsidR="00A52405" w:rsidRPr="00A52405" w:rsidRDefault="00A52405" w:rsidP="00261FD6">
      <w:pPr>
        <w:rPr>
          <w:rFonts w:ascii="Segoe UI" w:eastAsia="Calibri" w:hAnsi="Segoe UI" w:cs="Segoe UI"/>
          <w:color w:val="000000" w:themeColor="text1"/>
        </w:rPr>
      </w:pPr>
      <w:r>
        <w:rPr>
          <w:rFonts w:ascii="Segoe UI" w:eastAsia="Calibri" w:hAnsi="Segoe UI" w:cs="Segoe UI"/>
          <w:color w:val="000000" w:themeColor="text1"/>
        </w:rPr>
        <w:lastRenderedPageBreak/>
        <w:t xml:space="preserve">Estimated time </w:t>
      </w:r>
      <w:r w:rsidR="00A6125D">
        <w:rPr>
          <w:rFonts w:ascii="Segoe UI" w:eastAsia="Calibri" w:hAnsi="Segoe UI" w:cs="Segoe UI"/>
          <w:color w:val="000000" w:themeColor="text1"/>
        </w:rPr>
        <w:t xml:space="preserve">to create </w:t>
      </w:r>
      <w:r w:rsidR="000C2FDB">
        <w:rPr>
          <w:rFonts w:ascii="Segoe UI" w:eastAsia="Calibri" w:hAnsi="Segoe UI" w:cs="Segoe UI"/>
          <w:color w:val="000000" w:themeColor="text1"/>
        </w:rPr>
        <w:t>Power BI</w:t>
      </w:r>
      <w:r w:rsidR="00A6125D">
        <w:rPr>
          <w:rFonts w:ascii="Segoe UI" w:eastAsia="Calibri" w:hAnsi="Segoe UI" w:cs="Segoe UI"/>
          <w:color w:val="000000" w:themeColor="text1"/>
        </w:rPr>
        <w:t xml:space="preserve"> temp</w:t>
      </w:r>
      <w:r w:rsidR="00B21072">
        <w:rPr>
          <w:rFonts w:ascii="Segoe UI" w:eastAsia="Calibri" w:hAnsi="Segoe UI" w:cs="Segoe UI"/>
          <w:color w:val="000000" w:themeColor="text1"/>
        </w:rPr>
        <w:t>late</w:t>
      </w:r>
      <w:r>
        <w:rPr>
          <w:rFonts w:ascii="Segoe UI" w:eastAsia="Calibri" w:hAnsi="Segoe UI" w:cs="Segoe UI"/>
          <w:color w:val="000000" w:themeColor="text1"/>
        </w:rPr>
        <w:t>:</w:t>
      </w:r>
      <w:r w:rsidR="00B21072">
        <w:rPr>
          <w:rFonts w:ascii="Segoe UI" w:eastAsia="Calibri" w:hAnsi="Segoe UI" w:cs="Segoe UI"/>
          <w:color w:val="000000" w:themeColor="text1"/>
        </w:rPr>
        <w:t xml:space="preserve"> </w:t>
      </w:r>
      <w:r w:rsidR="00B834EF">
        <w:rPr>
          <w:rFonts w:ascii="Segoe UI" w:eastAsia="Calibri" w:hAnsi="Segoe UI" w:cs="Segoe UI"/>
          <w:color w:val="000000" w:themeColor="text1"/>
        </w:rPr>
        <w:t>6</w:t>
      </w:r>
      <w:r>
        <w:rPr>
          <w:rFonts w:ascii="Segoe UI" w:eastAsia="Calibri" w:hAnsi="Segoe UI" w:cs="Segoe UI"/>
          <w:color w:val="000000" w:themeColor="text1"/>
        </w:rPr>
        <w:t xml:space="preserve"> hours</w:t>
      </w:r>
    </w:p>
    <w:p w14:paraId="3800C242" w14:textId="6A15AE44" w:rsidR="00FB51F5" w:rsidRDefault="00B927BE" w:rsidP="00261FD6">
      <w:pPr>
        <w:rPr>
          <w:rFonts w:ascii="Segoe UI" w:hAnsi="Segoe UI" w:cs="Segoe UI"/>
        </w:rPr>
      </w:pPr>
      <w:r>
        <w:rPr>
          <w:rFonts w:ascii="Segoe UI" w:hAnsi="Segoe UI" w:cs="Segoe UI"/>
        </w:rPr>
        <w:t xml:space="preserve">Link to </w:t>
      </w:r>
      <w:r w:rsidR="000C2FDB">
        <w:rPr>
          <w:rFonts w:ascii="Segoe UI" w:hAnsi="Segoe UI" w:cs="Segoe UI"/>
        </w:rPr>
        <w:t>Power BI</w:t>
      </w:r>
      <w:r>
        <w:rPr>
          <w:rFonts w:ascii="Segoe UI" w:hAnsi="Segoe UI" w:cs="Segoe UI"/>
        </w:rPr>
        <w:t xml:space="preserve"> template: </w:t>
      </w:r>
    </w:p>
    <w:p w14:paraId="17C804AE" w14:textId="7E5510B2" w:rsidR="00FB51F5" w:rsidRPr="00FB51F5" w:rsidRDefault="00000000" w:rsidP="00261FD6">
      <w:pPr>
        <w:rPr>
          <w:rFonts w:ascii="Segoe UI" w:hAnsi="Segoe UI" w:cs="Segoe UI"/>
          <w:i/>
          <w:iCs/>
        </w:rPr>
      </w:pPr>
      <w:hyperlink r:id="rId31" w:history="1">
        <w:r w:rsidR="00FB51F5" w:rsidRPr="00FB51F5">
          <w:rPr>
            <w:rStyle w:val="Hyperlink"/>
            <w:rFonts w:ascii="Segoe UI" w:hAnsi="Segoe UI" w:cs="Segoe UI"/>
            <w:i/>
            <w:iCs/>
          </w:rPr>
          <w:t>https://github.com/microsoft/OpenEduAnalytics/tree/main/modules/module_creation_kit/</w:t>
        </w:r>
        <w:r w:rsidR="000C2FDB">
          <w:rPr>
            <w:rStyle w:val="Hyperlink"/>
            <w:rFonts w:ascii="Segoe UI" w:hAnsi="Segoe UI" w:cs="Segoe UI"/>
            <w:i/>
            <w:iCs/>
          </w:rPr>
          <w:t>Power BI</w:t>
        </w:r>
      </w:hyperlink>
      <w:r w:rsidR="00FB51F5" w:rsidRPr="00FB51F5">
        <w:rPr>
          <w:rFonts w:ascii="Segoe UI" w:hAnsi="Segoe UI" w:cs="Segoe UI"/>
          <w:i/>
          <w:iCs/>
        </w:rPr>
        <w:t xml:space="preserve"> </w:t>
      </w:r>
    </w:p>
    <w:p w14:paraId="3D378167" w14:textId="05915F86" w:rsidR="000C2FDB" w:rsidRPr="00245ADD" w:rsidRDefault="0026544E" w:rsidP="00C160DC">
      <w:pPr>
        <w:rPr>
          <w:rFonts w:ascii="Segoe UI" w:hAnsi="Segoe UI" w:cs="Segoe UI"/>
        </w:rPr>
      </w:pPr>
      <w:r>
        <w:rPr>
          <w:rFonts w:ascii="Segoe UI" w:hAnsi="Segoe UI" w:cs="Segoe UI"/>
        </w:rPr>
        <w:t xml:space="preserve">N.B: Providing a </w:t>
      </w:r>
      <w:r w:rsidR="000C2FDB">
        <w:rPr>
          <w:rFonts w:ascii="Segoe UI" w:hAnsi="Segoe UI" w:cs="Segoe UI"/>
        </w:rPr>
        <w:t>Power BI</w:t>
      </w:r>
      <w:r>
        <w:rPr>
          <w:rFonts w:ascii="Segoe UI" w:hAnsi="Segoe UI" w:cs="Segoe UI"/>
        </w:rPr>
        <w:t xml:space="preserve"> template is </w:t>
      </w:r>
      <w:r w:rsidR="00C80C6E">
        <w:rPr>
          <w:rFonts w:ascii="Segoe UI" w:hAnsi="Segoe UI" w:cs="Segoe UI"/>
        </w:rPr>
        <w:t>preferred but not required.</w:t>
      </w:r>
      <w:r w:rsidR="000C2FDB">
        <w:rPr>
          <w:rFonts w:ascii="Segoe UI" w:hAnsi="Segoe UI" w:cs="Segoe UI"/>
          <w:i/>
          <w:iCs/>
        </w:rPr>
        <w:t xml:space="preserve"> </w:t>
      </w:r>
    </w:p>
    <w:p w14:paraId="2320E11D" w14:textId="75507401" w:rsidR="00DF1CFC" w:rsidRPr="008A50CD" w:rsidRDefault="00DF1CFC" w:rsidP="008A50CD">
      <w:pPr>
        <w:rPr>
          <w:rFonts w:ascii="Segoe UI" w:hAnsi="Segoe UI" w:cs="Segoe UI"/>
        </w:rPr>
      </w:pPr>
    </w:p>
    <w:p w14:paraId="2F270D5A" w14:textId="257AE4DC" w:rsidR="00E63BD1" w:rsidRPr="008A574C" w:rsidRDefault="0001731A" w:rsidP="00E63BD1">
      <w:pPr>
        <w:pStyle w:val="Heading1"/>
        <w:rPr>
          <w:rFonts w:ascii="Segoe UI" w:hAnsi="Segoe UI" w:cs="Segoe UI"/>
        </w:rPr>
      </w:pPr>
      <w:bookmarkStart w:id="17" w:name="_Toc117141397"/>
      <w:r w:rsidRPr="008A574C">
        <w:rPr>
          <w:rFonts w:ascii="Segoe UI" w:hAnsi="Segoe UI" w:cs="Segoe UI"/>
        </w:rPr>
        <w:t>Module Quality</w:t>
      </w:r>
      <w:bookmarkEnd w:id="17"/>
    </w:p>
    <w:p w14:paraId="0687367D" w14:textId="2FAF767A" w:rsidR="0001731A" w:rsidRPr="008A574C" w:rsidRDefault="001F78B1" w:rsidP="0001731A">
      <w:pPr>
        <w:pStyle w:val="Heading2"/>
        <w:rPr>
          <w:rFonts w:ascii="Segoe UI" w:hAnsi="Segoe UI" w:cs="Segoe UI"/>
        </w:rPr>
      </w:pPr>
      <w:bookmarkStart w:id="18" w:name="_Toc117141398"/>
      <w:r w:rsidRPr="008A574C">
        <w:rPr>
          <w:rFonts w:ascii="Segoe UI" w:hAnsi="Segoe UI" w:cs="Segoe UI"/>
        </w:rPr>
        <w:t>Factors to Consider</w:t>
      </w:r>
      <w:bookmarkEnd w:id="18"/>
    </w:p>
    <w:p w14:paraId="01504691" w14:textId="4628CB1A" w:rsidR="002B0F8F" w:rsidRPr="008A574C" w:rsidRDefault="00DE208C" w:rsidP="002B0F8F">
      <w:pPr>
        <w:rPr>
          <w:rFonts w:ascii="Segoe UI" w:hAnsi="Segoe UI" w:cs="Segoe UI"/>
        </w:rPr>
      </w:pPr>
      <w:r w:rsidRPr="008A574C">
        <w:rPr>
          <w:rFonts w:ascii="Segoe UI" w:hAnsi="Segoe UI" w:cs="Segoe UI"/>
        </w:rPr>
        <w:t>In assessing a module’s quality, we consider the following</w:t>
      </w:r>
      <w:r w:rsidR="00143D42">
        <w:rPr>
          <w:rFonts w:ascii="Segoe UI" w:hAnsi="Segoe UI" w:cs="Segoe UI"/>
        </w:rPr>
        <w:t xml:space="preserve"> among others</w:t>
      </w:r>
      <w:r w:rsidRPr="008A574C">
        <w:rPr>
          <w:rFonts w:ascii="Segoe UI" w:hAnsi="Segoe UI" w:cs="Segoe UI"/>
        </w:rPr>
        <w:t>:</w:t>
      </w:r>
    </w:p>
    <w:p w14:paraId="7C4E5676" w14:textId="3229AA29" w:rsidR="008900D9" w:rsidRPr="008A574C" w:rsidRDefault="00DE208C" w:rsidP="00287860">
      <w:pPr>
        <w:pStyle w:val="ListParagraph"/>
        <w:numPr>
          <w:ilvl w:val="0"/>
          <w:numId w:val="5"/>
        </w:numPr>
        <w:rPr>
          <w:rFonts w:ascii="Segoe UI" w:hAnsi="Segoe UI" w:cs="Segoe UI"/>
        </w:rPr>
      </w:pPr>
      <w:r w:rsidRPr="008A574C">
        <w:rPr>
          <w:rFonts w:ascii="Segoe UI" w:hAnsi="Segoe UI" w:cs="Segoe UI"/>
        </w:rPr>
        <w:t xml:space="preserve">Module deployment </w:t>
      </w:r>
      <w:proofErr w:type="gramStart"/>
      <w:r w:rsidRPr="008A574C">
        <w:rPr>
          <w:rFonts w:ascii="Segoe UI" w:hAnsi="Segoe UI" w:cs="Segoe UI"/>
        </w:rPr>
        <w:t>ease</w:t>
      </w:r>
      <w:proofErr w:type="gramEnd"/>
      <w:r w:rsidR="0047505F">
        <w:rPr>
          <w:rFonts w:ascii="Segoe UI" w:hAnsi="Segoe UI" w:cs="Segoe UI"/>
        </w:rPr>
        <w:t xml:space="preserve">, i.e., the </w:t>
      </w:r>
      <w:r w:rsidRPr="008A574C">
        <w:rPr>
          <w:rFonts w:ascii="Segoe UI" w:hAnsi="Segoe UI" w:cs="Segoe UI"/>
        </w:rPr>
        <w:t>time it takes</w:t>
      </w:r>
      <w:r w:rsidR="0047505F">
        <w:rPr>
          <w:rFonts w:ascii="Segoe UI" w:hAnsi="Segoe UI" w:cs="Segoe UI"/>
        </w:rPr>
        <w:t xml:space="preserve"> to deploy the module.</w:t>
      </w:r>
      <w:r w:rsidR="008A3999">
        <w:rPr>
          <w:rFonts w:ascii="Segoe UI" w:hAnsi="Segoe UI" w:cs="Segoe UI"/>
        </w:rPr>
        <w:t xml:space="preserve"> In </w:t>
      </w:r>
      <w:r w:rsidR="0066792F">
        <w:rPr>
          <w:rFonts w:ascii="Segoe UI" w:hAnsi="Segoe UI" w:cs="Segoe UI"/>
        </w:rPr>
        <w:t>general,</w:t>
      </w:r>
      <w:r w:rsidR="008A3999">
        <w:rPr>
          <w:rFonts w:ascii="Segoe UI" w:hAnsi="Segoe UI" w:cs="Segoe UI"/>
        </w:rPr>
        <w:t xml:space="preserve"> for most modules, the goal is for it to be deployable in less than 2 hours.</w:t>
      </w:r>
    </w:p>
    <w:p w14:paraId="1A977F15" w14:textId="1A8585CE" w:rsidR="002B0F8F" w:rsidRPr="008A574C" w:rsidRDefault="00DE208C" w:rsidP="00287860">
      <w:pPr>
        <w:pStyle w:val="ListParagraph"/>
        <w:numPr>
          <w:ilvl w:val="0"/>
          <w:numId w:val="5"/>
        </w:numPr>
        <w:rPr>
          <w:rFonts w:ascii="Segoe UI" w:hAnsi="Segoe UI" w:cs="Segoe UI"/>
        </w:rPr>
      </w:pPr>
      <w:r w:rsidRPr="008A574C">
        <w:rPr>
          <w:rFonts w:ascii="Segoe UI" w:hAnsi="Segoe UI" w:cs="Segoe UI"/>
        </w:rPr>
        <w:t>Market tested prior to publishing</w:t>
      </w:r>
      <w:r w:rsidR="0047505F">
        <w:rPr>
          <w:rFonts w:ascii="Segoe UI" w:hAnsi="Segoe UI" w:cs="Segoe UI"/>
        </w:rPr>
        <w:t xml:space="preserve">, with </w:t>
      </w:r>
      <w:r w:rsidR="00151DF7">
        <w:rPr>
          <w:rFonts w:ascii="Segoe UI" w:hAnsi="Segoe UI" w:cs="Segoe UI"/>
        </w:rPr>
        <w:t>A</w:t>
      </w:r>
      <w:r w:rsidR="007C72FB">
        <w:rPr>
          <w:rFonts w:ascii="Segoe UI" w:hAnsi="Segoe UI" w:cs="Segoe UI"/>
        </w:rPr>
        <w:t>dvanced modules having</w:t>
      </w:r>
      <w:r w:rsidR="0047505F">
        <w:rPr>
          <w:rFonts w:ascii="Segoe UI" w:hAnsi="Segoe UI" w:cs="Segoe UI"/>
        </w:rPr>
        <w:t xml:space="preserve"> </w:t>
      </w:r>
      <w:r w:rsidRPr="008A574C">
        <w:rPr>
          <w:rFonts w:ascii="Segoe UI" w:hAnsi="Segoe UI" w:cs="Segoe UI"/>
        </w:rPr>
        <w:t>2 or more customers deploy</w:t>
      </w:r>
      <w:r w:rsidR="0047505F">
        <w:rPr>
          <w:rFonts w:ascii="Segoe UI" w:hAnsi="Segoe UI" w:cs="Segoe UI"/>
        </w:rPr>
        <w:t>ing the module</w:t>
      </w:r>
      <w:r w:rsidRPr="008A574C">
        <w:rPr>
          <w:rFonts w:ascii="Segoe UI" w:hAnsi="Segoe UI" w:cs="Segoe UI"/>
        </w:rPr>
        <w:t xml:space="preserve"> successfully before publishing</w:t>
      </w:r>
      <w:r w:rsidR="0047505F">
        <w:rPr>
          <w:rFonts w:ascii="Segoe UI" w:hAnsi="Segoe UI" w:cs="Segoe UI"/>
        </w:rPr>
        <w:t>.</w:t>
      </w:r>
    </w:p>
    <w:p w14:paraId="42E8AB67" w14:textId="2E48001F" w:rsidR="00FD18AB" w:rsidRDefault="0047505F" w:rsidP="00287860">
      <w:pPr>
        <w:pStyle w:val="ListParagraph"/>
        <w:numPr>
          <w:ilvl w:val="0"/>
          <w:numId w:val="5"/>
        </w:numPr>
        <w:rPr>
          <w:rFonts w:ascii="Segoe UI" w:hAnsi="Segoe UI" w:cs="Segoe UI"/>
        </w:rPr>
      </w:pPr>
      <w:r w:rsidRPr="0047505F">
        <w:rPr>
          <w:rFonts w:ascii="Segoe UI" w:hAnsi="Segoe UI" w:cs="Segoe UI"/>
        </w:rPr>
        <w:t xml:space="preserve">Commitment to submit module iterations and improvements to the OEA GitHub repository. </w:t>
      </w:r>
    </w:p>
    <w:p w14:paraId="1B6E0F9E" w14:textId="77777777" w:rsidR="000E5AA9" w:rsidRPr="0047505F" w:rsidRDefault="000E5AA9" w:rsidP="000E5AA9">
      <w:pPr>
        <w:pStyle w:val="ListParagraph"/>
        <w:ind w:left="1080"/>
        <w:rPr>
          <w:rFonts w:ascii="Segoe UI" w:hAnsi="Segoe UI" w:cs="Segoe UI"/>
        </w:rPr>
      </w:pPr>
    </w:p>
    <w:p w14:paraId="18478278" w14:textId="4B170A39" w:rsidR="001F78B1" w:rsidRPr="008A574C" w:rsidRDefault="001F78B1" w:rsidP="001F78B1">
      <w:pPr>
        <w:pStyle w:val="Heading2"/>
        <w:rPr>
          <w:rFonts w:ascii="Segoe UI" w:hAnsi="Segoe UI" w:cs="Segoe UI"/>
        </w:rPr>
      </w:pPr>
      <w:bookmarkStart w:id="19" w:name="_Toc117141399"/>
      <w:r w:rsidRPr="008A574C">
        <w:rPr>
          <w:rFonts w:ascii="Segoe UI" w:hAnsi="Segoe UI" w:cs="Segoe UI"/>
        </w:rPr>
        <w:t>Quality Rubric and Criteria</w:t>
      </w:r>
      <w:bookmarkEnd w:id="19"/>
    </w:p>
    <w:p w14:paraId="40C608AC" w14:textId="4EA10E00" w:rsidR="007C3333" w:rsidRDefault="003E37B9" w:rsidP="005E0B4D">
      <w:pPr>
        <w:rPr>
          <w:rFonts w:ascii="Segoe UI" w:hAnsi="Segoe UI" w:cs="Segoe UI"/>
        </w:rPr>
      </w:pPr>
      <w:r w:rsidRPr="008A574C">
        <w:rPr>
          <w:rFonts w:ascii="Segoe UI" w:hAnsi="Segoe UI" w:cs="Segoe UI"/>
        </w:rPr>
        <w:t xml:space="preserve">Modules contributed to OEA are categorized </w:t>
      </w:r>
      <w:r w:rsidR="00E62925" w:rsidRPr="008A574C">
        <w:rPr>
          <w:rFonts w:ascii="Segoe UI" w:hAnsi="Segoe UI" w:cs="Segoe UI"/>
        </w:rPr>
        <w:t xml:space="preserve">in </w:t>
      </w:r>
      <w:r w:rsidR="00521C44">
        <w:rPr>
          <w:rFonts w:ascii="Segoe UI" w:hAnsi="Segoe UI" w:cs="Segoe UI"/>
        </w:rPr>
        <w:t>3</w:t>
      </w:r>
      <w:r w:rsidR="00E62925" w:rsidRPr="008A574C">
        <w:rPr>
          <w:rFonts w:ascii="Segoe UI" w:hAnsi="Segoe UI" w:cs="Segoe UI"/>
        </w:rPr>
        <w:t xml:space="preserve"> </w:t>
      </w:r>
      <w:r w:rsidR="00C53335">
        <w:rPr>
          <w:rFonts w:ascii="Segoe UI" w:hAnsi="Segoe UI" w:cs="Segoe UI"/>
        </w:rPr>
        <w:t>levels</w:t>
      </w:r>
      <w:r w:rsidR="00E62925" w:rsidRPr="008A574C">
        <w:rPr>
          <w:rFonts w:ascii="Segoe UI" w:hAnsi="Segoe UI" w:cs="Segoe UI"/>
        </w:rPr>
        <w:t>:</w:t>
      </w:r>
      <w:r w:rsidRPr="008A574C">
        <w:rPr>
          <w:rFonts w:ascii="Segoe UI" w:hAnsi="Segoe UI" w:cs="Segoe UI"/>
        </w:rPr>
        <w:t xml:space="preserve"> </w:t>
      </w:r>
      <w:r w:rsidR="00521C44" w:rsidRPr="00521C44">
        <w:rPr>
          <w:rFonts w:ascii="Segoe UI" w:hAnsi="Segoe UI" w:cs="Segoe UI"/>
          <w:b/>
          <w:bCs/>
        </w:rPr>
        <w:t>Basic</w:t>
      </w:r>
      <w:r w:rsidR="00521C44">
        <w:rPr>
          <w:rFonts w:ascii="Segoe UI" w:hAnsi="Segoe UI" w:cs="Segoe UI"/>
        </w:rPr>
        <w:t xml:space="preserve">, </w:t>
      </w:r>
      <w:r w:rsidRPr="008A574C">
        <w:rPr>
          <w:rFonts w:ascii="Segoe UI" w:hAnsi="Segoe UI" w:cs="Segoe UI"/>
          <w:b/>
        </w:rPr>
        <w:t>Approved</w:t>
      </w:r>
      <w:r w:rsidRPr="008A574C">
        <w:rPr>
          <w:rFonts w:ascii="Segoe UI" w:hAnsi="Segoe UI" w:cs="Segoe UI"/>
        </w:rPr>
        <w:t xml:space="preserve"> and </w:t>
      </w:r>
      <w:r w:rsidRPr="008A574C">
        <w:rPr>
          <w:rFonts w:ascii="Segoe UI" w:hAnsi="Segoe UI" w:cs="Segoe UI"/>
          <w:b/>
        </w:rPr>
        <w:t>Advanced</w:t>
      </w:r>
      <w:r w:rsidRPr="008A574C">
        <w:rPr>
          <w:rFonts w:ascii="Segoe UI" w:hAnsi="Segoe UI" w:cs="Segoe UI"/>
        </w:rPr>
        <w:t>.</w:t>
      </w:r>
      <w:r w:rsidR="00F30018" w:rsidRPr="008A574C">
        <w:rPr>
          <w:rFonts w:ascii="Segoe UI" w:hAnsi="Segoe UI" w:cs="Segoe UI"/>
        </w:rPr>
        <w:t xml:space="preserve"> </w:t>
      </w:r>
    </w:p>
    <w:p w14:paraId="3A87F25C" w14:textId="25637EA3" w:rsidR="007C3333" w:rsidRDefault="007C3333" w:rsidP="005E0B4D">
      <w:pPr>
        <w:rPr>
          <w:rFonts w:ascii="Segoe UI" w:hAnsi="Segoe UI" w:cs="Segoe UI"/>
        </w:rPr>
      </w:pPr>
      <w:r>
        <w:rPr>
          <w:rFonts w:ascii="Segoe UI" w:hAnsi="Segoe UI" w:cs="Segoe UI"/>
        </w:rPr>
        <w:t xml:space="preserve">The benchmark for OEA module creation is the </w:t>
      </w:r>
      <w:hyperlink r:id="rId32" w:history="1">
        <w:r w:rsidR="00996B76">
          <w:rPr>
            <w:rStyle w:val="Hyperlink"/>
            <w:rFonts w:ascii="Segoe UI" w:hAnsi="Segoe UI" w:cs="Segoe UI"/>
          </w:rPr>
          <w:t>Microsoft Education Insights</w:t>
        </w:r>
      </w:hyperlink>
      <w:r>
        <w:rPr>
          <w:rFonts w:ascii="Segoe UI" w:hAnsi="Segoe UI" w:cs="Segoe UI"/>
        </w:rPr>
        <w:t xml:space="preserve"> module</w:t>
      </w:r>
      <w:r w:rsidR="00383B6D">
        <w:rPr>
          <w:rFonts w:ascii="Segoe UI" w:hAnsi="Segoe UI" w:cs="Segoe UI"/>
        </w:rPr>
        <w:t xml:space="preserve">, </w:t>
      </w:r>
      <w:r w:rsidR="00BA24A0">
        <w:rPr>
          <w:rFonts w:ascii="Segoe UI" w:hAnsi="Segoe UI" w:cs="Segoe UI"/>
        </w:rPr>
        <w:t>which</w:t>
      </w:r>
      <w:r w:rsidR="00E26649">
        <w:rPr>
          <w:rFonts w:ascii="Segoe UI" w:hAnsi="Segoe UI" w:cs="Segoe UI"/>
        </w:rPr>
        <w:t xml:space="preserve"> meets the </w:t>
      </w:r>
      <w:r w:rsidR="00C53335">
        <w:rPr>
          <w:rFonts w:ascii="Segoe UI" w:hAnsi="Segoe UI" w:cs="Segoe UI"/>
        </w:rPr>
        <w:t xml:space="preserve">requirements for the ‘Advanced’ level. This module can be used as a guideline for </w:t>
      </w:r>
      <w:r w:rsidR="00893B29">
        <w:rPr>
          <w:rFonts w:ascii="Segoe UI" w:hAnsi="Segoe UI" w:cs="Segoe UI"/>
        </w:rPr>
        <w:t xml:space="preserve">creating </w:t>
      </w:r>
      <w:r w:rsidR="004A5C49">
        <w:rPr>
          <w:rFonts w:ascii="Segoe UI" w:hAnsi="Segoe UI" w:cs="Segoe UI"/>
        </w:rPr>
        <w:t>and submitting a new OEA</w:t>
      </w:r>
      <w:r w:rsidR="00893B29">
        <w:rPr>
          <w:rFonts w:ascii="Segoe UI" w:hAnsi="Segoe UI" w:cs="Segoe UI"/>
        </w:rPr>
        <w:t xml:space="preserve"> module</w:t>
      </w:r>
      <w:r w:rsidR="003A2D30">
        <w:rPr>
          <w:rFonts w:ascii="Segoe UI" w:hAnsi="Segoe UI" w:cs="Segoe UI"/>
        </w:rPr>
        <w:t>.</w:t>
      </w:r>
    </w:p>
    <w:p w14:paraId="32230AD2" w14:textId="00F0A44F" w:rsidR="005E0B4D" w:rsidRPr="008A574C" w:rsidRDefault="00F30018" w:rsidP="005E0B4D">
      <w:pPr>
        <w:rPr>
          <w:rFonts w:ascii="Segoe UI" w:hAnsi="Segoe UI" w:cs="Segoe UI"/>
        </w:rPr>
      </w:pPr>
      <w:r w:rsidRPr="008A574C">
        <w:rPr>
          <w:rFonts w:ascii="Segoe UI" w:hAnsi="Segoe UI" w:cs="Segoe UI"/>
        </w:rPr>
        <w:t xml:space="preserve">Check the boxes associated with </w:t>
      </w:r>
      <w:r w:rsidR="00E62925" w:rsidRPr="008A574C">
        <w:rPr>
          <w:rFonts w:ascii="Segoe UI" w:hAnsi="Segoe UI" w:cs="Segoe UI"/>
        </w:rPr>
        <w:t xml:space="preserve">the requirement of each </w:t>
      </w:r>
      <w:r w:rsidR="004A5C49">
        <w:rPr>
          <w:rFonts w:ascii="Segoe UI" w:hAnsi="Segoe UI" w:cs="Segoe UI"/>
        </w:rPr>
        <w:t>level</w:t>
      </w:r>
      <w:r w:rsidR="00E62925" w:rsidRPr="008A574C">
        <w:rPr>
          <w:rFonts w:ascii="Segoe UI" w:hAnsi="Segoe UI" w:cs="Segoe UI"/>
        </w:rPr>
        <w:t xml:space="preserve"> to keep track of your progress</w:t>
      </w:r>
      <w:r w:rsidR="00476F72">
        <w:rPr>
          <w:rFonts w:ascii="Segoe UI" w:hAnsi="Segoe UI" w:cs="Segoe UI"/>
        </w:rPr>
        <w:t xml:space="preserve"> directly</w:t>
      </w:r>
      <w:r w:rsidR="002A0D9E">
        <w:rPr>
          <w:rFonts w:ascii="Segoe UI" w:hAnsi="Segoe UI" w:cs="Segoe UI"/>
        </w:rPr>
        <w:t xml:space="preserve"> in the </w:t>
      </w:r>
      <w:hyperlink r:id="rId33" w:history="1">
        <w:r w:rsidR="002A0D9E" w:rsidRPr="0044431F">
          <w:rPr>
            <w:rStyle w:val="Hyperlink"/>
            <w:rFonts w:ascii="Segoe UI" w:hAnsi="Segoe UI" w:cs="Segoe UI"/>
          </w:rPr>
          <w:t>rubric folder</w:t>
        </w:r>
      </w:hyperlink>
      <w:r w:rsidR="002A0D9E">
        <w:rPr>
          <w:rFonts w:ascii="Segoe UI" w:hAnsi="Segoe UI" w:cs="Segoe UI"/>
        </w:rPr>
        <w:t xml:space="preserve"> of </w:t>
      </w:r>
      <w:r w:rsidR="00104FF2">
        <w:rPr>
          <w:rFonts w:ascii="Segoe UI" w:hAnsi="Segoe UI" w:cs="Segoe UI"/>
        </w:rPr>
        <w:t>this kit</w:t>
      </w:r>
      <w:r w:rsidR="002A0D9E">
        <w:rPr>
          <w:rFonts w:ascii="Segoe UI" w:hAnsi="Segoe UI" w:cs="Segoe UI"/>
        </w:rPr>
        <w:t xml:space="preserve">. </w:t>
      </w:r>
    </w:p>
    <w:tbl>
      <w:tblPr>
        <w:tblStyle w:val="GridTable4-Accent4"/>
        <w:tblW w:w="9350" w:type="dxa"/>
        <w:tblLayout w:type="fixed"/>
        <w:tblLook w:val="04A0" w:firstRow="1" w:lastRow="0" w:firstColumn="1" w:lastColumn="0" w:noHBand="0" w:noVBand="1"/>
      </w:tblPr>
      <w:tblGrid>
        <w:gridCol w:w="1975"/>
        <w:gridCol w:w="2340"/>
        <w:gridCol w:w="2419"/>
        <w:gridCol w:w="216"/>
        <w:gridCol w:w="2400"/>
      </w:tblGrid>
      <w:tr w:rsidR="00C4095C" w:rsidRPr="005E0B4D" w14:paraId="7D1F8DF1" w14:textId="77777777" w:rsidTr="6840C96D">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1975" w:type="dxa"/>
            <w:hideMark/>
          </w:tcPr>
          <w:p w14:paraId="513072DE" w14:textId="77777777" w:rsidR="0012320C" w:rsidRPr="008A574C" w:rsidRDefault="0012320C" w:rsidP="005E0B4D">
            <w:pPr>
              <w:rPr>
                <w:rFonts w:ascii="Segoe UI" w:eastAsia="Times New Roman" w:hAnsi="Segoe UI" w:cs="Segoe UI"/>
                <w:b w:val="0"/>
                <w:sz w:val="24"/>
                <w:szCs w:val="24"/>
              </w:rPr>
            </w:pPr>
          </w:p>
          <w:p w14:paraId="4AB39320" w14:textId="77777777" w:rsidR="0012320C" w:rsidRPr="008A574C" w:rsidRDefault="0012320C" w:rsidP="005E0B4D">
            <w:pPr>
              <w:rPr>
                <w:rFonts w:ascii="Segoe UI" w:eastAsia="Times New Roman" w:hAnsi="Segoe UI" w:cs="Segoe UI"/>
                <w:b w:val="0"/>
                <w:sz w:val="24"/>
                <w:szCs w:val="24"/>
              </w:rPr>
            </w:pPr>
          </w:p>
          <w:p w14:paraId="0562EE36" w14:textId="662022B7" w:rsidR="0012320C" w:rsidRPr="008A574C" w:rsidRDefault="0012320C" w:rsidP="005E0B4D">
            <w:pPr>
              <w:spacing w:after="160" w:line="259" w:lineRule="auto"/>
              <w:rPr>
                <w:rFonts w:ascii="Segoe UI" w:hAnsi="Segoe UI" w:cs="Segoe UI"/>
              </w:rPr>
            </w:pPr>
            <w:r w:rsidRPr="008A574C">
              <w:rPr>
                <w:rFonts w:ascii="Segoe UI" w:eastAsia="Times New Roman" w:hAnsi="Segoe UI" w:cs="Segoe UI"/>
                <w:color w:val="auto"/>
                <w:sz w:val="24"/>
                <w:szCs w:val="24"/>
              </w:rPr>
              <w:t>Component </w:t>
            </w:r>
          </w:p>
        </w:tc>
        <w:tc>
          <w:tcPr>
            <w:tcW w:w="2340" w:type="dxa"/>
          </w:tcPr>
          <w:p w14:paraId="577192AF" w14:textId="77777777" w:rsidR="0012320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347AD8A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Cs w:val="0"/>
                <w:sz w:val="24"/>
                <w:szCs w:val="24"/>
              </w:rPr>
            </w:pPr>
          </w:p>
          <w:p w14:paraId="2ADF2FC7" w14:textId="77777777" w:rsidR="009B7B50"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sz w:val="24"/>
                <w:szCs w:val="24"/>
              </w:rPr>
            </w:pPr>
            <w:r w:rsidRPr="009B7B50">
              <w:rPr>
                <w:rFonts w:ascii="Segoe UI" w:eastAsia="Times New Roman" w:hAnsi="Segoe UI" w:cs="Segoe UI"/>
                <w:color w:val="auto"/>
                <w:sz w:val="24"/>
                <w:szCs w:val="24"/>
              </w:rPr>
              <w:t>Basic</w:t>
            </w:r>
          </w:p>
          <w:p w14:paraId="396B8EC6" w14:textId="74B051AE" w:rsidR="009B7B50" w:rsidRPr="008A574C" w:rsidRDefault="009B7B50"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M</w:t>
            </w:r>
            <w:r w:rsidR="000F5D73" w:rsidRPr="000F5D73">
              <w:rPr>
                <w:rFonts w:ascii="Segoe UI" w:eastAsia="Times New Roman" w:hAnsi="Segoe UI" w:cs="Segoe UI"/>
                <w:b w:val="0"/>
                <w:i/>
                <w:color w:val="auto"/>
                <w:sz w:val="24"/>
                <w:szCs w:val="24"/>
              </w:rPr>
              <w:t>eets</w:t>
            </w:r>
            <w:r w:rsidR="00F65083">
              <w:rPr>
                <w:rFonts w:ascii="Segoe UI" w:eastAsia="Times New Roman" w:hAnsi="Segoe UI" w:cs="Segoe UI"/>
                <w:b w:val="0"/>
                <w:i/>
                <w:color w:val="auto"/>
                <w:sz w:val="24"/>
                <w:szCs w:val="24"/>
              </w:rPr>
              <w:t xml:space="preserve"> m</w:t>
            </w:r>
            <w:r w:rsidR="00FB481A">
              <w:rPr>
                <w:rFonts w:ascii="Segoe UI" w:eastAsia="Times New Roman" w:hAnsi="Segoe UI" w:cs="Segoe UI"/>
                <w:b w:val="0"/>
                <w:i/>
                <w:color w:val="auto"/>
                <w:sz w:val="24"/>
                <w:szCs w:val="24"/>
              </w:rPr>
              <w:t>inimum requirements</w:t>
            </w:r>
            <w:r w:rsidRPr="008A574C">
              <w:rPr>
                <w:rFonts w:ascii="Segoe UI" w:eastAsia="Times New Roman" w:hAnsi="Segoe UI" w:cs="Segoe UI"/>
                <w:b w:val="0"/>
                <w:i/>
                <w:color w:val="auto"/>
                <w:sz w:val="24"/>
                <w:szCs w:val="24"/>
              </w:rPr>
              <w:t>)​</w:t>
            </w:r>
          </w:p>
        </w:tc>
        <w:tc>
          <w:tcPr>
            <w:tcW w:w="2635" w:type="dxa"/>
            <w:gridSpan w:val="2"/>
            <w:hideMark/>
          </w:tcPr>
          <w:p w14:paraId="3DAC0AD6" w14:textId="2FED3088"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C287E4D"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881F930"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Approved ​</w:t>
            </w:r>
          </w:p>
          <w:p w14:paraId="60A6EA6C" w14:textId="235EA28A"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w:t>
            </w:r>
            <w:r w:rsidR="000F5D73">
              <w:rPr>
                <w:rFonts w:ascii="Segoe UI" w:eastAsia="Times New Roman" w:hAnsi="Segoe UI" w:cs="Segoe UI"/>
                <w:b w:val="0"/>
                <w:i/>
                <w:color w:val="auto"/>
                <w:sz w:val="24"/>
                <w:szCs w:val="24"/>
              </w:rPr>
              <w:t>C</w:t>
            </w:r>
            <w:r w:rsidR="000F5D73" w:rsidRPr="000F5D73">
              <w:rPr>
                <w:rFonts w:ascii="Segoe UI" w:eastAsia="Times New Roman" w:hAnsi="Segoe UI" w:cs="Segoe UI"/>
                <w:b w:val="0"/>
                <w:i/>
                <w:color w:val="auto"/>
                <w:sz w:val="24"/>
                <w:szCs w:val="24"/>
              </w:rPr>
              <w:t>uration</w:t>
            </w:r>
            <w:r w:rsidRPr="008A574C">
              <w:rPr>
                <w:rFonts w:ascii="Segoe UI" w:eastAsia="Times New Roman" w:hAnsi="Segoe UI" w:cs="Segoe UI"/>
                <w:b w:val="0"/>
                <w:i/>
                <w:color w:val="auto"/>
                <w:sz w:val="24"/>
                <w:szCs w:val="24"/>
              </w:rPr>
              <w:t xml:space="preserve"> approved for GitHub)​</w:t>
            </w:r>
          </w:p>
        </w:tc>
        <w:tc>
          <w:tcPr>
            <w:tcW w:w="2400" w:type="dxa"/>
            <w:hideMark/>
          </w:tcPr>
          <w:p w14:paraId="0B5B3912"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45A92308"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sz w:val="24"/>
                <w:szCs w:val="24"/>
              </w:rPr>
            </w:pPr>
          </w:p>
          <w:p w14:paraId="04B1CC4B" w14:textId="77777777" w:rsidR="0012320C" w:rsidRPr="008A574C" w:rsidRDefault="0012320C" w:rsidP="005E0B4D">
            <w:pP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24"/>
                <w:szCs w:val="24"/>
              </w:rPr>
            </w:pPr>
            <w:r w:rsidRPr="008A574C">
              <w:rPr>
                <w:rFonts w:ascii="Segoe UI" w:eastAsia="Times New Roman" w:hAnsi="Segoe UI" w:cs="Segoe UI"/>
                <w:color w:val="auto"/>
                <w:sz w:val="24"/>
                <w:szCs w:val="24"/>
              </w:rPr>
              <w:t>Advanced ​</w:t>
            </w:r>
          </w:p>
          <w:p w14:paraId="77546E7C" w14:textId="33F6F951" w:rsidR="0012320C" w:rsidRPr="008A574C" w:rsidRDefault="0012320C" w:rsidP="005E0B4D">
            <w:pPr>
              <w:spacing w:after="160" w:line="259" w:lineRule="auto"/>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eastAsia="Times New Roman" w:hAnsi="Segoe UI" w:cs="Segoe UI"/>
                <w:b w:val="0"/>
                <w:i/>
                <w:color w:val="auto"/>
                <w:sz w:val="24"/>
                <w:szCs w:val="24"/>
              </w:rPr>
              <w:t>(Rockstar, highlighted)​</w:t>
            </w:r>
          </w:p>
        </w:tc>
      </w:tr>
      <w:tr w:rsidR="0012320C" w:rsidRPr="005E0B4D" w14:paraId="0991F087" w14:textId="77777777" w:rsidTr="6840C96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1D3A9223" w14:textId="77777777" w:rsidR="0012320C" w:rsidRPr="008A574C" w:rsidRDefault="0012320C" w:rsidP="005E0B4D">
            <w:pPr>
              <w:spacing w:after="160" w:line="259" w:lineRule="auto"/>
              <w:rPr>
                <w:rFonts w:ascii="Segoe UI" w:hAnsi="Segoe UI" w:cs="Segoe UI"/>
              </w:rPr>
            </w:pPr>
          </w:p>
          <w:p w14:paraId="3210407D" w14:textId="299965C0" w:rsidR="0012320C" w:rsidRPr="008A574C" w:rsidRDefault="0012320C" w:rsidP="005E0B4D">
            <w:pPr>
              <w:spacing w:after="160" w:line="259" w:lineRule="auto"/>
              <w:rPr>
                <w:rFonts w:ascii="Segoe UI" w:hAnsi="Segoe UI" w:cs="Segoe UI"/>
              </w:rPr>
            </w:pPr>
            <w:r w:rsidRPr="008A574C">
              <w:rPr>
                <w:rFonts w:ascii="Segoe UI" w:hAnsi="Segoe UI" w:cs="Segoe UI"/>
              </w:rPr>
              <w:t>Documentation​</w:t>
            </w:r>
          </w:p>
          <w:p w14:paraId="349E5F30" w14:textId="77777777" w:rsidR="0012320C" w:rsidRPr="008A574C" w:rsidRDefault="0012320C" w:rsidP="005E0B4D">
            <w:pPr>
              <w:spacing w:after="160" w:line="259" w:lineRule="auto"/>
              <w:rPr>
                <w:rFonts w:ascii="Segoe UI" w:hAnsi="Segoe UI" w:cs="Segoe UI"/>
              </w:rPr>
            </w:pPr>
          </w:p>
          <w:p w14:paraId="08E766AF" w14:textId="77777777" w:rsidR="0012320C" w:rsidRPr="008A574C" w:rsidRDefault="0012320C" w:rsidP="005E0B4D">
            <w:pPr>
              <w:spacing w:after="160" w:line="259" w:lineRule="auto"/>
              <w:rPr>
                <w:rFonts w:ascii="Segoe UI" w:hAnsi="Segoe UI" w:cs="Segoe UI"/>
              </w:rPr>
            </w:pPr>
          </w:p>
          <w:p w14:paraId="3E956357" w14:textId="26BD88AB" w:rsidR="0012320C" w:rsidRPr="008A574C" w:rsidRDefault="0012320C" w:rsidP="00893B29">
            <w:pPr>
              <w:rPr>
                <w:rFonts w:ascii="Segoe UI" w:hAnsi="Segoe UI" w:cs="Segoe UI"/>
              </w:rPr>
            </w:pPr>
          </w:p>
        </w:tc>
        <w:tc>
          <w:tcPr>
            <w:tcW w:w="2340" w:type="dxa"/>
          </w:tcPr>
          <w:p w14:paraId="49CF2832" w14:textId="53CC64B0" w:rsidR="00583B43" w:rsidRDefault="00583B43"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24084E86" w14:textId="58B326EF" w:rsidR="00583B43" w:rsidRDefault="00000000" w:rsidP="00583B4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41291114"/>
                <w14:checkbox>
                  <w14:checked w14:val="0"/>
                  <w14:checkedState w14:val="2612" w14:font="MS Gothic"/>
                  <w14:uncheckedState w14:val="2610" w14:font="MS Gothic"/>
                </w14:checkbox>
              </w:sdtPr>
              <w:sdtContent>
                <w:r w:rsidR="00583B43">
                  <w:rPr>
                    <w:rFonts w:ascii="MS Gothic" w:eastAsia="MS Gothic" w:hAnsi="MS Gothic" w:cs="Segoe UI" w:hint="eastAsia"/>
                  </w:rPr>
                  <w:t>☐</w:t>
                </w:r>
              </w:sdtContent>
            </w:sdt>
            <w:r w:rsidR="002B5F1D">
              <w:rPr>
                <w:rFonts w:ascii="Segoe UI" w:hAnsi="Segoe UI" w:cs="Segoe UI"/>
              </w:rPr>
              <w:t xml:space="preserve"> </w:t>
            </w:r>
            <w:r w:rsidR="00583B43" w:rsidRPr="008A574C">
              <w:rPr>
                <w:rFonts w:ascii="Segoe UI" w:hAnsi="Segoe UI" w:cs="Segoe UI"/>
              </w:rPr>
              <w:t xml:space="preserve">Use general OEA templates for all </w:t>
            </w:r>
            <w:r w:rsidR="00583B43" w:rsidRPr="008A574C">
              <w:rPr>
                <w:rFonts w:ascii="Segoe UI" w:hAnsi="Segoe UI" w:cs="Segoe UI"/>
              </w:rPr>
              <w:lastRenderedPageBreak/>
              <w:t>assets (OEA Logo, C</w:t>
            </w:r>
            <w:r w:rsidR="006C5C6F">
              <w:rPr>
                <w:rFonts w:ascii="Segoe UI" w:hAnsi="Segoe UI" w:cs="Segoe UI"/>
              </w:rPr>
              <w:t>reat</w:t>
            </w:r>
            <w:r w:rsidR="0007630F">
              <w:rPr>
                <w:rFonts w:ascii="Segoe UI" w:hAnsi="Segoe UI" w:cs="Segoe UI"/>
              </w:rPr>
              <w:t xml:space="preserve">ive </w:t>
            </w:r>
            <w:r w:rsidR="00583B43" w:rsidRPr="008A574C">
              <w:rPr>
                <w:rFonts w:ascii="Segoe UI" w:hAnsi="Segoe UI" w:cs="Segoe UI"/>
              </w:rPr>
              <w:t>C</w:t>
            </w:r>
            <w:r w:rsidR="0007630F">
              <w:rPr>
                <w:rFonts w:ascii="Segoe UI" w:hAnsi="Segoe UI" w:cs="Segoe UI"/>
              </w:rPr>
              <w:t>ommons</w:t>
            </w:r>
            <w:r w:rsidR="00583B43" w:rsidRPr="008A574C">
              <w:rPr>
                <w:rFonts w:ascii="Segoe UI" w:hAnsi="Segoe UI" w:cs="Segoe UI"/>
              </w:rPr>
              <w:t xml:space="preserve"> License, </w:t>
            </w:r>
            <w:r w:rsidR="003E41DE">
              <w:rPr>
                <w:rFonts w:ascii="Segoe UI" w:hAnsi="Segoe UI" w:cs="Segoe UI"/>
              </w:rPr>
              <w:t>contributor’s</w:t>
            </w:r>
            <w:r w:rsidR="00583B43" w:rsidRPr="008A574C">
              <w:rPr>
                <w:rFonts w:ascii="Segoe UI" w:hAnsi="Segoe UI" w:cs="Segoe UI"/>
              </w:rPr>
              <w:t> logo - if applicable)​</w:t>
            </w:r>
            <w:r w:rsidR="00A54BA8">
              <w:rPr>
                <w:rFonts w:ascii="Segoe UI" w:hAnsi="Segoe UI" w:cs="Segoe UI"/>
              </w:rPr>
              <w:t>.</w:t>
            </w:r>
          </w:p>
          <w:p w14:paraId="63E1AC96" w14:textId="790F18B3"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52581978"/>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2B12B3">
              <w:rPr>
                <w:rFonts w:ascii="Segoe UI" w:hAnsi="Segoe UI" w:cs="Segoe UI"/>
              </w:rPr>
              <w:t>R</w:t>
            </w:r>
            <w:r w:rsidR="00946D4A">
              <w:rPr>
                <w:rFonts w:ascii="Segoe UI" w:hAnsi="Segoe UI" w:cs="Segoe UI"/>
              </w:rPr>
              <w:t>EADME.md</w:t>
            </w:r>
            <w:r w:rsidR="00086619" w:rsidRPr="008A574C">
              <w:rPr>
                <w:rFonts w:ascii="Segoe UI" w:hAnsi="Segoe UI" w:cs="Segoe UI"/>
              </w:rPr>
              <w:t xml:space="preserve"> file showing where all assets in module are. Assets should be organized in </w:t>
            </w:r>
            <w:r w:rsidR="00086619">
              <w:rPr>
                <w:rFonts w:ascii="Segoe UI" w:hAnsi="Segoe UI" w:cs="Segoe UI"/>
              </w:rPr>
              <w:t>folders</w:t>
            </w:r>
            <w:r w:rsidR="00A54BA8">
              <w:rPr>
                <w:rFonts w:ascii="Segoe UI" w:hAnsi="Segoe UI" w:cs="Segoe UI"/>
              </w:rPr>
              <w:t>.</w:t>
            </w:r>
            <w:r w:rsidR="00086619" w:rsidRPr="008A574C">
              <w:rPr>
                <w:rFonts w:ascii="Segoe UI" w:hAnsi="Segoe UI" w:cs="Segoe UI"/>
              </w:rPr>
              <w:t xml:space="preserve"> </w:t>
            </w:r>
          </w:p>
          <w:p w14:paraId="63A6EC94" w14:textId="1D9D9BBA"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57734637"/>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Description of data source</w:t>
            </w:r>
            <w:r w:rsidR="00BD601C">
              <w:rPr>
                <w:rFonts w:ascii="Segoe UI" w:hAnsi="Segoe UI" w:cs="Segoe UI"/>
              </w:rPr>
              <w:t xml:space="preserve"> and </w:t>
            </w:r>
            <w:r w:rsidR="00086619" w:rsidRPr="008A574C">
              <w:rPr>
                <w:rFonts w:ascii="Segoe UI" w:hAnsi="Segoe UI" w:cs="Segoe UI"/>
              </w:rPr>
              <w:t>data </w:t>
            </w:r>
            <w:r w:rsidR="00086619">
              <w:rPr>
                <w:rFonts w:ascii="Segoe UI" w:hAnsi="Segoe UI" w:cs="Segoe UI"/>
              </w:rPr>
              <w:t>dictionary</w:t>
            </w:r>
            <w:r w:rsidR="00A54BA8">
              <w:rPr>
                <w:rFonts w:ascii="Segoe UI" w:hAnsi="Segoe UI" w:cs="Segoe UI"/>
              </w:rPr>
              <w:t>.</w:t>
            </w:r>
          </w:p>
          <w:p w14:paraId="4FE5ACA9" w14:textId="426BEF3C" w:rsidR="00086619" w:rsidRPr="008A574C" w:rsidRDefault="00000000" w:rsidP="00086619">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33612341"/>
                <w14:checkbox>
                  <w14:checked w14:val="0"/>
                  <w14:checkedState w14:val="2612" w14:font="MS Gothic"/>
                  <w14:uncheckedState w14:val="2610" w14:font="MS Gothic"/>
                </w14:checkbox>
              </w:sdtPr>
              <w:sdtContent>
                <w:r w:rsidR="00086619" w:rsidRPr="008A574C">
                  <w:rPr>
                    <w:rFonts w:ascii="Segoe UI Symbol" w:eastAsia="MS Gothic" w:hAnsi="Segoe UI Symbol" w:cs="Segoe UI Symbol" w:hint="eastAsia"/>
                  </w:rPr>
                  <w:t>☐</w:t>
                </w:r>
              </w:sdtContent>
            </w:sdt>
            <w:r w:rsidR="00086619" w:rsidRPr="008A574C">
              <w:rPr>
                <w:rFonts w:ascii="Segoe UI" w:hAnsi="Segoe UI" w:cs="Segoe UI"/>
              </w:rPr>
              <w:t xml:space="preserve"> </w:t>
            </w:r>
            <w:r w:rsidR="00363520">
              <w:rPr>
                <w:rFonts w:ascii="Segoe UI" w:hAnsi="Segoe UI" w:cs="Segoe UI"/>
              </w:rPr>
              <w:t xml:space="preserve">List any prerequisites </w:t>
            </w:r>
            <w:r w:rsidR="00086619" w:rsidRPr="008A574C">
              <w:rPr>
                <w:rFonts w:ascii="Segoe UI" w:hAnsi="Segoe UI" w:cs="Segoe UI"/>
              </w:rPr>
              <w:t>for module (like subscriptions/licenses to data source needed)​</w:t>
            </w:r>
            <w:r w:rsidR="00A54BA8">
              <w:rPr>
                <w:rFonts w:ascii="Segoe UI" w:hAnsi="Segoe UI" w:cs="Segoe UI"/>
              </w:rPr>
              <w:t>.</w:t>
            </w:r>
          </w:p>
          <w:p w14:paraId="6EE0A817" w14:textId="77777777" w:rsidR="0012320C" w:rsidRPr="008A574C" w:rsidRDefault="0012320C" w:rsidP="00F30018">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3A392524" w14:textId="65EDCD0F" w:rsidR="0012320C" w:rsidRPr="008A574C" w:rsidRDefault="0012320C"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410E623" w14:textId="428885DA" w:rsidR="0012320C" w:rsidRPr="008A574C" w:rsidRDefault="00000000" w:rsidP="00F3001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9356404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Use general OEA templates for all </w:t>
            </w:r>
            <w:r w:rsidR="0012320C" w:rsidRPr="008A574C">
              <w:rPr>
                <w:rFonts w:ascii="Segoe UI" w:hAnsi="Segoe UI" w:cs="Segoe UI"/>
              </w:rPr>
              <w:lastRenderedPageBreak/>
              <w:t xml:space="preserve">assets (OEA Logo, </w:t>
            </w:r>
            <w:r w:rsidR="005D3D54" w:rsidRPr="008A574C">
              <w:rPr>
                <w:rFonts w:ascii="Segoe UI" w:hAnsi="Segoe UI" w:cs="Segoe UI"/>
              </w:rPr>
              <w:t>C</w:t>
            </w:r>
            <w:r w:rsidR="005D3D54">
              <w:rPr>
                <w:rFonts w:ascii="Segoe UI" w:hAnsi="Segoe UI" w:cs="Segoe UI"/>
              </w:rPr>
              <w:t xml:space="preserve">reative </w:t>
            </w:r>
            <w:r w:rsidR="005D3D54" w:rsidRPr="008A574C">
              <w:rPr>
                <w:rFonts w:ascii="Segoe UI" w:hAnsi="Segoe UI" w:cs="Segoe UI"/>
              </w:rPr>
              <w:t>C</w:t>
            </w:r>
            <w:r w:rsidR="005D3D54">
              <w:rPr>
                <w:rFonts w:ascii="Segoe UI" w:hAnsi="Segoe UI" w:cs="Segoe UI"/>
              </w:rPr>
              <w:t>ommons</w:t>
            </w:r>
            <w:r w:rsidR="005D3D54" w:rsidRPr="008A574C">
              <w:rPr>
                <w:rFonts w:ascii="Segoe UI" w:hAnsi="Segoe UI" w:cs="Segoe UI"/>
              </w:rPr>
              <w:t xml:space="preserve"> </w:t>
            </w:r>
            <w:r w:rsidR="0012320C" w:rsidRPr="008A574C">
              <w:rPr>
                <w:rFonts w:ascii="Segoe UI" w:hAnsi="Segoe UI" w:cs="Segoe UI"/>
              </w:rPr>
              <w:t xml:space="preserve">License, </w:t>
            </w:r>
            <w:r w:rsidR="003E41DE">
              <w:rPr>
                <w:rFonts w:ascii="Segoe UI" w:hAnsi="Segoe UI" w:cs="Segoe UI"/>
              </w:rPr>
              <w:t>contributor’s</w:t>
            </w:r>
            <w:r w:rsidR="003E41DE" w:rsidRPr="008A574C">
              <w:rPr>
                <w:rFonts w:ascii="Segoe UI" w:hAnsi="Segoe UI" w:cs="Segoe UI"/>
              </w:rPr>
              <w:t xml:space="preserve"> </w:t>
            </w:r>
            <w:r w:rsidR="0012320C" w:rsidRPr="008A574C">
              <w:rPr>
                <w:rFonts w:ascii="Segoe UI" w:hAnsi="Segoe UI" w:cs="Segoe UI"/>
              </w:rPr>
              <w:t>logo - if applicable)​</w:t>
            </w:r>
            <w:r w:rsidR="00673A72">
              <w:rPr>
                <w:rFonts w:ascii="Segoe UI" w:hAnsi="Segoe UI" w:cs="Segoe UI"/>
              </w:rPr>
              <w:t>.</w:t>
            </w:r>
          </w:p>
          <w:p w14:paraId="175984EA" w14:textId="59CCA0E6" w:rsidR="0012320C" w:rsidRPr="008A574C" w:rsidRDefault="00000000" w:rsidP="00F3171B">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202231243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46D4A">
              <w:rPr>
                <w:rFonts w:ascii="Segoe UI" w:hAnsi="Segoe UI" w:cs="Segoe UI"/>
              </w:rPr>
              <w:t>README.md</w:t>
            </w:r>
            <w:r w:rsidR="00946D4A" w:rsidRPr="008A574C">
              <w:rPr>
                <w:rFonts w:ascii="Segoe UI" w:hAnsi="Segoe UI" w:cs="Segoe UI"/>
              </w:rPr>
              <w:t xml:space="preserve"> </w:t>
            </w:r>
            <w:r w:rsidR="0012320C" w:rsidRPr="008A574C">
              <w:rPr>
                <w:rFonts w:ascii="Segoe UI" w:hAnsi="Segoe UI" w:cs="Segoe UI"/>
              </w:rPr>
              <w:t xml:space="preserve">file showing where all assets in module are. Assets should be organized in </w:t>
            </w:r>
            <w:r w:rsidR="0012320C">
              <w:rPr>
                <w:rFonts w:ascii="Segoe UI" w:hAnsi="Segoe UI" w:cs="Segoe UI"/>
              </w:rPr>
              <w:t>folders</w:t>
            </w:r>
            <w:r w:rsidR="00673A72">
              <w:rPr>
                <w:rFonts w:ascii="Segoe UI" w:hAnsi="Segoe UI" w:cs="Segoe UI"/>
              </w:rPr>
              <w:t>.</w:t>
            </w:r>
            <w:r w:rsidR="0012320C" w:rsidRPr="008A574C">
              <w:rPr>
                <w:rFonts w:ascii="Segoe UI" w:hAnsi="Segoe UI" w:cs="Segoe UI"/>
              </w:rPr>
              <w:t xml:space="preserve"> </w:t>
            </w:r>
            <w:r w:rsidR="00946D4A">
              <w:rPr>
                <w:rFonts w:ascii="Segoe UI" w:hAnsi="Segoe UI" w:cs="Segoe UI"/>
              </w:rPr>
              <w:t>Modul</w:t>
            </w:r>
            <w:r w:rsidR="00DA3A55">
              <w:rPr>
                <w:rFonts w:ascii="Segoe UI" w:hAnsi="Segoe UI" w:cs="Segoe UI"/>
              </w:rPr>
              <w:t>e Overview and Module Setup Instructions visuals are included.</w:t>
            </w:r>
          </w:p>
          <w:p w14:paraId="604CC153" w14:textId="3638855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62477866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Description of data source: what it is used for, data available, data </w:t>
            </w:r>
            <w:r w:rsidR="0012320C">
              <w:rPr>
                <w:rFonts w:ascii="Segoe UI" w:hAnsi="Segoe UI" w:cs="Segoe UI"/>
              </w:rPr>
              <w:t>dictionary</w:t>
            </w:r>
            <w:r w:rsidR="00673A72">
              <w:rPr>
                <w:rFonts w:ascii="Segoe UI" w:hAnsi="Segoe UI" w:cs="Segoe UI"/>
              </w:rPr>
              <w:t xml:space="preserve"> and </w:t>
            </w:r>
            <w:r w:rsidR="0012320C" w:rsidRPr="008A574C">
              <w:rPr>
                <w:rFonts w:ascii="Segoe UI" w:hAnsi="Segoe UI" w:cs="Segoe UI"/>
              </w:rPr>
              <w:t>possible use cases or OEA packages it can be used for</w:t>
            </w:r>
            <w:r w:rsidR="00673A72">
              <w:rPr>
                <w:rFonts w:ascii="Segoe UI" w:hAnsi="Segoe UI" w:cs="Segoe UI"/>
              </w:rPr>
              <w:t>.</w:t>
            </w:r>
          </w:p>
          <w:p w14:paraId="7BA16F74" w14:textId="74587024" w:rsidR="0012320C" w:rsidRPr="008A574C" w:rsidRDefault="00000000" w:rsidP="00BF08E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9039909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Guidance on prerequisites for module (like subscriptions/licenses to data source needed)​</w:t>
            </w:r>
            <w:r w:rsidR="005B22DF">
              <w:rPr>
                <w:rFonts w:ascii="Segoe UI" w:hAnsi="Segoe UI" w:cs="Segoe UI"/>
              </w:rPr>
              <w:t>.</w:t>
            </w:r>
          </w:p>
        </w:tc>
        <w:tc>
          <w:tcPr>
            <w:tcW w:w="2616" w:type="dxa"/>
            <w:gridSpan w:val="2"/>
            <w:hideMark/>
          </w:tcPr>
          <w:p w14:paraId="703F366C" w14:textId="0A40D5B2" w:rsidR="0012320C" w:rsidRPr="008A574C" w:rsidRDefault="0012320C" w:rsidP="00DE6F3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7B3DC154" w14:textId="7607F7E4"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090117739"/>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Documentation gives guidance for transitioning from sample data to production data​</w:t>
            </w:r>
            <w:r w:rsidR="005B2430">
              <w:rPr>
                <w:rFonts w:ascii="Segoe UI" w:hAnsi="Segoe UI" w:cs="Segoe UI"/>
              </w:rPr>
              <w:t>.</w:t>
            </w:r>
          </w:p>
          <w:p w14:paraId="0B2EAE07" w14:textId="2ABDCDAE"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0967734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Deeper “user-guide” to be uploaded in docs </w:t>
            </w:r>
            <w:r w:rsidR="00D7752F">
              <w:rPr>
                <w:rFonts w:ascii="Segoe UI" w:hAnsi="Segoe UI" w:cs="Segoe UI"/>
              </w:rPr>
              <w:t>folder</w:t>
            </w:r>
            <w:r w:rsidR="0012320C" w:rsidRPr="008A574C">
              <w:rPr>
                <w:rFonts w:ascii="Segoe UI" w:hAnsi="Segoe UI" w:cs="Segoe UI"/>
              </w:rPr>
              <w:t>​</w:t>
            </w:r>
            <w:r w:rsidR="005B2430">
              <w:rPr>
                <w:rFonts w:ascii="Segoe UI" w:hAnsi="Segoe UI" w:cs="Segoe UI"/>
              </w:rPr>
              <w:t>.</w:t>
            </w:r>
          </w:p>
          <w:p w14:paraId="18D6F56C" w14:textId="4E885CC2" w:rsidR="0012320C" w:rsidRPr="008A574C" w:rsidRDefault="00000000" w:rsidP="00D2093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i/>
              </w:rPr>
            </w:pPr>
            <w:sdt>
              <w:sdtPr>
                <w:rPr>
                  <w:rFonts w:ascii="Segoe UI" w:hAnsi="Segoe UI" w:cs="Segoe UI"/>
                </w:rPr>
                <w:id w:val="-1159930124"/>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sidRPr="008A574C">
              <w:rPr>
                <w:rFonts w:ascii="Segoe UI" w:hAnsi="Segoe UI" w:cs="Segoe UI"/>
                <w:i/>
              </w:rPr>
              <w:t>Optional: Module roadmap​</w:t>
            </w:r>
            <w:r w:rsidR="005B2430">
              <w:rPr>
                <w:rFonts w:ascii="Segoe UI" w:hAnsi="Segoe UI" w:cs="Segoe UI"/>
                <w:i/>
              </w:rPr>
              <w:t>.</w:t>
            </w:r>
          </w:p>
        </w:tc>
      </w:tr>
      <w:tr w:rsidR="0012320C" w:rsidRPr="005E0B4D" w14:paraId="7A1F139B" w14:textId="77777777" w:rsidTr="6840C96D">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3E27C23D" w14:textId="77777777" w:rsidR="0012320C" w:rsidRPr="008A574C" w:rsidRDefault="0012320C" w:rsidP="005E0B4D">
            <w:pPr>
              <w:spacing w:after="160" w:line="259" w:lineRule="auto"/>
              <w:rPr>
                <w:rFonts w:ascii="Segoe UI" w:hAnsi="Segoe UI" w:cs="Segoe UI"/>
              </w:rPr>
            </w:pPr>
          </w:p>
          <w:p w14:paraId="5B271024" w14:textId="7C896655" w:rsidR="0012320C" w:rsidRPr="008A574C" w:rsidRDefault="0012320C" w:rsidP="005E0B4D">
            <w:pPr>
              <w:spacing w:after="160" w:line="259" w:lineRule="auto"/>
              <w:rPr>
                <w:rFonts w:ascii="Segoe UI" w:hAnsi="Segoe UI" w:cs="Segoe UI"/>
              </w:rPr>
            </w:pPr>
            <w:r w:rsidRPr="008A574C">
              <w:rPr>
                <w:rFonts w:ascii="Segoe UI" w:hAnsi="Segoe UI" w:cs="Segoe UI"/>
              </w:rPr>
              <w:t>Collect​</w:t>
            </w:r>
          </w:p>
          <w:p w14:paraId="7ED65B29" w14:textId="77777777" w:rsidR="0012320C" w:rsidRPr="008A574C" w:rsidRDefault="0012320C" w:rsidP="005E0B4D">
            <w:pPr>
              <w:spacing w:after="160" w:line="259" w:lineRule="auto"/>
              <w:rPr>
                <w:rFonts w:ascii="Segoe UI" w:hAnsi="Segoe UI" w:cs="Segoe UI"/>
              </w:rPr>
            </w:pPr>
          </w:p>
          <w:p w14:paraId="3EC518AD" w14:textId="171261B0" w:rsidR="0012320C" w:rsidRPr="008A574C" w:rsidRDefault="0012320C" w:rsidP="005E0B4D">
            <w:pPr>
              <w:spacing w:after="160" w:line="259" w:lineRule="auto"/>
              <w:rPr>
                <w:rFonts w:ascii="Segoe UI" w:hAnsi="Segoe UI" w:cs="Segoe UI"/>
              </w:rPr>
            </w:pPr>
          </w:p>
        </w:tc>
        <w:tc>
          <w:tcPr>
            <w:tcW w:w="2340" w:type="dxa"/>
          </w:tcPr>
          <w:p w14:paraId="0B0F988E" w14:textId="77777777" w:rsidR="005B22DF" w:rsidRDefault="005B22DF"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319E1C33" w14:textId="55C8B10D"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252661953"/>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Scripts to clean all sensitive data from project assets​</w:t>
            </w:r>
            <w:r w:rsidR="00A54BA8">
              <w:rPr>
                <w:rFonts w:ascii="Segoe UI" w:hAnsi="Segoe UI" w:cs="Segoe UI"/>
              </w:rPr>
              <w:t>.</w:t>
            </w:r>
          </w:p>
          <w:p w14:paraId="19ACA1E7" w14:textId="6E85F699" w:rsidR="00126B53" w:rsidRPr="008A574C" w:rsidRDefault="00000000" w:rsidP="00126B5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486728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w:t>
            </w:r>
            <w:r w:rsidR="00126B53">
              <w:rPr>
                <w:rFonts w:ascii="Segoe UI" w:hAnsi="Segoe UI" w:cs="Segoe UI"/>
              </w:rPr>
              <w:t>Synapse p</w:t>
            </w:r>
            <w:r w:rsidR="00126B53" w:rsidRPr="008A574C">
              <w:rPr>
                <w:rFonts w:ascii="Segoe UI" w:hAnsi="Segoe UI" w:cs="Segoe UI"/>
              </w:rPr>
              <w:t>ipeline demonstrating data extraction from the data source</w:t>
            </w:r>
            <w:r w:rsidR="00A54BA8">
              <w:rPr>
                <w:rFonts w:ascii="Segoe UI" w:hAnsi="Segoe UI" w:cs="Segoe UI"/>
              </w:rPr>
              <w:t>.</w:t>
            </w:r>
          </w:p>
          <w:p w14:paraId="55E2BD61" w14:textId="0FBFD136" w:rsidR="00126B53" w:rsidRPr="008A574C" w:rsidRDefault="00126B53" w:rsidP="00AC6580">
            <w:pP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49626FCE" w14:textId="3D99F1EC" w:rsidR="0012320C" w:rsidRPr="005B22DF" w:rsidRDefault="0012320C"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sz w:val="10"/>
                <w:szCs w:val="10"/>
              </w:rPr>
            </w:pPr>
          </w:p>
          <w:p w14:paraId="45B7C44B" w14:textId="628C3713"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774356140"/>
                <w14:checkbox>
                  <w14:checked w14:val="0"/>
                  <w14:checkedState w14:val="2612" w14:font="MS Gothic"/>
                  <w14:uncheckedState w14:val="2610" w14:font="MS Gothic"/>
                </w14:checkbox>
              </w:sdtPr>
              <w:sdtContent>
                <w:r w:rsidR="7726749C" w:rsidRPr="008A574C">
                  <w:rPr>
                    <w:rFonts w:ascii="Segoe UI Symbol" w:eastAsia="MS Gothic" w:hAnsi="Segoe UI Symbol" w:cs="Segoe UI Symbol"/>
                  </w:rPr>
                  <w:t>☐</w:t>
                </w:r>
              </w:sdtContent>
            </w:sdt>
            <w:r w:rsidR="006368EA">
              <w:rPr>
                <w:rFonts w:ascii="Segoe UI" w:hAnsi="Segoe UI" w:cs="Segoe UI"/>
              </w:rPr>
              <w:t xml:space="preserve"> </w:t>
            </w:r>
            <w:r w:rsidR="7726749C" w:rsidRPr="008A574C">
              <w:rPr>
                <w:rFonts w:ascii="Segoe UI" w:hAnsi="Segoe UI" w:cs="Segoe UI"/>
              </w:rPr>
              <w:t xml:space="preserve">Sample data set (flat files, </w:t>
            </w:r>
            <w:proofErr w:type="spellStart"/>
            <w:r w:rsidR="7726749C" w:rsidRPr="008A574C">
              <w:rPr>
                <w:rFonts w:ascii="Segoe UI" w:hAnsi="Segoe UI" w:cs="Segoe UI"/>
              </w:rPr>
              <w:t>eg</w:t>
            </w:r>
            <w:proofErr w:type="spellEnd"/>
            <w:r w:rsidR="7726749C" w:rsidRPr="008A574C">
              <w:rPr>
                <w:rFonts w:ascii="Segoe UI" w:hAnsi="Segoe UI" w:cs="Segoe UI"/>
              </w:rPr>
              <w:t>: CSV)</w:t>
            </w:r>
            <w:r w:rsidR="49D5910E">
              <w:rPr>
                <w:rFonts w:ascii="Segoe UI" w:hAnsi="Segoe UI" w:cs="Segoe UI"/>
              </w:rPr>
              <w:t>.</w:t>
            </w:r>
            <w:r w:rsidR="4307D9F8">
              <w:rPr>
                <w:rFonts w:ascii="Segoe UI" w:hAnsi="Segoe UI" w:cs="Segoe UI"/>
              </w:rPr>
              <w:t xml:space="preserve"> that's anonymized</w:t>
            </w:r>
            <w:r w:rsidR="00465F0E">
              <w:rPr>
                <w:rFonts w:ascii="Segoe UI" w:hAnsi="Segoe UI" w:cs="Segoe UI"/>
              </w:rPr>
              <w:t>.</w:t>
            </w:r>
          </w:p>
          <w:p w14:paraId="2A507014" w14:textId="56DEBE6A" w:rsidR="0012320C" w:rsidRPr="008A574C" w:rsidRDefault="00000000" w:rsidP="00AC658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13023114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Scripts to clean all sensitive data from project assets​</w:t>
            </w:r>
            <w:r w:rsidR="00002A84">
              <w:rPr>
                <w:rFonts w:ascii="Segoe UI" w:hAnsi="Segoe UI" w:cs="Segoe UI"/>
              </w:rPr>
              <w:t>.</w:t>
            </w:r>
          </w:p>
          <w:p w14:paraId="6C3BF664" w14:textId="1119983F" w:rsidR="0012320C" w:rsidRPr="008A574C" w:rsidRDefault="00000000"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195598847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Synapse p</w:t>
            </w:r>
            <w:r w:rsidR="0012320C" w:rsidRPr="008A574C">
              <w:rPr>
                <w:rFonts w:ascii="Segoe UI" w:hAnsi="Segoe UI" w:cs="Segoe UI"/>
              </w:rPr>
              <w:t>ipeline demonstrating data extraction from the data source</w:t>
            </w:r>
            <w:r w:rsidR="00002A84">
              <w:rPr>
                <w:rFonts w:ascii="Segoe UI" w:hAnsi="Segoe UI" w:cs="Segoe UI"/>
              </w:rPr>
              <w:t>.</w:t>
            </w:r>
          </w:p>
          <w:p w14:paraId="723D4C61" w14:textId="7B364682"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616" w:type="dxa"/>
            <w:gridSpan w:val="2"/>
            <w:hideMark/>
          </w:tcPr>
          <w:p w14:paraId="35E1183B" w14:textId="7F5DAEB4" w:rsidR="0012320C" w:rsidRPr="008A574C" w:rsidRDefault="0012320C" w:rsidP="009A65DB">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8A574C">
              <w:rPr>
                <w:rFonts w:ascii="Segoe UI" w:hAnsi="Segoe UI" w:cs="Segoe UI"/>
              </w:rPr>
              <w:lastRenderedPageBreak/>
              <w:t xml:space="preserve">Everything in the Approved </w:t>
            </w:r>
            <w:r>
              <w:rPr>
                <w:rFonts w:ascii="Segoe UI" w:hAnsi="Segoe UI" w:cs="Segoe UI"/>
              </w:rPr>
              <w:t>level</w:t>
            </w:r>
            <w:r w:rsidRPr="008A574C">
              <w:rPr>
                <w:rFonts w:ascii="Segoe UI" w:hAnsi="Segoe UI" w:cs="Segoe UI"/>
              </w:rPr>
              <w:t xml:space="preserve"> PLUS:</w:t>
            </w:r>
          </w:p>
          <w:p w14:paraId="3B429DDD" w14:textId="605B626E" w:rsidR="0012320C" w:rsidRPr="008A574C" w:rsidRDefault="00000000"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23477850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T</w:t>
            </w:r>
            <w:r w:rsidR="0012320C" w:rsidRPr="008A574C">
              <w:rPr>
                <w:rFonts w:ascii="Segoe UI" w:hAnsi="Segoe UI" w:cs="Segoe UI"/>
              </w:rPr>
              <w:t>est data generator</w:t>
            </w:r>
            <w:r w:rsidR="005B2430">
              <w:rPr>
                <w:rFonts w:ascii="Segoe UI" w:hAnsi="Segoe UI" w:cs="Segoe UI"/>
              </w:rPr>
              <w:t>.</w:t>
            </w:r>
            <w:r w:rsidR="0012320C" w:rsidRPr="008A574C">
              <w:rPr>
                <w:rFonts w:ascii="Segoe UI" w:hAnsi="Segoe UI" w:cs="Segoe UI"/>
              </w:rPr>
              <w:t xml:space="preserve"> </w:t>
            </w:r>
          </w:p>
          <w:p w14:paraId="29353AD7" w14:textId="3EBFEF93" w:rsidR="0012320C" w:rsidRPr="008A574C" w:rsidRDefault="0012320C" w:rsidP="009C3F8A">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26647234" w14:textId="77777777" w:rsidTr="6840C96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452AFAE2" w14:textId="77777777" w:rsidR="0012320C" w:rsidRPr="008A574C" w:rsidRDefault="0012320C" w:rsidP="005E0B4D">
            <w:pPr>
              <w:spacing w:after="160" w:line="259" w:lineRule="auto"/>
              <w:rPr>
                <w:rFonts w:ascii="Segoe UI" w:hAnsi="Segoe UI" w:cs="Segoe UI"/>
              </w:rPr>
            </w:pPr>
          </w:p>
          <w:p w14:paraId="41F98E6D" w14:textId="77777777" w:rsidR="0012320C" w:rsidRPr="008A574C" w:rsidRDefault="0012320C" w:rsidP="005E0B4D">
            <w:pPr>
              <w:spacing w:after="160" w:line="259" w:lineRule="auto"/>
              <w:rPr>
                <w:rFonts w:ascii="Segoe UI" w:hAnsi="Segoe UI" w:cs="Segoe UI"/>
              </w:rPr>
            </w:pPr>
            <w:proofErr w:type="gramStart"/>
            <w:r w:rsidRPr="008A574C">
              <w:rPr>
                <w:rFonts w:ascii="Segoe UI" w:hAnsi="Segoe UI" w:cs="Segoe UI"/>
              </w:rPr>
              <w:t>Compute​</w:t>
            </w:r>
            <w:proofErr w:type="gramEnd"/>
          </w:p>
          <w:p w14:paraId="46194FA1" w14:textId="77777777" w:rsidR="0012320C" w:rsidRPr="008A574C" w:rsidRDefault="0012320C" w:rsidP="005E0B4D">
            <w:pPr>
              <w:spacing w:after="160" w:line="259" w:lineRule="auto"/>
              <w:rPr>
                <w:rFonts w:ascii="Segoe UI" w:hAnsi="Segoe UI" w:cs="Segoe UI"/>
              </w:rPr>
            </w:pPr>
          </w:p>
          <w:p w14:paraId="154028C8" w14:textId="373A6671" w:rsidR="0012320C" w:rsidRPr="008A574C" w:rsidRDefault="0012320C" w:rsidP="005E0B4D">
            <w:pPr>
              <w:spacing w:after="160" w:line="259" w:lineRule="auto"/>
              <w:rPr>
                <w:rFonts w:ascii="Segoe UI" w:hAnsi="Segoe UI" w:cs="Segoe UI"/>
              </w:rPr>
            </w:pPr>
          </w:p>
        </w:tc>
        <w:tc>
          <w:tcPr>
            <w:tcW w:w="2340" w:type="dxa"/>
          </w:tcPr>
          <w:p w14:paraId="6C9826BE" w14:textId="66C5B792" w:rsidR="0012320C" w:rsidRDefault="0012320C"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4A2054F9" w14:textId="77777777" w:rsidR="00126B53"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7266630E" w14:textId="24524EDC"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210457490"/>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Define schema for initial data prep and pseudonymization​</w:t>
            </w:r>
            <w:r w:rsidR="00A54BA8">
              <w:rPr>
                <w:rFonts w:ascii="Segoe UI" w:hAnsi="Segoe UI" w:cs="Segoe UI"/>
              </w:rPr>
              <w:t>.</w:t>
            </w:r>
          </w:p>
          <w:p w14:paraId="5CF2F311" w14:textId="5036780A" w:rsidR="00126B53" w:rsidRPr="008A574C" w:rsidRDefault="00000000" w:rsidP="00126B53">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6480344"/>
                <w14:checkbox>
                  <w14:checked w14:val="0"/>
                  <w14:checkedState w14:val="2612" w14:font="MS Gothic"/>
                  <w14:uncheckedState w14:val="2610" w14:font="MS Gothic"/>
                </w14:checkbox>
              </w:sdtPr>
              <w:sdtContent>
                <w:r w:rsidR="00126B53" w:rsidRPr="008A574C">
                  <w:rPr>
                    <w:rFonts w:ascii="Segoe UI Symbol" w:eastAsia="MS Gothic" w:hAnsi="Segoe UI Symbol" w:cs="Segoe UI Symbol" w:hint="eastAsia"/>
                  </w:rPr>
                  <w:t>☐</w:t>
                </w:r>
              </w:sdtContent>
            </w:sdt>
            <w:r w:rsidR="00126B53" w:rsidRPr="008A574C">
              <w:rPr>
                <w:rFonts w:ascii="Segoe UI" w:hAnsi="Segoe UI" w:cs="Segoe UI"/>
              </w:rPr>
              <w:t xml:space="preserve"> Implement </w:t>
            </w:r>
            <w:r w:rsidR="0097236E">
              <w:rPr>
                <w:rFonts w:ascii="Segoe UI" w:hAnsi="Segoe UI" w:cs="Segoe UI"/>
              </w:rPr>
              <w:t>function</w:t>
            </w:r>
            <w:r w:rsidR="00465F0E">
              <w:rPr>
                <w:rFonts w:ascii="Segoe UI" w:hAnsi="Segoe UI" w:cs="Segoe UI"/>
              </w:rPr>
              <w:t xml:space="preserve">(s) </w:t>
            </w:r>
            <w:r w:rsidR="0097236E">
              <w:rPr>
                <w:rFonts w:ascii="Segoe UI" w:hAnsi="Segoe UI" w:cs="Segoe UI"/>
              </w:rPr>
              <w:t xml:space="preserve">to process data from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1</w:t>
            </w:r>
            <w:r w:rsidR="0097236E">
              <w:rPr>
                <w:rFonts w:ascii="Segoe UI" w:hAnsi="Segoe UI" w:cs="Segoe UI"/>
              </w:rPr>
              <w:t xml:space="preserve"> </w:t>
            </w:r>
            <w:r w:rsidR="00126B53" w:rsidRPr="008A574C">
              <w:rPr>
                <w:rFonts w:ascii="Segoe UI" w:hAnsi="Segoe UI" w:cs="Segoe UI"/>
              </w:rPr>
              <w:t>into</w:t>
            </w:r>
            <w:r w:rsidR="0097236E">
              <w:rPr>
                <w:rFonts w:ascii="Segoe UI" w:hAnsi="Segoe UI" w:cs="Segoe UI"/>
              </w:rPr>
              <w:t xml:space="preserve"> </w:t>
            </w:r>
            <w:r w:rsidR="00126B53" w:rsidRPr="008A574C">
              <w:rPr>
                <w:rFonts w:ascii="Segoe UI" w:hAnsi="Segoe UI" w:cs="Segoe UI"/>
              </w:rPr>
              <w:t>stage</w:t>
            </w:r>
            <w:r w:rsidR="00FB0FB0">
              <w:rPr>
                <w:rFonts w:ascii="Segoe UI" w:hAnsi="Segoe UI" w:cs="Segoe UI"/>
              </w:rPr>
              <w:t xml:space="preserve"> </w:t>
            </w:r>
            <w:r w:rsidR="00126B53" w:rsidRPr="008A574C">
              <w:rPr>
                <w:rFonts w:ascii="Segoe UI" w:hAnsi="Segoe UI" w:cs="Segoe UI"/>
              </w:rPr>
              <w:t>2</w:t>
            </w:r>
            <w:r w:rsidR="0097236E">
              <w:rPr>
                <w:rFonts w:ascii="Segoe UI" w:hAnsi="Segoe UI" w:cs="Segoe UI"/>
              </w:rPr>
              <w:t>.</w:t>
            </w:r>
          </w:p>
          <w:p w14:paraId="23200C29" w14:textId="1A709887" w:rsidR="00126B53" w:rsidRPr="008A574C" w:rsidRDefault="00126B53" w:rsidP="00A97FDC">
            <w:pPr>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tc>
        <w:tc>
          <w:tcPr>
            <w:tcW w:w="2419" w:type="dxa"/>
            <w:hideMark/>
          </w:tcPr>
          <w:p w14:paraId="626DC346" w14:textId="59B8D714"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eastAsia="MS Gothic" w:hAnsi="Segoe UI" w:cs="Segoe UI"/>
              </w:rPr>
            </w:pPr>
          </w:p>
          <w:p w14:paraId="596943B7" w14:textId="1DF25672" w:rsidR="0012320C" w:rsidRPr="008A574C" w:rsidRDefault="00000000"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39191547"/>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Define schema for initial data prep and pseudonymization​</w:t>
            </w:r>
            <w:r w:rsidR="00002A84">
              <w:rPr>
                <w:rFonts w:ascii="Segoe UI" w:hAnsi="Segoe UI" w:cs="Segoe UI"/>
              </w:rPr>
              <w:t>.</w:t>
            </w:r>
          </w:p>
          <w:p w14:paraId="3D548A9B" w14:textId="42D63778" w:rsidR="0097236E" w:rsidRPr="008A574C" w:rsidRDefault="00000000" w:rsidP="0097236E">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78005072"/>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97236E" w:rsidRPr="008A574C">
              <w:rPr>
                <w:rFonts w:ascii="Segoe UI" w:hAnsi="Segoe UI" w:cs="Segoe UI"/>
              </w:rPr>
              <w:t xml:space="preserve">Implement </w:t>
            </w:r>
            <w:r w:rsidR="0097236E">
              <w:rPr>
                <w:rFonts w:ascii="Segoe UI" w:hAnsi="Segoe UI" w:cs="Segoe UI"/>
              </w:rPr>
              <w:t>function</w:t>
            </w:r>
            <w:r w:rsidR="00465F0E">
              <w:rPr>
                <w:rFonts w:ascii="Segoe UI" w:hAnsi="Segoe UI" w:cs="Segoe UI"/>
              </w:rPr>
              <w:t>(s)</w:t>
            </w:r>
            <w:r w:rsidR="0097236E">
              <w:rPr>
                <w:rFonts w:ascii="Segoe UI" w:hAnsi="Segoe UI" w:cs="Segoe UI"/>
              </w:rPr>
              <w:t xml:space="preserve"> to process data from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1</w:t>
            </w:r>
            <w:r w:rsidR="0097236E">
              <w:rPr>
                <w:rFonts w:ascii="Segoe UI" w:hAnsi="Segoe UI" w:cs="Segoe UI"/>
              </w:rPr>
              <w:t xml:space="preserve"> </w:t>
            </w:r>
            <w:r w:rsidR="0097236E" w:rsidRPr="008A574C">
              <w:rPr>
                <w:rFonts w:ascii="Segoe UI" w:hAnsi="Segoe UI" w:cs="Segoe UI"/>
              </w:rPr>
              <w:t>into</w:t>
            </w:r>
            <w:r w:rsidR="0097236E">
              <w:rPr>
                <w:rFonts w:ascii="Segoe UI" w:hAnsi="Segoe UI" w:cs="Segoe UI"/>
              </w:rPr>
              <w:t xml:space="preserve"> </w:t>
            </w:r>
            <w:r w:rsidR="0097236E" w:rsidRPr="008A574C">
              <w:rPr>
                <w:rFonts w:ascii="Segoe UI" w:hAnsi="Segoe UI" w:cs="Segoe UI"/>
              </w:rPr>
              <w:t>stage</w:t>
            </w:r>
            <w:r w:rsidR="00FB0FB0">
              <w:rPr>
                <w:rFonts w:ascii="Segoe UI" w:hAnsi="Segoe UI" w:cs="Segoe UI"/>
              </w:rPr>
              <w:t xml:space="preserve"> </w:t>
            </w:r>
            <w:r w:rsidR="0097236E" w:rsidRPr="008A574C">
              <w:rPr>
                <w:rFonts w:ascii="Segoe UI" w:hAnsi="Segoe UI" w:cs="Segoe UI"/>
              </w:rPr>
              <w:t>2</w:t>
            </w:r>
            <w:r w:rsidR="0097236E">
              <w:rPr>
                <w:rFonts w:ascii="Segoe UI" w:hAnsi="Segoe UI" w:cs="Segoe UI"/>
              </w:rPr>
              <w:t>.</w:t>
            </w:r>
          </w:p>
          <w:p w14:paraId="5D7F9ED3" w14:textId="6F5634A6" w:rsidR="0012320C" w:rsidRPr="008A574C" w:rsidRDefault="0012320C" w:rsidP="00A97FDC">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03FCFA72" w14:textId="4B649F47" w:rsidR="0012320C" w:rsidRPr="008A574C" w:rsidRDefault="0012320C" w:rsidP="00F6035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4BED6BB5" w14:textId="73252E4F" w:rsidR="0012320C" w:rsidRPr="008A574C" w:rsidRDefault="0012320C" w:rsidP="005F1824">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8A574C">
              <w:rPr>
                <w:rFonts w:ascii="Segoe UI" w:hAnsi="Segoe UI" w:cs="Segoe UI"/>
              </w:rPr>
              <w:t xml:space="preserve">Everything in the Approved </w:t>
            </w:r>
            <w:r>
              <w:rPr>
                <w:rFonts w:ascii="Segoe UI" w:hAnsi="Segoe UI" w:cs="Segoe UI"/>
              </w:rPr>
              <w:t>level</w:t>
            </w:r>
            <w:r w:rsidRPr="008A574C">
              <w:rPr>
                <w:rFonts w:ascii="Segoe UI" w:hAnsi="Segoe UI" w:cs="Segoe UI"/>
              </w:rPr>
              <w:t xml:space="preserve"> PLUS:</w:t>
            </w:r>
          </w:p>
          <w:p w14:paraId="1B208936" w14:textId="2CDBFBA4" w:rsidR="0012320C" w:rsidRPr="008A574C" w:rsidRDefault="00000000" w:rsidP="005565E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391309963"/>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OEA framework script</w:t>
            </w:r>
            <w:r w:rsidR="005B2430">
              <w:rPr>
                <w:rFonts w:ascii="Segoe UI" w:hAnsi="Segoe UI" w:cs="Segoe UI"/>
              </w:rPr>
              <w:t>.</w:t>
            </w:r>
            <w:r w:rsidR="0012320C" w:rsidRPr="008A574C">
              <w:rPr>
                <w:rFonts w:ascii="Segoe UI" w:hAnsi="Segoe UI" w:cs="Segoe UI"/>
              </w:rPr>
              <w:t>​</w:t>
            </w:r>
          </w:p>
          <w:p w14:paraId="27BF1516" w14:textId="45E948C7"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31441253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Add data validation, cleaning, aggregation and enrichment​</w:t>
            </w:r>
            <w:r w:rsidR="005B2430">
              <w:rPr>
                <w:rFonts w:ascii="Segoe UI" w:hAnsi="Segoe UI" w:cs="Segoe UI"/>
              </w:rPr>
              <w:t>.</w:t>
            </w:r>
          </w:p>
          <w:p w14:paraId="0FFADFB2" w14:textId="0192733E" w:rsidR="0012320C" w:rsidRPr="008A574C" w:rsidRDefault="00000000" w:rsidP="00F2595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785346855"/>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FB0FB0" w:rsidRPr="008A574C">
              <w:rPr>
                <w:rFonts w:ascii="Segoe UI" w:hAnsi="Segoe UI" w:cs="Segoe UI"/>
              </w:rPr>
              <w:t xml:space="preserve">Implement </w:t>
            </w:r>
            <w:r w:rsidR="00FB0FB0">
              <w:rPr>
                <w:rFonts w:ascii="Segoe UI" w:hAnsi="Segoe UI" w:cs="Segoe UI"/>
              </w:rPr>
              <w:t>function</w:t>
            </w:r>
            <w:r w:rsidR="00B25EC3">
              <w:rPr>
                <w:rFonts w:ascii="Segoe UI" w:hAnsi="Segoe UI" w:cs="Segoe UI"/>
              </w:rPr>
              <w:t>(s)</w:t>
            </w:r>
            <w:r w:rsidR="00FB0FB0">
              <w:rPr>
                <w:rFonts w:ascii="Segoe UI" w:hAnsi="Segoe UI" w:cs="Segoe UI"/>
              </w:rPr>
              <w:t xml:space="preserve"> to process data from </w:t>
            </w:r>
            <w:r w:rsidR="00FB0FB0" w:rsidRPr="008A574C">
              <w:rPr>
                <w:rFonts w:ascii="Segoe UI" w:hAnsi="Segoe UI" w:cs="Segoe UI"/>
              </w:rPr>
              <w:t>stage</w:t>
            </w:r>
            <w:r w:rsidR="00FB0FB0">
              <w:rPr>
                <w:rFonts w:ascii="Segoe UI" w:hAnsi="Segoe UI" w:cs="Segoe UI"/>
              </w:rPr>
              <w:t xml:space="preserve"> 2 </w:t>
            </w:r>
            <w:r w:rsidR="00FB0FB0" w:rsidRPr="008A574C">
              <w:rPr>
                <w:rFonts w:ascii="Segoe UI" w:hAnsi="Segoe UI" w:cs="Segoe UI"/>
              </w:rPr>
              <w:t>into</w:t>
            </w:r>
            <w:r w:rsidR="00FB0FB0">
              <w:rPr>
                <w:rFonts w:ascii="Segoe UI" w:hAnsi="Segoe UI" w:cs="Segoe UI"/>
              </w:rPr>
              <w:t xml:space="preserve"> </w:t>
            </w:r>
            <w:r w:rsidR="00FB0FB0" w:rsidRPr="008A574C">
              <w:rPr>
                <w:rFonts w:ascii="Segoe UI" w:hAnsi="Segoe UI" w:cs="Segoe UI"/>
              </w:rPr>
              <w:t>stage</w:t>
            </w:r>
            <w:r w:rsidR="00FB0FB0">
              <w:rPr>
                <w:rFonts w:ascii="Segoe UI" w:hAnsi="Segoe UI" w:cs="Segoe UI"/>
              </w:rPr>
              <w:t xml:space="preserve"> 3.</w:t>
            </w:r>
          </w:p>
        </w:tc>
      </w:tr>
      <w:tr w:rsidR="0012320C" w:rsidRPr="005E0B4D" w14:paraId="5C69894F" w14:textId="77777777" w:rsidTr="6840C96D">
        <w:trPr>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75EF8DF4" w14:textId="77777777" w:rsidR="0012320C" w:rsidRDefault="0012320C" w:rsidP="005E0B4D">
            <w:pPr>
              <w:spacing w:after="160" w:line="259" w:lineRule="auto"/>
              <w:rPr>
                <w:rFonts w:ascii="Segoe UI" w:hAnsi="Segoe UI" w:cs="Segoe UI"/>
              </w:rPr>
            </w:pPr>
          </w:p>
          <w:p w14:paraId="0E26D9CA" w14:textId="5678DE28" w:rsidR="0012320C" w:rsidRPr="008A574C" w:rsidRDefault="0012320C" w:rsidP="005E0B4D">
            <w:pPr>
              <w:spacing w:after="160" w:line="259" w:lineRule="auto"/>
              <w:rPr>
                <w:rFonts w:ascii="Segoe UI" w:hAnsi="Segoe UI" w:cs="Segoe UI"/>
              </w:rPr>
            </w:pPr>
            <w:r w:rsidRPr="008A574C">
              <w:rPr>
                <w:rFonts w:ascii="Segoe UI" w:hAnsi="Segoe UI" w:cs="Segoe UI"/>
              </w:rPr>
              <w:t>Communicate​</w:t>
            </w:r>
          </w:p>
          <w:p w14:paraId="1B395ABC" w14:textId="77777777" w:rsidR="0012320C" w:rsidRPr="008A574C" w:rsidRDefault="0012320C" w:rsidP="005E0B4D">
            <w:pPr>
              <w:spacing w:after="160" w:line="259" w:lineRule="auto"/>
              <w:rPr>
                <w:rFonts w:ascii="Segoe UI" w:hAnsi="Segoe UI" w:cs="Segoe UI"/>
              </w:rPr>
            </w:pPr>
          </w:p>
          <w:p w14:paraId="767DF3C1" w14:textId="5777BA14" w:rsidR="0012320C" w:rsidRPr="008A574C" w:rsidRDefault="0012320C" w:rsidP="005E0B4D">
            <w:pPr>
              <w:spacing w:after="160" w:line="259" w:lineRule="auto"/>
              <w:rPr>
                <w:rFonts w:ascii="Segoe UI" w:hAnsi="Segoe UI" w:cs="Segoe UI"/>
              </w:rPr>
            </w:pPr>
          </w:p>
        </w:tc>
        <w:tc>
          <w:tcPr>
            <w:tcW w:w="2340" w:type="dxa"/>
          </w:tcPr>
          <w:p w14:paraId="112F8344" w14:textId="77777777" w:rsidR="0012320C" w:rsidRPr="008A574C" w:rsidRDefault="0012320C" w:rsidP="00985DE0">
            <w:pPr>
              <w:ind w:left="720"/>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2419" w:type="dxa"/>
            <w:hideMark/>
          </w:tcPr>
          <w:p w14:paraId="59875E87" w14:textId="77777777" w:rsidR="00957C66" w:rsidRDefault="00957C66"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3299AF38" w14:textId="4CE3C259" w:rsidR="000E2B8E"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433950832"/>
                <w14:checkbox>
                  <w14:checked w14:val="0"/>
                  <w14:checkedState w14:val="2612" w14:font="MS Gothic"/>
                  <w14:uncheckedState w14:val="2610" w14:font="MS Gothic"/>
                </w14:checkbox>
              </w:sdtPr>
              <w:sdtContent>
                <w:r w:rsidR="000E2B8E" w:rsidRPr="008A574C">
                  <w:rPr>
                    <w:rFonts w:ascii="Segoe UI Symbol" w:eastAsia="MS Gothic" w:hAnsi="Segoe UI Symbol" w:cs="Segoe UI Symbol" w:hint="eastAsia"/>
                  </w:rPr>
                  <w:t>☐</w:t>
                </w:r>
              </w:sdtContent>
            </w:sdt>
            <w:r w:rsidR="000E2B8E" w:rsidRPr="008A574C">
              <w:rPr>
                <w:rFonts w:ascii="Segoe UI" w:hAnsi="Segoe UI" w:cs="Segoe UI"/>
              </w:rPr>
              <w:t xml:space="preserve"> </w:t>
            </w:r>
            <w:r w:rsidR="000E2B8E">
              <w:rPr>
                <w:rFonts w:ascii="Segoe UI" w:hAnsi="Segoe UI" w:cs="Segoe UI"/>
                <w:iCs/>
              </w:rPr>
              <w:t>Power BI</w:t>
            </w:r>
            <w:r w:rsidR="000E2B8E" w:rsidRPr="002840AF">
              <w:rPr>
                <w:rFonts w:ascii="Segoe UI" w:hAnsi="Segoe UI" w:cs="Segoe UI"/>
                <w:iCs/>
              </w:rPr>
              <w:t xml:space="preserve"> </w:t>
            </w:r>
            <w:r w:rsidR="000E2B8E">
              <w:rPr>
                <w:rFonts w:ascii="Segoe UI" w:hAnsi="Segoe UI" w:cs="Segoe UI"/>
                <w:iCs/>
              </w:rPr>
              <w:t xml:space="preserve">dashboard with pages and </w:t>
            </w:r>
            <w:r w:rsidR="000E2B8E" w:rsidRPr="002840AF">
              <w:rPr>
                <w:rFonts w:ascii="Segoe UI" w:hAnsi="Segoe UI" w:cs="Segoe UI"/>
                <w:iCs/>
              </w:rPr>
              <w:t>visuals properly labeled</w:t>
            </w:r>
            <w:r w:rsidR="000E2B8E">
              <w:rPr>
                <w:rFonts w:ascii="Segoe UI" w:hAnsi="Segoe UI" w:cs="Segoe UI"/>
                <w:iCs/>
              </w:rPr>
              <w:t>. E</w:t>
            </w:r>
            <w:r w:rsidR="000E2B8E" w:rsidRPr="002840AF">
              <w:rPr>
                <w:rFonts w:ascii="Segoe UI" w:hAnsi="Segoe UI" w:cs="Segoe UI"/>
                <w:iCs/>
              </w:rPr>
              <w:t xml:space="preserve">ach </w:t>
            </w:r>
            <w:r w:rsidR="000E2B8E">
              <w:rPr>
                <w:rFonts w:ascii="Segoe UI" w:hAnsi="Segoe UI" w:cs="Segoe UI"/>
                <w:iCs/>
              </w:rPr>
              <w:t>visual should also have</w:t>
            </w:r>
            <w:r w:rsidR="000E2B8E" w:rsidRPr="002840AF">
              <w:rPr>
                <w:rFonts w:ascii="Segoe UI" w:hAnsi="Segoe UI" w:cs="Segoe UI"/>
                <w:iCs/>
              </w:rPr>
              <w:t xml:space="preserve"> tooltips with</w:t>
            </w:r>
            <w:r w:rsidR="000E2B8E">
              <w:rPr>
                <w:rFonts w:ascii="Segoe UI" w:hAnsi="Segoe UI" w:cs="Segoe UI"/>
                <w:iCs/>
              </w:rPr>
              <w:t xml:space="preserve"> a </w:t>
            </w:r>
            <w:r w:rsidR="000E2B8E" w:rsidRPr="002840AF">
              <w:rPr>
                <w:rFonts w:ascii="Segoe UI" w:hAnsi="Segoe UI" w:cs="Segoe UI"/>
                <w:iCs/>
              </w:rPr>
              <w:t>brief description</w:t>
            </w:r>
            <w:r w:rsidR="000E2B8E">
              <w:rPr>
                <w:rFonts w:ascii="Segoe UI" w:hAnsi="Segoe UI" w:cs="Segoe UI"/>
                <w:iCs/>
              </w:rPr>
              <w:t>.</w:t>
            </w:r>
          </w:p>
          <w:p w14:paraId="012E4437" w14:textId="5D763DC7" w:rsidR="0012320C" w:rsidRPr="008A574C" w:rsidRDefault="00000000" w:rsidP="00985DE0">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870221120"/>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0C2FDB">
              <w:rPr>
                <w:rFonts w:ascii="Segoe UI" w:hAnsi="Segoe UI" w:cs="Segoe UI"/>
              </w:rPr>
              <w:t>Power BI</w:t>
            </w:r>
            <w:r w:rsidR="0012320C" w:rsidRPr="008A574C">
              <w:rPr>
                <w:rFonts w:ascii="Segoe UI" w:hAnsi="Segoe UI" w:cs="Segoe UI"/>
              </w:rPr>
              <w:t xml:space="preserve"> </w:t>
            </w:r>
            <w:r w:rsidR="00806DD8">
              <w:rPr>
                <w:rFonts w:ascii="Segoe UI" w:hAnsi="Segoe UI" w:cs="Segoe UI"/>
              </w:rPr>
              <w:t>data</w:t>
            </w:r>
            <w:r w:rsidR="0012320C" w:rsidRPr="008A574C">
              <w:rPr>
                <w:rFonts w:ascii="Segoe UI" w:hAnsi="Segoe UI" w:cs="Segoe UI"/>
              </w:rPr>
              <w:t xml:space="preserve"> model demonstrating entity relationships​</w:t>
            </w:r>
            <w:r w:rsidR="00002A84">
              <w:rPr>
                <w:rFonts w:ascii="Segoe UI" w:hAnsi="Segoe UI" w:cs="Segoe UI"/>
              </w:rPr>
              <w:t>.</w:t>
            </w:r>
          </w:p>
        </w:tc>
        <w:tc>
          <w:tcPr>
            <w:tcW w:w="2616" w:type="dxa"/>
            <w:gridSpan w:val="2"/>
            <w:hideMark/>
          </w:tcPr>
          <w:p w14:paraId="5E848A58" w14:textId="77777777" w:rsidR="0012320C" w:rsidRDefault="0012320C"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p w14:paraId="318FD425" w14:textId="75CA6FA5" w:rsidR="000E2B8E" w:rsidRDefault="00000000" w:rsidP="000F5D73">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393437754"/>
                <w14:checkbox>
                  <w14:checked w14:val="0"/>
                  <w14:checkedState w14:val="2612" w14:font="MS Gothic"/>
                  <w14:uncheckedState w14:val="2610" w14:font="MS Gothic"/>
                </w14:checkbox>
              </w:sdtPr>
              <w:sdtContent>
                <w:r w:rsidR="000E2B8E" w:rsidRPr="008A574C">
                  <w:rPr>
                    <w:rFonts w:ascii="Segoe UI Symbol" w:eastAsia="MS Gothic" w:hAnsi="Segoe UI Symbol" w:cs="Segoe UI Symbol" w:hint="eastAsia"/>
                  </w:rPr>
                  <w:t>☐</w:t>
                </w:r>
              </w:sdtContent>
            </w:sdt>
            <w:r w:rsidR="000E2B8E" w:rsidRPr="008A574C">
              <w:rPr>
                <w:rFonts w:ascii="Segoe UI" w:hAnsi="Segoe UI" w:cs="Segoe UI"/>
              </w:rPr>
              <w:t xml:space="preserve"> </w:t>
            </w:r>
            <w:r w:rsidR="000E2B8E">
              <w:rPr>
                <w:rFonts w:ascii="Segoe UI" w:hAnsi="Segoe UI" w:cs="Segoe UI"/>
                <w:iCs/>
              </w:rPr>
              <w:t>Power BI</w:t>
            </w:r>
            <w:r w:rsidR="000E2B8E" w:rsidRPr="002840AF">
              <w:rPr>
                <w:rFonts w:ascii="Segoe UI" w:hAnsi="Segoe UI" w:cs="Segoe UI"/>
                <w:iCs/>
              </w:rPr>
              <w:t xml:space="preserve"> </w:t>
            </w:r>
            <w:r w:rsidR="000E2B8E">
              <w:rPr>
                <w:rFonts w:ascii="Segoe UI" w:hAnsi="Segoe UI" w:cs="Segoe UI"/>
                <w:iCs/>
              </w:rPr>
              <w:t xml:space="preserve">dashboard with pages and </w:t>
            </w:r>
            <w:r w:rsidR="000E2B8E" w:rsidRPr="002840AF">
              <w:rPr>
                <w:rFonts w:ascii="Segoe UI" w:hAnsi="Segoe UI" w:cs="Segoe UI"/>
                <w:iCs/>
              </w:rPr>
              <w:t>visuals properly labeled</w:t>
            </w:r>
            <w:r w:rsidR="000E2B8E">
              <w:rPr>
                <w:rFonts w:ascii="Segoe UI" w:hAnsi="Segoe UI" w:cs="Segoe UI"/>
                <w:iCs/>
              </w:rPr>
              <w:t>. E</w:t>
            </w:r>
            <w:r w:rsidR="000E2B8E" w:rsidRPr="002840AF">
              <w:rPr>
                <w:rFonts w:ascii="Segoe UI" w:hAnsi="Segoe UI" w:cs="Segoe UI"/>
                <w:iCs/>
              </w:rPr>
              <w:t xml:space="preserve">ach </w:t>
            </w:r>
            <w:r w:rsidR="000E2B8E">
              <w:rPr>
                <w:rFonts w:ascii="Segoe UI" w:hAnsi="Segoe UI" w:cs="Segoe UI"/>
                <w:iCs/>
              </w:rPr>
              <w:t>visual should also have</w:t>
            </w:r>
            <w:r w:rsidR="000E2B8E" w:rsidRPr="002840AF">
              <w:rPr>
                <w:rFonts w:ascii="Segoe UI" w:hAnsi="Segoe UI" w:cs="Segoe UI"/>
                <w:iCs/>
              </w:rPr>
              <w:t xml:space="preserve"> tooltips with</w:t>
            </w:r>
            <w:r w:rsidR="000E2B8E">
              <w:rPr>
                <w:rFonts w:ascii="Segoe UI" w:hAnsi="Segoe UI" w:cs="Segoe UI"/>
                <w:iCs/>
              </w:rPr>
              <w:t xml:space="preserve"> a </w:t>
            </w:r>
            <w:r w:rsidR="000E2B8E" w:rsidRPr="002840AF">
              <w:rPr>
                <w:rFonts w:ascii="Segoe UI" w:hAnsi="Segoe UI" w:cs="Segoe UI"/>
                <w:iCs/>
              </w:rPr>
              <w:t>brief description</w:t>
            </w:r>
            <w:r w:rsidR="000E2B8E">
              <w:rPr>
                <w:rFonts w:ascii="Segoe UI" w:hAnsi="Segoe UI" w:cs="Segoe UI"/>
                <w:iCs/>
              </w:rPr>
              <w:t>.</w:t>
            </w:r>
          </w:p>
          <w:p w14:paraId="147E344D" w14:textId="5AEBEF37" w:rsidR="00957C66" w:rsidRPr="008A574C" w:rsidRDefault="00000000"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sdt>
              <w:sdtPr>
                <w:rPr>
                  <w:rFonts w:ascii="Segoe UI" w:hAnsi="Segoe UI" w:cs="Segoe UI"/>
                </w:rPr>
                <w:id w:val="997766378"/>
                <w14:checkbox>
                  <w14:checked w14:val="0"/>
                  <w14:checkedState w14:val="2612" w14:font="MS Gothic"/>
                  <w14:uncheckedState w14:val="2610" w14:font="MS Gothic"/>
                </w14:checkbox>
              </w:sdtPr>
              <w:sdtContent>
                <w:r w:rsidR="00957C66" w:rsidRPr="008A574C">
                  <w:rPr>
                    <w:rFonts w:ascii="Segoe UI Symbol" w:eastAsia="MS Gothic" w:hAnsi="Segoe UI Symbol" w:cs="Segoe UI Symbol" w:hint="eastAsia"/>
                  </w:rPr>
                  <w:t>☐</w:t>
                </w:r>
              </w:sdtContent>
            </w:sdt>
            <w:r w:rsidR="00957C66" w:rsidRPr="008A574C">
              <w:rPr>
                <w:rFonts w:ascii="Segoe UI" w:hAnsi="Segoe UI" w:cs="Segoe UI"/>
              </w:rPr>
              <w:t xml:space="preserve"> </w:t>
            </w:r>
            <w:r w:rsidR="00957C66">
              <w:rPr>
                <w:rFonts w:ascii="Segoe UI" w:hAnsi="Segoe UI" w:cs="Segoe UI"/>
              </w:rPr>
              <w:t>Power BI</w:t>
            </w:r>
            <w:r w:rsidR="00957C66" w:rsidRPr="008A574C">
              <w:rPr>
                <w:rFonts w:ascii="Segoe UI" w:hAnsi="Segoe UI" w:cs="Segoe UI"/>
              </w:rPr>
              <w:t xml:space="preserve"> </w:t>
            </w:r>
            <w:r w:rsidR="00806DD8">
              <w:rPr>
                <w:rFonts w:ascii="Segoe UI" w:hAnsi="Segoe UI" w:cs="Segoe UI"/>
              </w:rPr>
              <w:t>data</w:t>
            </w:r>
            <w:r w:rsidR="00957C66" w:rsidRPr="008A574C">
              <w:rPr>
                <w:rFonts w:ascii="Segoe UI" w:hAnsi="Segoe UI" w:cs="Segoe UI"/>
              </w:rPr>
              <w:t xml:space="preserve"> model demonstrating entity relationships​</w:t>
            </w:r>
            <w:r w:rsidR="00957C66">
              <w:rPr>
                <w:rFonts w:ascii="Segoe UI" w:hAnsi="Segoe UI" w:cs="Segoe UI"/>
              </w:rPr>
              <w:t>.</w:t>
            </w:r>
          </w:p>
          <w:p w14:paraId="66FB93FF" w14:textId="3E8EEA76" w:rsidR="00957C66" w:rsidRPr="008A574C" w:rsidRDefault="00957C66" w:rsidP="00957C66">
            <w:pPr>
              <w:spacing w:after="160" w:line="259" w:lineRule="auto"/>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12320C" w:rsidRPr="005E0B4D" w14:paraId="196F3BBF" w14:textId="77777777" w:rsidTr="6840C96D">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975" w:type="dxa"/>
            <w:hideMark/>
          </w:tcPr>
          <w:p w14:paraId="6DCC754B" w14:textId="056904E1" w:rsidR="0012320C" w:rsidRPr="008A574C" w:rsidRDefault="0012320C" w:rsidP="3D1D5216">
            <w:pPr>
              <w:spacing w:after="160" w:line="259" w:lineRule="auto"/>
              <w:rPr>
                <w:rFonts w:ascii="Segoe UI" w:hAnsi="Segoe UI" w:cs="Segoe UI"/>
              </w:rPr>
            </w:pPr>
          </w:p>
          <w:p w14:paraId="6B7F7D98" w14:textId="77777777" w:rsidR="0012320C" w:rsidRPr="008A574C" w:rsidRDefault="0012320C" w:rsidP="005E0B4D">
            <w:pPr>
              <w:spacing w:after="160" w:line="259" w:lineRule="auto"/>
              <w:rPr>
                <w:rFonts w:ascii="Segoe UI" w:hAnsi="Segoe UI" w:cs="Segoe UI"/>
              </w:rPr>
            </w:pPr>
            <w:r w:rsidRPr="008A574C">
              <w:rPr>
                <w:rFonts w:ascii="Segoe UI" w:hAnsi="Segoe UI" w:cs="Segoe UI"/>
              </w:rPr>
              <w:t>Quality​</w:t>
            </w:r>
          </w:p>
          <w:p w14:paraId="0DC3E209" w14:textId="77777777" w:rsidR="0012320C" w:rsidRPr="008A574C" w:rsidRDefault="0012320C" w:rsidP="005E0B4D">
            <w:pPr>
              <w:spacing w:after="160" w:line="259" w:lineRule="auto"/>
              <w:rPr>
                <w:rFonts w:ascii="Segoe UI" w:hAnsi="Segoe UI" w:cs="Segoe UI"/>
              </w:rPr>
            </w:pPr>
          </w:p>
          <w:p w14:paraId="57C581AD" w14:textId="5C802ED9" w:rsidR="0012320C" w:rsidRPr="008A574C" w:rsidRDefault="0012320C" w:rsidP="005E0B4D">
            <w:pPr>
              <w:spacing w:after="160" w:line="259" w:lineRule="auto"/>
              <w:rPr>
                <w:rFonts w:ascii="Segoe UI" w:hAnsi="Segoe UI" w:cs="Segoe UI"/>
              </w:rPr>
            </w:pPr>
          </w:p>
        </w:tc>
        <w:tc>
          <w:tcPr>
            <w:tcW w:w="2340" w:type="dxa"/>
          </w:tcPr>
          <w:p w14:paraId="309A0DE1" w14:textId="77777777" w:rsidR="0012320C" w:rsidRPr="008A574C" w:rsidRDefault="0012320C" w:rsidP="00307AB2">
            <w:pPr>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419" w:type="dxa"/>
            <w:hideMark/>
          </w:tcPr>
          <w:p w14:paraId="17AF27BE" w14:textId="1A57AD24" w:rsidR="0012320C" w:rsidRPr="008A574C" w:rsidRDefault="0012320C"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4F0CABDA" w14:textId="7CDE6B49" w:rsidR="0012320C" w:rsidRPr="008A574C" w:rsidRDefault="00000000" w:rsidP="00307AB2">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797797021"/>
                <w:placeholder>
                  <w:docPart w:val="FA0D1D864FB14F5FAA9A457A5E61675E"/>
                </w:placeholder>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w:t>
            </w:r>
            <w:r w:rsidR="0012320C" w:rsidRPr="008A574C">
              <w:rPr>
                <w:rFonts w:ascii="Segoe UI" w:hAnsi="Segoe UI" w:cs="Segoe UI"/>
              </w:rPr>
              <w:t xml:space="preserve"> </w:t>
            </w:r>
            <w:r w:rsidR="0012320C">
              <w:rPr>
                <w:rFonts w:ascii="Segoe UI" w:hAnsi="Segoe UI" w:cs="Segoe UI"/>
              </w:rPr>
              <w:t xml:space="preserve">less than </w:t>
            </w:r>
            <w:r w:rsidR="0012320C" w:rsidRPr="008A574C">
              <w:rPr>
                <w:rFonts w:ascii="Segoe UI" w:hAnsi="Segoe UI" w:cs="Segoe UI"/>
              </w:rPr>
              <w:t>2 hours​</w:t>
            </w:r>
            <w:r w:rsidR="00002A84">
              <w:rPr>
                <w:rFonts w:ascii="Segoe UI" w:hAnsi="Segoe UI" w:cs="Segoe UI"/>
              </w:rPr>
              <w:t>.</w:t>
            </w:r>
          </w:p>
          <w:p w14:paraId="3429BA84" w14:textId="48EF1A98" w:rsidR="0012320C" w:rsidRPr="008A574C" w:rsidRDefault="0012320C" w:rsidP="001E2B31">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c>
          <w:tcPr>
            <w:tcW w:w="2616" w:type="dxa"/>
            <w:gridSpan w:val="2"/>
            <w:hideMark/>
          </w:tcPr>
          <w:p w14:paraId="79BA5027" w14:textId="77777777"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p w14:paraId="3FE51825" w14:textId="1CA1FBD5"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6664096"/>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w:t>
            </w:r>
            <w:r w:rsidR="0012320C">
              <w:rPr>
                <w:rFonts w:ascii="Segoe UI" w:hAnsi="Segoe UI" w:cs="Segoe UI"/>
              </w:rPr>
              <w:t>Module deployment takes less than</w:t>
            </w:r>
            <w:r w:rsidR="0012320C" w:rsidRPr="008A574C">
              <w:rPr>
                <w:rFonts w:ascii="Segoe UI" w:hAnsi="Segoe UI" w:cs="Segoe UI"/>
              </w:rPr>
              <w:t xml:space="preserve"> 30 minutes​</w:t>
            </w:r>
            <w:r w:rsidR="000F5D73">
              <w:rPr>
                <w:rFonts w:ascii="Segoe UI" w:hAnsi="Segoe UI" w:cs="Segoe UI"/>
              </w:rPr>
              <w:t>.</w:t>
            </w:r>
          </w:p>
          <w:p w14:paraId="52DC1423" w14:textId="0D46DEA4"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11490318"/>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Follows coding standards</w:t>
            </w:r>
            <w:r w:rsidR="0012320C">
              <w:rPr>
                <w:rFonts w:ascii="Segoe UI" w:hAnsi="Segoe UI" w:cs="Segoe UI"/>
              </w:rPr>
              <w:t xml:space="preserve"> and</w:t>
            </w:r>
            <w:r w:rsidR="0012320C" w:rsidRPr="008A574C">
              <w:rPr>
                <w:rFonts w:ascii="Segoe UI" w:hAnsi="Segoe UI" w:cs="Segoe UI"/>
              </w:rPr>
              <w:t xml:space="preserve"> useful comments in code​</w:t>
            </w:r>
            <w:r w:rsidR="000F5D73">
              <w:rPr>
                <w:rFonts w:ascii="Segoe UI" w:hAnsi="Segoe UI" w:cs="Segoe UI"/>
              </w:rPr>
              <w:t>.</w:t>
            </w:r>
          </w:p>
          <w:p w14:paraId="6F726807" w14:textId="72D7FF42" w:rsidR="0012320C" w:rsidRPr="008A574C" w:rsidRDefault="00000000"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sdt>
              <w:sdtPr>
                <w:rPr>
                  <w:rFonts w:ascii="Segoe UI" w:hAnsi="Segoe UI" w:cs="Segoe UI"/>
                </w:rPr>
                <w:id w:val="1474638461"/>
                <w14:checkbox>
                  <w14:checked w14:val="0"/>
                  <w14:checkedState w14:val="2612" w14:font="MS Gothic"/>
                  <w14:uncheckedState w14:val="2610" w14:font="MS Gothic"/>
                </w14:checkbox>
              </w:sdtPr>
              <w:sdtContent>
                <w:r w:rsidR="0012320C" w:rsidRPr="008A574C">
                  <w:rPr>
                    <w:rFonts w:ascii="Segoe UI Symbol" w:eastAsia="MS Gothic" w:hAnsi="Segoe UI Symbol" w:cs="Segoe UI Symbol" w:hint="eastAsia"/>
                  </w:rPr>
                  <w:t>☐</w:t>
                </w:r>
              </w:sdtContent>
            </w:sdt>
            <w:r w:rsidR="0012320C" w:rsidRPr="008A574C">
              <w:rPr>
                <w:rFonts w:ascii="Segoe UI" w:hAnsi="Segoe UI" w:cs="Segoe UI"/>
              </w:rPr>
              <w:t xml:space="preserve"> 2 or more customers deployed successfully before publishing​</w:t>
            </w:r>
            <w:r w:rsidR="000F5D73">
              <w:rPr>
                <w:rFonts w:ascii="Segoe UI" w:hAnsi="Segoe UI" w:cs="Segoe UI"/>
              </w:rPr>
              <w:t>.</w:t>
            </w:r>
          </w:p>
          <w:p w14:paraId="5FFD749B" w14:textId="297694AA" w:rsidR="0012320C" w:rsidRPr="008A574C" w:rsidRDefault="0012320C" w:rsidP="00412CA8">
            <w:pPr>
              <w:spacing w:after="160" w:line="259" w:lineRule="auto"/>
              <w:cnfStyle w:val="000000100000" w:firstRow="0" w:lastRow="0" w:firstColumn="0" w:lastColumn="0" w:oddVBand="0" w:evenVBand="0" w:oddHBand="1" w:evenHBand="0" w:firstRowFirstColumn="0" w:firstRowLastColumn="0" w:lastRowFirstColumn="0" w:lastRowLastColumn="0"/>
              <w:rPr>
                <w:rFonts w:ascii="Segoe UI" w:hAnsi="Segoe UI" w:cs="Segoe UI"/>
              </w:rPr>
            </w:pPr>
          </w:p>
        </w:tc>
      </w:tr>
    </w:tbl>
    <w:p w14:paraId="52367CC9" w14:textId="77777777" w:rsidR="00622394" w:rsidRPr="008A574C" w:rsidRDefault="00622394" w:rsidP="002B0F8F">
      <w:pPr>
        <w:rPr>
          <w:rFonts w:ascii="Segoe UI" w:hAnsi="Segoe UI" w:cs="Segoe UI"/>
        </w:rPr>
      </w:pPr>
    </w:p>
    <w:p w14:paraId="50128C0F" w14:textId="0463C52B" w:rsidR="003F4A81" w:rsidRPr="008A574C" w:rsidRDefault="003F4A81" w:rsidP="003F4A81">
      <w:pPr>
        <w:pStyle w:val="Heading1"/>
        <w:rPr>
          <w:rFonts w:ascii="Segoe UI" w:hAnsi="Segoe UI" w:cs="Segoe UI"/>
        </w:rPr>
      </w:pPr>
      <w:bookmarkStart w:id="20" w:name="_Toc117141400"/>
      <w:r w:rsidRPr="008A574C">
        <w:rPr>
          <w:rFonts w:ascii="Segoe UI" w:hAnsi="Segoe UI" w:cs="Segoe UI"/>
        </w:rPr>
        <w:t>Contributing to OEA</w:t>
      </w:r>
      <w:bookmarkEnd w:id="20"/>
    </w:p>
    <w:p w14:paraId="33E9DFC9" w14:textId="77777777" w:rsidR="00075410" w:rsidRDefault="00F85E6C" w:rsidP="007C37D7">
      <w:pPr>
        <w:rPr>
          <w:rFonts w:ascii="Segoe UI" w:hAnsi="Segoe UI" w:cs="Segoe UI"/>
        </w:rPr>
      </w:pPr>
      <w:r>
        <w:rPr>
          <w:rFonts w:ascii="Segoe UI" w:hAnsi="Segoe UI" w:cs="Segoe UI"/>
        </w:rPr>
        <w:t xml:space="preserve">Congrats on creating </w:t>
      </w:r>
      <w:r w:rsidR="00EE1BA9">
        <w:rPr>
          <w:rFonts w:ascii="Segoe UI" w:hAnsi="Segoe UI" w:cs="Segoe UI"/>
        </w:rPr>
        <w:t>a</w:t>
      </w:r>
      <w:r>
        <w:rPr>
          <w:rFonts w:ascii="Segoe UI" w:hAnsi="Segoe UI" w:cs="Segoe UI"/>
        </w:rPr>
        <w:t xml:space="preserve"> new OEA module! </w:t>
      </w:r>
    </w:p>
    <w:p w14:paraId="216CFC30" w14:textId="568F2DD9" w:rsidR="00BB3A7E" w:rsidRDefault="00F85E6C" w:rsidP="007C37D7">
      <w:pPr>
        <w:rPr>
          <w:rFonts w:ascii="Segoe UI" w:hAnsi="Segoe UI" w:cs="Segoe UI"/>
        </w:rPr>
      </w:pPr>
      <w:r>
        <w:rPr>
          <w:rFonts w:ascii="Segoe UI" w:hAnsi="Segoe UI" w:cs="Segoe UI"/>
        </w:rPr>
        <w:t>The next step is to c</w:t>
      </w:r>
      <w:r w:rsidR="007C37D7" w:rsidRPr="008A574C">
        <w:rPr>
          <w:rFonts w:ascii="Segoe UI" w:hAnsi="Segoe UI" w:cs="Segoe UI"/>
        </w:rPr>
        <w:t xml:space="preserve">ontribute </w:t>
      </w:r>
      <w:r>
        <w:rPr>
          <w:rFonts w:ascii="Segoe UI" w:hAnsi="Segoe UI" w:cs="Segoe UI"/>
        </w:rPr>
        <w:t>the</w:t>
      </w:r>
      <w:r w:rsidR="007C37D7" w:rsidRPr="008A574C">
        <w:rPr>
          <w:rFonts w:ascii="Segoe UI" w:hAnsi="Segoe UI" w:cs="Segoe UI"/>
        </w:rPr>
        <w:t xml:space="preserve"> module to the </w:t>
      </w:r>
      <w:hyperlink r:id="rId34" w:history="1">
        <w:r w:rsidR="007C37D7" w:rsidRPr="002B4BB2">
          <w:rPr>
            <w:rStyle w:val="Hyperlink"/>
            <w:rFonts w:ascii="Segoe UI" w:hAnsi="Segoe UI" w:cs="Segoe UI"/>
          </w:rPr>
          <w:t>OEA GitHub repository</w:t>
        </w:r>
      </w:hyperlink>
      <w:r w:rsidR="00593A5D" w:rsidRPr="00593A5D">
        <w:t xml:space="preserve"> </w:t>
      </w:r>
      <w:r w:rsidR="00593A5D" w:rsidRPr="00593A5D">
        <w:rPr>
          <w:rFonts w:ascii="Segoe UI" w:hAnsi="Segoe UI" w:cs="Segoe UI"/>
        </w:rPr>
        <w:t xml:space="preserve">by </w:t>
      </w:r>
      <w:r w:rsidR="00081B8F">
        <w:rPr>
          <w:rFonts w:ascii="Segoe UI" w:hAnsi="Segoe UI" w:cs="Segoe UI"/>
        </w:rPr>
        <w:t>pushing all your update</w:t>
      </w:r>
      <w:r w:rsidR="006F62F9">
        <w:rPr>
          <w:rFonts w:ascii="Segoe UI" w:hAnsi="Segoe UI" w:cs="Segoe UI"/>
        </w:rPr>
        <w:t xml:space="preserve">s and </w:t>
      </w:r>
      <w:r w:rsidR="00593A5D" w:rsidRPr="00593A5D">
        <w:rPr>
          <w:rFonts w:ascii="Segoe UI" w:hAnsi="Segoe UI" w:cs="Segoe UI"/>
        </w:rPr>
        <w:t>creating a pull request</w:t>
      </w:r>
      <w:r w:rsidR="007C37D7" w:rsidRPr="008A574C">
        <w:rPr>
          <w:rFonts w:ascii="Segoe UI" w:hAnsi="Segoe UI" w:cs="Segoe UI"/>
        </w:rPr>
        <w:t>.</w:t>
      </w:r>
      <w:r w:rsidR="00A80137">
        <w:rPr>
          <w:rFonts w:ascii="Segoe UI" w:hAnsi="Segoe UI" w:cs="Segoe UI"/>
        </w:rPr>
        <w:t xml:space="preserve"> </w:t>
      </w:r>
      <w:r w:rsidR="00250271">
        <w:rPr>
          <w:rFonts w:ascii="Segoe UI" w:hAnsi="Segoe UI" w:cs="Segoe UI"/>
        </w:rPr>
        <w:t xml:space="preserve">If your module meets the </w:t>
      </w:r>
      <w:r w:rsidR="00B33CEE">
        <w:rPr>
          <w:rFonts w:ascii="Segoe UI" w:hAnsi="Segoe UI" w:cs="Segoe UI"/>
        </w:rPr>
        <w:t xml:space="preserve">module creation guidelines and </w:t>
      </w:r>
      <w:r w:rsidR="007C27BB">
        <w:rPr>
          <w:rFonts w:ascii="Segoe UI" w:hAnsi="Segoe UI" w:cs="Segoe UI"/>
        </w:rPr>
        <w:t xml:space="preserve">quality rubric, it will be published </w:t>
      </w:r>
      <w:r w:rsidR="00321BBA">
        <w:rPr>
          <w:rFonts w:ascii="Segoe UI" w:hAnsi="Segoe UI" w:cs="Segoe UI"/>
        </w:rPr>
        <w:t xml:space="preserve">on the OEA GitHub repository </w:t>
      </w:r>
      <w:r w:rsidR="007C27BB">
        <w:rPr>
          <w:rFonts w:ascii="Segoe UI" w:hAnsi="Segoe UI" w:cs="Segoe UI"/>
        </w:rPr>
        <w:t>within 10 business days.</w:t>
      </w:r>
      <w:r w:rsidR="00BB3A7E">
        <w:rPr>
          <w:rFonts w:ascii="Segoe UI" w:hAnsi="Segoe UI" w:cs="Segoe UI"/>
        </w:rPr>
        <w:t xml:space="preserve"> As part of the module curation process, note that the OEA team reserves the right to update or modify module</w:t>
      </w:r>
      <w:r w:rsidR="00C216E5">
        <w:rPr>
          <w:rFonts w:ascii="Segoe UI" w:hAnsi="Segoe UI" w:cs="Segoe UI"/>
        </w:rPr>
        <w:t>s</w:t>
      </w:r>
      <w:r w:rsidR="00BB3A7E">
        <w:rPr>
          <w:rFonts w:ascii="Segoe UI" w:hAnsi="Segoe UI" w:cs="Segoe UI"/>
        </w:rPr>
        <w:t xml:space="preserve"> submitted at any time.</w:t>
      </w:r>
    </w:p>
    <w:p w14:paraId="321A07F7" w14:textId="4DDEB439" w:rsidR="006D7E34" w:rsidRDefault="000E369B" w:rsidP="007C37D7">
      <w:pPr>
        <w:rPr>
          <w:rFonts w:ascii="Segoe UI" w:hAnsi="Segoe UI" w:cs="Segoe UI"/>
        </w:rPr>
      </w:pPr>
      <w:r>
        <w:rPr>
          <w:rFonts w:ascii="Segoe UI" w:hAnsi="Segoe UI" w:cs="Segoe UI"/>
        </w:rPr>
        <w:t xml:space="preserve">Before submitting your new module, change the name of the folder from </w:t>
      </w:r>
      <w:proofErr w:type="spellStart"/>
      <w:r w:rsidR="00996B76">
        <w:rPr>
          <w:rFonts w:ascii="Segoe UI" w:hAnsi="Segoe UI" w:cs="Segoe UI"/>
        </w:rPr>
        <w:t>module</w:t>
      </w:r>
      <w:r w:rsidR="00527F24">
        <w:rPr>
          <w:rFonts w:ascii="Segoe UI" w:hAnsi="Segoe UI" w:cs="Segoe UI"/>
        </w:rPr>
        <w:t>_</w:t>
      </w:r>
      <w:r w:rsidR="00996B76">
        <w:rPr>
          <w:rFonts w:ascii="Segoe UI" w:hAnsi="Segoe UI" w:cs="Segoe UI"/>
        </w:rPr>
        <w:t>c</w:t>
      </w:r>
      <w:r>
        <w:rPr>
          <w:rFonts w:ascii="Segoe UI" w:hAnsi="Segoe UI" w:cs="Segoe UI"/>
        </w:rPr>
        <w:t>reation_</w:t>
      </w:r>
      <w:r w:rsidR="00996B76">
        <w:rPr>
          <w:rFonts w:ascii="Segoe UI" w:hAnsi="Segoe UI" w:cs="Segoe UI"/>
        </w:rPr>
        <w:t>k</w:t>
      </w:r>
      <w:r>
        <w:rPr>
          <w:rFonts w:ascii="Segoe UI" w:hAnsi="Segoe UI" w:cs="Segoe UI"/>
        </w:rPr>
        <w:t>it</w:t>
      </w:r>
      <w:proofErr w:type="spellEnd"/>
      <w:r>
        <w:rPr>
          <w:rFonts w:ascii="Segoe UI" w:hAnsi="Segoe UI" w:cs="Segoe UI"/>
        </w:rPr>
        <w:t xml:space="preserve"> to the name of the new module</w:t>
      </w:r>
      <w:r w:rsidR="000647F2">
        <w:rPr>
          <w:rFonts w:ascii="Segoe UI" w:hAnsi="Segoe UI" w:cs="Segoe UI"/>
        </w:rPr>
        <w:t>.</w:t>
      </w:r>
    </w:p>
    <w:p w14:paraId="17119BA1" w14:textId="09C3AF30" w:rsidR="00321BBA" w:rsidRPr="00452689" w:rsidRDefault="00DE59DE" w:rsidP="00452689">
      <w:pPr>
        <w:rPr>
          <w:rFonts w:ascii="Segoe UI" w:hAnsi="Segoe UI" w:cs="Segoe UI"/>
        </w:rPr>
      </w:pPr>
      <w:r w:rsidRPr="00452689">
        <w:rPr>
          <w:rFonts w:ascii="Segoe UI" w:hAnsi="Segoe UI" w:cs="Segoe UI"/>
        </w:rPr>
        <w:t xml:space="preserve">If this is your first time creating an OEA module and you don’t have any experience working with Synapse, you should first complete the recommended </w:t>
      </w:r>
      <w:hyperlink r:id="rId35" w:history="1">
        <w:r w:rsidRPr="00F17273">
          <w:rPr>
            <w:rStyle w:val="Hyperlink"/>
            <w:rFonts w:ascii="Segoe UI" w:hAnsi="Segoe UI" w:cs="Segoe UI"/>
          </w:rPr>
          <w:t>MS Learning Path for Synapse Analytic</w:t>
        </w:r>
        <w:r w:rsidR="00F17273" w:rsidRPr="00F17273">
          <w:rPr>
            <w:rStyle w:val="Hyperlink"/>
            <w:rFonts w:ascii="Segoe UI" w:hAnsi="Segoe UI" w:cs="Segoe UI"/>
          </w:rPr>
          <w:t>s</w:t>
        </w:r>
      </w:hyperlink>
      <w:r w:rsidR="00F17273">
        <w:rPr>
          <w:rFonts w:ascii="Segoe UI" w:hAnsi="Segoe UI" w:cs="Segoe UI"/>
        </w:rPr>
        <w:t>.</w:t>
      </w:r>
    </w:p>
    <w:p w14:paraId="2624C331" w14:textId="347B503D" w:rsidR="006D7E34" w:rsidRPr="008A574C" w:rsidRDefault="006D7E34" w:rsidP="006D7E34">
      <w:pPr>
        <w:pStyle w:val="Heading1"/>
        <w:rPr>
          <w:rFonts w:ascii="Segoe UI" w:hAnsi="Segoe UI" w:cs="Segoe UI"/>
        </w:rPr>
      </w:pPr>
      <w:bookmarkStart w:id="21" w:name="_Toc117141401"/>
      <w:r w:rsidRPr="008A574C">
        <w:rPr>
          <w:rFonts w:ascii="Segoe UI" w:hAnsi="Segoe UI" w:cs="Segoe UI"/>
        </w:rPr>
        <w:t>Additional Resources</w:t>
      </w:r>
      <w:bookmarkEnd w:id="21"/>
    </w:p>
    <w:p w14:paraId="712C9351" w14:textId="2BEBB33A" w:rsidR="00EA23CA" w:rsidRDefault="00000000" w:rsidP="00EA23CA">
      <w:pPr>
        <w:pStyle w:val="ListParagraph"/>
        <w:numPr>
          <w:ilvl w:val="0"/>
          <w:numId w:val="9"/>
        </w:numPr>
        <w:rPr>
          <w:rFonts w:ascii="Segoe UI" w:hAnsi="Segoe UI" w:cs="Segoe UI"/>
        </w:rPr>
      </w:pPr>
      <w:hyperlink r:id="rId36" w:history="1">
        <w:r w:rsidR="00EA23CA" w:rsidRPr="00EA23CA">
          <w:rPr>
            <w:rStyle w:val="Hyperlink"/>
            <w:rFonts w:ascii="Segoe UI" w:hAnsi="Segoe UI" w:cs="Segoe UI"/>
          </w:rPr>
          <w:t>OEA Website</w:t>
        </w:r>
      </w:hyperlink>
    </w:p>
    <w:p w14:paraId="0C4781BA" w14:textId="2D3341EA" w:rsidR="00EA23CA" w:rsidRDefault="00000000" w:rsidP="00EA23CA">
      <w:pPr>
        <w:pStyle w:val="ListParagraph"/>
        <w:numPr>
          <w:ilvl w:val="0"/>
          <w:numId w:val="9"/>
        </w:numPr>
        <w:rPr>
          <w:rFonts w:ascii="Segoe UI" w:hAnsi="Segoe UI" w:cs="Segoe UI"/>
        </w:rPr>
      </w:pPr>
      <w:hyperlink r:id="rId37" w:history="1">
        <w:r w:rsidR="00EA23CA" w:rsidRPr="00EA23CA">
          <w:rPr>
            <w:rStyle w:val="Hyperlink"/>
            <w:rFonts w:ascii="Segoe UI" w:hAnsi="Segoe UI" w:cs="Segoe UI"/>
          </w:rPr>
          <w:t>OEA Recommended Learning Resources</w:t>
        </w:r>
      </w:hyperlink>
    </w:p>
    <w:p w14:paraId="22746E13" w14:textId="5DDE909C" w:rsidR="00EA23CA" w:rsidRDefault="00000000" w:rsidP="00EA23CA">
      <w:pPr>
        <w:pStyle w:val="ListParagraph"/>
        <w:numPr>
          <w:ilvl w:val="0"/>
          <w:numId w:val="9"/>
        </w:numPr>
        <w:rPr>
          <w:rFonts w:ascii="Segoe UI" w:hAnsi="Segoe UI" w:cs="Segoe UI"/>
        </w:rPr>
      </w:pPr>
      <w:hyperlink r:id="rId38" w:history="1">
        <w:r w:rsidR="00EA23CA" w:rsidRPr="00EA23CA">
          <w:rPr>
            <w:rStyle w:val="Hyperlink"/>
            <w:rFonts w:ascii="Segoe UI" w:hAnsi="Segoe UI" w:cs="Segoe UI"/>
          </w:rPr>
          <w:t>Introduction to OEA Schemas</w:t>
        </w:r>
      </w:hyperlink>
    </w:p>
    <w:p w14:paraId="3E5E89C3" w14:textId="25949FA0" w:rsidR="00EA23CA" w:rsidRDefault="00000000" w:rsidP="00EA23CA">
      <w:pPr>
        <w:pStyle w:val="ListParagraph"/>
        <w:numPr>
          <w:ilvl w:val="0"/>
          <w:numId w:val="9"/>
        </w:numPr>
        <w:rPr>
          <w:rFonts w:ascii="Segoe UI" w:hAnsi="Segoe UI" w:cs="Segoe UI"/>
        </w:rPr>
      </w:pPr>
      <w:hyperlink r:id="rId39" w:history="1">
        <w:r w:rsidR="00EA23CA" w:rsidRPr="00EA23CA">
          <w:rPr>
            <w:rStyle w:val="Hyperlink"/>
            <w:rFonts w:ascii="Segoe UI" w:hAnsi="Segoe UI" w:cs="Segoe UI"/>
          </w:rPr>
          <w:t>E2 2021 | Data-Driven Decision Making with Education Insights in Microsoft Teams</w:t>
        </w:r>
      </w:hyperlink>
    </w:p>
    <w:p w14:paraId="75ECC65C" w14:textId="14837448" w:rsidR="006D7E34" w:rsidRPr="00EA23CA" w:rsidRDefault="00000000" w:rsidP="1EB9EA4A">
      <w:pPr>
        <w:pStyle w:val="ListParagraph"/>
        <w:numPr>
          <w:ilvl w:val="0"/>
          <w:numId w:val="9"/>
        </w:numPr>
        <w:rPr>
          <w:rFonts w:ascii="Segoe UI" w:hAnsi="Segoe UI" w:cs="Segoe UI"/>
        </w:rPr>
      </w:pPr>
      <w:hyperlink r:id="rId40" w:history="1">
        <w:r w:rsidR="00EA23CA" w:rsidRPr="00EA23CA">
          <w:rPr>
            <w:rStyle w:val="Hyperlink"/>
            <w:rFonts w:ascii="Segoe UI" w:hAnsi="Segoe UI" w:cs="Segoe UI"/>
          </w:rPr>
          <w:t>Accelerating Learning Analytics and AI in Education</w:t>
        </w:r>
      </w:hyperlink>
      <w:r w:rsidR="2B7FA194" w:rsidRPr="00EA23CA">
        <w:rPr>
          <w:rFonts w:ascii="Segoe UI" w:hAnsi="Segoe UI" w:cs="Segoe UI"/>
        </w:rPr>
        <w:t xml:space="preserve"> </w:t>
      </w:r>
    </w:p>
    <w:sectPr w:rsidR="006D7E34" w:rsidRPr="00EA23CA">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733CA" w14:textId="77777777" w:rsidR="007B18F9" w:rsidRDefault="007B18F9" w:rsidP="00652A8C">
      <w:pPr>
        <w:spacing w:after="0" w:line="240" w:lineRule="auto"/>
      </w:pPr>
      <w:r>
        <w:separator/>
      </w:r>
    </w:p>
  </w:endnote>
  <w:endnote w:type="continuationSeparator" w:id="0">
    <w:p w14:paraId="3609A833" w14:textId="77777777" w:rsidR="007B18F9" w:rsidRDefault="007B18F9" w:rsidP="00652A8C">
      <w:pPr>
        <w:spacing w:after="0" w:line="240" w:lineRule="auto"/>
      </w:pPr>
      <w:r>
        <w:continuationSeparator/>
      </w:r>
    </w:p>
  </w:endnote>
  <w:endnote w:type="continuationNotice" w:id="1">
    <w:p w14:paraId="5F0C41CA" w14:textId="77777777" w:rsidR="007B18F9" w:rsidRDefault="007B18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96" w:type="dxa"/>
      <w:tblLayout w:type="fixed"/>
      <w:tblLook w:val="06A0" w:firstRow="1" w:lastRow="0" w:firstColumn="1" w:lastColumn="0" w:noHBand="1" w:noVBand="1"/>
    </w:tblPr>
    <w:tblGrid>
      <w:gridCol w:w="620"/>
      <w:gridCol w:w="9201"/>
      <w:gridCol w:w="375"/>
    </w:tblGrid>
    <w:tr w:rsidR="118A178F" w14:paraId="7E9EDEB8" w14:textId="77777777" w:rsidTr="007E202B">
      <w:trPr>
        <w:trHeight w:val="671"/>
      </w:trPr>
      <w:tc>
        <w:tcPr>
          <w:tcW w:w="620" w:type="dxa"/>
        </w:tcPr>
        <w:p w14:paraId="1D905462" w14:textId="5957337D" w:rsidR="118A178F" w:rsidRDefault="118A178F" w:rsidP="007E202B">
          <w:pPr>
            <w:pStyle w:val="Header"/>
          </w:pPr>
        </w:p>
      </w:tc>
      <w:tc>
        <w:tcPr>
          <w:tcW w:w="9201" w:type="dxa"/>
        </w:tcPr>
        <w:p w14:paraId="41B65A05" w14:textId="77777777" w:rsidR="00647FE6" w:rsidRDefault="00647FE6" w:rsidP="00171F3A">
          <w:pPr>
            <w:pStyle w:val="Header"/>
            <w:jc w:val="right"/>
            <w:rPr>
              <w:i/>
              <w:iCs/>
            </w:rPr>
          </w:pPr>
        </w:p>
        <w:p w14:paraId="5EF4A6D8" w14:textId="5F04B687" w:rsidR="118A178F" w:rsidRPr="008B46B8" w:rsidRDefault="006D7E34" w:rsidP="00171F3A">
          <w:pPr>
            <w:pStyle w:val="Header"/>
            <w:jc w:val="right"/>
            <w:rPr>
              <w:i/>
              <w:iCs/>
            </w:rPr>
          </w:pPr>
          <w:r w:rsidRPr="008B46B8">
            <w:rPr>
              <w:i/>
              <w:iCs/>
            </w:rPr>
            <w:t>Please send</w:t>
          </w:r>
          <w:r w:rsidR="118A178F" w:rsidRPr="008B46B8">
            <w:rPr>
              <w:i/>
              <w:iCs/>
            </w:rPr>
            <w:t xml:space="preserve"> feedback</w:t>
          </w:r>
          <w:r w:rsidR="0093630E" w:rsidRPr="008B46B8">
            <w:rPr>
              <w:i/>
              <w:iCs/>
            </w:rPr>
            <w:t xml:space="preserve"> and suggestions</w:t>
          </w:r>
          <w:r w:rsidRPr="008B46B8">
            <w:rPr>
              <w:i/>
              <w:iCs/>
            </w:rPr>
            <w:t xml:space="preserve"> on this kit</w:t>
          </w:r>
          <w:r w:rsidR="118A178F" w:rsidRPr="008B46B8">
            <w:rPr>
              <w:i/>
              <w:iCs/>
            </w:rPr>
            <w:t xml:space="preserve"> to</w:t>
          </w:r>
          <w:r w:rsidR="007E202B" w:rsidRPr="008B46B8">
            <w:rPr>
              <w:i/>
              <w:iCs/>
            </w:rPr>
            <w:t xml:space="preserve"> </w:t>
          </w:r>
          <w:hyperlink r:id="rId1" w:history="1">
            <w:r w:rsidR="00241E2D" w:rsidRPr="00A63366">
              <w:rPr>
                <w:rStyle w:val="Hyperlink"/>
                <w:i/>
                <w:iCs/>
              </w:rPr>
              <w:t>openeducationanlyticsteam@microsoft.com</w:t>
            </w:r>
          </w:hyperlink>
          <w:r w:rsidR="118A178F" w:rsidRPr="008B46B8">
            <w:rPr>
              <w:i/>
              <w:iCs/>
            </w:rPr>
            <w:t xml:space="preserve"> </w:t>
          </w:r>
        </w:p>
        <w:p w14:paraId="398F0C21" w14:textId="77777777" w:rsidR="007E202B" w:rsidRDefault="007E202B" w:rsidP="007E202B">
          <w:pPr>
            <w:pStyle w:val="Header"/>
          </w:pPr>
        </w:p>
        <w:p w14:paraId="58C49D26" w14:textId="482F6391" w:rsidR="007E202B" w:rsidRDefault="007E202B" w:rsidP="007E202B">
          <w:pPr>
            <w:pStyle w:val="Header"/>
            <w:jc w:val="right"/>
          </w:pPr>
          <w:r>
            <w:t xml:space="preserve">Microsoft </w:t>
          </w:r>
          <w:r w:rsidRPr="007E202B">
            <w:t>©</w:t>
          </w:r>
          <w:r>
            <w:t xml:space="preserve"> 202</w:t>
          </w:r>
          <w:r w:rsidR="00D85A7C">
            <w:t>2</w:t>
          </w:r>
        </w:p>
      </w:tc>
      <w:tc>
        <w:tcPr>
          <w:tcW w:w="375" w:type="dxa"/>
        </w:tcPr>
        <w:p w14:paraId="11094B9D" w14:textId="4A22E41C" w:rsidR="118A178F" w:rsidRDefault="118A178F" w:rsidP="118A178F">
          <w:pPr>
            <w:pStyle w:val="Header"/>
            <w:ind w:right="-115"/>
            <w:jc w:val="right"/>
          </w:pPr>
        </w:p>
      </w:tc>
    </w:tr>
  </w:tbl>
  <w:p w14:paraId="398A7203" w14:textId="03393E92" w:rsidR="00652A8C" w:rsidRDefault="0065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3ED4D" w14:textId="77777777" w:rsidR="007B18F9" w:rsidRDefault="007B18F9" w:rsidP="00652A8C">
      <w:pPr>
        <w:spacing w:after="0" w:line="240" w:lineRule="auto"/>
      </w:pPr>
      <w:r>
        <w:separator/>
      </w:r>
    </w:p>
  </w:footnote>
  <w:footnote w:type="continuationSeparator" w:id="0">
    <w:p w14:paraId="751D3C0A" w14:textId="77777777" w:rsidR="007B18F9" w:rsidRDefault="007B18F9" w:rsidP="00652A8C">
      <w:pPr>
        <w:spacing w:after="0" w:line="240" w:lineRule="auto"/>
      </w:pPr>
      <w:r>
        <w:continuationSeparator/>
      </w:r>
    </w:p>
  </w:footnote>
  <w:footnote w:type="continuationNotice" w:id="1">
    <w:p w14:paraId="63B9206B" w14:textId="77777777" w:rsidR="007B18F9" w:rsidRDefault="007B18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118A178F" w14:paraId="7B06629F" w14:textId="77777777" w:rsidTr="007E57A9">
      <w:tc>
        <w:tcPr>
          <w:tcW w:w="3120" w:type="dxa"/>
        </w:tcPr>
        <w:p w14:paraId="46305E37" w14:textId="7EDE1AE0" w:rsidR="118A178F" w:rsidRDefault="00B94B05" w:rsidP="118A178F">
          <w:pPr>
            <w:pStyle w:val="Header"/>
            <w:ind w:left="-115"/>
          </w:pPr>
          <w:r>
            <w:rPr>
              <w:noProof/>
            </w:rPr>
            <w:drawing>
              <wp:anchor distT="0" distB="0" distL="114300" distR="114300" simplePos="0" relativeHeight="251658240" behindDoc="1" locked="0" layoutInCell="0" allowOverlap="1" wp14:anchorId="29BA0839" wp14:editId="2E894ACA">
                <wp:simplePos x="0" y="0"/>
                <wp:positionH relativeFrom="page">
                  <wp:posOffset>551</wp:posOffset>
                </wp:positionH>
                <wp:positionV relativeFrom="page">
                  <wp:posOffset>114580</wp:posOffset>
                </wp:positionV>
                <wp:extent cx="1369060" cy="292100"/>
                <wp:effectExtent l="0" t="0" r="2540" b="0"/>
                <wp:wrapSquare wrapText="bothSides"/>
                <wp:docPr id="9"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p>
      </w:tc>
      <w:tc>
        <w:tcPr>
          <w:tcW w:w="3120" w:type="dxa"/>
        </w:tcPr>
        <w:p w14:paraId="048C3C1E" w14:textId="189C1061" w:rsidR="118A178F" w:rsidRDefault="118A178F" w:rsidP="118A178F">
          <w:pPr>
            <w:pStyle w:val="Header"/>
            <w:jc w:val="center"/>
          </w:pPr>
        </w:p>
      </w:tc>
      <w:tc>
        <w:tcPr>
          <w:tcW w:w="3120" w:type="dxa"/>
        </w:tcPr>
        <w:p w14:paraId="39D32D07" w14:textId="21E5EB24" w:rsidR="118A178F" w:rsidRDefault="007E57A9" w:rsidP="118A178F">
          <w:pPr>
            <w:pStyle w:val="Header"/>
            <w:ind w:right="-115"/>
            <w:jc w:val="right"/>
          </w:pPr>
          <w:r>
            <w:rPr>
              <w:noProof/>
            </w:rPr>
            <w:drawing>
              <wp:inline distT="0" distB="0" distL="0" distR="0" wp14:anchorId="0C7A8A4A" wp14:editId="5D9309AB">
                <wp:extent cx="910066" cy="527111"/>
                <wp:effectExtent l="0" t="0" r="4445"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28169" cy="537596"/>
                        </a:xfrm>
                        <a:prstGeom prst="rect">
                          <a:avLst/>
                        </a:prstGeom>
                      </pic:spPr>
                    </pic:pic>
                  </a:graphicData>
                </a:graphic>
              </wp:inline>
            </w:drawing>
          </w:r>
        </w:p>
      </w:tc>
    </w:tr>
  </w:tbl>
  <w:p w14:paraId="1AB28C4A" w14:textId="29627520" w:rsidR="00652A8C" w:rsidRDefault="00652A8C">
    <w:pPr>
      <w:pStyle w:val="Header"/>
    </w:pPr>
  </w:p>
</w:hdr>
</file>

<file path=word/intelligence2.xml><?xml version="1.0" encoding="utf-8"?>
<int2:intelligence xmlns:int2="http://schemas.microsoft.com/office/intelligence/2020/intelligence" xmlns:oel="http://schemas.microsoft.com/office/2019/extlst">
  <int2:observations>
    <int2:textHash int2:hashCode="G+HsqrZ5/N70ZL" int2:id="V9p0fGcX">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A4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54A29B4"/>
    <w:multiLevelType w:val="hybridMultilevel"/>
    <w:tmpl w:val="39AA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13370"/>
    <w:multiLevelType w:val="hybridMultilevel"/>
    <w:tmpl w:val="2B6C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3294C"/>
    <w:multiLevelType w:val="hybridMultilevel"/>
    <w:tmpl w:val="02086572"/>
    <w:lvl w:ilvl="0" w:tplc="AEDE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E60474"/>
    <w:multiLevelType w:val="hybridMultilevel"/>
    <w:tmpl w:val="13A4F3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71160F"/>
    <w:multiLevelType w:val="hybridMultilevel"/>
    <w:tmpl w:val="13A4F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C49E5"/>
    <w:multiLevelType w:val="hybridMultilevel"/>
    <w:tmpl w:val="596E4114"/>
    <w:lvl w:ilvl="0" w:tplc="D902D9B4">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637F64"/>
    <w:multiLevelType w:val="hybridMultilevel"/>
    <w:tmpl w:val="16A88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14776"/>
    <w:multiLevelType w:val="hybridMultilevel"/>
    <w:tmpl w:val="60F2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2131E2"/>
    <w:multiLevelType w:val="hybridMultilevel"/>
    <w:tmpl w:val="CE8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54C28"/>
    <w:multiLevelType w:val="hybridMultilevel"/>
    <w:tmpl w:val="9B4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94534"/>
    <w:multiLevelType w:val="hybridMultilevel"/>
    <w:tmpl w:val="52E0C2CE"/>
    <w:lvl w:ilvl="0" w:tplc="E9F86F1A">
      <w:start w:val="1"/>
      <w:numFmt w:val="bullet"/>
      <w:lvlText w:val=""/>
      <w:lvlJc w:val="left"/>
      <w:pPr>
        <w:ind w:left="720" w:hanging="360"/>
      </w:pPr>
      <w:rPr>
        <w:rFonts w:ascii="Symbol" w:hAnsi="Symbol" w:hint="default"/>
      </w:rPr>
    </w:lvl>
    <w:lvl w:ilvl="1" w:tplc="D2E2BF20">
      <w:start w:val="1"/>
      <w:numFmt w:val="bullet"/>
      <w:lvlText w:val="o"/>
      <w:lvlJc w:val="left"/>
      <w:pPr>
        <w:ind w:left="1440" w:hanging="360"/>
      </w:pPr>
      <w:rPr>
        <w:rFonts w:ascii="Courier New" w:hAnsi="Courier New" w:hint="default"/>
      </w:rPr>
    </w:lvl>
    <w:lvl w:ilvl="2" w:tplc="D5DA8EA2">
      <w:start w:val="1"/>
      <w:numFmt w:val="bullet"/>
      <w:lvlText w:val=""/>
      <w:lvlJc w:val="left"/>
      <w:pPr>
        <w:ind w:left="2160" w:hanging="360"/>
      </w:pPr>
      <w:rPr>
        <w:rFonts w:ascii="Wingdings" w:hAnsi="Wingdings" w:hint="default"/>
      </w:rPr>
    </w:lvl>
    <w:lvl w:ilvl="3" w:tplc="71927D10">
      <w:start w:val="1"/>
      <w:numFmt w:val="bullet"/>
      <w:lvlText w:val=""/>
      <w:lvlJc w:val="left"/>
      <w:pPr>
        <w:ind w:left="2880" w:hanging="360"/>
      </w:pPr>
      <w:rPr>
        <w:rFonts w:ascii="Symbol" w:hAnsi="Symbol" w:hint="default"/>
      </w:rPr>
    </w:lvl>
    <w:lvl w:ilvl="4" w:tplc="31A852DA">
      <w:start w:val="1"/>
      <w:numFmt w:val="bullet"/>
      <w:lvlText w:val="o"/>
      <w:lvlJc w:val="left"/>
      <w:pPr>
        <w:ind w:left="3600" w:hanging="360"/>
      </w:pPr>
      <w:rPr>
        <w:rFonts w:ascii="Courier New" w:hAnsi="Courier New" w:hint="default"/>
      </w:rPr>
    </w:lvl>
    <w:lvl w:ilvl="5" w:tplc="0F88504E">
      <w:start w:val="1"/>
      <w:numFmt w:val="bullet"/>
      <w:lvlText w:val=""/>
      <w:lvlJc w:val="left"/>
      <w:pPr>
        <w:ind w:left="4320" w:hanging="360"/>
      </w:pPr>
      <w:rPr>
        <w:rFonts w:ascii="Wingdings" w:hAnsi="Wingdings" w:hint="default"/>
      </w:rPr>
    </w:lvl>
    <w:lvl w:ilvl="6" w:tplc="1E8C2D78">
      <w:start w:val="1"/>
      <w:numFmt w:val="bullet"/>
      <w:lvlText w:val=""/>
      <w:lvlJc w:val="left"/>
      <w:pPr>
        <w:ind w:left="5040" w:hanging="360"/>
      </w:pPr>
      <w:rPr>
        <w:rFonts w:ascii="Symbol" w:hAnsi="Symbol" w:hint="default"/>
      </w:rPr>
    </w:lvl>
    <w:lvl w:ilvl="7" w:tplc="B874D906">
      <w:start w:val="1"/>
      <w:numFmt w:val="bullet"/>
      <w:lvlText w:val="o"/>
      <w:lvlJc w:val="left"/>
      <w:pPr>
        <w:ind w:left="5760" w:hanging="360"/>
      </w:pPr>
      <w:rPr>
        <w:rFonts w:ascii="Courier New" w:hAnsi="Courier New" w:hint="default"/>
      </w:rPr>
    </w:lvl>
    <w:lvl w:ilvl="8" w:tplc="6C1CEB46">
      <w:start w:val="1"/>
      <w:numFmt w:val="bullet"/>
      <w:lvlText w:val=""/>
      <w:lvlJc w:val="left"/>
      <w:pPr>
        <w:ind w:left="6480" w:hanging="360"/>
      </w:pPr>
      <w:rPr>
        <w:rFonts w:ascii="Wingdings" w:hAnsi="Wingdings" w:hint="default"/>
      </w:rPr>
    </w:lvl>
  </w:abstractNum>
  <w:abstractNum w:abstractNumId="12" w15:restartNumberingAfterBreak="0">
    <w:nsid w:val="72D0735E"/>
    <w:multiLevelType w:val="hybridMultilevel"/>
    <w:tmpl w:val="7F16F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C17F97"/>
    <w:multiLevelType w:val="hybridMultilevel"/>
    <w:tmpl w:val="36B8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743997">
    <w:abstractNumId w:val="0"/>
  </w:num>
  <w:num w:numId="2" w16cid:durableId="467360855">
    <w:abstractNumId w:val="12"/>
  </w:num>
  <w:num w:numId="3" w16cid:durableId="1369641500">
    <w:abstractNumId w:val="7"/>
  </w:num>
  <w:num w:numId="4" w16cid:durableId="1483694618">
    <w:abstractNumId w:val="9"/>
  </w:num>
  <w:num w:numId="5" w16cid:durableId="1809665891">
    <w:abstractNumId w:val="3"/>
  </w:num>
  <w:num w:numId="6" w16cid:durableId="2100908805">
    <w:abstractNumId w:val="11"/>
  </w:num>
  <w:num w:numId="7" w16cid:durableId="872956741">
    <w:abstractNumId w:val="5"/>
  </w:num>
  <w:num w:numId="8" w16cid:durableId="1907104451">
    <w:abstractNumId w:val="1"/>
  </w:num>
  <w:num w:numId="9" w16cid:durableId="1774130959">
    <w:abstractNumId w:val="10"/>
  </w:num>
  <w:num w:numId="10" w16cid:durableId="780539910">
    <w:abstractNumId w:val="2"/>
  </w:num>
  <w:num w:numId="11" w16cid:durableId="1448424329">
    <w:abstractNumId w:val="8"/>
  </w:num>
  <w:num w:numId="12" w16cid:durableId="138694574">
    <w:abstractNumId w:val="4"/>
  </w:num>
  <w:num w:numId="13" w16cid:durableId="1400984307">
    <w:abstractNumId w:val="6"/>
  </w:num>
  <w:num w:numId="14" w16cid:durableId="1156607647">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1"/>
    <w:rsid w:val="00002A84"/>
    <w:rsid w:val="00003B3A"/>
    <w:rsid w:val="00004E8B"/>
    <w:rsid w:val="000055FC"/>
    <w:rsid w:val="00005A82"/>
    <w:rsid w:val="00007B59"/>
    <w:rsid w:val="0001458D"/>
    <w:rsid w:val="00014BC8"/>
    <w:rsid w:val="0001731A"/>
    <w:rsid w:val="00017439"/>
    <w:rsid w:val="00017E76"/>
    <w:rsid w:val="00020E01"/>
    <w:rsid w:val="00025887"/>
    <w:rsid w:val="00026EBE"/>
    <w:rsid w:val="00027ADE"/>
    <w:rsid w:val="00031BA1"/>
    <w:rsid w:val="0004280A"/>
    <w:rsid w:val="000434D9"/>
    <w:rsid w:val="00043834"/>
    <w:rsid w:val="00046CBA"/>
    <w:rsid w:val="000522E4"/>
    <w:rsid w:val="00052912"/>
    <w:rsid w:val="00052F02"/>
    <w:rsid w:val="00052F32"/>
    <w:rsid w:val="0005351F"/>
    <w:rsid w:val="000573DA"/>
    <w:rsid w:val="00057F67"/>
    <w:rsid w:val="00060021"/>
    <w:rsid w:val="00060393"/>
    <w:rsid w:val="000604EF"/>
    <w:rsid w:val="00064439"/>
    <w:rsid w:val="000647F2"/>
    <w:rsid w:val="0007106E"/>
    <w:rsid w:val="00071EE0"/>
    <w:rsid w:val="00075410"/>
    <w:rsid w:val="000760D0"/>
    <w:rsid w:val="0007630F"/>
    <w:rsid w:val="00081080"/>
    <w:rsid w:val="00081B8F"/>
    <w:rsid w:val="00083073"/>
    <w:rsid w:val="00083272"/>
    <w:rsid w:val="000837F4"/>
    <w:rsid w:val="000858A3"/>
    <w:rsid w:val="00086619"/>
    <w:rsid w:val="0009471C"/>
    <w:rsid w:val="00094A7F"/>
    <w:rsid w:val="00095BCD"/>
    <w:rsid w:val="0009762B"/>
    <w:rsid w:val="000A36DB"/>
    <w:rsid w:val="000A5F4A"/>
    <w:rsid w:val="000A764C"/>
    <w:rsid w:val="000A7C34"/>
    <w:rsid w:val="000B0D00"/>
    <w:rsid w:val="000B0F29"/>
    <w:rsid w:val="000B115D"/>
    <w:rsid w:val="000B1CE1"/>
    <w:rsid w:val="000B2A7D"/>
    <w:rsid w:val="000B4C56"/>
    <w:rsid w:val="000B6E9E"/>
    <w:rsid w:val="000B7915"/>
    <w:rsid w:val="000C079D"/>
    <w:rsid w:val="000C0E78"/>
    <w:rsid w:val="000C2FDB"/>
    <w:rsid w:val="000C33B8"/>
    <w:rsid w:val="000C3BCF"/>
    <w:rsid w:val="000C6CB1"/>
    <w:rsid w:val="000D098A"/>
    <w:rsid w:val="000D2332"/>
    <w:rsid w:val="000D397E"/>
    <w:rsid w:val="000D3DAD"/>
    <w:rsid w:val="000D3FBC"/>
    <w:rsid w:val="000D4E2B"/>
    <w:rsid w:val="000D5201"/>
    <w:rsid w:val="000D578C"/>
    <w:rsid w:val="000D72C7"/>
    <w:rsid w:val="000E25DE"/>
    <w:rsid w:val="000E2B8E"/>
    <w:rsid w:val="000E2E76"/>
    <w:rsid w:val="000E369B"/>
    <w:rsid w:val="000E5A68"/>
    <w:rsid w:val="000E5AA9"/>
    <w:rsid w:val="000E6CB6"/>
    <w:rsid w:val="000E737C"/>
    <w:rsid w:val="000F09BE"/>
    <w:rsid w:val="000F1953"/>
    <w:rsid w:val="000F28E2"/>
    <w:rsid w:val="000F2EFA"/>
    <w:rsid w:val="000F3DAD"/>
    <w:rsid w:val="000F5D73"/>
    <w:rsid w:val="000F7675"/>
    <w:rsid w:val="001015F2"/>
    <w:rsid w:val="001026F5"/>
    <w:rsid w:val="00104FF2"/>
    <w:rsid w:val="00107BD0"/>
    <w:rsid w:val="001106DF"/>
    <w:rsid w:val="0011229A"/>
    <w:rsid w:val="00112FD2"/>
    <w:rsid w:val="0011469C"/>
    <w:rsid w:val="001165D6"/>
    <w:rsid w:val="001166BB"/>
    <w:rsid w:val="00116D5B"/>
    <w:rsid w:val="00117232"/>
    <w:rsid w:val="00117475"/>
    <w:rsid w:val="00117F9B"/>
    <w:rsid w:val="00120F25"/>
    <w:rsid w:val="0012320C"/>
    <w:rsid w:val="001236DD"/>
    <w:rsid w:val="00124FB1"/>
    <w:rsid w:val="00126B53"/>
    <w:rsid w:val="00127402"/>
    <w:rsid w:val="00130710"/>
    <w:rsid w:val="00130D71"/>
    <w:rsid w:val="00131690"/>
    <w:rsid w:val="001327E0"/>
    <w:rsid w:val="00133971"/>
    <w:rsid w:val="00134AF5"/>
    <w:rsid w:val="0013741C"/>
    <w:rsid w:val="00137BBD"/>
    <w:rsid w:val="00137D5E"/>
    <w:rsid w:val="001423C9"/>
    <w:rsid w:val="001436EC"/>
    <w:rsid w:val="00143D42"/>
    <w:rsid w:val="00144050"/>
    <w:rsid w:val="00150625"/>
    <w:rsid w:val="00151DF7"/>
    <w:rsid w:val="00152CA4"/>
    <w:rsid w:val="00157820"/>
    <w:rsid w:val="00157BE8"/>
    <w:rsid w:val="00161AD1"/>
    <w:rsid w:val="00164FC1"/>
    <w:rsid w:val="00165574"/>
    <w:rsid w:val="0016780E"/>
    <w:rsid w:val="00170231"/>
    <w:rsid w:val="001710C0"/>
    <w:rsid w:val="001719B3"/>
    <w:rsid w:val="00171F3A"/>
    <w:rsid w:val="0017336F"/>
    <w:rsid w:val="00173F50"/>
    <w:rsid w:val="00174EBC"/>
    <w:rsid w:val="00175932"/>
    <w:rsid w:val="00175E42"/>
    <w:rsid w:val="001766AB"/>
    <w:rsid w:val="00176B51"/>
    <w:rsid w:val="00181845"/>
    <w:rsid w:val="00183C62"/>
    <w:rsid w:val="00183C6A"/>
    <w:rsid w:val="001842E0"/>
    <w:rsid w:val="00187559"/>
    <w:rsid w:val="00191217"/>
    <w:rsid w:val="0019474E"/>
    <w:rsid w:val="00194947"/>
    <w:rsid w:val="001A3A1F"/>
    <w:rsid w:val="001A490A"/>
    <w:rsid w:val="001A5BBF"/>
    <w:rsid w:val="001A63AE"/>
    <w:rsid w:val="001B0D0D"/>
    <w:rsid w:val="001B433A"/>
    <w:rsid w:val="001B6468"/>
    <w:rsid w:val="001B6FC9"/>
    <w:rsid w:val="001C0835"/>
    <w:rsid w:val="001C3095"/>
    <w:rsid w:val="001C3220"/>
    <w:rsid w:val="001C4147"/>
    <w:rsid w:val="001D18EB"/>
    <w:rsid w:val="001D33C6"/>
    <w:rsid w:val="001D467F"/>
    <w:rsid w:val="001D57FA"/>
    <w:rsid w:val="001D7356"/>
    <w:rsid w:val="001E101D"/>
    <w:rsid w:val="001E2B31"/>
    <w:rsid w:val="001E418E"/>
    <w:rsid w:val="001F1591"/>
    <w:rsid w:val="001F241F"/>
    <w:rsid w:val="001F4B52"/>
    <w:rsid w:val="001F4C5B"/>
    <w:rsid w:val="001F6C47"/>
    <w:rsid w:val="001F72EA"/>
    <w:rsid w:val="001F7372"/>
    <w:rsid w:val="001F78B1"/>
    <w:rsid w:val="00202225"/>
    <w:rsid w:val="00204598"/>
    <w:rsid w:val="00207ABA"/>
    <w:rsid w:val="002102C3"/>
    <w:rsid w:val="00211663"/>
    <w:rsid w:val="0021231F"/>
    <w:rsid w:val="00212A0D"/>
    <w:rsid w:val="00215564"/>
    <w:rsid w:val="0021649E"/>
    <w:rsid w:val="00216633"/>
    <w:rsid w:val="002173CF"/>
    <w:rsid w:val="002175F8"/>
    <w:rsid w:val="00221D5E"/>
    <w:rsid w:val="002227B0"/>
    <w:rsid w:val="0022441F"/>
    <w:rsid w:val="00225111"/>
    <w:rsid w:val="00227DBC"/>
    <w:rsid w:val="00227FDF"/>
    <w:rsid w:val="002333F4"/>
    <w:rsid w:val="0023457F"/>
    <w:rsid w:val="002351A0"/>
    <w:rsid w:val="002359D5"/>
    <w:rsid w:val="002363F8"/>
    <w:rsid w:val="00237AE6"/>
    <w:rsid w:val="00237F20"/>
    <w:rsid w:val="00240B59"/>
    <w:rsid w:val="00241E2D"/>
    <w:rsid w:val="00243646"/>
    <w:rsid w:val="00245ADD"/>
    <w:rsid w:val="00250271"/>
    <w:rsid w:val="00251277"/>
    <w:rsid w:val="00251ACD"/>
    <w:rsid w:val="00252E5E"/>
    <w:rsid w:val="00253386"/>
    <w:rsid w:val="00254CF3"/>
    <w:rsid w:val="00256189"/>
    <w:rsid w:val="00257025"/>
    <w:rsid w:val="00261FD6"/>
    <w:rsid w:val="0026544E"/>
    <w:rsid w:val="00265A21"/>
    <w:rsid w:val="00266A35"/>
    <w:rsid w:val="002675EC"/>
    <w:rsid w:val="0027052A"/>
    <w:rsid w:val="00271FD4"/>
    <w:rsid w:val="002723EF"/>
    <w:rsid w:val="00272F9D"/>
    <w:rsid w:val="00274480"/>
    <w:rsid w:val="0027775E"/>
    <w:rsid w:val="002801A8"/>
    <w:rsid w:val="00280547"/>
    <w:rsid w:val="0028143A"/>
    <w:rsid w:val="0028144C"/>
    <w:rsid w:val="00283F23"/>
    <w:rsid w:val="002840AF"/>
    <w:rsid w:val="00284691"/>
    <w:rsid w:val="002848FB"/>
    <w:rsid w:val="00287860"/>
    <w:rsid w:val="00290627"/>
    <w:rsid w:val="00290703"/>
    <w:rsid w:val="00290D18"/>
    <w:rsid w:val="00290E3C"/>
    <w:rsid w:val="00291CB0"/>
    <w:rsid w:val="002930AB"/>
    <w:rsid w:val="002969C9"/>
    <w:rsid w:val="002976F3"/>
    <w:rsid w:val="002A0202"/>
    <w:rsid w:val="002A0D62"/>
    <w:rsid w:val="002A0D9E"/>
    <w:rsid w:val="002A6D7B"/>
    <w:rsid w:val="002B01D7"/>
    <w:rsid w:val="002B0F8F"/>
    <w:rsid w:val="002B12B3"/>
    <w:rsid w:val="002B1EC7"/>
    <w:rsid w:val="002B32F2"/>
    <w:rsid w:val="002B37D1"/>
    <w:rsid w:val="002B3C5A"/>
    <w:rsid w:val="002B3E4E"/>
    <w:rsid w:val="002B4BB2"/>
    <w:rsid w:val="002B5F1D"/>
    <w:rsid w:val="002B5FF0"/>
    <w:rsid w:val="002B6FDB"/>
    <w:rsid w:val="002B79F3"/>
    <w:rsid w:val="002C1CA0"/>
    <w:rsid w:val="002C69A2"/>
    <w:rsid w:val="002C74EE"/>
    <w:rsid w:val="002C770B"/>
    <w:rsid w:val="002D0531"/>
    <w:rsid w:val="002D1732"/>
    <w:rsid w:val="002D2D33"/>
    <w:rsid w:val="002D5C2C"/>
    <w:rsid w:val="002D6054"/>
    <w:rsid w:val="002D6D21"/>
    <w:rsid w:val="002D7839"/>
    <w:rsid w:val="002D7DE8"/>
    <w:rsid w:val="002E03C0"/>
    <w:rsid w:val="002E13E8"/>
    <w:rsid w:val="002E29D2"/>
    <w:rsid w:val="002E2AC5"/>
    <w:rsid w:val="002E6808"/>
    <w:rsid w:val="002E6A8F"/>
    <w:rsid w:val="002E75F6"/>
    <w:rsid w:val="002F01BF"/>
    <w:rsid w:val="002F1712"/>
    <w:rsid w:val="002F6A46"/>
    <w:rsid w:val="002F7B27"/>
    <w:rsid w:val="002F7CBC"/>
    <w:rsid w:val="00304C5A"/>
    <w:rsid w:val="00306D13"/>
    <w:rsid w:val="003078F2"/>
    <w:rsid w:val="00307AB2"/>
    <w:rsid w:val="00307AD1"/>
    <w:rsid w:val="00311B3C"/>
    <w:rsid w:val="00311CB4"/>
    <w:rsid w:val="00314226"/>
    <w:rsid w:val="00315340"/>
    <w:rsid w:val="0032046E"/>
    <w:rsid w:val="00321BBA"/>
    <w:rsid w:val="00322359"/>
    <w:rsid w:val="0032374E"/>
    <w:rsid w:val="00323E01"/>
    <w:rsid w:val="003252C2"/>
    <w:rsid w:val="003253DA"/>
    <w:rsid w:val="003343E0"/>
    <w:rsid w:val="00334606"/>
    <w:rsid w:val="0033537C"/>
    <w:rsid w:val="00341E82"/>
    <w:rsid w:val="003421B9"/>
    <w:rsid w:val="00343996"/>
    <w:rsid w:val="00343E70"/>
    <w:rsid w:val="00345505"/>
    <w:rsid w:val="0034625C"/>
    <w:rsid w:val="003473F6"/>
    <w:rsid w:val="0035036C"/>
    <w:rsid w:val="00351B2A"/>
    <w:rsid w:val="00351BC9"/>
    <w:rsid w:val="00352B5E"/>
    <w:rsid w:val="003545E4"/>
    <w:rsid w:val="00355741"/>
    <w:rsid w:val="00356201"/>
    <w:rsid w:val="003568BF"/>
    <w:rsid w:val="00361618"/>
    <w:rsid w:val="00363520"/>
    <w:rsid w:val="003641E7"/>
    <w:rsid w:val="00364659"/>
    <w:rsid w:val="003679C9"/>
    <w:rsid w:val="0037134D"/>
    <w:rsid w:val="00373962"/>
    <w:rsid w:val="00373FC8"/>
    <w:rsid w:val="00382B6D"/>
    <w:rsid w:val="0038392F"/>
    <w:rsid w:val="00383B6D"/>
    <w:rsid w:val="00383D59"/>
    <w:rsid w:val="0038424B"/>
    <w:rsid w:val="0039130A"/>
    <w:rsid w:val="003919EF"/>
    <w:rsid w:val="00392C0F"/>
    <w:rsid w:val="00392F1F"/>
    <w:rsid w:val="0039346C"/>
    <w:rsid w:val="0039357E"/>
    <w:rsid w:val="0039403B"/>
    <w:rsid w:val="00394DCE"/>
    <w:rsid w:val="0039528C"/>
    <w:rsid w:val="003A188B"/>
    <w:rsid w:val="003A2D30"/>
    <w:rsid w:val="003A3007"/>
    <w:rsid w:val="003A3242"/>
    <w:rsid w:val="003A54CD"/>
    <w:rsid w:val="003A6EDC"/>
    <w:rsid w:val="003A77A1"/>
    <w:rsid w:val="003B063B"/>
    <w:rsid w:val="003B07F8"/>
    <w:rsid w:val="003B2D51"/>
    <w:rsid w:val="003B52C0"/>
    <w:rsid w:val="003B5DB8"/>
    <w:rsid w:val="003C06BA"/>
    <w:rsid w:val="003C3268"/>
    <w:rsid w:val="003C361A"/>
    <w:rsid w:val="003C699C"/>
    <w:rsid w:val="003C6D42"/>
    <w:rsid w:val="003C7D96"/>
    <w:rsid w:val="003D1634"/>
    <w:rsid w:val="003D1AC1"/>
    <w:rsid w:val="003D1E2B"/>
    <w:rsid w:val="003D1F07"/>
    <w:rsid w:val="003D5745"/>
    <w:rsid w:val="003D5D2C"/>
    <w:rsid w:val="003E0DDD"/>
    <w:rsid w:val="003E0E1A"/>
    <w:rsid w:val="003E11AE"/>
    <w:rsid w:val="003E1627"/>
    <w:rsid w:val="003E37B9"/>
    <w:rsid w:val="003E41DE"/>
    <w:rsid w:val="003E7E91"/>
    <w:rsid w:val="003F1132"/>
    <w:rsid w:val="003F275B"/>
    <w:rsid w:val="003F2B4A"/>
    <w:rsid w:val="003F4563"/>
    <w:rsid w:val="003F4A81"/>
    <w:rsid w:val="003F4F71"/>
    <w:rsid w:val="003F7A82"/>
    <w:rsid w:val="004017EA"/>
    <w:rsid w:val="004023B6"/>
    <w:rsid w:val="00402AF0"/>
    <w:rsid w:val="004032EF"/>
    <w:rsid w:val="00404DAB"/>
    <w:rsid w:val="00405115"/>
    <w:rsid w:val="00406DA2"/>
    <w:rsid w:val="00410386"/>
    <w:rsid w:val="00410D05"/>
    <w:rsid w:val="004122C6"/>
    <w:rsid w:val="00412CA8"/>
    <w:rsid w:val="00413011"/>
    <w:rsid w:val="00415434"/>
    <w:rsid w:val="00415F39"/>
    <w:rsid w:val="00420140"/>
    <w:rsid w:val="00420725"/>
    <w:rsid w:val="00422646"/>
    <w:rsid w:val="0042457C"/>
    <w:rsid w:val="00424EC3"/>
    <w:rsid w:val="00434F11"/>
    <w:rsid w:val="00436240"/>
    <w:rsid w:val="00436AC6"/>
    <w:rsid w:val="004371F8"/>
    <w:rsid w:val="004438F4"/>
    <w:rsid w:val="0044431F"/>
    <w:rsid w:val="0044538C"/>
    <w:rsid w:val="0044714E"/>
    <w:rsid w:val="00452217"/>
    <w:rsid w:val="00452689"/>
    <w:rsid w:val="00453A75"/>
    <w:rsid w:val="00453D0C"/>
    <w:rsid w:val="00454218"/>
    <w:rsid w:val="0045506E"/>
    <w:rsid w:val="00455FB2"/>
    <w:rsid w:val="00456C15"/>
    <w:rsid w:val="004578DD"/>
    <w:rsid w:val="00457F76"/>
    <w:rsid w:val="00462594"/>
    <w:rsid w:val="0046336F"/>
    <w:rsid w:val="00463C7E"/>
    <w:rsid w:val="004643E0"/>
    <w:rsid w:val="00465893"/>
    <w:rsid w:val="00465F0E"/>
    <w:rsid w:val="00466006"/>
    <w:rsid w:val="0046654B"/>
    <w:rsid w:val="004668D5"/>
    <w:rsid w:val="00466C5E"/>
    <w:rsid w:val="00470D9D"/>
    <w:rsid w:val="00472AED"/>
    <w:rsid w:val="004738AA"/>
    <w:rsid w:val="0047505F"/>
    <w:rsid w:val="004753C6"/>
    <w:rsid w:val="00476B85"/>
    <w:rsid w:val="00476F72"/>
    <w:rsid w:val="00481A1B"/>
    <w:rsid w:val="00484E86"/>
    <w:rsid w:val="004850B6"/>
    <w:rsid w:val="004857E8"/>
    <w:rsid w:val="00486F1E"/>
    <w:rsid w:val="00490A88"/>
    <w:rsid w:val="004916D9"/>
    <w:rsid w:val="00493C28"/>
    <w:rsid w:val="00494542"/>
    <w:rsid w:val="0049527D"/>
    <w:rsid w:val="004A18C3"/>
    <w:rsid w:val="004A237F"/>
    <w:rsid w:val="004A2D9D"/>
    <w:rsid w:val="004A579C"/>
    <w:rsid w:val="004A5BDA"/>
    <w:rsid w:val="004A5C49"/>
    <w:rsid w:val="004A6AF5"/>
    <w:rsid w:val="004A6F76"/>
    <w:rsid w:val="004B1173"/>
    <w:rsid w:val="004B2598"/>
    <w:rsid w:val="004B5A3C"/>
    <w:rsid w:val="004B6C84"/>
    <w:rsid w:val="004C16D7"/>
    <w:rsid w:val="004C2B3C"/>
    <w:rsid w:val="004C4724"/>
    <w:rsid w:val="004C56A0"/>
    <w:rsid w:val="004C786F"/>
    <w:rsid w:val="004D246F"/>
    <w:rsid w:val="004D6F88"/>
    <w:rsid w:val="004E0937"/>
    <w:rsid w:val="004E28EA"/>
    <w:rsid w:val="004E2CDC"/>
    <w:rsid w:val="004E2E74"/>
    <w:rsid w:val="004E34C1"/>
    <w:rsid w:val="004E6F2B"/>
    <w:rsid w:val="004F02ED"/>
    <w:rsid w:val="004F1C26"/>
    <w:rsid w:val="004F3D5F"/>
    <w:rsid w:val="004F4726"/>
    <w:rsid w:val="004F6350"/>
    <w:rsid w:val="004F685E"/>
    <w:rsid w:val="005010C0"/>
    <w:rsid w:val="005027E4"/>
    <w:rsid w:val="00504606"/>
    <w:rsid w:val="005062B1"/>
    <w:rsid w:val="00506FE4"/>
    <w:rsid w:val="00510C73"/>
    <w:rsid w:val="00510D8D"/>
    <w:rsid w:val="00514707"/>
    <w:rsid w:val="005153EC"/>
    <w:rsid w:val="00516E3B"/>
    <w:rsid w:val="0051705A"/>
    <w:rsid w:val="005208F3"/>
    <w:rsid w:val="00520A0E"/>
    <w:rsid w:val="00521C44"/>
    <w:rsid w:val="00526735"/>
    <w:rsid w:val="00526A92"/>
    <w:rsid w:val="0052748B"/>
    <w:rsid w:val="0052796C"/>
    <w:rsid w:val="00527DCA"/>
    <w:rsid w:val="00527F24"/>
    <w:rsid w:val="005324BF"/>
    <w:rsid w:val="005332B2"/>
    <w:rsid w:val="005341DA"/>
    <w:rsid w:val="00537DF2"/>
    <w:rsid w:val="00543221"/>
    <w:rsid w:val="005437C3"/>
    <w:rsid w:val="005442E9"/>
    <w:rsid w:val="00544706"/>
    <w:rsid w:val="00546F01"/>
    <w:rsid w:val="00552866"/>
    <w:rsid w:val="00553810"/>
    <w:rsid w:val="0055396F"/>
    <w:rsid w:val="005565E2"/>
    <w:rsid w:val="00556730"/>
    <w:rsid w:val="005572B5"/>
    <w:rsid w:val="005628D6"/>
    <w:rsid w:val="00571B79"/>
    <w:rsid w:val="00572703"/>
    <w:rsid w:val="00573599"/>
    <w:rsid w:val="00575C99"/>
    <w:rsid w:val="005802E6"/>
    <w:rsid w:val="00581BF0"/>
    <w:rsid w:val="00582C65"/>
    <w:rsid w:val="005835D0"/>
    <w:rsid w:val="00583B43"/>
    <w:rsid w:val="00585125"/>
    <w:rsid w:val="00586548"/>
    <w:rsid w:val="005867CF"/>
    <w:rsid w:val="00590F6D"/>
    <w:rsid w:val="005923EB"/>
    <w:rsid w:val="005939B6"/>
    <w:rsid w:val="00593A5D"/>
    <w:rsid w:val="0059714E"/>
    <w:rsid w:val="00597A83"/>
    <w:rsid w:val="005A0242"/>
    <w:rsid w:val="005A154F"/>
    <w:rsid w:val="005A177C"/>
    <w:rsid w:val="005A77A2"/>
    <w:rsid w:val="005B0B2C"/>
    <w:rsid w:val="005B19B5"/>
    <w:rsid w:val="005B22DF"/>
    <w:rsid w:val="005B2430"/>
    <w:rsid w:val="005B37C5"/>
    <w:rsid w:val="005B4707"/>
    <w:rsid w:val="005B5619"/>
    <w:rsid w:val="005C1958"/>
    <w:rsid w:val="005C61CA"/>
    <w:rsid w:val="005C6814"/>
    <w:rsid w:val="005C9E42"/>
    <w:rsid w:val="005D0443"/>
    <w:rsid w:val="005D0E4D"/>
    <w:rsid w:val="005D22DE"/>
    <w:rsid w:val="005D34B7"/>
    <w:rsid w:val="005D3D54"/>
    <w:rsid w:val="005D406C"/>
    <w:rsid w:val="005D5F62"/>
    <w:rsid w:val="005D61B2"/>
    <w:rsid w:val="005D71E1"/>
    <w:rsid w:val="005E0039"/>
    <w:rsid w:val="005E0B4D"/>
    <w:rsid w:val="005E2B2A"/>
    <w:rsid w:val="005E2B44"/>
    <w:rsid w:val="005E769D"/>
    <w:rsid w:val="005F03D8"/>
    <w:rsid w:val="005F05C1"/>
    <w:rsid w:val="005F1200"/>
    <w:rsid w:val="005F1824"/>
    <w:rsid w:val="005F5714"/>
    <w:rsid w:val="00600B77"/>
    <w:rsid w:val="00601507"/>
    <w:rsid w:val="006062DE"/>
    <w:rsid w:val="00607D33"/>
    <w:rsid w:val="00611DB9"/>
    <w:rsid w:val="00612BDD"/>
    <w:rsid w:val="006138DD"/>
    <w:rsid w:val="00615EF5"/>
    <w:rsid w:val="00616E1D"/>
    <w:rsid w:val="00622381"/>
    <w:rsid w:val="00622394"/>
    <w:rsid w:val="0062297F"/>
    <w:rsid w:val="0062318E"/>
    <w:rsid w:val="00623AC8"/>
    <w:rsid w:val="00624529"/>
    <w:rsid w:val="00624A3D"/>
    <w:rsid w:val="00625174"/>
    <w:rsid w:val="00625CF0"/>
    <w:rsid w:val="006267E0"/>
    <w:rsid w:val="006311C1"/>
    <w:rsid w:val="00631D7A"/>
    <w:rsid w:val="00631FC8"/>
    <w:rsid w:val="0063235C"/>
    <w:rsid w:val="0063248E"/>
    <w:rsid w:val="00635CB3"/>
    <w:rsid w:val="006368EA"/>
    <w:rsid w:val="00636911"/>
    <w:rsid w:val="00637220"/>
    <w:rsid w:val="00641C1F"/>
    <w:rsid w:val="00645046"/>
    <w:rsid w:val="00647BD9"/>
    <w:rsid w:val="00647FE6"/>
    <w:rsid w:val="006506AD"/>
    <w:rsid w:val="00650B9E"/>
    <w:rsid w:val="00652201"/>
    <w:rsid w:val="00652A8C"/>
    <w:rsid w:val="0065330E"/>
    <w:rsid w:val="006547B9"/>
    <w:rsid w:val="00654CB3"/>
    <w:rsid w:val="0065594B"/>
    <w:rsid w:val="00656FAA"/>
    <w:rsid w:val="00657A4F"/>
    <w:rsid w:val="0066146D"/>
    <w:rsid w:val="00662BAF"/>
    <w:rsid w:val="00664CDB"/>
    <w:rsid w:val="00665449"/>
    <w:rsid w:val="00667474"/>
    <w:rsid w:val="0066792F"/>
    <w:rsid w:val="006722EC"/>
    <w:rsid w:val="00672626"/>
    <w:rsid w:val="00673A72"/>
    <w:rsid w:val="00674202"/>
    <w:rsid w:val="00674358"/>
    <w:rsid w:val="00675563"/>
    <w:rsid w:val="00677DAD"/>
    <w:rsid w:val="006809AC"/>
    <w:rsid w:val="0068390A"/>
    <w:rsid w:val="00683EF0"/>
    <w:rsid w:val="00685358"/>
    <w:rsid w:val="0068559A"/>
    <w:rsid w:val="006863EA"/>
    <w:rsid w:val="00687E56"/>
    <w:rsid w:val="006935BF"/>
    <w:rsid w:val="006942A4"/>
    <w:rsid w:val="00695616"/>
    <w:rsid w:val="00697F28"/>
    <w:rsid w:val="006A4236"/>
    <w:rsid w:val="006A4E7F"/>
    <w:rsid w:val="006A6CC2"/>
    <w:rsid w:val="006A7C48"/>
    <w:rsid w:val="006B103A"/>
    <w:rsid w:val="006B192C"/>
    <w:rsid w:val="006B1A3F"/>
    <w:rsid w:val="006B5B61"/>
    <w:rsid w:val="006C0B3C"/>
    <w:rsid w:val="006C1CDC"/>
    <w:rsid w:val="006C449F"/>
    <w:rsid w:val="006C5C6F"/>
    <w:rsid w:val="006D0C11"/>
    <w:rsid w:val="006D5CC4"/>
    <w:rsid w:val="006D67F0"/>
    <w:rsid w:val="006D7E34"/>
    <w:rsid w:val="006E25DB"/>
    <w:rsid w:val="006E287E"/>
    <w:rsid w:val="006E6AA1"/>
    <w:rsid w:val="006E737A"/>
    <w:rsid w:val="006F11E5"/>
    <w:rsid w:val="006F5B0A"/>
    <w:rsid w:val="006F5C20"/>
    <w:rsid w:val="006F62F9"/>
    <w:rsid w:val="00700439"/>
    <w:rsid w:val="007006C2"/>
    <w:rsid w:val="0070215A"/>
    <w:rsid w:val="0070224A"/>
    <w:rsid w:val="00703F74"/>
    <w:rsid w:val="0070599D"/>
    <w:rsid w:val="00705CF7"/>
    <w:rsid w:val="007124E9"/>
    <w:rsid w:val="00714ECC"/>
    <w:rsid w:val="00716A18"/>
    <w:rsid w:val="00721D41"/>
    <w:rsid w:val="00721FD8"/>
    <w:rsid w:val="00722075"/>
    <w:rsid w:val="00722F1B"/>
    <w:rsid w:val="00724699"/>
    <w:rsid w:val="00725EA8"/>
    <w:rsid w:val="00727C27"/>
    <w:rsid w:val="00731529"/>
    <w:rsid w:val="00740DF2"/>
    <w:rsid w:val="00741DFC"/>
    <w:rsid w:val="00741E1D"/>
    <w:rsid w:val="00746F0C"/>
    <w:rsid w:val="0074774E"/>
    <w:rsid w:val="00747C4F"/>
    <w:rsid w:val="00752C01"/>
    <w:rsid w:val="00755E2E"/>
    <w:rsid w:val="007574FB"/>
    <w:rsid w:val="00760F9F"/>
    <w:rsid w:val="00762CC5"/>
    <w:rsid w:val="00766671"/>
    <w:rsid w:val="00770B5F"/>
    <w:rsid w:val="00772E64"/>
    <w:rsid w:val="00772FC8"/>
    <w:rsid w:val="0077367B"/>
    <w:rsid w:val="0077527C"/>
    <w:rsid w:val="00782ACD"/>
    <w:rsid w:val="0078533C"/>
    <w:rsid w:val="00787B6A"/>
    <w:rsid w:val="007903B6"/>
    <w:rsid w:val="0079195E"/>
    <w:rsid w:val="00795358"/>
    <w:rsid w:val="00797DD6"/>
    <w:rsid w:val="007A1791"/>
    <w:rsid w:val="007A20AD"/>
    <w:rsid w:val="007A3395"/>
    <w:rsid w:val="007A58BB"/>
    <w:rsid w:val="007B1104"/>
    <w:rsid w:val="007B18F9"/>
    <w:rsid w:val="007B21A9"/>
    <w:rsid w:val="007B2A39"/>
    <w:rsid w:val="007B2EBE"/>
    <w:rsid w:val="007B402A"/>
    <w:rsid w:val="007B4C6A"/>
    <w:rsid w:val="007B5F3E"/>
    <w:rsid w:val="007B69BB"/>
    <w:rsid w:val="007B6A56"/>
    <w:rsid w:val="007B743E"/>
    <w:rsid w:val="007C25AB"/>
    <w:rsid w:val="007C27BB"/>
    <w:rsid w:val="007C3333"/>
    <w:rsid w:val="007C37D7"/>
    <w:rsid w:val="007C4BF6"/>
    <w:rsid w:val="007C72FB"/>
    <w:rsid w:val="007C7FCE"/>
    <w:rsid w:val="007D0228"/>
    <w:rsid w:val="007D1E97"/>
    <w:rsid w:val="007D552D"/>
    <w:rsid w:val="007D5903"/>
    <w:rsid w:val="007D69A4"/>
    <w:rsid w:val="007D6C2A"/>
    <w:rsid w:val="007E01F2"/>
    <w:rsid w:val="007E060A"/>
    <w:rsid w:val="007E09A8"/>
    <w:rsid w:val="007E0D03"/>
    <w:rsid w:val="007E202B"/>
    <w:rsid w:val="007E2997"/>
    <w:rsid w:val="007E4858"/>
    <w:rsid w:val="007E57A9"/>
    <w:rsid w:val="007E5A74"/>
    <w:rsid w:val="007E63E8"/>
    <w:rsid w:val="007E7D06"/>
    <w:rsid w:val="007F0D7C"/>
    <w:rsid w:val="007F2229"/>
    <w:rsid w:val="007F2CB9"/>
    <w:rsid w:val="007F3501"/>
    <w:rsid w:val="007F44C8"/>
    <w:rsid w:val="007F4A89"/>
    <w:rsid w:val="007F585B"/>
    <w:rsid w:val="008006ED"/>
    <w:rsid w:val="008009FB"/>
    <w:rsid w:val="00802F4B"/>
    <w:rsid w:val="008051A2"/>
    <w:rsid w:val="00806607"/>
    <w:rsid w:val="00806DD8"/>
    <w:rsid w:val="00807966"/>
    <w:rsid w:val="0081484C"/>
    <w:rsid w:val="00821985"/>
    <w:rsid w:val="00822071"/>
    <w:rsid w:val="008236EF"/>
    <w:rsid w:val="008262E1"/>
    <w:rsid w:val="00826893"/>
    <w:rsid w:val="008274DD"/>
    <w:rsid w:val="00830ECA"/>
    <w:rsid w:val="00832123"/>
    <w:rsid w:val="00834114"/>
    <w:rsid w:val="0083461C"/>
    <w:rsid w:val="0083561B"/>
    <w:rsid w:val="0083643A"/>
    <w:rsid w:val="00836930"/>
    <w:rsid w:val="00836E37"/>
    <w:rsid w:val="00837180"/>
    <w:rsid w:val="00841724"/>
    <w:rsid w:val="00844DCB"/>
    <w:rsid w:val="0084682C"/>
    <w:rsid w:val="00852EEF"/>
    <w:rsid w:val="00853153"/>
    <w:rsid w:val="008545B4"/>
    <w:rsid w:val="00854C8F"/>
    <w:rsid w:val="00855716"/>
    <w:rsid w:val="008607D6"/>
    <w:rsid w:val="00861D57"/>
    <w:rsid w:val="00861FB1"/>
    <w:rsid w:val="00866916"/>
    <w:rsid w:val="0087036F"/>
    <w:rsid w:val="00871712"/>
    <w:rsid w:val="00874302"/>
    <w:rsid w:val="00875235"/>
    <w:rsid w:val="00875E53"/>
    <w:rsid w:val="0087766D"/>
    <w:rsid w:val="00877A18"/>
    <w:rsid w:val="00881204"/>
    <w:rsid w:val="008820A5"/>
    <w:rsid w:val="00882262"/>
    <w:rsid w:val="00884A0D"/>
    <w:rsid w:val="00884DBB"/>
    <w:rsid w:val="00886C39"/>
    <w:rsid w:val="008900D9"/>
    <w:rsid w:val="00890FBB"/>
    <w:rsid w:val="00892043"/>
    <w:rsid w:val="00893B29"/>
    <w:rsid w:val="008947CD"/>
    <w:rsid w:val="008967A6"/>
    <w:rsid w:val="008A0317"/>
    <w:rsid w:val="008A1094"/>
    <w:rsid w:val="008A3999"/>
    <w:rsid w:val="008A50CD"/>
    <w:rsid w:val="008A574C"/>
    <w:rsid w:val="008A765D"/>
    <w:rsid w:val="008B1B0E"/>
    <w:rsid w:val="008B24C0"/>
    <w:rsid w:val="008B335B"/>
    <w:rsid w:val="008B3F2E"/>
    <w:rsid w:val="008B444D"/>
    <w:rsid w:val="008B46B8"/>
    <w:rsid w:val="008B77BC"/>
    <w:rsid w:val="008C09D6"/>
    <w:rsid w:val="008C63C6"/>
    <w:rsid w:val="008C7083"/>
    <w:rsid w:val="008D1402"/>
    <w:rsid w:val="008D20C5"/>
    <w:rsid w:val="008D239B"/>
    <w:rsid w:val="008D3F71"/>
    <w:rsid w:val="008D402A"/>
    <w:rsid w:val="008E03BF"/>
    <w:rsid w:val="008E08F7"/>
    <w:rsid w:val="008E1178"/>
    <w:rsid w:val="008E277A"/>
    <w:rsid w:val="008F206D"/>
    <w:rsid w:val="008F408E"/>
    <w:rsid w:val="008F4538"/>
    <w:rsid w:val="008F4570"/>
    <w:rsid w:val="008F5703"/>
    <w:rsid w:val="008F6D8C"/>
    <w:rsid w:val="009013B6"/>
    <w:rsid w:val="00902F38"/>
    <w:rsid w:val="009106A1"/>
    <w:rsid w:val="0091321D"/>
    <w:rsid w:val="009132DF"/>
    <w:rsid w:val="00915966"/>
    <w:rsid w:val="00917F1B"/>
    <w:rsid w:val="00924B21"/>
    <w:rsid w:val="009250EE"/>
    <w:rsid w:val="0092539F"/>
    <w:rsid w:val="009254FC"/>
    <w:rsid w:val="00927A92"/>
    <w:rsid w:val="00927CAD"/>
    <w:rsid w:val="00931ADF"/>
    <w:rsid w:val="009358EE"/>
    <w:rsid w:val="0093630E"/>
    <w:rsid w:val="00937659"/>
    <w:rsid w:val="0094113B"/>
    <w:rsid w:val="00941AFC"/>
    <w:rsid w:val="00943C29"/>
    <w:rsid w:val="00946D4A"/>
    <w:rsid w:val="00950F0C"/>
    <w:rsid w:val="0095342A"/>
    <w:rsid w:val="00954577"/>
    <w:rsid w:val="00956A69"/>
    <w:rsid w:val="00957C66"/>
    <w:rsid w:val="009626E2"/>
    <w:rsid w:val="009629FB"/>
    <w:rsid w:val="0096536B"/>
    <w:rsid w:val="00965CD1"/>
    <w:rsid w:val="00966FA3"/>
    <w:rsid w:val="00967556"/>
    <w:rsid w:val="00967D57"/>
    <w:rsid w:val="00972339"/>
    <w:rsid w:val="0097236E"/>
    <w:rsid w:val="00974FB6"/>
    <w:rsid w:val="00977F70"/>
    <w:rsid w:val="00985DE0"/>
    <w:rsid w:val="00986D7B"/>
    <w:rsid w:val="00987F71"/>
    <w:rsid w:val="009923DA"/>
    <w:rsid w:val="00992B07"/>
    <w:rsid w:val="0099483B"/>
    <w:rsid w:val="009969CA"/>
    <w:rsid w:val="00996B76"/>
    <w:rsid w:val="00997F24"/>
    <w:rsid w:val="009A307A"/>
    <w:rsid w:val="009A4704"/>
    <w:rsid w:val="009A53F6"/>
    <w:rsid w:val="009A6332"/>
    <w:rsid w:val="009A65DB"/>
    <w:rsid w:val="009B1ED9"/>
    <w:rsid w:val="009B3820"/>
    <w:rsid w:val="009B4124"/>
    <w:rsid w:val="009B5170"/>
    <w:rsid w:val="009B5597"/>
    <w:rsid w:val="009B5F6F"/>
    <w:rsid w:val="009B7B50"/>
    <w:rsid w:val="009C0D62"/>
    <w:rsid w:val="009C1C90"/>
    <w:rsid w:val="009C2053"/>
    <w:rsid w:val="009C3ED1"/>
    <w:rsid w:val="009C3F8A"/>
    <w:rsid w:val="009D125E"/>
    <w:rsid w:val="009D1B14"/>
    <w:rsid w:val="009D6CA1"/>
    <w:rsid w:val="009E008F"/>
    <w:rsid w:val="009E02D5"/>
    <w:rsid w:val="009E3300"/>
    <w:rsid w:val="009E3F37"/>
    <w:rsid w:val="009E78B3"/>
    <w:rsid w:val="009F089D"/>
    <w:rsid w:val="009F13FE"/>
    <w:rsid w:val="009F14C3"/>
    <w:rsid w:val="009F2F71"/>
    <w:rsid w:val="009F47D3"/>
    <w:rsid w:val="009F5AD2"/>
    <w:rsid w:val="00A00F08"/>
    <w:rsid w:val="00A019E8"/>
    <w:rsid w:val="00A0232B"/>
    <w:rsid w:val="00A027F9"/>
    <w:rsid w:val="00A0311A"/>
    <w:rsid w:val="00A0483E"/>
    <w:rsid w:val="00A04891"/>
    <w:rsid w:val="00A04C08"/>
    <w:rsid w:val="00A05EA2"/>
    <w:rsid w:val="00A069C5"/>
    <w:rsid w:val="00A06BAF"/>
    <w:rsid w:val="00A06CAC"/>
    <w:rsid w:val="00A06FCC"/>
    <w:rsid w:val="00A078F5"/>
    <w:rsid w:val="00A07934"/>
    <w:rsid w:val="00A10F6A"/>
    <w:rsid w:val="00A172C6"/>
    <w:rsid w:val="00A22240"/>
    <w:rsid w:val="00A265F9"/>
    <w:rsid w:val="00A26E1F"/>
    <w:rsid w:val="00A27B6D"/>
    <w:rsid w:val="00A33ED4"/>
    <w:rsid w:val="00A3780D"/>
    <w:rsid w:val="00A37AC7"/>
    <w:rsid w:val="00A42144"/>
    <w:rsid w:val="00A4252B"/>
    <w:rsid w:val="00A454FF"/>
    <w:rsid w:val="00A464F6"/>
    <w:rsid w:val="00A467F8"/>
    <w:rsid w:val="00A46E02"/>
    <w:rsid w:val="00A473DB"/>
    <w:rsid w:val="00A51695"/>
    <w:rsid w:val="00A518F1"/>
    <w:rsid w:val="00A520B5"/>
    <w:rsid w:val="00A52405"/>
    <w:rsid w:val="00A54BA8"/>
    <w:rsid w:val="00A56EBF"/>
    <w:rsid w:val="00A57368"/>
    <w:rsid w:val="00A6125D"/>
    <w:rsid w:val="00A62718"/>
    <w:rsid w:val="00A62CF8"/>
    <w:rsid w:val="00A80137"/>
    <w:rsid w:val="00A8035A"/>
    <w:rsid w:val="00A81A4C"/>
    <w:rsid w:val="00A82A47"/>
    <w:rsid w:val="00A82F2D"/>
    <w:rsid w:val="00A83DD2"/>
    <w:rsid w:val="00A85005"/>
    <w:rsid w:val="00A86891"/>
    <w:rsid w:val="00A87709"/>
    <w:rsid w:val="00A90B65"/>
    <w:rsid w:val="00A92181"/>
    <w:rsid w:val="00A92E68"/>
    <w:rsid w:val="00A95F8E"/>
    <w:rsid w:val="00A97FDC"/>
    <w:rsid w:val="00AA45F7"/>
    <w:rsid w:val="00AA553C"/>
    <w:rsid w:val="00AA557E"/>
    <w:rsid w:val="00AB12D8"/>
    <w:rsid w:val="00AB234C"/>
    <w:rsid w:val="00AB310D"/>
    <w:rsid w:val="00AB3852"/>
    <w:rsid w:val="00AB625E"/>
    <w:rsid w:val="00AC0C2C"/>
    <w:rsid w:val="00AC1850"/>
    <w:rsid w:val="00AC36C5"/>
    <w:rsid w:val="00AC3D6B"/>
    <w:rsid w:val="00AC456C"/>
    <w:rsid w:val="00AC465D"/>
    <w:rsid w:val="00AC4FD0"/>
    <w:rsid w:val="00AC6580"/>
    <w:rsid w:val="00AC7127"/>
    <w:rsid w:val="00AD4A54"/>
    <w:rsid w:val="00AD4B45"/>
    <w:rsid w:val="00AD5DA5"/>
    <w:rsid w:val="00AD7BA9"/>
    <w:rsid w:val="00AD7C86"/>
    <w:rsid w:val="00AE190C"/>
    <w:rsid w:val="00AE40A3"/>
    <w:rsid w:val="00AE44F9"/>
    <w:rsid w:val="00AE54FE"/>
    <w:rsid w:val="00AF0111"/>
    <w:rsid w:val="00AF7AF1"/>
    <w:rsid w:val="00B0078C"/>
    <w:rsid w:val="00B05190"/>
    <w:rsid w:val="00B055C5"/>
    <w:rsid w:val="00B06A3A"/>
    <w:rsid w:val="00B0766B"/>
    <w:rsid w:val="00B10E4C"/>
    <w:rsid w:val="00B1387E"/>
    <w:rsid w:val="00B139CA"/>
    <w:rsid w:val="00B148E1"/>
    <w:rsid w:val="00B14EFE"/>
    <w:rsid w:val="00B17446"/>
    <w:rsid w:val="00B174C8"/>
    <w:rsid w:val="00B21072"/>
    <w:rsid w:val="00B214A3"/>
    <w:rsid w:val="00B239C7"/>
    <w:rsid w:val="00B2476B"/>
    <w:rsid w:val="00B25B42"/>
    <w:rsid w:val="00B25EC3"/>
    <w:rsid w:val="00B26247"/>
    <w:rsid w:val="00B2719C"/>
    <w:rsid w:val="00B27B0B"/>
    <w:rsid w:val="00B27B21"/>
    <w:rsid w:val="00B27FC9"/>
    <w:rsid w:val="00B33CEE"/>
    <w:rsid w:val="00B34F85"/>
    <w:rsid w:val="00B35E09"/>
    <w:rsid w:val="00B41B72"/>
    <w:rsid w:val="00B43D76"/>
    <w:rsid w:val="00B5177F"/>
    <w:rsid w:val="00B54597"/>
    <w:rsid w:val="00B550FB"/>
    <w:rsid w:val="00B55298"/>
    <w:rsid w:val="00B575EB"/>
    <w:rsid w:val="00B605F9"/>
    <w:rsid w:val="00B60C8C"/>
    <w:rsid w:val="00B615B9"/>
    <w:rsid w:val="00B62862"/>
    <w:rsid w:val="00B628F6"/>
    <w:rsid w:val="00B6390B"/>
    <w:rsid w:val="00B6393A"/>
    <w:rsid w:val="00B63A85"/>
    <w:rsid w:val="00B6483C"/>
    <w:rsid w:val="00B76013"/>
    <w:rsid w:val="00B772FE"/>
    <w:rsid w:val="00B81ABF"/>
    <w:rsid w:val="00B823F0"/>
    <w:rsid w:val="00B8347C"/>
    <w:rsid w:val="00B834EF"/>
    <w:rsid w:val="00B900DC"/>
    <w:rsid w:val="00B90ED5"/>
    <w:rsid w:val="00B927BE"/>
    <w:rsid w:val="00B93E59"/>
    <w:rsid w:val="00B94B05"/>
    <w:rsid w:val="00B95196"/>
    <w:rsid w:val="00B957F3"/>
    <w:rsid w:val="00B96E73"/>
    <w:rsid w:val="00BA0881"/>
    <w:rsid w:val="00BA24A0"/>
    <w:rsid w:val="00BA2A99"/>
    <w:rsid w:val="00BA319E"/>
    <w:rsid w:val="00BA4356"/>
    <w:rsid w:val="00BA4749"/>
    <w:rsid w:val="00BA5589"/>
    <w:rsid w:val="00BA7E0B"/>
    <w:rsid w:val="00BA7F2F"/>
    <w:rsid w:val="00BB1052"/>
    <w:rsid w:val="00BB25BF"/>
    <w:rsid w:val="00BB29CF"/>
    <w:rsid w:val="00BB308B"/>
    <w:rsid w:val="00BB33D8"/>
    <w:rsid w:val="00BB3768"/>
    <w:rsid w:val="00BB3942"/>
    <w:rsid w:val="00BB3A7E"/>
    <w:rsid w:val="00BB46F3"/>
    <w:rsid w:val="00BC0039"/>
    <w:rsid w:val="00BC0DDB"/>
    <w:rsid w:val="00BC1477"/>
    <w:rsid w:val="00BC2AE2"/>
    <w:rsid w:val="00BC30BB"/>
    <w:rsid w:val="00BC7016"/>
    <w:rsid w:val="00BC7E3D"/>
    <w:rsid w:val="00BD1759"/>
    <w:rsid w:val="00BD32FB"/>
    <w:rsid w:val="00BD601C"/>
    <w:rsid w:val="00BE06C0"/>
    <w:rsid w:val="00BE4E31"/>
    <w:rsid w:val="00BE5491"/>
    <w:rsid w:val="00BF08E8"/>
    <w:rsid w:val="00BF31CB"/>
    <w:rsid w:val="00BF4AF1"/>
    <w:rsid w:val="00BF4F9D"/>
    <w:rsid w:val="00BF7C8E"/>
    <w:rsid w:val="00C00C75"/>
    <w:rsid w:val="00C010DA"/>
    <w:rsid w:val="00C02741"/>
    <w:rsid w:val="00C05F85"/>
    <w:rsid w:val="00C10147"/>
    <w:rsid w:val="00C1043F"/>
    <w:rsid w:val="00C12CE0"/>
    <w:rsid w:val="00C15915"/>
    <w:rsid w:val="00C160DC"/>
    <w:rsid w:val="00C216E5"/>
    <w:rsid w:val="00C2217E"/>
    <w:rsid w:val="00C22C50"/>
    <w:rsid w:val="00C25A7A"/>
    <w:rsid w:val="00C31E3A"/>
    <w:rsid w:val="00C3291D"/>
    <w:rsid w:val="00C32BE2"/>
    <w:rsid w:val="00C33875"/>
    <w:rsid w:val="00C3492E"/>
    <w:rsid w:val="00C37141"/>
    <w:rsid w:val="00C3773F"/>
    <w:rsid w:val="00C408BA"/>
    <w:rsid w:val="00C4095C"/>
    <w:rsid w:val="00C432E8"/>
    <w:rsid w:val="00C4351C"/>
    <w:rsid w:val="00C4510E"/>
    <w:rsid w:val="00C508B3"/>
    <w:rsid w:val="00C53335"/>
    <w:rsid w:val="00C5333C"/>
    <w:rsid w:val="00C563E8"/>
    <w:rsid w:val="00C572FA"/>
    <w:rsid w:val="00C63970"/>
    <w:rsid w:val="00C648F0"/>
    <w:rsid w:val="00C653FB"/>
    <w:rsid w:val="00C67D2D"/>
    <w:rsid w:val="00C68FE4"/>
    <w:rsid w:val="00C70487"/>
    <w:rsid w:val="00C7204A"/>
    <w:rsid w:val="00C73ADC"/>
    <w:rsid w:val="00C7586B"/>
    <w:rsid w:val="00C75E41"/>
    <w:rsid w:val="00C76693"/>
    <w:rsid w:val="00C80C6E"/>
    <w:rsid w:val="00C80F29"/>
    <w:rsid w:val="00C811B2"/>
    <w:rsid w:val="00C813EA"/>
    <w:rsid w:val="00C815B7"/>
    <w:rsid w:val="00C83B3E"/>
    <w:rsid w:val="00C83B53"/>
    <w:rsid w:val="00C83DE1"/>
    <w:rsid w:val="00C84AF9"/>
    <w:rsid w:val="00C84DF3"/>
    <w:rsid w:val="00C87B1D"/>
    <w:rsid w:val="00C91F9C"/>
    <w:rsid w:val="00C931F2"/>
    <w:rsid w:val="00C950F8"/>
    <w:rsid w:val="00C95B84"/>
    <w:rsid w:val="00C96751"/>
    <w:rsid w:val="00C97720"/>
    <w:rsid w:val="00CA059C"/>
    <w:rsid w:val="00CA34F5"/>
    <w:rsid w:val="00CA36F4"/>
    <w:rsid w:val="00CA530D"/>
    <w:rsid w:val="00CA66CC"/>
    <w:rsid w:val="00CA732B"/>
    <w:rsid w:val="00CA7D46"/>
    <w:rsid w:val="00CB03DA"/>
    <w:rsid w:val="00CB27F5"/>
    <w:rsid w:val="00CB412A"/>
    <w:rsid w:val="00CC085C"/>
    <w:rsid w:val="00CC11CE"/>
    <w:rsid w:val="00CC29DC"/>
    <w:rsid w:val="00CC6355"/>
    <w:rsid w:val="00CC6C3A"/>
    <w:rsid w:val="00CD1019"/>
    <w:rsid w:val="00CD13C5"/>
    <w:rsid w:val="00CD15C9"/>
    <w:rsid w:val="00CD1D80"/>
    <w:rsid w:val="00CD356A"/>
    <w:rsid w:val="00CD415C"/>
    <w:rsid w:val="00CD481F"/>
    <w:rsid w:val="00CD6403"/>
    <w:rsid w:val="00CD6C9B"/>
    <w:rsid w:val="00CD78F6"/>
    <w:rsid w:val="00CE0FD4"/>
    <w:rsid w:val="00CE1016"/>
    <w:rsid w:val="00CE12AC"/>
    <w:rsid w:val="00CE1DC3"/>
    <w:rsid w:val="00CE276F"/>
    <w:rsid w:val="00CE2784"/>
    <w:rsid w:val="00CE3215"/>
    <w:rsid w:val="00CE3CFB"/>
    <w:rsid w:val="00CE4A2C"/>
    <w:rsid w:val="00CE4FEF"/>
    <w:rsid w:val="00CE6D34"/>
    <w:rsid w:val="00CF2A4C"/>
    <w:rsid w:val="00CF7230"/>
    <w:rsid w:val="00D06799"/>
    <w:rsid w:val="00D12144"/>
    <w:rsid w:val="00D12296"/>
    <w:rsid w:val="00D1384E"/>
    <w:rsid w:val="00D13D66"/>
    <w:rsid w:val="00D15B5E"/>
    <w:rsid w:val="00D16043"/>
    <w:rsid w:val="00D1787C"/>
    <w:rsid w:val="00D20932"/>
    <w:rsid w:val="00D22243"/>
    <w:rsid w:val="00D23641"/>
    <w:rsid w:val="00D267F9"/>
    <w:rsid w:val="00D325C1"/>
    <w:rsid w:val="00D35789"/>
    <w:rsid w:val="00D35EC2"/>
    <w:rsid w:val="00D360E6"/>
    <w:rsid w:val="00D368E0"/>
    <w:rsid w:val="00D42D4F"/>
    <w:rsid w:val="00D43630"/>
    <w:rsid w:val="00D446C3"/>
    <w:rsid w:val="00D45C86"/>
    <w:rsid w:val="00D4672E"/>
    <w:rsid w:val="00D5004B"/>
    <w:rsid w:val="00D5175F"/>
    <w:rsid w:val="00D51F0C"/>
    <w:rsid w:val="00D54354"/>
    <w:rsid w:val="00D56644"/>
    <w:rsid w:val="00D569E1"/>
    <w:rsid w:val="00D61746"/>
    <w:rsid w:val="00D61785"/>
    <w:rsid w:val="00D61889"/>
    <w:rsid w:val="00D6482E"/>
    <w:rsid w:val="00D65D33"/>
    <w:rsid w:val="00D70DF4"/>
    <w:rsid w:val="00D73601"/>
    <w:rsid w:val="00D73994"/>
    <w:rsid w:val="00D74BEF"/>
    <w:rsid w:val="00D75EB1"/>
    <w:rsid w:val="00D7752F"/>
    <w:rsid w:val="00D800DA"/>
    <w:rsid w:val="00D8034D"/>
    <w:rsid w:val="00D80795"/>
    <w:rsid w:val="00D818C5"/>
    <w:rsid w:val="00D82033"/>
    <w:rsid w:val="00D825E6"/>
    <w:rsid w:val="00D8528E"/>
    <w:rsid w:val="00D85380"/>
    <w:rsid w:val="00D85654"/>
    <w:rsid w:val="00D85A7C"/>
    <w:rsid w:val="00D87D14"/>
    <w:rsid w:val="00D914E2"/>
    <w:rsid w:val="00D91FC9"/>
    <w:rsid w:val="00D9332D"/>
    <w:rsid w:val="00D94A7C"/>
    <w:rsid w:val="00D95440"/>
    <w:rsid w:val="00D9791D"/>
    <w:rsid w:val="00D97C8E"/>
    <w:rsid w:val="00DA0045"/>
    <w:rsid w:val="00DA0C64"/>
    <w:rsid w:val="00DA0EDD"/>
    <w:rsid w:val="00DA2735"/>
    <w:rsid w:val="00DA3A55"/>
    <w:rsid w:val="00DA47AB"/>
    <w:rsid w:val="00DA509E"/>
    <w:rsid w:val="00DA67E9"/>
    <w:rsid w:val="00DB2F60"/>
    <w:rsid w:val="00DB4B6C"/>
    <w:rsid w:val="00DB5E6A"/>
    <w:rsid w:val="00DC0279"/>
    <w:rsid w:val="00DC1C6B"/>
    <w:rsid w:val="00DC4DC2"/>
    <w:rsid w:val="00DC5020"/>
    <w:rsid w:val="00DC5795"/>
    <w:rsid w:val="00DC6781"/>
    <w:rsid w:val="00DC7421"/>
    <w:rsid w:val="00DD059B"/>
    <w:rsid w:val="00DD1019"/>
    <w:rsid w:val="00DD4082"/>
    <w:rsid w:val="00DD565D"/>
    <w:rsid w:val="00DD6ABC"/>
    <w:rsid w:val="00DD749A"/>
    <w:rsid w:val="00DE0ADA"/>
    <w:rsid w:val="00DE0AEF"/>
    <w:rsid w:val="00DE1E66"/>
    <w:rsid w:val="00DE208C"/>
    <w:rsid w:val="00DE3827"/>
    <w:rsid w:val="00DE3C3C"/>
    <w:rsid w:val="00DE59DE"/>
    <w:rsid w:val="00DE6F34"/>
    <w:rsid w:val="00DE79B3"/>
    <w:rsid w:val="00DF1CFC"/>
    <w:rsid w:val="00DF3038"/>
    <w:rsid w:val="00DF3BAE"/>
    <w:rsid w:val="00E01607"/>
    <w:rsid w:val="00E017FF"/>
    <w:rsid w:val="00E03C20"/>
    <w:rsid w:val="00E07822"/>
    <w:rsid w:val="00E07C6C"/>
    <w:rsid w:val="00E1038C"/>
    <w:rsid w:val="00E10C45"/>
    <w:rsid w:val="00E1553C"/>
    <w:rsid w:val="00E15BDA"/>
    <w:rsid w:val="00E16188"/>
    <w:rsid w:val="00E16E5A"/>
    <w:rsid w:val="00E20CAC"/>
    <w:rsid w:val="00E210DC"/>
    <w:rsid w:val="00E21B05"/>
    <w:rsid w:val="00E22FF7"/>
    <w:rsid w:val="00E235CE"/>
    <w:rsid w:val="00E24269"/>
    <w:rsid w:val="00E25613"/>
    <w:rsid w:val="00E26649"/>
    <w:rsid w:val="00E32935"/>
    <w:rsid w:val="00E32DC6"/>
    <w:rsid w:val="00E40373"/>
    <w:rsid w:val="00E40EAD"/>
    <w:rsid w:val="00E42708"/>
    <w:rsid w:val="00E42729"/>
    <w:rsid w:val="00E42C67"/>
    <w:rsid w:val="00E430BA"/>
    <w:rsid w:val="00E43A80"/>
    <w:rsid w:val="00E44B22"/>
    <w:rsid w:val="00E460CF"/>
    <w:rsid w:val="00E46900"/>
    <w:rsid w:val="00E4730A"/>
    <w:rsid w:val="00E5267F"/>
    <w:rsid w:val="00E52D84"/>
    <w:rsid w:val="00E534B5"/>
    <w:rsid w:val="00E53DB6"/>
    <w:rsid w:val="00E54073"/>
    <w:rsid w:val="00E55F81"/>
    <w:rsid w:val="00E567BB"/>
    <w:rsid w:val="00E568D0"/>
    <w:rsid w:val="00E619F2"/>
    <w:rsid w:val="00E62925"/>
    <w:rsid w:val="00E63094"/>
    <w:rsid w:val="00E63BD1"/>
    <w:rsid w:val="00E63F22"/>
    <w:rsid w:val="00E653BB"/>
    <w:rsid w:val="00E66E5E"/>
    <w:rsid w:val="00E710D0"/>
    <w:rsid w:val="00E71EF2"/>
    <w:rsid w:val="00E739BA"/>
    <w:rsid w:val="00E74F0A"/>
    <w:rsid w:val="00E75EEC"/>
    <w:rsid w:val="00E80450"/>
    <w:rsid w:val="00E828AE"/>
    <w:rsid w:val="00E82FE7"/>
    <w:rsid w:val="00E865DB"/>
    <w:rsid w:val="00E93C36"/>
    <w:rsid w:val="00E97A66"/>
    <w:rsid w:val="00EA23CA"/>
    <w:rsid w:val="00EA270C"/>
    <w:rsid w:val="00EA38AF"/>
    <w:rsid w:val="00EA5356"/>
    <w:rsid w:val="00EA5C18"/>
    <w:rsid w:val="00EA6817"/>
    <w:rsid w:val="00EA76CE"/>
    <w:rsid w:val="00EB15FF"/>
    <w:rsid w:val="00EB1BC8"/>
    <w:rsid w:val="00EB402D"/>
    <w:rsid w:val="00EC0CC7"/>
    <w:rsid w:val="00EC3CB9"/>
    <w:rsid w:val="00EC6A56"/>
    <w:rsid w:val="00EC74DD"/>
    <w:rsid w:val="00ED16C7"/>
    <w:rsid w:val="00ED2056"/>
    <w:rsid w:val="00ED28AA"/>
    <w:rsid w:val="00ED3156"/>
    <w:rsid w:val="00ED737D"/>
    <w:rsid w:val="00ED7CA0"/>
    <w:rsid w:val="00EE067C"/>
    <w:rsid w:val="00EE0B5C"/>
    <w:rsid w:val="00EE103A"/>
    <w:rsid w:val="00EE1BA9"/>
    <w:rsid w:val="00EE339E"/>
    <w:rsid w:val="00EE4C99"/>
    <w:rsid w:val="00EE526A"/>
    <w:rsid w:val="00EE5959"/>
    <w:rsid w:val="00EE74F0"/>
    <w:rsid w:val="00EF1535"/>
    <w:rsid w:val="00EF190C"/>
    <w:rsid w:val="00EF2D5E"/>
    <w:rsid w:val="00EF5461"/>
    <w:rsid w:val="00EF6212"/>
    <w:rsid w:val="00EF7473"/>
    <w:rsid w:val="00F02222"/>
    <w:rsid w:val="00F056B5"/>
    <w:rsid w:val="00F06513"/>
    <w:rsid w:val="00F07E0B"/>
    <w:rsid w:val="00F10A5C"/>
    <w:rsid w:val="00F13B14"/>
    <w:rsid w:val="00F14C10"/>
    <w:rsid w:val="00F17273"/>
    <w:rsid w:val="00F17493"/>
    <w:rsid w:val="00F21612"/>
    <w:rsid w:val="00F223C3"/>
    <w:rsid w:val="00F22800"/>
    <w:rsid w:val="00F23922"/>
    <w:rsid w:val="00F24715"/>
    <w:rsid w:val="00F25887"/>
    <w:rsid w:val="00F25952"/>
    <w:rsid w:val="00F2710F"/>
    <w:rsid w:val="00F27DF2"/>
    <w:rsid w:val="00F30018"/>
    <w:rsid w:val="00F3171B"/>
    <w:rsid w:val="00F31741"/>
    <w:rsid w:val="00F32096"/>
    <w:rsid w:val="00F3295A"/>
    <w:rsid w:val="00F3471E"/>
    <w:rsid w:val="00F34EE3"/>
    <w:rsid w:val="00F35C18"/>
    <w:rsid w:val="00F35E9F"/>
    <w:rsid w:val="00F41037"/>
    <w:rsid w:val="00F42322"/>
    <w:rsid w:val="00F43033"/>
    <w:rsid w:val="00F45842"/>
    <w:rsid w:val="00F45E98"/>
    <w:rsid w:val="00F4636B"/>
    <w:rsid w:val="00F51991"/>
    <w:rsid w:val="00F51C18"/>
    <w:rsid w:val="00F52CBB"/>
    <w:rsid w:val="00F53A56"/>
    <w:rsid w:val="00F55369"/>
    <w:rsid w:val="00F56680"/>
    <w:rsid w:val="00F56F28"/>
    <w:rsid w:val="00F60294"/>
    <w:rsid w:val="00F60351"/>
    <w:rsid w:val="00F634D5"/>
    <w:rsid w:val="00F63FB5"/>
    <w:rsid w:val="00F65083"/>
    <w:rsid w:val="00F6531F"/>
    <w:rsid w:val="00F65B75"/>
    <w:rsid w:val="00F66457"/>
    <w:rsid w:val="00F71BD0"/>
    <w:rsid w:val="00F72BC6"/>
    <w:rsid w:val="00F74235"/>
    <w:rsid w:val="00F80468"/>
    <w:rsid w:val="00F81031"/>
    <w:rsid w:val="00F8120F"/>
    <w:rsid w:val="00F81FF1"/>
    <w:rsid w:val="00F82A85"/>
    <w:rsid w:val="00F83DF2"/>
    <w:rsid w:val="00F8588A"/>
    <w:rsid w:val="00F85E6C"/>
    <w:rsid w:val="00F85F8B"/>
    <w:rsid w:val="00F86F01"/>
    <w:rsid w:val="00F8747F"/>
    <w:rsid w:val="00F92AA4"/>
    <w:rsid w:val="00F92F32"/>
    <w:rsid w:val="00FA0735"/>
    <w:rsid w:val="00FA1730"/>
    <w:rsid w:val="00FA17AF"/>
    <w:rsid w:val="00FA1EA2"/>
    <w:rsid w:val="00FA1EB5"/>
    <w:rsid w:val="00FA5247"/>
    <w:rsid w:val="00FA58B8"/>
    <w:rsid w:val="00FA75BB"/>
    <w:rsid w:val="00FA7806"/>
    <w:rsid w:val="00FB00D2"/>
    <w:rsid w:val="00FB0FB0"/>
    <w:rsid w:val="00FB1C07"/>
    <w:rsid w:val="00FB3F17"/>
    <w:rsid w:val="00FB481A"/>
    <w:rsid w:val="00FB4964"/>
    <w:rsid w:val="00FB51F5"/>
    <w:rsid w:val="00FB61AD"/>
    <w:rsid w:val="00FC1165"/>
    <w:rsid w:val="00FC4E3E"/>
    <w:rsid w:val="00FC51BF"/>
    <w:rsid w:val="00FC589C"/>
    <w:rsid w:val="00FD04A5"/>
    <w:rsid w:val="00FD071E"/>
    <w:rsid w:val="00FD1207"/>
    <w:rsid w:val="00FD18AB"/>
    <w:rsid w:val="00FD3624"/>
    <w:rsid w:val="00FD4527"/>
    <w:rsid w:val="00FD6646"/>
    <w:rsid w:val="00FE02DF"/>
    <w:rsid w:val="00FE27E8"/>
    <w:rsid w:val="00FE44A9"/>
    <w:rsid w:val="00FE45F3"/>
    <w:rsid w:val="00FE4F3A"/>
    <w:rsid w:val="00FF02DC"/>
    <w:rsid w:val="00FF33C5"/>
    <w:rsid w:val="00FF34DA"/>
    <w:rsid w:val="00FF3D38"/>
    <w:rsid w:val="00FF4220"/>
    <w:rsid w:val="012FB95D"/>
    <w:rsid w:val="0168D637"/>
    <w:rsid w:val="02E752D5"/>
    <w:rsid w:val="0354C490"/>
    <w:rsid w:val="036EC295"/>
    <w:rsid w:val="0570265A"/>
    <w:rsid w:val="0596E011"/>
    <w:rsid w:val="05FFFB36"/>
    <w:rsid w:val="0646DB05"/>
    <w:rsid w:val="07009155"/>
    <w:rsid w:val="076D3A3D"/>
    <w:rsid w:val="080DA482"/>
    <w:rsid w:val="0937E8C5"/>
    <w:rsid w:val="096B7F01"/>
    <w:rsid w:val="0A665DFE"/>
    <w:rsid w:val="0B3BD59C"/>
    <w:rsid w:val="0C062195"/>
    <w:rsid w:val="0C460F30"/>
    <w:rsid w:val="0C8F5EBC"/>
    <w:rsid w:val="0CB4D7DA"/>
    <w:rsid w:val="0CC31259"/>
    <w:rsid w:val="0D4224A1"/>
    <w:rsid w:val="0D439F15"/>
    <w:rsid w:val="0E11251C"/>
    <w:rsid w:val="118A178F"/>
    <w:rsid w:val="122CBF98"/>
    <w:rsid w:val="1346AC5D"/>
    <w:rsid w:val="1471FF3F"/>
    <w:rsid w:val="149CDA81"/>
    <w:rsid w:val="160E0D0E"/>
    <w:rsid w:val="16565F30"/>
    <w:rsid w:val="1750C1C2"/>
    <w:rsid w:val="1764D8E0"/>
    <w:rsid w:val="18EC9223"/>
    <w:rsid w:val="19D761BD"/>
    <w:rsid w:val="1A5C3D61"/>
    <w:rsid w:val="1ACB6F9A"/>
    <w:rsid w:val="1AE9E59B"/>
    <w:rsid w:val="1AFCDA76"/>
    <w:rsid w:val="1C0B2202"/>
    <w:rsid w:val="1C900F49"/>
    <w:rsid w:val="1D1CA8FE"/>
    <w:rsid w:val="1D348037"/>
    <w:rsid w:val="1DB4224D"/>
    <w:rsid w:val="1EB9EA4A"/>
    <w:rsid w:val="1ED42FDC"/>
    <w:rsid w:val="1F33219C"/>
    <w:rsid w:val="1FB76EA4"/>
    <w:rsid w:val="1FDFA978"/>
    <w:rsid w:val="203399D0"/>
    <w:rsid w:val="20CB7EE5"/>
    <w:rsid w:val="22710EAD"/>
    <w:rsid w:val="22EA38C3"/>
    <w:rsid w:val="2367320D"/>
    <w:rsid w:val="24B9D836"/>
    <w:rsid w:val="271F4390"/>
    <w:rsid w:val="274E18B5"/>
    <w:rsid w:val="282B90A5"/>
    <w:rsid w:val="28629DB0"/>
    <w:rsid w:val="293CAFA2"/>
    <w:rsid w:val="2967360B"/>
    <w:rsid w:val="296F8537"/>
    <w:rsid w:val="29BAF4CC"/>
    <w:rsid w:val="2A377194"/>
    <w:rsid w:val="2AA1520F"/>
    <w:rsid w:val="2AA3C659"/>
    <w:rsid w:val="2B5BADE5"/>
    <w:rsid w:val="2B730FF1"/>
    <w:rsid w:val="2B7FA194"/>
    <w:rsid w:val="2BF0CB86"/>
    <w:rsid w:val="2C932CF4"/>
    <w:rsid w:val="2CC75BEB"/>
    <w:rsid w:val="2D00E383"/>
    <w:rsid w:val="2D32BC6A"/>
    <w:rsid w:val="2D7CB8C6"/>
    <w:rsid w:val="2E4F1F08"/>
    <w:rsid w:val="2F4DBCF1"/>
    <w:rsid w:val="30D0E0AB"/>
    <w:rsid w:val="30E99035"/>
    <w:rsid w:val="312E992A"/>
    <w:rsid w:val="315230AB"/>
    <w:rsid w:val="321EF99F"/>
    <w:rsid w:val="32A53BC4"/>
    <w:rsid w:val="32CAA59B"/>
    <w:rsid w:val="33F00F2D"/>
    <w:rsid w:val="342C91DA"/>
    <w:rsid w:val="3468AFA2"/>
    <w:rsid w:val="34CA389F"/>
    <w:rsid w:val="34D0016C"/>
    <w:rsid w:val="34D933A4"/>
    <w:rsid w:val="3673B9E7"/>
    <w:rsid w:val="368FAE68"/>
    <w:rsid w:val="3727AFEF"/>
    <w:rsid w:val="377A5DBD"/>
    <w:rsid w:val="37BBBE9B"/>
    <w:rsid w:val="37F3D416"/>
    <w:rsid w:val="38EEE24A"/>
    <w:rsid w:val="38FED88B"/>
    <w:rsid w:val="398E41F0"/>
    <w:rsid w:val="39C6F670"/>
    <w:rsid w:val="3A0D4EE3"/>
    <w:rsid w:val="3C189A85"/>
    <w:rsid w:val="3C3B8070"/>
    <w:rsid w:val="3D1D5216"/>
    <w:rsid w:val="3DF5F9B9"/>
    <w:rsid w:val="3E42F375"/>
    <w:rsid w:val="3E68C9EF"/>
    <w:rsid w:val="3F375DC4"/>
    <w:rsid w:val="3F4ABB41"/>
    <w:rsid w:val="3FB9D40E"/>
    <w:rsid w:val="4238686D"/>
    <w:rsid w:val="42F1E243"/>
    <w:rsid w:val="4307D9F8"/>
    <w:rsid w:val="43805BB3"/>
    <w:rsid w:val="43990126"/>
    <w:rsid w:val="44E21C8B"/>
    <w:rsid w:val="45374FAC"/>
    <w:rsid w:val="458B171C"/>
    <w:rsid w:val="45D2F694"/>
    <w:rsid w:val="460F54C7"/>
    <w:rsid w:val="4629E9E7"/>
    <w:rsid w:val="47054280"/>
    <w:rsid w:val="49716B8A"/>
    <w:rsid w:val="49841F67"/>
    <w:rsid w:val="498DE12F"/>
    <w:rsid w:val="49D5910E"/>
    <w:rsid w:val="4AAE1810"/>
    <w:rsid w:val="4AF38CC0"/>
    <w:rsid w:val="4BD22CF1"/>
    <w:rsid w:val="4C7B44EB"/>
    <w:rsid w:val="4C9C1990"/>
    <w:rsid w:val="4CED4F05"/>
    <w:rsid w:val="4E190018"/>
    <w:rsid w:val="4E1BD36F"/>
    <w:rsid w:val="4E72C826"/>
    <w:rsid w:val="4F8A0C1E"/>
    <w:rsid w:val="500C6C0A"/>
    <w:rsid w:val="504DE631"/>
    <w:rsid w:val="50C63ABA"/>
    <w:rsid w:val="51BA397C"/>
    <w:rsid w:val="52AFD8C4"/>
    <w:rsid w:val="52C79EEE"/>
    <w:rsid w:val="53BE960D"/>
    <w:rsid w:val="54F6EBAE"/>
    <w:rsid w:val="55935FF0"/>
    <w:rsid w:val="55A84290"/>
    <w:rsid w:val="55AD40B2"/>
    <w:rsid w:val="55CB8257"/>
    <w:rsid w:val="5656E73F"/>
    <w:rsid w:val="5798984D"/>
    <w:rsid w:val="58EFCE29"/>
    <w:rsid w:val="5AA188B5"/>
    <w:rsid w:val="5AF604D2"/>
    <w:rsid w:val="5B3B41B8"/>
    <w:rsid w:val="5C200B67"/>
    <w:rsid w:val="5C78FD2F"/>
    <w:rsid w:val="5D55731C"/>
    <w:rsid w:val="5D962F67"/>
    <w:rsid w:val="5EC6A222"/>
    <w:rsid w:val="6073F37D"/>
    <w:rsid w:val="60E249DF"/>
    <w:rsid w:val="619C6734"/>
    <w:rsid w:val="6200F475"/>
    <w:rsid w:val="6208EEAA"/>
    <w:rsid w:val="6244DC92"/>
    <w:rsid w:val="650F1652"/>
    <w:rsid w:val="651394F2"/>
    <w:rsid w:val="65BE822A"/>
    <w:rsid w:val="667FFC46"/>
    <w:rsid w:val="670B8F59"/>
    <w:rsid w:val="679E05C0"/>
    <w:rsid w:val="6840C96D"/>
    <w:rsid w:val="6865CE97"/>
    <w:rsid w:val="689CBBA0"/>
    <w:rsid w:val="692EE6AB"/>
    <w:rsid w:val="69F0DCF5"/>
    <w:rsid w:val="6B1DFFC1"/>
    <w:rsid w:val="6C00EA85"/>
    <w:rsid w:val="6C066557"/>
    <w:rsid w:val="6C6AE0A7"/>
    <w:rsid w:val="6C871E00"/>
    <w:rsid w:val="6CAFE683"/>
    <w:rsid w:val="6D83883E"/>
    <w:rsid w:val="6DEE93EA"/>
    <w:rsid w:val="6E3D8E23"/>
    <w:rsid w:val="6E41ABCB"/>
    <w:rsid w:val="6E74C81D"/>
    <w:rsid w:val="6F8FAD93"/>
    <w:rsid w:val="7056865E"/>
    <w:rsid w:val="729F5265"/>
    <w:rsid w:val="72B50545"/>
    <w:rsid w:val="7599E4A3"/>
    <w:rsid w:val="75D9BA24"/>
    <w:rsid w:val="75FDA5B0"/>
    <w:rsid w:val="762301F9"/>
    <w:rsid w:val="76413FDD"/>
    <w:rsid w:val="76860280"/>
    <w:rsid w:val="76CB0AAA"/>
    <w:rsid w:val="76D98767"/>
    <w:rsid w:val="7726749C"/>
    <w:rsid w:val="7834880E"/>
    <w:rsid w:val="785255AA"/>
    <w:rsid w:val="7855034B"/>
    <w:rsid w:val="787BED92"/>
    <w:rsid w:val="79C982C4"/>
    <w:rsid w:val="79DF0351"/>
    <w:rsid w:val="7B08998F"/>
    <w:rsid w:val="7C1458A4"/>
    <w:rsid w:val="7DA4F688"/>
    <w:rsid w:val="7E59146D"/>
    <w:rsid w:val="7EDD2E22"/>
    <w:rsid w:val="7F11EE29"/>
    <w:rsid w:val="7FACA34D"/>
    <w:rsid w:val="7FFD77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61878"/>
  <w15:chartTrackingRefBased/>
  <w15:docId w15:val="{15BDC4FF-4875-4CC6-B592-A568E905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9F"/>
  </w:style>
  <w:style w:type="paragraph" w:styleId="Heading1">
    <w:name w:val="heading 1"/>
    <w:basedOn w:val="Normal"/>
    <w:next w:val="Normal"/>
    <w:link w:val="Heading1Char"/>
    <w:uiPriority w:val="9"/>
    <w:qFormat/>
    <w:rsid w:val="00E63BD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3BD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3BD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3BD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3BD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3BD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3BD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3B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3B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B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3B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3BD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63BD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3BD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63BD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63BD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63B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3B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91CB0"/>
    <w:pPr>
      <w:ind w:left="720"/>
      <w:contextualSpacing/>
    </w:pPr>
  </w:style>
  <w:style w:type="character" w:styleId="Hyperlink">
    <w:name w:val="Hyperlink"/>
    <w:basedOn w:val="DefaultParagraphFont"/>
    <w:uiPriority w:val="99"/>
    <w:unhideWhenUsed/>
    <w:rsid w:val="007C37D7"/>
    <w:rPr>
      <w:color w:val="0563C1" w:themeColor="hyperlink"/>
      <w:u w:val="single"/>
    </w:rPr>
  </w:style>
  <w:style w:type="character" w:styleId="UnresolvedMention">
    <w:name w:val="Unresolved Mention"/>
    <w:basedOn w:val="DefaultParagraphFont"/>
    <w:uiPriority w:val="99"/>
    <w:semiHidden/>
    <w:unhideWhenUsed/>
    <w:rsid w:val="007C37D7"/>
    <w:rPr>
      <w:color w:val="605E5C"/>
      <w:shd w:val="clear" w:color="auto" w:fill="E1DFDD"/>
    </w:rPr>
  </w:style>
  <w:style w:type="paragraph" w:styleId="Header">
    <w:name w:val="header"/>
    <w:basedOn w:val="Normal"/>
    <w:link w:val="HeaderChar"/>
    <w:uiPriority w:val="99"/>
    <w:unhideWhenUsed/>
    <w:rsid w:val="00652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A8C"/>
  </w:style>
  <w:style w:type="paragraph" w:styleId="Footer">
    <w:name w:val="footer"/>
    <w:basedOn w:val="Normal"/>
    <w:link w:val="FooterChar"/>
    <w:uiPriority w:val="99"/>
    <w:unhideWhenUsed/>
    <w:rsid w:val="00652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A8C"/>
  </w:style>
  <w:style w:type="table" w:styleId="TableGrid">
    <w:name w:val="Table Grid"/>
    <w:basedOn w:val="TableNormal"/>
    <w:uiPriority w:val="59"/>
    <w:rsid w:val="00652A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3E3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E37B9"/>
  </w:style>
  <w:style w:type="character" w:customStyle="1" w:styleId="eop">
    <w:name w:val="eop"/>
    <w:basedOn w:val="DefaultParagraphFont"/>
    <w:rsid w:val="003E37B9"/>
  </w:style>
  <w:style w:type="character" w:customStyle="1" w:styleId="spellingerror">
    <w:name w:val="spellingerror"/>
    <w:basedOn w:val="DefaultParagraphFont"/>
    <w:rsid w:val="003E37B9"/>
  </w:style>
  <w:style w:type="table" w:styleId="ListTable4-Accent4">
    <w:name w:val="List Table 4 Accent 4"/>
    <w:basedOn w:val="TableNormal"/>
    <w:uiPriority w:val="49"/>
    <w:rsid w:val="00CD78F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4">
    <w:name w:val="Grid Table 4 Accent 4"/>
    <w:basedOn w:val="TableNormal"/>
    <w:uiPriority w:val="49"/>
    <w:rsid w:val="00AB310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CommentReference">
    <w:name w:val="annotation reference"/>
    <w:basedOn w:val="DefaultParagraphFont"/>
    <w:uiPriority w:val="99"/>
    <w:semiHidden/>
    <w:unhideWhenUsed/>
    <w:rsid w:val="00F14C10"/>
    <w:rPr>
      <w:sz w:val="16"/>
      <w:szCs w:val="16"/>
    </w:rPr>
  </w:style>
  <w:style w:type="paragraph" w:styleId="CommentText">
    <w:name w:val="annotation text"/>
    <w:basedOn w:val="Normal"/>
    <w:link w:val="CommentTextChar"/>
    <w:uiPriority w:val="99"/>
    <w:unhideWhenUsed/>
    <w:rsid w:val="00F14C10"/>
    <w:pPr>
      <w:spacing w:line="240" w:lineRule="auto"/>
    </w:pPr>
    <w:rPr>
      <w:sz w:val="20"/>
      <w:szCs w:val="20"/>
    </w:rPr>
  </w:style>
  <w:style w:type="character" w:customStyle="1" w:styleId="CommentTextChar">
    <w:name w:val="Comment Text Char"/>
    <w:basedOn w:val="DefaultParagraphFont"/>
    <w:link w:val="CommentText"/>
    <w:uiPriority w:val="99"/>
    <w:rsid w:val="00F14C10"/>
    <w:rPr>
      <w:sz w:val="20"/>
      <w:szCs w:val="20"/>
    </w:rPr>
  </w:style>
  <w:style w:type="paragraph" w:styleId="CommentSubject">
    <w:name w:val="annotation subject"/>
    <w:basedOn w:val="CommentText"/>
    <w:next w:val="CommentText"/>
    <w:link w:val="CommentSubjectChar"/>
    <w:uiPriority w:val="99"/>
    <w:semiHidden/>
    <w:unhideWhenUsed/>
    <w:rsid w:val="00F14C10"/>
    <w:rPr>
      <w:b/>
      <w:bCs/>
    </w:rPr>
  </w:style>
  <w:style w:type="character" w:customStyle="1" w:styleId="CommentSubjectChar">
    <w:name w:val="Comment Subject Char"/>
    <w:basedOn w:val="CommentTextChar"/>
    <w:link w:val="CommentSubject"/>
    <w:uiPriority w:val="99"/>
    <w:semiHidden/>
    <w:rsid w:val="00F14C10"/>
    <w:rPr>
      <w:b/>
      <w:bCs/>
      <w:sz w:val="20"/>
      <w:szCs w:val="20"/>
    </w:rPr>
  </w:style>
  <w:style w:type="paragraph" w:styleId="Revision">
    <w:name w:val="Revision"/>
    <w:hidden/>
    <w:uiPriority w:val="99"/>
    <w:semiHidden/>
    <w:rsid w:val="00A46E02"/>
    <w:pPr>
      <w:spacing w:after="0" w:line="240" w:lineRule="auto"/>
    </w:pPr>
  </w:style>
  <w:style w:type="character" w:styleId="FollowedHyperlink">
    <w:name w:val="FollowedHyperlink"/>
    <w:basedOn w:val="DefaultParagraphFont"/>
    <w:uiPriority w:val="99"/>
    <w:semiHidden/>
    <w:unhideWhenUsed/>
    <w:rsid w:val="00F8747F"/>
    <w:rPr>
      <w:color w:val="954F72" w:themeColor="followedHyperlink"/>
      <w:u w:val="single"/>
    </w:rPr>
  </w:style>
  <w:style w:type="character" w:styleId="Mention">
    <w:name w:val="Mention"/>
    <w:basedOn w:val="DefaultParagraphFont"/>
    <w:uiPriority w:val="99"/>
    <w:unhideWhenUsed/>
    <w:rsid w:val="00AB3852"/>
    <w:rPr>
      <w:color w:val="2B579A"/>
      <w:shd w:val="clear" w:color="auto" w:fill="E1DFDD"/>
    </w:rPr>
  </w:style>
  <w:style w:type="paragraph" w:styleId="TOCHeading">
    <w:name w:val="TOC Heading"/>
    <w:basedOn w:val="Heading1"/>
    <w:next w:val="Normal"/>
    <w:uiPriority w:val="39"/>
    <w:unhideWhenUsed/>
    <w:qFormat/>
    <w:rsid w:val="00B41B72"/>
    <w:pPr>
      <w:numPr>
        <w:numId w:val="0"/>
      </w:numPr>
      <w:outlineLvl w:val="9"/>
    </w:pPr>
  </w:style>
  <w:style w:type="paragraph" w:styleId="TOC1">
    <w:name w:val="toc 1"/>
    <w:basedOn w:val="Normal"/>
    <w:next w:val="Normal"/>
    <w:autoRedefine/>
    <w:uiPriority w:val="39"/>
    <w:unhideWhenUsed/>
    <w:rsid w:val="00B41B72"/>
    <w:pPr>
      <w:spacing w:after="100"/>
    </w:pPr>
  </w:style>
  <w:style w:type="paragraph" w:styleId="TOC2">
    <w:name w:val="toc 2"/>
    <w:basedOn w:val="Normal"/>
    <w:next w:val="Normal"/>
    <w:autoRedefine/>
    <w:uiPriority w:val="39"/>
    <w:unhideWhenUsed/>
    <w:rsid w:val="00B41B72"/>
    <w:pPr>
      <w:spacing w:after="100"/>
      <w:ind w:left="220"/>
    </w:pPr>
  </w:style>
  <w:style w:type="paragraph" w:styleId="TOC3">
    <w:name w:val="toc 3"/>
    <w:basedOn w:val="Normal"/>
    <w:next w:val="Normal"/>
    <w:autoRedefine/>
    <w:uiPriority w:val="39"/>
    <w:unhideWhenUsed/>
    <w:rsid w:val="00B41B72"/>
    <w:pPr>
      <w:spacing w:after="100"/>
      <w:ind w:left="440"/>
    </w:pPr>
  </w:style>
  <w:style w:type="character" w:customStyle="1" w:styleId="findhit">
    <w:name w:val="findhit"/>
    <w:basedOn w:val="DefaultParagraphFont"/>
    <w:rsid w:val="007C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9607">
      <w:bodyDiv w:val="1"/>
      <w:marLeft w:val="0"/>
      <w:marRight w:val="0"/>
      <w:marTop w:val="0"/>
      <w:marBottom w:val="0"/>
      <w:divBdr>
        <w:top w:val="none" w:sz="0" w:space="0" w:color="auto"/>
        <w:left w:val="none" w:sz="0" w:space="0" w:color="auto"/>
        <w:bottom w:val="none" w:sz="0" w:space="0" w:color="auto"/>
        <w:right w:val="none" w:sz="0" w:space="0" w:color="auto"/>
      </w:divBdr>
    </w:div>
    <w:div w:id="217517963">
      <w:bodyDiv w:val="1"/>
      <w:marLeft w:val="0"/>
      <w:marRight w:val="0"/>
      <w:marTop w:val="0"/>
      <w:marBottom w:val="0"/>
      <w:divBdr>
        <w:top w:val="none" w:sz="0" w:space="0" w:color="auto"/>
        <w:left w:val="none" w:sz="0" w:space="0" w:color="auto"/>
        <w:bottom w:val="none" w:sz="0" w:space="0" w:color="auto"/>
        <w:right w:val="none" w:sz="0" w:space="0" w:color="auto"/>
      </w:divBdr>
    </w:div>
    <w:div w:id="389622998">
      <w:bodyDiv w:val="1"/>
      <w:marLeft w:val="0"/>
      <w:marRight w:val="0"/>
      <w:marTop w:val="0"/>
      <w:marBottom w:val="0"/>
      <w:divBdr>
        <w:top w:val="none" w:sz="0" w:space="0" w:color="auto"/>
        <w:left w:val="none" w:sz="0" w:space="0" w:color="auto"/>
        <w:bottom w:val="none" w:sz="0" w:space="0" w:color="auto"/>
        <w:right w:val="none" w:sz="0" w:space="0" w:color="auto"/>
      </w:divBdr>
    </w:div>
    <w:div w:id="621880874">
      <w:bodyDiv w:val="1"/>
      <w:marLeft w:val="0"/>
      <w:marRight w:val="0"/>
      <w:marTop w:val="0"/>
      <w:marBottom w:val="0"/>
      <w:divBdr>
        <w:top w:val="none" w:sz="0" w:space="0" w:color="auto"/>
        <w:left w:val="none" w:sz="0" w:space="0" w:color="auto"/>
        <w:bottom w:val="none" w:sz="0" w:space="0" w:color="auto"/>
        <w:right w:val="none" w:sz="0" w:space="0" w:color="auto"/>
      </w:divBdr>
      <w:divsChild>
        <w:div w:id="928855505">
          <w:marLeft w:val="0"/>
          <w:marRight w:val="0"/>
          <w:marTop w:val="0"/>
          <w:marBottom w:val="0"/>
          <w:divBdr>
            <w:top w:val="none" w:sz="0" w:space="0" w:color="auto"/>
            <w:left w:val="none" w:sz="0" w:space="0" w:color="auto"/>
            <w:bottom w:val="none" w:sz="0" w:space="0" w:color="auto"/>
            <w:right w:val="none" w:sz="0" w:space="0" w:color="auto"/>
          </w:divBdr>
          <w:divsChild>
            <w:div w:id="261495056">
              <w:marLeft w:val="0"/>
              <w:marRight w:val="0"/>
              <w:marTop w:val="0"/>
              <w:marBottom w:val="0"/>
              <w:divBdr>
                <w:top w:val="none" w:sz="0" w:space="0" w:color="auto"/>
                <w:left w:val="none" w:sz="0" w:space="0" w:color="auto"/>
                <w:bottom w:val="none" w:sz="0" w:space="0" w:color="auto"/>
                <w:right w:val="none" w:sz="0" w:space="0" w:color="auto"/>
              </w:divBdr>
            </w:div>
            <w:div w:id="539627798">
              <w:marLeft w:val="0"/>
              <w:marRight w:val="0"/>
              <w:marTop w:val="0"/>
              <w:marBottom w:val="0"/>
              <w:divBdr>
                <w:top w:val="none" w:sz="0" w:space="0" w:color="auto"/>
                <w:left w:val="none" w:sz="0" w:space="0" w:color="auto"/>
                <w:bottom w:val="none" w:sz="0" w:space="0" w:color="auto"/>
                <w:right w:val="none" w:sz="0" w:space="0" w:color="auto"/>
              </w:divBdr>
            </w:div>
            <w:div w:id="578908051">
              <w:marLeft w:val="0"/>
              <w:marRight w:val="0"/>
              <w:marTop w:val="0"/>
              <w:marBottom w:val="0"/>
              <w:divBdr>
                <w:top w:val="none" w:sz="0" w:space="0" w:color="auto"/>
                <w:left w:val="none" w:sz="0" w:space="0" w:color="auto"/>
                <w:bottom w:val="none" w:sz="0" w:space="0" w:color="auto"/>
                <w:right w:val="none" w:sz="0" w:space="0" w:color="auto"/>
              </w:divBdr>
            </w:div>
            <w:div w:id="958685662">
              <w:marLeft w:val="0"/>
              <w:marRight w:val="0"/>
              <w:marTop w:val="0"/>
              <w:marBottom w:val="0"/>
              <w:divBdr>
                <w:top w:val="none" w:sz="0" w:space="0" w:color="auto"/>
                <w:left w:val="none" w:sz="0" w:space="0" w:color="auto"/>
                <w:bottom w:val="none" w:sz="0" w:space="0" w:color="auto"/>
                <w:right w:val="none" w:sz="0" w:space="0" w:color="auto"/>
              </w:divBdr>
              <w:divsChild>
                <w:div w:id="2087455769">
                  <w:marLeft w:val="0"/>
                  <w:marRight w:val="0"/>
                  <w:marTop w:val="0"/>
                  <w:marBottom w:val="0"/>
                  <w:divBdr>
                    <w:top w:val="none" w:sz="0" w:space="0" w:color="auto"/>
                    <w:left w:val="none" w:sz="0" w:space="0" w:color="auto"/>
                    <w:bottom w:val="none" w:sz="0" w:space="0" w:color="auto"/>
                    <w:right w:val="none" w:sz="0" w:space="0" w:color="auto"/>
                  </w:divBdr>
                </w:div>
              </w:divsChild>
            </w:div>
            <w:div w:id="979187015">
              <w:marLeft w:val="0"/>
              <w:marRight w:val="0"/>
              <w:marTop w:val="0"/>
              <w:marBottom w:val="0"/>
              <w:divBdr>
                <w:top w:val="none" w:sz="0" w:space="0" w:color="auto"/>
                <w:left w:val="none" w:sz="0" w:space="0" w:color="auto"/>
                <w:bottom w:val="none" w:sz="0" w:space="0" w:color="auto"/>
                <w:right w:val="none" w:sz="0" w:space="0" w:color="auto"/>
              </w:divBdr>
            </w:div>
            <w:div w:id="1079710641">
              <w:marLeft w:val="0"/>
              <w:marRight w:val="0"/>
              <w:marTop w:val="0"/>
              <w:marBottom w:val="0"/>
              <w:divBdr>
                <w:top w:val="none" w:sz="0" w:space="0" w:color="auto"/>
                <w:left w:val="none" w:sz="0" w:space="0" w:color="auto"/>
                <w:bottom w:val="none" w:sz="0" w:space="0" w:color="auto"/>
                <w:right w:val="none" w:sz="0" w:space="0" w:color="auto"/>
              </w:divBdr>
              <w:divsChild>
                <w:div w:id="893348633">
                  <w:marLeft w:val="0"/>
                  <w:marRight w:val="0"/>
                  <w:marTop w:val="0"/>
                  <w:marBottom w:val="0"/>
                  <w:divBdr>
                    <w:top w:val="none" w:sz="0" w:space="0" w:color="auto"/>
                    <w:left w:val="none" w:sz="0" w:space="0" w:color="auto"/>
                    <w:bottom w:val="none" w:sz="0" w:space="0" w:color="auto"/>
                    <w:right w:val="none" w:sz="0" w:space="0" w:color="auto"/>
                  </w:divBdr>
                </w:div>
                <w:div w:id="981732758">
                  <w:marLeft w:val="0"/>
                  <w:marRight w:val="0"/>
                  <w:marTop w:val="0"/>
                  <w:marBottom w:val="0"/>
                  <w:divBdr>
                    <w:top w:val="none" w:sz="0" w:space="0" w:color="auto"/>
                    <w:left w:val="none" w:sz="0" w:space="0" w:color="auto"/>
                    <w:bottom w:val="none" w:sz="0" w:space="0" w:color="auto"/>
                    <w:right w:val="none" w:sz="0" w:space="0" w:color="auto"/>
                  </w:divBdr>
                </w:div>
              </w:divsChild>
            </w:div>
            <w:div w:id="1203009094">
              <w:marLeft w:val="0"/>
              <w:marRight w:val="0"/>
              <w:marTop w:val="0"/>
              <w:marBottom w:val="0"/>
              <w:divBdr>
                <w:top w:val="none" w:sz="0" w:space="0" w:color="auto"/>
                <w:left w:val="none" w:sz="0" w:space="0" w:color="auto"/>
                <w:bottom w:val="none" w:sz="0" w:space="0" w:color="auto"/>
                <w:right w:val="none" w:sz="0" w:space="0" w:color="auto"/>
              </w:divBdr>
            </w:div>
            <w:div w:id="1353141299">
              <w:marLeft w:val="0"/>
              <w:marRight w:val="0"/>
              <w:marTop w:val="0"/>
              <w:marBottom w:val="0"/>
              <w:divBdr>
                <w:top w:val="none" w:sz="0" w:space="0" w:color="auto"/>
                <w:left w:val="none" w:sz="0" w:space="0" w:color="auto"/>
                <w:bottom w:val="none" w:sz="0" w:space="0" w:color="auto"/>
                <w:right w:val="none" w:sz="0" w:space="0" w:color="auto"/>
              </w:divBdr>
            </w:div>
            <w:div w:id="1355300423">
              <w:marLeft w:val="0"/>
              <w:marRight w:val="0"/>
              <w:marTop w:val="0"/>
              <w:marBottom w:val="0"/>
              <w:divBdr>
                <w:top w:val="none" w:sz="0" w:space="0" w:color="auto"/>
                <w:left w:val="none" w:sz="0" w:space="0" w:color="auto"/>
                <w:bottom w:val="none" w:sz="0" w:space="0" w:color="auto"/>
                <w:right w:val="none" w:sz="0" w:space="0" w:color="auto"/>
              </w:divBdr>
            </w:div>
            <w:div w:id="1415472039">
              <w:marLeft w:val="0"/>
              <w:marRight w:val="0"/>
              <w:marTop w:val="0"/>
              <w:marBottom w:val="0"/>
              <w:divBdr>
                <w:top w:val="none" w:sz="0" w:space="0" w:color="auto"/>
                <w:left w:val="none" w:sz="0" w:space="0" w:color="auto"/>
                <w:bottom w:val="none" w:sz="0" w:space="0" w:color="auto"/>
                <w:right w:val="none" w:sz="0" w:space="0" w:color="auto"/>
              </w:divBdr>
            </w:div>
            <w:div w:id="1433819858">
              <w:marLeft w:val="0"/>
              <w:marRight w:val="0"/>
              <w:marTop w:val="0"/>
              <w:marBottom w:val="0"/>
              <w:divBdr>
                <w:top w:val="none" w:sz="0" w:space="0" w:color="auto"/>
                <w:left w:val="none" w:sz="0" w:space="0" w:color="auto"/>
                <w:bottom w:val="none" w:sz="0" w:space="0" w:color="auto"/>
                <w:right w:val="none" w:sz="0" w:space="0" w:color="auto"/>
              </w:divBdr>
              <w:divsChild>
                <w:div w:id="1012537625">
                  <w:marLeft w:val="0"/>
                  <w:marRight w:val="0"/>
                  <w:marTop w:val="0"/>
                  <w:marBottom w:val="0"/>
                  <w:divBdr>
                    <w:top w:val="none" w:sz="0" w:space="0" w:color="auto"/>
                    <w:left w:val="none" w:sz="0" w:space="0" w:color="auto"/>
                    <w:bottom w:val="none" w:sz="0" w:space="0" w:color="auto"/>
                    <w:right w:val="none" w:sz="0" w:space="0" w:color="auto"/>
                  </w:divBdr>
                </w:div>
              </w:divsChild>
            </w:div>
            <w:div w:id="1458643436">
              <w:marLeft w:val="0"/>
              <w:marRight w:val="0"/>
              <w:marTop w:val="0"/>
              <w:marBottom w:val="0"/>
              <w:divBdr>
                <w:top w:val="none" w:sz="0" w:space="0" w:color="auto"/>
                <w:left w:val="none" w:sz="0" w:space="0" w:color="auto"/>
                <w:bottom w:val="none" w:sz="0" w:space="0" w:color="auto"/>
                <w:right w:val="none" w:sz="0" w:space="0" w:color="auto"/>
              </w:divBdr>
              <w:divsChild>
                <w:div w:id="192839568">
                  <w:marLeft w:val="0"/>
                  <w:marRight w:val="0"/>
                  <w:marTop w:val="0"/>
                  <w:marBottom w:val="0"/>
                  <w:divBdr>
                    <w:top w:val="none" w:sz="0" w:space="0" w:color="auto"/>
                    <w:left w:val="none" w:sz="0" w:space="0" w:color="auto"/>
                    <w:bottom w:val="none" w:sz="0" w:space="0" w:color="auto"/>
                    <w:right w:val="none" w:sz="0" w:space="0" w:color="auto"/>
                  </w:divBdr>
                </w:div>
              </w:divsChild>
            </w:div>
            <w:div w:id="1528833753">
              <w:marLeft w:val="0"/>
              <w:marRight w:val="0"/>
              <w:marTop w:val="0"/>
              <w:marBottom w:val="0"/>
              <w:divBdr>
                <w:top w:val="none" w:sz="0" w:space="0" w:color="auto"/>
                <w:left w:val="none" w:sz="0" w:space="0" w:color="auto"/>
                <w:bottom w:val="none" w:sz="0" w:space="0" w:color="auto"/>
                <w:right w:val="none" w:sz="0" w:space="0" w:color="auto"/>
              </w:divBdr>
              <w:divsChild>
                <w:div w:id="1313294143">
                  <w:marLeft w:val="0"/>
                  <w:marRight w:val="0"/>
                  <w:marTop w:val="0"/>
                  <w:marBottom w:val="0"/>
                  <w:divBdr>
                    <w:top w:val="none" w:sz="0" w:space="0" w:color="auto"/>
                    <w:left w:val="none" w:sz="0" w:space="0" w:color="auto"/>
                    <w:bottom w:val="none" w:sz="0" w:space="0" w:color="auto"/>
                    <w:right w:val="none" w:sz="0" w:space="0" w:color="auto"/>
                  </w:divBdr>
                </w:div>
              </w:divsChild>
            </w:div>
            <w:div w:id="1689670726">
              <w:marLeft w:val="0"/>
              <w:marRight w:val="0"/>
              <w:marTop w:val="0"/>
              <w:marBottom w:val="0"/>
              <w:divBdr>
                <w:top w:val="none" w:sz="0" w:space="0" w:color="auto"/>
                <w:left w:val="none" w:sz="0" w:space="0" w:color="auto"/>
                <w:bottom w:val="none" w:sz="0" w:space="0" w:color="auto"/>
                <w:right w:val="none" w:sz="0" w:space="0" w:color="auto"/>
              </w:divBdr>
            </w:div>
            <w:div w:id="1717074433">
              <w:marLeft w:val="0"/>
              <w:marRight w:val="0"/>
              <w:marTop w:val="0"/>
              <w:marBottom w:val="0"/>
              <w:divBdr>
                <w:top w:val="none" w:sz="0" w:space="0" w:color="auto"/>
                <w:left w:val="none" w:sz="0" w:space="0" w:color="auto"/>
                <w:bottom w:val="none" w:sz="0" w:space="0" w:color="auto"/>
                <w:right w:val="none" w:sz="0" w:space="0" w:color="auto"/>
              </w:divBdr>
              <w:divsChild>
                <w:div w:id="1130436088">
                  <w:marLeft w:val="0"/>
                  <w:marRight w:val="0"/>
                  <w:marTop w:val="0"/>
                  <w:marBottom w:val="0"/>
                  <w:divBdr>
                    <w:top w:val="none" w:sz="0" w:space="0" w:color="auto"/>
                    <w:left w:val="none" w:sz="0" w:space="0" w:color="auto"/>
                    <w:bottom w:val="none" w:sz="0" w:space="0" w:color="auto"/>
                    <w:right w:val="none" w:sz="0" w:space="0" w:color="auto"/>
                  </w:divBdr>
                </w:div>
                <w:div w:id="1624993842">
                  <w:marLeft w:val="0"/>
                  <w:marRight w:val="0"/>
                  <w:marTop w:val="0"/>
                  <w:marBottom w:val="0"/>
                  <w:divBdr>
                    <w:top w:val="none" w:sz="0" w:space="0" w:color="auto"/>
                    <w:left w:val="none" w:sz="0" w:space="0" w:color="auto"/>
                    <w:bottom w:val="none" w:sz="0" w:space="0" w:color="auto"/>
                    <w:right w:val="none" w:sz="0" w:space="0" w:color="auto"/>
                  </w:divBdr>
                </w:div>
              </w:divsChild>
            </w:div>
            <w:div w:id="1724715646">
              <w:marLeft w:val="0"/>
              <w:marRight w:val="0"/>
              <w:marTop w:val="0"/>
              <w:marBottom w:val="0"/>
              <w:divBdr>
                <w:top w:val="none" w:sz="0" w:space="0" w:color="auto"/>
                <w:left w:val="none" w:sz="0" w:space="0" w:color="auto"/>
                <w:bottom w:val="none" w:sz="0" w:space="0" w:color="auto"/>
                <w:right w:val="none" w:sz="0" w:space="0" w:color="auto"/>
              </w:divBdr>
              <w:divsChild>
                <w:div w:id="266624373">
                  <w:marLeft w:val="0"/>
                  <w:marRight w:val="0"/>
                  <w:marTop w:val="0"/>
                  <w:marBottom w:val="0"/>
                  <w:divBdr>
                    <w:top w:val="none" w:sz="0" w:space="0" w:color="auto"/>
                    <w:left w:val="none" w:sz="0" w:space="0" w:color="auto"/>
                    <w:bottom w:val="none" w:sz="0" w:space="0" w:color="auto"/>
                    <w:right w:val="none" w:sz="0" w:space="0" w:color="auto"/>
                  </w:divBdr>
                </w:div>
              </w:divsChild>
            </w:div>
            <w:div w:id="2055734460">
              <w:marLeft w:val="0"/>
              <w:marRight w:val="0"/>
              <w:marTop w:val="0"/>
              <w:marBottom w:val="0"/>
              <w:divBdr>
                <w:top w:val="none" w:sz="0" w:space="0" w:color="auto"/>
                <w:left w:val="none" w:sz="0" w:space="0" w:color="auto"/>
                <w:bottom w:val="none" w:sz="0" w:space="0" w:color="auto"/>
                <w:right w:val="none" w:sz="0" w:space="0" w:color="auto"/>
              </w:divBdr>
              <w:divsChild>
                <w:div w:id="336883753">
                  <w:marLeft w:val="0"/>
                  <w:marRight w:val="0"/>
                  <w:marTop w:val="0"/>
                  <w:marBottom w:val="0"/>
                  <w:divBdr>
                    <w:top w:val="none" w:sz="0" w:space="0" w:color="auto"/>
                    <w:left w:val="none" w:sz="0" w:space="0" w:color="auto"/>
                    <w:bottom w:val="none" w:sz="0" w:space="0" w:color="auto"/>
                    <w:right w:val="none" w:sz="0" w:space="0" w:color="auto"/>
                  </w:divBdr>
                </w:div>
              </w:divsChild>
            </w:div>
            <w:div w:id="20767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586">
      <w:bodyDiv w:val="1"/>
      <w:marLeft w:val="0"/>
      <w:marRight w:val="0"/>
      <w:marTop w:val="0"/>
      <w:marBottom w:val="0"/>
      <w:divBdr>
        <w:top w:val="none" w:sz="0" w:space="0" w:color="auto"/>
        <w:left w:val="none" w:sz="0" w:space="0" w:color="auto"/>
        <w:bottom w:val="none" w:sz="0" w:space="0" w:color="auto"/>
        <w:right w:val="none" w:sz="0" w:space="0" w:color="auto"/>
      </w:divBdr>
    </w:div>
    <w:div w:id="1040594504">
      <w:bodyDiv w:val="1"/>
      <w:marLeft w:val="0"/>
      <w:marRight w:val="0"/>
      <w:marTop w:val="0"/>
      <w:marBottom w:val="0"/>
      <w:divBdr>
        <w:top w:val="none" w:sz="0" w:space="0" w:color="auto"/>
        <w:left w:val="none" w:sz="0" w:space="0" w:color="auto"/>
        <w:bottom w:val="none" w:sz="0" w:space="0" w:color="auto"/>
        <w:right w:val="none" w:sz="0" w:space="0" w:color="auto"/>
      </w:divBdr>
      <w:divsChild>
        <w:div w:id="1481920499">
          <w:marLeft w:val="0"/>
          <w:marRight w:val="0"/>
          <w:marTop w:val="0"/>
          <w:marBottom w:val="0"/>
          <w:divBdr>
            <w:top w:val="none" w:sz="0" w:space="0" w:color="auto"/>
            <w:left w:val="none" w:sz="0" w:space="0" w:color="auto"/>
            <w:bottom w:val="none" w:sz="0" w:space="0" w:color="auto"/>
            <w:right w:val="none" w:sz="0" w:space="0" w:color="auto"/>
          </w:divBdr>
          <w:divsChild>
            <w:div w:id="29192376">
              <w:marLeft w:val="0"/>
              <w:marRight w:val="0"/>
              <w:marTop w:val="0"/>
              <w:marBottom w:val="0"/>
              <w:divBdr>
                <w:top w:val="none" w:sz="0" w:space="0" w:color="auto"/>
                <w:left w:val="none" w:sz="0" w:space="0" w:color="auto"/>
                <w:bottom w:val="none" w:sz="0" w:space="0" w:color="auto"/>
                <w:right w:val="none" w:sz="0" w:space="0" w:color="auto"/>
              </w:divBdr>
              <w:divsChild>
                <w:div w:id="1573537657">
                  <w:marLeft w:val="0"/>
                  <w:marRight w:val="0"/>
                  <w:marTop w:val="0"/>
                  <w:marBottom w:val="0"/>
                  <w:divBdr>
                    <w:top w:val="none" w:sz="0" w:space="0" w:color="auto"/>
                    <w:left w:val="none" w:sz="0" w:space="0" w:color="auto"/>
                    <w:bottom w:val="none" w:sz="0" w:space="0" w:color="auto"/>
                    <w:right w:val="none" w:sz="0" w:space="0" w:color="auto"/>
                  </w:divBdr>
                </w:div>
              </w:divsChild>
            </w:div>
            <w:div w:id="164715291">
              <w:marLeft w:val="0"/>
              <w:marRight w:val="0"/>
              <w:marTop w:val="0"/>
              <w:marBottom w:val="0"/>
              <w:divBdr>
                <w:top w:val="none" w:sz="0" w:space="0" w:color="auto"/>
                <w:left w:val="none" w:sz="0" w:space="0" w:color="auto"/>
                <w:bottom w:val="none" w:sz="0" w:space="0" w:color="auto"/>
                <w:right w:val="none" w:sz="0" w:space="0" w:color="auto"/>
              </w:divBdr>
              <w:divsChild>
                <w:div w:id="833256327">
                  <w:marLeft w:val="0"/>
                  <w:marRight w:val="0"/>
                  <w:marTop w:val="0"/>
                  <w:marBottom w:val="0"/>
                  <w:divBdr>
                    <w:top w:val="none" w:sz="0" w:space="0" w:color="auto"/>
                    <w:left w:val="none" w:sz="0" w:space="0" w:color="auto"/>
                    <w:bottom w:val="none" w:sz="0" w:space="0" w:color="auto"/>
                    <w:right w:val="none" w:sz="0" w:space="0" w:color="auto"/>
                  </w:divBdr>
                </w:div>
                <w:div w:id="2089493284">
                  <w:marLeft w:val="0"/>
                  <w:marRight w:val="0"/>
                  <w:marTop w:val="0"/>
                  <w:marBottom w:val="0"/>
                  <w:divBdr>
                    <w:top w:val="none" w:sz="0" w:space="0" w:color="auto"/>
                    <w:left w:val="none" w:sz="0" w:space="0" w:color="auto"/>
                    <w:bottom w:val="none" w:sz="0" w:space="0" w:color="auto"/>
                    <w:right w:val="none" w:sz="0" w:space="0" w:color="auto"/>
                  </w:divBdr>
                </w:div>
              </w:divsChild>
            </w:div>
            <w:div w:id="403646582">
              <w:marLeft w:val="0"/>
              <w:marRight w:val="0"/>
              <w:marTop w:val="0"/>
              <w:marBottom w:val="0"/>
              <w:divBdr>
                <w:top w:val="none" w:sz="0" w:space="0" w:color="auto"/>
                <w:left w:val="none" w:sz="0" w:space="0" w:color="auto"/>
                <w:bottom w:val="none" w:sz="0" w:space="0" w:color="auto"/>
                <w:right w:val="none" w:sz="0" w:space="0" w:color="auto"/>
              </w:divBdr>
            </w:div>
            <w:div w:id="424770922">
              <w:marLeft w:val="0"/>
              <w:marRight w:val="0"/>
              <w:marTop w:val="0"/>
              <w:marBottom w:val="0"/>
              <w:divBdr>
                <w:top w:val="none" w:sz="0" w:space="0" w:color="auto"/>
                <w:left w:val="none" w:sz="0" w:space="0" w:color="auto"/>
                <w:bottom w:val="none" w:sz="0" w:space="0" w:color="auto"/>
                <w:right w:val="none" w:sz="0" w:space="0" w:color="auto"/>
              </w:divBdr>
            </w:div>
            <w:div w:id="679936705">
              <w:marLeft w:val="0"/>
              <w:marRight w:val="0"/>
              <w:marTop w:val="0"/>
              <w:marBottom w:val="0"/>
              <w:divBdr>
                <w:top w:val="none" w:sz="0" w:space="0" w:color="auto"/>
                <w:left w:val="none" w:sz="0" w:space="0" w:color="auto"/>
                <w:bottom w:val="none" w:sz="0" w:space="0" w:color="auto"/>
                <w:right w:val="none" w:sz="0" w:space="0" w:color="auto"/>
              </w:divBdr>
            </w:div>
            <w:div w:id="738133763">
              <w:marLeft w:val="0"/>
              <w:marRight w:val="0"/>
              <w:marTop w:val="0"/>
              <w:marBottom w:val="0"/>
              <w:divBdr>
                <w:top w:val="none" w:sz="0" w:space="0" w:color="auto"/>
                <w:left w:val="none" w:sz="0" w:space="0" w:color="auto"/>
                <w:bottom w:val="none" w:sz="0" w:space="0" w:color="auto"/>
                <w:right w:val="none" w:sz="0" w:space="0" w:color="auto"/>
              </w:divBdr>
            </w:div>
            <w:div w:id="1053117459">
              <w:marLeft w:val="0"/>
              <w:marRight w:val="0"/>
              <w:marTop w:val="0"/>
              <w:marBottom w:val="0"/>
              <w:divBdr>
                <w:top w:val="none" w:sz="0" w:space="0" w:color="auto"/>
                <w:left w:val="none" w:sz="0" w:space="0" w:color="auto"/>
                <w:bottom w:val="none" w:sz="0" w:space="0" w:color="auto"/>
                <w:right w:val="none" w:sz="0" w:space="0" w:color="auto"/>
              </w:divBdr>
            </w:div>
            <w:div w:id="1077552573">
              <w:marLeft w:val="0"/>
              <w:marRight w:val="0"/>
              <w:marTop w:val="0"/>
              <w:marBottom w:val="0"/>
              <w:divBdr>
                <w:top w:val="none" w:sz="0" w:space="0" w:color="auto"/>
                <w:left w:val="none" w:sz="0" w:space="0" w:color="auto"/>
                <w:bottom w:val="none" w:sz="0" w:space="0" w:color="auto"/>
                <w:right w:val="none" w:sz="0" w:space="0" w:color="auto"/>
              </w:divBdr>
            </w:div>
            <w:div w:id="1112701360">
              <w:marLeft w:val="0"/>
              <w:marRight w:val="0"/>
              <w:marTop w:val="0"/>
              <w:marBottom w:val="0"/>
              <w:divBdr>
                <w:top w:val="none" w:sz="0" w:space="0" w:color="auto"/>
                <w:left w:val="none" w:sz="0" w:space="0" w:color="auto"/>
                <w:bottom w:val="none" w:sz="0" w:space="0" w:color="auto"/>
                <w:right w:val="none" w:sz="0" w:space="0" w:color="auto"/>
              </w:divBdr>
              <w:divsChild>
                <w:div w:id="644706287">
                  <w:marLeft w:val="0"/>
                  <w:marRight w:val="0"/>
                  <w:marTop w:val="0"/>
                  <w:marBottom w:val="0"/>
                  <w:divBdr>
                    <w:top w:val="none" w:sz="0" w:space="0" w:color="auto"/>
                    <w:left w:val="none" w:sz="0" w:space="0" w:color="auto"/>
                    <w:bottom w:val="none" w:sz="0" w:space="0" w:color="auto"/>
                    <w:right w:val="none" w:sz="0" w:space="0" w:color="auto"/>
                  </w:divBdr>
                </w:div>
              </w:divsChild>
            </w:div>
            <w:div w:id="1242179296">
              <w:marLeft w:val="0"/>
              <w:marRight w:val="0"/>
              <w:marTop w:val="0"/>
              <w:marBottom w:val="0"/>
              <w:divBdr>
                <w:top w:val="none" w:sz="0" w:space="0" w:color="auto"/>
                <w:left w:val="none" w:sz="0" w:space="0" w:color="auto"/>
                <w:bottom w:val="none" w:sz="0" w:space="0" w:color="auto"/>
                <w:right w:val="none" w:sz="0" w:space="0" w:color="auto"/>
              </w:divBdr>
              <w:divsChild>
                <w:div w:id="1498688327">
                  <w:marLeft w:val="0"/>
                  <w:marRight w:val="0"/>
                  <w:marTop w:val="0"/>
                  <w:marBottom w:val="0"/>
                  <w:divBdr>
                    <w:top w:val="none" w:sz="0" w:space="0" w:color="auto"/>
                    <w:left w:val="none" w:sz="0" w:space="0" w:color="auto"/>
                    <w:bottom w:val="none" w:sz="0" w:space="0" w:color="auto"/>
                    <w:right w:val="none" w:sz="0" w:space="0" w:color="auto"/>
                  </w:divBdr>
                </w:div>
              </w:divsChild>
            </w:div>
            <w:div w:id="1383628249">
              <w:marLeft w:val="0"/>
              <w:marRight w:val="0"/>
              <w:marTop w:val="0"/>
              <w:marBottom w:val="0"/>
              <w:divBdr>
                <w:top w:val="none" w:sz="0" w:space="0" w:color="auto"/>
                <w:left w:val="none" w:sz="0" w:space="0" w:color="auto"/>
                <w:bottom w:val="none" w:sz="0" w:space="0" w:color="auto"/>
                <w:right w:val="none" w:sz="0" w:space="0" w:color="auto"/>
              </w:divBdr>
              <w:divsChild>
                <w:div w:id="1955942668">
                  <w:marLeft w:val="0"/>
                  <w:marRight w:val="0"/>
                  <w:marTop w:val="0"/>
                  <w:marBottom w:val="0"/>
                  <w:divBdr>
                    <w:top w:val="none" w:sz="0" w:space="0" w:color="auto"/>
                    <w:left w:val="none" w:sz="0" w:space="0" w:color="auto"/>
                    <w:bottom w:val="none" w:sz="0" w:space="0" w:color="auto"/>
                    <w:right w:val="none" w:sz="0" w:space="0" w:color="auto"/>
                  </w:divBdr>
                </w:div>
              </w:divsChild>
            </w:div>
            <w:div w:id="1619221810">
              <w:marLeft w:val="0"/>
              <w:marRight w:val="0"/>
              <w:marTop w:val="0"/>
              <w:marBottom w:val="0"/>
              <w:divBdr>
                <w:top w:val="none" w:sz="0" w:space="0" w:color="auto"/>
                <w:left w:val="none" w:sz="0" w:space="0" w:color="auto"/>
                <w:bottom w:val="none" w:sz="0" w:space="0" w:color="auto"/>
                <w:right w:val="none" w:sz="0" w:space="0" w:color="auto"/>
              </w:divBdr>
            </w:div>
            <w:div w:id="1734886514">
              <w:marLeft w:val="0"/>
              <w:marRight w:val="0"/>
              <w:marTop w:val="0"/>
              <w:marBottom w:val="0"/>
              <w:divBdr>
                <w:top w:val="none" w:sz="0" w:space="0" w:color="auto"/>
                <w:left w:val="none" w:sz="0" w:space="0" w:color="auto"/>
                <w:bottom w:val="none" w:sz="0" w:space="0" w:color="auto"/>
                <w:right w:val="none" w:sz="0" w:space="0" w:color="auto"/>
              </w:divBdr>
            </w:div>
            <w:div w:id="1766880970">
              <w:marLeft w:val="0"/>
              <w:marRight w:val="0"/>
              <w:marTop w:val="0"/>
              <w:marBottom w:val="0"/>
              <w:divBdr>
                <w:top w:val="none" w:sz="0" w:space="0" w:color="auto"/>
                <w:left w:val="none" w:sz="0" w:space="0" w:color="auto"/>
                <w:bottom w:val="none" w:sz="0" w:space="0" w:color="auto"/>
                <w:right w:val="none" w:sz="0" w:space="0" w:color="auto"/>
              </w:divBdr>
              <w:divsChild>
                <w:div w:id="764812733">
                  <w:marLeft w:val="0"/>
                  <w:marRight w:val="0"/>
                  <w:marTop w:val="0"/>
                  <w:marBottom w:val="0"/>
                  <w:divBdr>
                    <w:top w:val="none" w:sz="0" w:space="0" w:color="auto"/>
                    <w:left w:val="none" w:sz="0" w:space="0" w:color="auto"/>
                    <w:bottom w:val="none" w:sz="0" w:space="0" w:color="auto"/>
                    <w:right w:val="none" w:sz="0" w:space="0" w:color="auto"/>
                  </w:divBdr>
                </w:div>
                <w:div w:id="2006124440">
                  <w:marLeft w:val="0"/>
                  <w:marRight w:val="0"/>
                  <w:marTop w:val="0"/>
                  <w:marBottom w:val="0"/>
                  <w:divBdr>
                    <w:top w:val="none" w:sz="0" w:space="0" w:color="auto"/>
                    <w:left w:val="none" w:sz="0" w:space="0" w:color="auto"/>
                    <w:bottom w:val="none" w:sz="0" w:space="0" w:color="auto"/>
                    <w:right w:val="none" w:sz="0" w:space="0" w:color="auto"/>
                  </w:divBdr>
                </w:div>
              </w:divsChild>
            </w:div>
            <w:div w:id="1877623744">
              <w:marLeft w:val="0"/>
              <w:marRight w:val="0"/>
              <w:marTop w:val="0"/>
              <w:marBottom w:val="0"/>
              <w:divBdr>
                <w:top w:val="none" w:sz="0" w:space="0" w:color="auto"/>
                <w:left w:val="none" w:sz="0" w:space="0" w:color="auto"/>
                <w:bottom w:val="none" w:sz="0" w:space="0" w:color="auto"/>
                <w:right w:val="none" w:sz="0" w:space="0" w:color="auto"/>
              </w:divBdr>
              <w:divsChild>
                <w:div w:id="1860392709">
                  <w:marLeft w:val="0"/>
                  <w:marRight w:val="0"/>
                  <w:marTop w:val="0"/>
                  <w:marBottom w:val="0"/>
                  <w:divBdr>
                    <w:top w:val="none" w:sz="0" w:space="0" w:color="auto"/>
                    <w:left w:val="none" w:sz="0" w:space="0" w:color="auto"/>
                    <w:bottom w:val="none" w:sz="0" w:space="0" w:color="auto"/>
                    <w:right w:val="none" w:sz="0" w:space="0" w:color="auto"/>
                  </w:divBdr>
                </w:div>
              </w:divsChild>
            </w:div>
            <w:div w:id="2035426352">
              <w:marLeft w:val="0"/>
              <w:marRight w:val="0"/>
              <w:marTop w:val="0"/>
              <w:marBottom w:val="0"/>
              <w:divBdr>
                <w:top w:val="none" w:sz="0" w:space="0" w:color="auto"/>
                <w:left w:val="none" w:sz="0" w:space="0" w:color="auto"/>
                <w:bottom w:val="none" w:sz="0" w:space="0" w:color="auto"/>
                <w:right w:val="none" w:sz="0" w:space="0" w:color="auto"/>
              </w:divBdr>
            </w:div>
            <w:div w:id="2074501917">
              <w:marLeft w:val="0"/>
              <w:marRight w:val="0"/>
              <w:marTop w:val="0"/>
              <w:marBottom w:val="0"/>
              <w:divBdr>
                <w:top w:val="none" w:sz="0" w:space="0" w:color="auto"/>
                <w:left w:val="none" w:sz="0" w:space="0" w:color="auto"/>
                <w:bottom w:val="none" w:sz="0" w:space="0" w:color="auto"/>
                <w:right w:val="none" w:sz="0" w:space="0" w:color="auto"/>
              </w:divBdr>
            </w:div>
            <w:div w:id="2080126904">
              <w:marLeft w:val="0"/>
              <w:marRight w:val="0"/>
              <w:marTop w:val="0"/>
              <w:marBottom w:val="0"/>
              <w:divBdr>
                <w:top w:val="none" w:sz="0" w:space="0" w:color="auto"/>
                <w:left w:val="none" w:sz="0" w:space="0" w:color="auto"/>
                <w:bottom w:val="none" w:sz="0" w:space="0" w:color="auto"/>
                <w:right w:val="none" w:sz="0" w:space="0" w:color="auto"/>
              </w:divBdr>
              <w:divsChild>
                <w:div w:id="19653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8836">
      <w:bodyDiv w:val="1"/>
      <w:marLeft w:val="0"/>
      <w:marRight w:val="0"/>
      <w:marTop w:val="0"/>
      <w:marBottom w:val="0"/>
      <w:divBdr>
        <w:top w:val="none" w:sz="0" w:space="0" w:color="auto"/>
        <w:left w:val="none" w:sz="0" w:space="0" w:color="auto"/>
        <w:bottom w:val="none" w:sz="0" w:space="0" w:color="auto"/>
        <w:right w:val="none" w:sz="0" w:space="0" w:color="auto"/>
      </w:divBdr>
      <w:divsChild>
        <w:div w:id="498428350">
          <w:marLeft w:val="0"/>
          <w:marRight w:val="0"/>
          <w:marTop w:val="0"/>
          <w:marBottom w:val="0"/>
          <w:divBdr>
            <w:top w:val="none" w:sz="0" w:space="0" w:color="auto"/>
            <w:left w:val="none" w:sz="0" w:space="0" w:color="auto"/>
            <w:bottom w:val="none" w:sz="0" w:space="0" w:color="auto"/>
            <w:right w:val="none" w:sz="0" w:space="0" w:color="auto"/>
          </w:divBdr>
          <w:divsChild>
            <w:div w:id="37515053">
              <w:marLeft w:val="0"/>
              <w:marRight w:val="0"/>
              <w:marTop w:val="0"/>
              <w:marBottom w:val="0"/>
              <w:divBdr>
                <w:top w:val="none" w:sz="0" w:space="0" w:color="auto"/>
                <w:left w:val="none" w:sz="0" w:space="0" w:color="auto"/>
                <w:bottom w:val="none" w:sz="0" w:space="0" w:color="auto"/>
                <w:right w:val="none" w:sz="0" w:space="0" w:color="auto"/>
              </w:divBdr>
              <w:divsChild>
                <w:div w:id="1877623566">
                  <w:marLeft w:val="0"/>
                  <w:marRight w:val="0"/>
                  <w:marTop w:val="0"/>
                  <w:marBottom w:val="0"/>
                  <w:divBdr>
                    <w:top w:val="none" w:sz="0" w:space="0" w:color="auto"/>
                    <w:left w:val="none" w:sz="0" w:space="0" w:color="auto"/>
                    <w:bottom w:val="none" w:sz="0" w:space="0" w:color="auto"/>
                    <w:right w:val="none" w:sz="0" w:space="0" w:color="auto"/>
                  </w:divBdr>
                </w:div>
                <w:div w:id="2095323024">
                  <w:marLeft w:val="0"/>
                  <w:marRight w:val="0"/>
                  <w:marTop w:val="0"/>
                  <w:marBottom w:val="0"/>
                  <w:divBdr>
                    <w:top w:val="none" w:sz="0" w:space="0" w:color="auto"/>
                    <w:left w:val="none" w:sz="0" w:space="0" w:color="auto"/>
                    <w:bottom w:val="none" w:sz="0" w:space="0" w:color="auto"/>
                    <w:right w:val="none" w:sz="0" w:space="0" w:color="auto"/>
                  </w:divBdr>
                </w:div>
              </w:divsChild>
            </w:div>
            <w:div w:id="46876755">
              <w:marLeft w:val="0"/>
              <w:marRight w:val="0"/>
              <w:marTop w:val="0"/>
              <w:marBottom w:val="0"/>
              <w:divBdr>
                <w:top w:val="none" w:sz="0" w:space="0" w:color="auto"/>
                <w:left w:val="none" w:sz="0" w:space="0" w:color="auto"/>
                <w:bottom w:val="none" w:sz="0" w:space="0" w:color="auto"/>
                <w:right w:val="none" w:sz="0" w:space="0" w:color="auto"/>
              </w:divBdr>
            </w:div>
            <w:div w:id="272788399">
              <w:marLeft w:val="0"/>
              <w:marRight w:val="0"/>
              <w:marTop w:val="0"/>
              <w:marBottom w:val="0"/>
              <w:divBdr>
                <w:top w:val="none" w:sz="0" w:space="0" w:color="auto"/>
                <w:left w:val="none" w:sz="0" w:space="0" w:color="auto"/>
                <w:bottom w:val="none" w:sz="0" w:space="0" w:color="auto"/>
                <w:right w:val="none" w:sz="0" w:space="0" w:color="auto"/>
              </w:divBdr>
              <w:divsChild>
                <w:div w:id="1877502570">
                  <w:marLeft w:val="0"/>
                  <w:marRight w:val="0"/>
                  <w:marTop w:val="0"/>
                  <w:marBottom w:val="0"/>
                  <w:divBdr>
                    <w:top w:val="none" w:sz="0" w:space="0" w:color="auto"/>
                    <w:left w:val="none" w:sz="0" w:space="0" w:color="auto"/>
                    <w:bottom w:val="none" w:sz="0" w:space="0" w:color="auto"/>
                    <w:right w:val="none" w:sz="0" w:space="0" w:color="auto"/>
                  </w:divBdr>
                </w:div>
              </w:divsChild>
            </w:div>
            <w:div w:id="301469812">
              <w:marLeft w:val="0"/>
              <w:marRight w:val="0"/>
              <w:marTop w:val="0"/>
              <w:marBottom w:val="0"/>
              <w:divBdr>
                <w:top w:val="none" w:sz="0" w:space="0" w:color="auto"/>
                <w:left w:val="none" w:sz="0" w:space="0" w:color="auto"/>
                <w:bottom w:val="none" w:sz="0" w:space="0" w:color="auto"/>
                <w:right w:val="none" w:sz="0" w:space="0" w:color="auto"/>
              </w:divBdr>
              <w:divsChild>
                <w:div w:id="2109305761">
                  <w:marLeft w:val="0"/>
                  <w:marRight w:val="0"/>
                  <w:marTop w:val="0"/>
                  <w:marBottom w:val="0"/>
                  <w:divBdr>
                    <w:top w:val="none" w:sz="0" w:space="0" w:color="auto"/>
                    <w:left w:val="none" w:sz="0" w:space="0" w:color="auto"/>
                    <w:bottom w:val="none" w:sz="0" w:space="0" w:color="auto"/>
                    <w:right w:val="none" w:sz="0" w:space="0" w:color="auto"/>
                  </w:divBdr>
                </w:div>
              </w:divsChild>
            </w:div>
            <w:div w:id="849415814">
              <w:marLeft w:val="0"/>
              <w:marRight w:val="0"/>
              <w:marTop w:val="0"/>
              <w:marBottom w:val="0"/>
              <w:divBdr>
                <w:top w:val="none" w:sz="0" w:space="0" w:color="auto"/>
                <w:left w:val="none" w:sz="0" w:space="0" w:color="auto"/>
                <w:bottom w:val="none" w:sz="0" w:space="0" w:color="auto"/>
                <w:right w:val="none" w:sz="0" w:space="0" w:color="auto"/>
              </w:divBdr>
            </w:div>
            <w:div w:id="981958531">
              <w:marLeft w:val="0"/>
              <w:marRight w:val="0"/>
              <w:marTop w:val="0"/>
              <w:marBottom w:val="0"/>
              <w:divBdr>
                <w:top w:val="none" w:sz="0" w:space="0" w:color="auto"/>
                <w:left w:val="none" w:sz="0" w:space="0" w:color="auto"/>
                <w:bottom w:val="none" w:sz="0" w:space="0" w:color="auto"/>
                <w:right w:val="none" w:sz="0" w:space="0" w:color="auto"/>
              </w:divBdr>
            </w:div>
            <w:div w:id="1115057309">
              <w:marLeft w:val="0"/>
              <w:marRight w:val="0"/>
              <w:marTop w:val="0"/>
              <w:marBottom w:val="0"/>
              <w:divBdr>
                <w:top w:val="none" w:sz="0" w:space="0" w:color="auto"/>
                <w:left w:val="none" w:sz="0" w:space="0" w:color="auto"/>
                <w:bottom w:val="none" w:sz="0" w:space="0" w:color="auto"/>
                <w:right w:val="none" w:sz="0" w:space="0" w:color="auto"/>
              </w:divBdr>
            </w:div>
            <w:div w:id="1139036563">
              <w:marLeft w:val="0"/>
              <w:marRight w:val="0"/>
              <w:marTop w:val="0"/>
              <w:marBottom w:val="0"/>
              <w:divBdr>
                <w:top w:val="none" w:sz="0" w:space="0" w:color="auto"/>
                <w:left w:val="none" w:sz="0" w:space="0" w:color="auto"/>
                <w:bottom w:val="none" w:sz="0" w:space="0" w:color="auto"/>
                <w:right w:val="none" w:sz="0" w:space="0" w:color="auto"/>
              </w:divBdr>
              <w:divsChild>
                <w:div w:id="668750355">
                  <w:marLeft w:val="0"/>
                  <w:marRight w:val="0"/>
                  <w:marTop w:val="0"/>
                  <w:marBottom w:val="0"/>
                  <w:divBdr>
                    <w:top w:val="none" w:sz="0" w:space="0" w:color="auto"/>
                    <w:left w:val="none" w:sz="0" w:space="0" w:color="auto"/>
                    <w:bottom w:val="none" w:sz="0" w:space="0" w:color="auto"/>
                    <w:right w:val="none" w:sz="0" w:space="0" w:color="auto"/>
                  </w:divBdr>
                </w:div>
              </w:divsChild>
            </w:div>
            <w:div w:id="1150706955">
              <w:marLeft w:val="0"/>
              <w:marRight w:val="0"/>
              <w:marTop w:val="0"/>
              <w:marBottom w:val="0"/>
              <w:divBdr>
                <w:top w:val="none" w:sz="0" w:space="0" w:color="auto"/>
                <w:left w:val="none" w:sz="0" w:space="0" w:color="auto"/>
                <w:bottom w:val="none" w:sz="0" w:space="0" w:color="auto"/>
                <w:right w:val="none" w:sz="0" w:space="0" w:color="auto"/>
              </w:divBdr>
            </w:div>
            <w:div w:id="1181041685">
              <w:marLeft w:val="0"/>
              <w:marRight w:val="0"/>
              <w:marTop w:val="0"/>
              <w:marBottom w:val="0"/>
              <w:divBdr>
                <w:top w:val="none" w:sz="0" w:space="0" w:color="auto"/>
                <w:left w:val="none" w:sz="0" w:space="0" w:color="auto"/>
                <w:bottom w:val="none" w:sz="0" w:space="0" w:color="auto"/>
                <w:right w:val="none" w:sz="0" w:space="0" w:color="auto"/>
              </w:divBdr>
              <w:divsChild>
                <w:div w:id="990711817">
                  <w:marLeft w:val="0"/>
                  <w:marRight w:val="0"/>
                  <w:marTop w:val="0"/>
                  <w:marBottom w:val="0"/>
                  <w:divBdr>
                    <w:top w:val="none" w:sz="0" w:space="0" w:color="auto"/>
                    <w:left w:val="none" w:sz="0" w:space="0" w:color="auto"/>
                    <w:bottom w:val="none" w:sz="0" w:space="0" w:color="auto"/>
                    <w:right w:val="none" w:sz="0" w:space="0" w:color="auto"/>
                  </w:divBdr>
                </w:div>
                <w:div w:id="1068647707">
                  <w:marLeft w:val="0"/>
                  <w:marRight w:val="0"/>
                  <w:marTop w:val="0"/>
                  <w:marBottom w:val="0"/>
                  <w:divBdr>
                    <w:top w:val="none" w:sz="0" w:space="0" w:color="auto"/>
                    <w:left w:val="none" w:sz="0" w:space="0" w:color="auto"/>
                    <w:bottom w:val="none" w:sz="0" w:space="0" w:color="auto"/>
                    <w:right w:val="none" w:sz="0" w:space="0" w:color="auto"/>
                  </w:divBdr>
                </w:div>
              </w:divsChild>
            </w:div>
            <w:div w:id="1250624738">
              <w:marLeft w:val="0"/>
              <w:marRight w:val="0"/>
              <w:marTop w:val="0"/>
              <w:marBottom w:val="0"/>
              <w:divBdr>
                <w:top w:val="none" w:sz="0" w:space="0" w:color="auto"/>
                <w:left w:val="none" w:sz="0" w:space="0" w:color="auto"/>
                <w:bottom w:val="none" w:sz="0" w:space="0" w:color="auto"/>
                <w:right w:val="none" w:sz="0" w:space="0" w:color="auto"/>
              </w:divBdr>
              <w:divsChild>
                <w:div w:id="895093142">
                  <w:marLeft w:val="0"/>
                  <w:marRight w:val="0"/>
                  <w:marTop w:val="0"/>
                  <w:marBottom w:val="0"/>
                  <w:divBdr>
                    <w:top w:val="none" w:sz="0" w:space="0" w:color="auto"/>
                    <w:left w:val="none" w:sz="0" w:space="0" w:color="auto"/>
                    <w:bottom w:val="none" w:sz="0" w:space="0" w:color="auto"/>
                    <w:right w:val="none" w:sz="0" w:space="0" w:color="auto"/>
                  </w:divBdr>
                </w:div>
              </w:divsChild>
            </w:div>
            <w:div w:id="1354065622">
              <w:marLeft w:val="0"/>
              <w:marRight w:val="0"/>
              <w:marTop w:val="0"/>
              <w:marBottom w:val="0"/>
              <w:divBdr>
                <w:top w:val="none" w:sz="0" w:space="0" w:color="auto"/>
                <w:left w:val="none" w:sz="0" w:space="0" w:color="auto"/>
                <w:bottom w:val="none" w:sz="0" w:space="0" w:color="auto"/>
                <w:right w:val="none" w:sz="0" w:space="0" w:color="auto"/>
              </w:divBdr>
              <w:divsChild>
                <w:div w:id="5594948">
                  <w:marLeft w:val="0"/>
                  <w:marRight w:val="0"/>
                  <w:marTop w:val="0"/>
                  <w:marBottom w:val="0"/>
                  <w:divBdr>
                    <w:top w:val="none" w:sz="0" w:space="0" w:color="auto"/>
                    <w:left w:val="none" w:sz="0" w:space="0" w:color="auto"/>
                    <w:bottom w:val="none" w:sz="0" w:space="0" w:color="auto"/>
                    <w:right w:val="none" w:sz="0" w:space="0" w:color="auto"/>
                  </w:divBdr>
                </w:div>
              </w:divsChild>
            </w:div>
            <w:div w:id="1689139247">
              <w:marLeft w:val="0"/>
              <w:marRight w:val="0"/>
              <w:marTop w:val="0"/>
              <w:marBottom w:val="0"/>
              <w:divBdr>
                <w:top w:val="none" w:sz="0" w:space="0" w:color="auto"/>
                <w:left w:val="none" w:sz="0" w:space="0" w:color="auto"/>
                <w:bottom w:val="none" w:sz="0" w:space="0" w:color="auto"/>
                <w:right w:val="none" w:sz="0" w:space="0" w:color="auto"/>
              </w:divBdr>
            </w:div>
            <w:div w:id="1696232202">
              <w:marLeft w:val="0"/>
              <w:marRight w:val="0"/>
              <w:marTop w:val="0"/>
              <w:marBottom w:val="0"/>
              <w:divBdr>
                <w:top w:val="none" w:sz="0" w:space="0" w:color="auto"/>
                <w:left w:val="none" w:sz="0" w:space="0" w:color="auto"/>
                <w:bottom w:val="none" w:sz="0" w:space="0" w:color="auto"/>
                <w:right w:val="none" w:sz="0" w:space="0" w:color="auto"/>
              </w:divBdr>
            </w:div>
            <w:div w:id="1839155378">
              <w:marLeft w:val="0"/>
              <w:marRight w:val="0"/>
              <w:marTop w:val="0"/>
              <w:marBottom w:val="0"/>
              <w:divBdr>
                <w:top w:val="none" w:sz="0" w:space="0" w:color="auto"/>
                <w:left w:val="none" w:sz="0" w:space="0" w:color="auto"/>
                <w:bottom w:val="none" w:sz="0" w:space="0" w:color="auto"/>
                <w:right w:val="none" w:sz="0" w:space="0" w:color="auto"/>
              </w:divBdr>
            </w:div>
            <w:div w:id="1987393854">
              <w:marLeft w:val="0"/>
              <w:marRight w:val="0"/>
              <w:marTop w:val="0"/>
              <w:marBottom w:val="0"/>
              <w:divBdr>
                <w:top w:val="none" w:sz="0" w:space="0" w:color="auto"/>
                <w:left w:val="none" w:sz="0" w:space="0" w:color="auto"/>
                <w:bottom w:val="none" w:sz="0" w:space="0" w:color="auto"/>
                <w:right w:val="none" w:sz="0" w:space="0" w:color="auto"/>
              </w:divBdr>
            </w:div>
            <w:div w:id="1991901212">
              <w:marLeft w:val="0"/>
              <w:marRight w:val="0"/>
              <w:marTop w:val="0"/>
              <w:marBottom w:val="0"/>
              <w:divBdr>
                <w:top w:val="none" w:sz="0" w:space="0" w:color="auto"/>
                <w:left w:val="none" w:sz="0" w:space="0" w:color="auto"/>
                <w:bottom w:val="none" w:sz="0" w:space="0" w:color="auto"/>
                <w:right w:val="none" w:sz="0" w:space="0" w:color="auto"/>
              </w:divBdr>
              <w:divsChild>
                <w:div w:id="1938755481">
                  <w:marLeft w:val="0"/>
                  <w:marRight w:val="0"/>
                  <w:marTop w:val="0"/>
                  <w:marBottom w:val="0"/>
                  <w:divBdr>
                    <w:top w:val="none" w:sz="0" w:space="0" w:color="auto"/>
                    <w:left w:val="none" w:sz="0" w:space="0" w:color="auto"/>
                    <w:bottom w:val="none" w:sz="0" w:space="0" w:color="auto"/>
                    <w:right w:val="none" w:sz="0" w:space="0" w:color="auto"/>
                  </w:divBdr>
                </w:div>
              </w:divsChild>
            </w:div>
            <w:div w:id="19940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5175">
      <w:bodyDiv w:val="1"/>
      <w:marLeft w:val="0"/>
      <w:marRight w:val="0"/>
      <w:marTop w:val="0"/>
      <w:marBottom w:val="0"/>
      <w:divBdr>
        <w:top w:val="none" w:sz="0" w:space="0" w:color="auto"/>
        <w:left w:val="none" w:sz="0" w:space="0" w:color="auto"/>
        <w:bottom w:val="none" w:sz="0" w:space="0" w:color="auto"/>
        <w:right w:val="none" w:sz="0" w:space="0" w:color="auto"/>
      </w:divBdr>
    </w:div>
    <w:div w:id="1519660324">
      <w:bodyDiv w:val="1"/>
      <w:marLeft w:val="0"/>
      <w:marRight w:val="0"/>
      <w:marTop w:val="0"/>
      <w:marBottom w:val="0"/>
      <w:divBdr>
        <w:top w:val="none" w:sz="0" w:space="0" w:color="auto"/>
        <w:left w:val="none" w:sz="0" w:space="0" w:color="auto"/>
        <w:bottom w:val="none" w:sz="0" w:space="0" w:color="auto"/>
        <w:right w:val="none" w:sz="0" w:space="0" w:color="auto"/>
      </w:divBdr>
    </w:div>
    <w:div w:id="1760103131">
      <w:bodyDiv w:val="1"/>
      <w:marLeft w:val="0"/>
      <w:marRight w:val="0"/>
      <w:marTop w:val="0"/>
      <w:marBottom w:val="0"/>
      <w:divBdr>
        <w:top w:val="none" w:sz="0" w:space="0" w:color="auto"/>
        <w:left w:val="none" w:sz="0" w:space="0" w:color="auto"/>
        <w:bottom w:val="none" w:sz="0" w:space="0" w:color="auto"/>
        <w:right w:val="none" w:sz="0" w:space="0" w:color="auto"/>
      </w:divBdr>
    </w:div>
    <w:div w:id="19734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zure.microsoft.com/en-us/free/" TargetMode="External"/><Relationship Id="rId18" Type="http://schemas.openxmlformats.org/officeDocument/2006/relationships/image" Target="media/image1.png"/><Relationship Id="rId26" Type="http://schemas.openxmlformats.org/officeDocument/2006/relationships/hyperlink" Target="https://github.com/microsoft/OpenEduAnalytics/tree/main/schemas" TargetMode="External"/><Relationship Id="rId39" Type="http://schemas.openxmlformats.org/officeDocument/2006/relationships/hyperlink" Target="https://www.youtube.com/watch?v=JII0sBMWYFg" TargetMode="External"/><Relationship Id="rId21" Type="http://schemas.openxmlformats.org/officeDocument/2006/relationships/image" Target="media/image3.png"/><Relationship Id="rId34" Type="http://schemas.openxmlformats.org/officeDocument/2006/relationships/hyperlink" Target="https://github.com/microsoft/OpenEduAnalytics"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microsoft/OpenEduAnalytics/tree/main/modules/module_creation_kit" TargetMode="External"/><Relationship Id="rId29" Type="http://schemas.openxmlformats.org/officeDocument/2006/relationships/hyperlink" Target="https://github.com/microsoft/OpenEduAnalytics/blob/main/modules/module_creation_kit/docs/OEA%20Module%20Creation%20Kit%20Visuals.ppt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OpenEduAnalytics/tree/main/modules/module_catalog/Microsoft_Education_Insights" TargetMode="External"/><Relationship Id="rId24" Type="http://schemas.openxmlformats.org/officeDocument/2006/relationships/hyperlink" Target="https://github.com/microsoft/OpenEduAnalytics/blob/main/modules/module_catalog/Student_and_School_Data_Systems/notebook/ContosoSIS_py.ipynb" TargetMode="External"/><Relationship Id="rId32" Type="http://schemas.openxmlformats.org/officeDocument/2006/relationships/hyperlink" Target="https://github.com/microsoft/OpenEduAnalytics/tree/main/modules/module_catalog/Microsoft_Education_Insights" TargetMode="External"/><Relationship Id="rId37" Type="http://schemas.openxmlformats.org/officeDocument/2006/relationships/hyperlink" Target="https://openeducationanalytics.org/skills-and-training/" TargetMode="External"/><Relationship Id="rId40" Type="http://schemas.openxmlformats.org/officeDocument/2006/relationships/hyperlink" Target="https://edudownloads.azureedge.net/msdownloads/Microsoft-Accelerating-Learning-Analytics-and-AI-in-Education.pdf"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icrosoft/OpenEduAnalytics/tree/main/modules" TargetMode="External"/><Relationship Id="rId23" Type="http://schemas.openxmlformats.org/officeDocument/2006/relationships/hyperlink" Target="https://github.com/microsoft/OpenEduAnalytics/tree/main/framework" TargetMode="External"/><Relationship Id="rId28" Type="http://schemas.openxmlformats.org/officeDocument/2006/relationships/hyperlink" Target="https://github.com/microsoft/OpenEduAnalytics/tree/main/modules/module_creation_kit/test_data" TargetMode="External"/><Relationship Id="rId36" Type="http://schemas.openxmlformats.org/officeDocument/2006/relationships/hyperlink" Target="https://openeducationanalytics.org/" TargetMode="Externa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github.com/microsoft/OpenEduAnalytics/tree/main/modules/module_creation_kit/powerbi"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OpenEduAnalytics" TargetMode="External"/><Relationship Id="rId22" Type="http://schemas.openxmlformats.org/officeDocument/2006/relationships/hyperlink" Target="https://github.com/microsoft/OpenEduAnalytics/blob/main/framework/synapse/notebook/OEA_py.ipynb" TargetMode="External"/><Relationship Id="rId27" Type="http://schemas.openxmlformats.org/officeDocument/2006/relationships/hyperlink" Target="https://sdv.dev/SDV/index.html" TargetMode="External"/><Relationship Id="rId30" Type="http://schemas.openxmlformats.org/officeDocument/2006/relationships/hyperlink" Target="https://github.com/microsoft/OpenEduAnalytics/tree/main/modules/module_creation_kit/docs" TargetMode="External"/><Relationship Id="rId35" Type="http://schemas.openxmlformats.org/officeDocument/2006/relationships/hyperlink" Target="https://docs.microsoft.com/en-us/learn/paths/realize-integrated-analytical-solutions-with-azure-synapse-analytics/"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azure.microsoft.com/en-us/support/legal/offer-details/" TargetMode="External"/><Relationship Id="rId17" Type="http://schemas.openxmlformats.org/officeDocument/2006/relationships/hyperlink" Target="https://github.com/microsoft/OpenEduAnalytics" TargetMode="External"/><Relationship Id="rId25" Type="http://schemas.openxmlformats.org/officeDocument/2006/relationships/hyperlink" Target="https://github.com/microsoft/OpenEduAnalytics/tree/main/modules/module_creation_kit/notebook" TargetMode="External"/><Relationship Id="rId33" Type="http://schemas.openxmlformats.org/officeDocument/2006/relationships/hyperlink" Target="https://github.com/microsoft/OpenEduAnalytics/tree/main/modules/module_creation_kit/rubric" TargetMode="External"/><Relationship Id="rId38" Type="http://schemas.openxmlformats.org/officeDocument/2006/relationships/hyperlink" Target="https://www.youtube.com/watch?v=CKCViioIE0M&amp;t=318s" TargetMode="External"/><Relationship Id="rId46" Type="http://schemas.microsoft.com/office/2020/10/relationships/intelligence" Target="intelligence2.xml"/><Relationship Id="rId20" Type="http://schemas.openxmlformats.org/officeDocument/2006/relationships/hyperlink" Target="https://github.com/microsoft/OpenEduAnalytics/tree/main/modules/module_creation_kit/pipeline"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openeducationanlyticsteam@microsof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0D1D864FB14F5FAA9A457A5E61675E"/>
        <w:category>
          <w:name w:val="General"/>
          <w:gallery w:val="placeholder"/>
        </w:category>
        <w:types>
          <w:type w:val="bbPlcHdr"/>
        </w:types>
        <w:behaviors>
          <w:behavior w:val="content"/>
        </w:behaviors>
        <w:guid w:val="{82FA0F6F-F040-49C7-96FF-471EC15BFC94}"/>
      </w:docPartPr>
      <w:docPartBody>
        <w:p w:rsidR="00250DFC" w:rsidRDefault="00250DF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08"/>
    <w:rsid w:val="000140CF"/>
    <w:rsid w:val="000C077A"/>
    <w:rsid w:val="00147BE9"/>
    <w:rsid w:val="00195EFB"/>
    <w:rsid w:val="00250DFC"/>
    <w:rsid w:val="003676B3"/>
    <w:rsid w:val="00430EE6"/>
    <w:rsid w:val="0050266C"/>
    <w:rsid w:val="00531025"/>
    <w:rsid w:val="0058277F"/>
    <w:rsid w:val="005C36FC"/>
    <w:rsid w:val="00697CCC"/>
    <w:rsid w:val="008F5608"/>
    <w:rsid w:val="009117BA"/>
    <w:rsid w:val="00AE03B6"/>
    <w:rsid w:val="00C165A9"/>
    <w:rsid w:val="00D711E8"/>
    <w:rsid w:val="00DA716C"/>
    <w:rsid w:val="00E232B4"/>
    <w:rsid w:val="00E46459"/>
    <w:rsid w:val="00F3256F"/>
    <w:rsid w:val="00F35513"/>
    <w:rsid w:val="00F42438"/>
    <w:rsid w:val="00F76D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mageTagsTaxHTField xmlns="2d283eb5-05e6-42a5-bfb3-ad39d5febdb4">
      <Terms xmlns="http://schemas.microsoft.com/office/infopath/2007/PartnerControls"/>
    </ImageTagsTaxHTField>
    <TaxCatchAll xmlns="230e9df3-be65-4c73-a93b-d1236ebd677e" xsi:nil="true"/>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81C59E465772F45A63526BAD5C98197" ma:contentTypeVersion="18" ma:contentTypeDescription="Create a new document." ma:contentTypeScope="" ma:versionID="7974d143d34b8029594d771d1af2a733">
  <xsd:schema xmlns:xsd="http://www.w3.org/2001/XMLSchema" xmlns:xs="http://www.w3.org/2001/XMLSchema" xmlns:p="http://schemas.microsoft.com/office/2006/metadata/properties" xmlns:ns1="http://schemas.microsoft.com/sharepoint/v3" xmlns:ns2="2d283eb5-05e6-42a5-bfb3-ad39d5febdb4" xmlns:ns3="230e9df3-be65-4c73-a93b-d1236ebd677e" xmlns:ns4="5463307f-ef18-42e1-823e-bd02b74ed670" targetNamespace="http://schemas.microsoft.com/office/2006/metadata/properties" ma:root="true" ma:fieldsID="80cf494349a82984c74ac40683b9b938" ns1:_="" ns2:_="" ns3:_="" ns4:_="">
    <xsd:import namespace="http://schemas.microsoft.com/sharepoint/v3"/>
    <xsd:import namespace="2d283eb5-05e6-42a5-bfb3-ad39d5febdb4"/>
    <xsd:import namespace="230e9df3-be65-4c73-a93b-d1236ebd677e"/>
    <xsd:import namespace="5463307f-ef18-42e1-823e-bd02b74ed670"/>
    <xsd:element name="properties">
      <xsd:complexType>
        <xsd:sequence>
          <xsd:element name="documentManagement">
            <xsd:complexType>
              <xsd:all>
                <xsd:element ref="ns2:MediaServiceMetadata" minOccurs="0"/>
                <xsd:element ref="ns2:MediaServiceFastMetadata" minOccurs="0"/>
                <xsd:element ref="ns2:ImageTagsTaxHTField" minOccurs="0"/>
                <xsd:element ref="ns3:TaxCatchAll"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4:SharedWithUsers" minOccurs="0"/>
                <xsd:element ref="ns4:SharedWithDetail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283eb5-05e6-42a5-bfb3-ad39d5feb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ImageTagsTaxHTField" ma:index="11"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d855975-1f8d-4b84-a4d0-c3da923cbb7c}" ma:internalName="TaxCatchAll" ma:showField="CatchAllData" ma:web="5463307f-ef18-42e1-823e-bd02b74ed67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63307f-ef18-42e1-823e-bd02b74ed67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C1BD20-D718-4AC9-B4F4-5292F1CD886D}">
  <ds:schemaRefs>
    <ds:schemaRef ds:uri="http://schemas.microsoft.com/sharepoint/v3/contenttype/forms"/>
  </ds:schemaRefs>
</ds:datastoreItem>
</file>

<file path=customXml/itemProps2.xml><?xml version="1.0" encoding="utf-8"?>
<ds:datastoreItem xmlns:ds="http://schemas.openxmlformats.org/officeDocument/2006/customXml" ds:itemID="{C8BC5A13-C975-4C65-B6E9-DCCAC46E6438}">
  <ds:schemaRefs>
    <ds:schemaRef ds:uri="http://schemas.microsoft.com/office/2006/metadata/properties"/>
    <ds:schemaRef ds:uri="http://schemas.microsoft.com/office/infopath/2007/PartnerControls"/>
    <ds:schemaRef ds:uri="2d283eb5-05e6-42a5-bfb3-ad39d5febdb4"/>
    <ds:schemaRef ds:uri="230e9df3-be65-4c73-a93b-d1236ebd677e"/>
    <ds:schemaRef ds:uri="http://schemas.microsoft.com/sharepoint/v3"/>
  </ds:schemaRefs>
</ds:datastoreItem>
</file>

<file path=customXml/itemProps3.xml><?xml version="1.0" encoding="utf-8"?>
<ds:datastoreItem xmlns:ds="http://schemas.openxmlformats.org/officeDocument/2006/customXml" ds:itemID="{AB6818CC-2308-4879-A06D-0C3C6B2261F8}">
  <ds:schemaRefs>
    <ds:schemaRef ds:uri="http://schemas.openxmlformats.org/officeDocument/2006/bibliography"/>
  </ds:schemaRefs>
</ds:datastoreItem>
</file>

<file path=customXml/itemProps4.xml><?xml version="1.0" encoding="utf-8"?>
<ds:datastoreItem xmlns:ds="http://schemas.openxmlformats.org/officeDocument/2006/customXml" ds:itemID="{C6F3E063-7511-48D8-9C45-35FE8D173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d283eb5-05e6-42a5-bfb3-ad39d5febdb4"/>
    <ds:schemaRef ds:uri="230e9df3-be65-4c73-a93b-d1236ebd677e"/>
    <ds:schemaRef ds:uri="5463307f-ef18-42e1-823e-bd02b74ed6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TotalTime>
  <Pages>13</Pages>
  <Words>3303</Words>
  <Characters>18828</Characters>
  <Application>Microsoft Office Word</Application>
  <DocSecurity>0</DocSecurity>
  <Lines>156</Lines>
  <Paragraphs>44</Paragraphs>
  <ScaleCrop>false</ScaleCrop>
  <Company/>
  <LinksUpToDate>false</LinksUpToDate>
  <CharactersWithSpaces>22087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Barley</dc:creator>
  <cp:keywords/>
  <dc:description/>
  <cp:lastModifiedBy>Ivy Barley</cp:lastModifiedBy>
  <cp:revision>10</cp:revision>
  <cp:lastPrinted>2022-01-14T19:58:00Z</cp:lastPrinted>
  <dcterms:created xsi:type="dcterms:W3CDTF">2022-10-20T14:26:00Z</dcterms:created>
  <dcterms:modified xsi:type="dcterms:W3CDTF">2022-10-20T14:31:00Z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0x010100581C59E465772F45A63526BAD5C98197</vt:lpwstr>
  </property>
  <property fmtid="{D5CDD505-2E9C-101B-9397-08002B2CF9AE}" pid="3" name="MediaServiceImageTags">
    <vt:lpwstr/>
  </property>
</Properties>
</file>