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867" w14:textId="68A487A6" w:rsidR="00B809E3" w:rsidRDefault="000542E7">
      <w:r w:rsidRPr="000542E7">
        <w:rPr>
          <w:noProof/>
        </w:rPr>
        <w:drawing>
          <wp:inline distT="0" distB="0" distL="0" distR="0" wp14:anchorId="34A3D7A0" wp14:editId="297D9E82">
            <wp:extent cx="5612130" cy="1302385"/>
            <wp:effectExtent l="0" t="0" r="7620" b="0"/>
            <wp:docPr id="189573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A6B7" w14:textId="23B3237A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ESCUELA DE INGENIER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A EN COMPUTAC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ON</w:t>
      </w:r>
    </w:p>
    <w:p w14:paraId="17134051" w14:textId="58971999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TALLER DE PROGRAMACI</w:t>
      </w:r>
      <w:r w:rsidRPr="000542E7">
        <w:rPr>
          <w:rFonts w:ascii="Times New Roman" w:hAnsi="Times New Roman" w:cs="Times New Roman"/>
          <w:b/>
          <w:bCs/>
        </w:rPr>
        <w:t>Ó</w:t>
      </w:r>
      <w:r w:rsidRPr="000542E7">
        <w:rPr>
          <w:rFonts w:ascii="Times New Roman" w:hAnsi="Times New Roman" w:cs="Times New Roman"/>
          <w:b/>
          <w:bCs/>
        </w:rPr>
        <w:t>N</w:t>
      </w:r>
      <w:r w:rsidRPr="000542E7">
        <w:rPr>
          <w:rFonts w:ascii="Times New Roman" w:hAnsi="Times New Roman" w:cs="Times New Roman"/>
          <w:b/>
          <w:bCs/>
        </w:rPr>
        <w:t xml:space="preserve"> - </w:t>
      </w:r>
      <w:r w:rsidRPr="000542E7">
        <w:rPr>
          <w:rFonts w:ascii="Times New Roman" w:hAnsi="Times New Roman" w:cs="Times New Roman"/>
          <w:b/>
          <w:bCs/>
        </w:rPr>
        <w:t>IC-1802</w:t>
      </w:r>
    </w:p>
    <w:p w14:paraId="3FB0ED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Grupo #2</w:t>
      </w:r>
    </w:p>
    <w:p w14:paraId="134974E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7A856B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1CCFCA3F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0181DC9F" w14:textId="37BDE8EF" w:rsid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Avances semanales</w:t>
      </w:r>
    </w:p>
    <w:p w14:paraId="144AE4BA" w14:textId="32DB61DB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Tarea Programada 2</w:t>
      </w:r>
    </w:p>
    <w:p w14:paraId="46256D69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93E2A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91AAC0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F9604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Elaborado por:</w:t>
      </w:r>
    </w:p>
    <w:p w14:paraId="12EF7D8E" w14:textId="788FDAB2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Miguel Alejandro Madrigal Ram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rez</w:t>
      </w:r>
    </w:p>
    <w:p w14:paraId="08B0760C" w14:textId="1FB49B28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Daniel Francisco Campos P</w:t>
      </w:r>
      <w:r w:rsidRPr="000542E7">
        <w:rPr>
          <w:rFonts w:ascii="Times New Roman" w:hAnsi="Times New Roman" w:cs="Times New Roman"/>
          <w:b/>
          <w:bCs/>
        </w:rPr>
        <w:t>é</w:t>
      </w:r>
      <w:r w:rsidRPr="000542E7">
        <w:rPr>
          <w:rFonts w:ascii="Times New Roman" w:hAnsi="Times New Roman" w:cs="Times New Roman"/>
          <w:b/>
          <w:bCs/>
        </w:rPr>
        <w:t>rez</w:t>
      </w:r>
    </w:p>
    <w:p w14:paraId="5CD32B7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3E091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DCB1C2C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363542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4AD6C7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Profesor(a):</w:t>
      </w:r>
    </w:p>
    <w:p w14:paraId="3C263332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Laura Coto Sarmiento</w:t>
      </w:r>
    </w:p>
    <w:p w14:paraId="50DA511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529DACF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43A10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192D33D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268232D" w14:textId="3F9EC7EF" w:rsidR="00521D2E" w:rsidRPr="00521D2E" w:rsidRDefault="000542E7" w:rsidP="00521D2E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II Semestre 2023</w:t>
      </w:r>
    </w:p>
    <w:p w14:paraId="0FCC9636" w14:textId="77777777" w:rsidR="00521D2E" w:rsidRPr="000542E7" w:rsidRDefault="00521D2E" w:rsidP="000542E7">
      <w:pPr>
        <w:jc w:val="center"/>
        <w:rPr>
          <w:rFonts w:ascii="Times New Roman" w:hAnsi="Times New Roman" w:cs="Times New Roman"/>
          <w:b/>
          <w:bCs/>
        </w:rPr>
      </w:pPr>
    </w:p>
    <w:sectPr w:rsidR="00521D2E" w:rsidRPr="00054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E7"/>
    <w:rsid w:val="000542E7"/>
    <w:rsid w:val="00521D2E"/>
    <w:rsid w:val="00B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3A35"/>
  <w15:chartTrackingRefBased/>
  <w15:docId w15:val="{B07559C4-5F64-4977-84D9-62F6AE6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ADIC</dc:creator>
  <cp:keywords/>
  <dc:description/>
  <cp:lastModifiedBy>ADIC</cp:lastModifiedBy>
  <cp:revision>3</cp:revision>
  <dcterms:created xsi:type="dcterms:W3CDTF">2023-10-15T19:46:00Z</dcterms:created>
  <dcterms:modified xsi:type="dcterms:W3CDTF">2023-10-15T19:58:00Z</dcterms:modified>
</cp:coreProperties>
</file>