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肩关节运动报告</w:t>
      </w:r>
    </w:p>
    <w:p>
      <w:pPr>
        <w:pStyle w:val="Heading2"/>
      </w:pPr>
      <w:r>
        <w:t>一、一般信息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姓名:</w:t>
            </w:r>
          </w:p>
        </w:tc>
        <w:tc>
          <w:tcPr>
            <w:tcW w:type="dxa" w:w="864"/>
          </w:tcPr>
          <w:p>
            <w:r>
              <w:t>张三</w:t>
            </w:r>
          </w:p>
        </w:tc>
        <w:tc>
          <w:tcPr>
            <w:tcW w:type="dxa" w:w="864"/>
          </w:tcPr>
          <w:p>
            <w:r>
              <w:t>年龄:</w:t>
            </w:r>
          </w:p>
        </w:tc>
        <w:tc>
          <w:tcPr>
            <w:tcW w:type="dxa" w:w="864"/>
          </w:tcPr>
          <w:p>
            <w:r>
              <w:t>66</w:t>
            </w:r>
          </w:p>
        </w:tc>
        <w:tc>
          <w:tcPr>
            <w:tcW w:type="dxa" w:w="864"/>
          </w:tcPr>
          <w:p>
            <w:r>
              <w:t>性别:</w:t>
            </w:r>
          </w:p>
        </w:tc>
        <w:tc>
          <w:tcPr>
            <w:tcW w:type="dxa" w:w="864"/>
          </w:tcPr>
          <w:p>
            <w:r>
              <w:t>男</w:t>
            </w:r>
          </w:p>
        </w:tc>
        <w:tc>
          <w:tcPr>
            <w:tcW w:type="dxa" w:w="864"/>
          </w:tcPr>
          <w:p>
            <w:r>
              <w:t>身高(cm):</w:t>
            </w:r>
          </w:p>
        </w:tc>
        <w:tc>
          <w:tcPr>
            <w:tcW w:type="dxa" w:w="864"/>
          </w:tcPr>
          <w:p>
            <w:r>
              <w:t>175.0</w:t>
            </w:r>
          </w:p>
        </w:tc>
        <w:tc>
          <w:tcPr>
            <w:tcW w:type="dxa" w:w="864"/>
          </w:tcPr>
          <w:p>
            <w:r>
              <w:t>体重(kg):</w:t>
            </w:r>
          </w:p>
        </w:tc>
        <w:tc>
          <w:tcPr>
            <w:tcW w:type="dxa" w:w="864"/>
          </w:tcPr>
          <w:p>
            <w:r>
              <w:t>62.0</w:t>
            </w:r>
          </w:p>
        </w:tc>
      </w:tr>
    </w:tbl>
    <w:p>
      <w:pPr>
        <w:pStyle w:val="Heading2"/>
      </w:pPr>
      <w:r>
        <w:t>二、前视外展运动信息</w:t>
      </w:r>
    </w:p>
    <w:p>
      <w:pPr>
        <w:pStyle w:val="Heading3"/>
      </w:pPr>
      <w:r>
        <w:t>1.平均角速度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角度范围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左肩平均角速度°/s</w:t>
            </w:r>
          </w:p>
        </w:tc>
        <w:tc>
          <w:tcPr>
            <w:tcW w:type="dxa" w:w="1728"/>
          </w:tcPr>
          <w:p>
            <w:r>
              <w:t>21.41</w:t>
            </w:r>
          </w:p>
        </w:tc>
        <w:tc>
          <w:tcPr>
            <w:tcW w:type="dxa" w:w="1728"/>
          </w:tcPr>
          <w:p>
            <w:r>
              <w:t>40.89</w:t>
            </w:r>
          </w:p>
        </w:tc>
        <w:tc>
          <w:tcPr>
            <w:tcW w:type="dxa" w:w="1728"/>
          </w:tcPr>
          <w:p>
            <w:r>
              <w:t>14.81</w:t>
            </w:r>
          </w:p>
        </w:tc>
        <w:tc>
          <w:tcPr>
            <w:tcW w:type="dxa" w:w="1728"/>
          </w:tcPr>
          <w:p>
            <w:r>
              <w:t>14.2</w:t>
            </w:r>
          </w:p>
        </w:tc>
      </w:tr>
      <w:tr>
        <w:tc>
          <w:tcPr>
            <w:tcW w:type="dxa" w:w="1728"/>
          </w:tcPr>
          <w:p>
            <w:r>
              <w:t>右肩平均角速度°/s</w:t>
            </w:r>
          </w:p>
        </w:tc>
        <w:tc>
          <w:tcPr>
            <w:tcW w:type="dxa" w:w="1728"/>
          </w:tcPr>
          <w:p>
            <w:r>
              <w:t>26.55</w:t>
            </w:r>
          </w:p>
        </w:tc>
        <w:tc>
          <w:tcPr>
            <w:tcW w:type="dxa" w:w="1728"/>
          </w:tcPr>
          <w:p>
            <w:r>
              <w:t>12.61</w:t>
            </w:r>
          </w:p>
        </w:tc>
        <w:tc>
          <w:tcPr>
            <w:tcW w:type="dxa" w:w="1728"/>
          </w:tcPr>
          <w:p>
            <w:r>
              <w:t>15.07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2.最大外展角度信息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角度信息</w:t>
            </w:r>
          </w:p>
        </w:tc>
        <w:tc>
          <w:tcPr>
            <w:tcW w:type="dxa" w:w="2880"/>
          </w:tcPr>
          <w:p>
            <w:r>
              <w:t>最大角度</w:t>
            </w:r>
          </w:p>
        </w:tc>
        <w:tc>
          <w:tcPr>
            <w:tcW w:type="dxa" w:w="2880"/>
          </w:tcPr>
          <w:p>
            <w:r>
              <w:t>最大角速度</w:t>
            </w:r>
          </w:p>
        </w:tc>
      </w:tr>
      <w:tr>
        <w:tc>
          <w:tcPr>
            <w:tcW w:type="dxa" w:w="2880"/>
          </w:tcPr>
          <w:p>
            <w:r>
              <w:t>左肩</w:t>
            </w:r>
          </w:p>
        </w:tc>
        <w:tc>
          <w:tcPr>
            <w:tcW w:type="dxa" w:w="2880"/>
          </w:tcPr>
          <w:p>
            <w:r>
              <w:t>152.37</w:t>
            </w:r>
          </w:p>
        </w:tc>
        <w:tc>
          <w:tcPr>
            <w:tcW w:type="dxa" w:w="2880"/>
          </w:tcPr>
          <w:p>
            <w:r>
              <w:t>120.42</w:t>
            </w:r>
          </w:p>
        </w:tc>
      </w:tr>
      <w:tr>
        <w:tc>
          <w:tcPr>
            <w:tcW w:type="dxa" w:w="2880"/>
          </w:tcPr>
          <w:p>
            <w:r>
              <w:t>右肩</w:t>
            </w:r>
          </w:p>
        </w:tc>
        <w:tc>
          <w:tcPr>
            <w:tcW w:type="dxa" w:w="2880"/>
          </w:tcPr>
          <w:p>
            <w:r>
              <w:t>90.25</w:t>
            </w:r>
          </w:p>
        </w:tc>
        <w:tc>
          <w:tcPr>
            <w:tcW w:type="dxa" w:w="2880"/>
          </w:tcPr>
          <w:p>
            <w:r>
              <w:t>147.69</w:t>
            </w:r>
          </w:p>
        </w:tc>
      </w:tr>
    </w:tbl>
    <w:p>
      <w:pPr>
        <w:pStyle w:val="Heading3"/>
      </w:pPr>
      <w:r>
        <w:t>3.最大外展角角度视图</w:t>
      </w:r>
    </w:p>
    <w:p>
      <w:pPr>
        <w:pStyle w:val="Heading3"/>
      </w:pPr>
      <w:r>
        <w:t>4.角度和角度速度曲线图</w:t>
      </w:r>
    </w:p>
    <w:p>
      <w:r>
        <w:drawing>
          <wp:inline xmlns:a="http://schemas.openxmlformats.org/drawingml/2006/main" xmlns:pic="http://schemas.openxmlformats.org/drawingml/2006/picture">
            <wp:extent cx="5486400" cy="2306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正面_角度分析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三、侧视前屈运动信息</w:t>
      </w:r>
    </w:p>
    <w:p>
      <w:pPr>
        <w:pStyle w:val="Heading3"/>
      </w:pPr>
      <w:r>
        <w:t>1.平均角速度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角度范围</w:t>
            </w:r>
          </w:p>
        </w:tc>
        <w:tc>
          <w:tcPr>
            <w:tcW w:type="dxa" w:w="1728"/>
          </w:tcPr>
          <w:p>
            <w:r>
              <w:t>0~45°</w:t>
            </w:r>
          </w:p>
        </w:tc>
        <w:tc>
          <w:tcPr>
            <w:tcW w:type="dxa" w:w="1728"/>
          </w:tcPr>
          <w:p>
            <w:r>
              <w:t>45~90°</w:t>
            </w:r>
          </w:p>
        </w:tc>
        <w:tc>
          <w:tcPr>
            <w:tcW w:type="dxa" w:w="1728"/>
          </w:tcPr>
          <w:p>
            <w:r>
              <w:t>90~135°</w:t>
            </w:r>
          </w:p>
        </w:tc>
        <w:tc>
          <w:tcPr>
            <w:tcW w:type="dxa" w:w="1728"/>
          </w:tcPr>
          <w:p>
            <w:r>
              <w:t>135~180°</w:t>
            </w:r>
          </w:p>
        </w:tc>
      </w:tr>
      <w:tr>
        <w:tc>
          <w:tcPr>
            <w:tcW w:type="dxa" w:w="1728"/>
          </w:tcPr>
          <w:p>
            <w:r>
              <w:t>右肩平均角速度°/s</w:t>
            </w:r>
          </w:p>
        </w:tc>
        <w:tc>
          <w:tcPr>
            <w:tcW w:type="dxa" w:w="1728"/>
          </w:tcPr>
          <w:p>
            <w:r>
              <w:t>36.35</w:t>
            </w:r>
          </w:p>
        </w:tc>
        <w:tc>
          <w:tcPr>
            <w:tcW w:type="dxa" w:w="1728"/>
          </w:tcPr>
          <w:p>
            <w:r>
              <w:t>32.51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pPr>
        <w:pStyle w:val="Heading3"/>
      </w:pPr>
      <w:r>
        <w:t>2.最大前屈角度信息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角度信息</w:t>
            </w:r>
          </w:p>
        </w:tc>
        <w:tc>
          <w:tcPr>
            <w:tcW w:type="dxa" w:w="2880"/>
          </w:tcPr>
          <w:p>
            <w:r>
              <w:t>最大角度</w:t>
            </w:r>
          </w:p>
        </w:tc>
        <w:tc>
          <w:tcPr>
            <w:tcW w:type="dxa" w:w="2880"/>
          </w:tcPr>
          <w:p>
            <w:r>
              <w:t>最大角速度</w:t>
            </w:r>
          </w:p>
        </w:tc>
      </w:tr>
      <w:tr>
        <w:tc>
          <w:tcPr>
            <w:tcW w:type="dxa" w:w="2880"/>
          </w:tcPr>
          <w:p>
            <w:r>
              <w:t>右肩</w:t>
            </w:r>
          </w:p>
        </w:tc>
        <w:tc>
          <w:tcPr>
            <w:tcW w:type="dxa" w:w="2880"/>
          </w:tcPr>
          <w:p>
            <w:r>
              <w:t>85.12</w:t>
            </w:r>
          </w:p>
        </w:tc>
        <w:tc>
          <w:tcPr>
            <w:tcW w:type="dxa" w:w="2880"/>
          </w:tcPr>
          <w:p>
            <w:r>
              <w:t>174.03</w:t>
            </w:r>
          </w:p>
        </w:tc>
      </w:tr>
    </w:tbl>
    <w:p>
      <w:pPr>
        <w:pStyle w:val="Heading3"/>
      </w:pPr>
      <w:r>
        <w:t>3.最大前屈角角度视图</w:t>
      </w:r>
    </w:p>
    <w:p>
      <w:pPr>
        <w:pStyle w:val="Heading3"/>
      </w:pPr>
      <w:r>
        <w:t>4.角度和角度速度曲线图</w:t>
      </w:r>
    </w:p>
    <w:p>
      <w:r>
        <w:drawing>
          <wp:inline xmlns:a="http://schemas.openxmlformats.org/drawingml/2006/main" xmlns:pic="http://schemas.openxmlformats.org/drawingml/2006/picture">
            <wp:extent cx="5486400" cy="23066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侧面_角度分析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四、后视腕部运动信息</w:t>
      </w:r>
    </w:p>
    <w:p>
      <w:pPr>
        <w:pStyle w:val="Heading3"/>
      </w:pPr>
      <w:r>
        <w:t>1.左右腕部最大高度比例信息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左腕高度比</w:t>
            </w:r>
          </w:p>
        </w:tc>
        <w:tc>
          <w:tcPr>
            <w:tcW w:type="dxa" w:w="4320"/>
          </w:tcPr>
          <w:p>
            <w:r>
              <w:t>右腕高度比</w:t>
            </w:r>
          </w:p>
        </w:tc>
      </w:tr>
      <w:tr>
        <w:tc>
          <w:tcPr>
            <w:tcW w:type="dxa" w:w="4320"/>
          </w:tcPr>
          <w:p>
            <w:r>
              <w:t>0.72</w:t>
            </w:r>
          </w:p>
        </w:tc>
        <w:tc>
          <w:tcPr>
            <w:tcW w:type="dxa" w:w="4320"/>
          </w:tcPr>
          <w:p>
            <w:r>
              <w:t>0.46</w:t>
            </w:r>
          </w:p>
        </w:tc>
      </w:tr>
    </w:tbl>
    <w:p>
      <w:pPr>
        <w:pStyle w:val="Heading3"/>
      </w:pPr>
      <w:r>
        <w:t>2.左右腕部最大高度比图</w:t>
      </w:r>
    </w:p>
    <w:p>
      <w:pPr>
        <w:pStyle w:val="Heading3"/>
      </w:pPr>
      <w:r>
        <w:t>3.左右腕部高度比例变化曲线图</w:t>
      </w:r>
    </w:p>
    <w:p>
      <w:r>
        <w:drawing>
          <wp:inline xmlns:a="http://schemas.openxmlformats.org/drawingml/2006/main" xmlns:pic="http://schemas.openxmlformats.org/drawingml/2006/picture">
            <wp:extent cx="5486400" cy="23066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背面_手腕高度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五、结果报告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功能评分：</w:t>
            </w:r>
          </w:p>
        </w:tc>
        <w:tc>
          <w:tcPr>
            <w:tcW w:type="dxa" w:w="4320"/>
          </w:tcPr>
          <w:p>
            <w:r>
              <w:t>84.2</w:t>
            </w:r>
          </w:p>
        </w:tc>
      </w:tr>
      <w:tr>
        <w:tc>
          <w:tcPr>
            <w:tcW w:type="dxa" w:w="4320"/>
          </w:tcPr>
          <w:p>
            <w:r>
              <w:t>功能报告：</w:t>
            </w:r>
          </w:p>
        </w:tc>
        <w:tc>
          <w:tcPr>
            <w:tcW w:type="dxa" w:w="4320"/>
          </w:tcPr>
          <w:p>
            <w:r>
              <w:t>肩关节运动功能基本正常，存在轻微活动受限，建议进一步观察。</w:t>
            </w:r>
          </w:p>
        </w:tc>
      </w:tr>
      <w:tr>
        <w:tc>
          <w:tcPr>
            <w:tcW w:type="dxa" w:w="4320"/>
          </w:tcPr>
          <w:p>
            <w:r>
              <w:t>检查日期：</w:t>
            </w:r>
          </w:p>
        </w:tc>
        <w:tc>
          <w:tcPr>
            <w:tcW w:type="dxa" w:w="4320"/>
          </w:tcPr>
          <w:p>
            <w:r>
              <w:t>2025-07-12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